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9B13" w14:textId="4DEA492D" w:rsidR="0018415C" w:rsidRPr="00B124A9" w:rsidRDefault="00A42F01" w:rsidP="0018415C">
      <w:pPr>
        <w:spacing w:line="240" w:lineRule="auto"/>
        <w:jc w:val="center"/>
        <w:rPr>
          <w:rFonts w:ascii="Tw Cen MT" w:hAnsi="Tw Cen MT"/>
          <w:b/>
          <w:bCs/>
          <w:sz w:val="32"/>
          <w:szCs w:val="32"/>
          <w:lang w:val="en-US"/>
        </w:rPr>
      </w:pPr>
      <w:r>
        <w:rPr>
          <w:rFonts w:ascii="Tw Cen MT" w:hAnsi="Tw Cen MT"/>
          <w:b/>
          <w:bCs/>
          <w:sz w:val="32"/>
          <w:szCs w:val="32"/>
          <w:lang w:val="en-US"/>
        </w:rPr>
        <w:br/>
      </w:r>
      <w:r w:rsidR="0018415C" w:rsidRPr="00B124A9">
        <w:rPr>
          <w:rFonts w:ascii="Tw Cen MT" w:hAnsi="Tw Cen MT"/>
          <w:b/>
          <w:bCs/>
          <w:sz w:val="32"/>
          <w:szCs w:val="32"/>
          <w:lang w:val="en-US"/>
        </w:rPr>
        <w:t xml:space="preserve">Evaluation of Drug Use in Gastroesophageal Reflux Disease (GERD) Patient at the Outpatient Installation of </w:t>
      </w:r>
      <w:proofErr w:type="spellStart"/>
      <w:r w:rsidR="0018415C" w:rsidRPr="00B124A9">
        <w:rPr>
          <w:rFonts w:ascii="Tw Cen MT" w:hAnsi="Tw Cen MT"/>
          <w:b/>
          <w:bCs/>
          <w:sz w:val="32"/>
          <w:szCs w:val="32"/>
          <w:lang w:val="en-US"/>
        </w:rPr>
        <w:t>Aulia</w:t>
      </w:r>
      <w:proofErr w:type="spellEnd"/>
      <w:r w:rsidR="0018415C" w:rsidRPr="00B124A9">
        <w:rPr>
          <w:rFonts w:ascii="Tw Cen MT" w:hAnsi="Tw Cen MT"/>
          <w:b/>
          <w:bCs/>
          <w:sz w:val="32"/>
          <w:szCs w:val="32"/>
          <w:lang w:val="en-US"/>
        </w:rPr>
        <w:t xml:space="preserve"> Hospital </w:t>
      </w:r>
      <w:proofErr w:type="spellStart"/>
      <w:r w:rsidR="0018415C" w:rsidRPr="00B124A9">
        <w:rPr>
          <w:rFonts w:ascii="Tw Cen MT" w:hAnsi="Tw Cen MT"/>
          <w:b/>
          <w:bCs/>
          <w:sz w:val="32"/>
          <w:szCs w:val="32"/>
          <w:lang w:val="en-US"/>
        </w:rPr>
        <w:t>Pekanbaru</w:t>
      </w:r>
      <w:proofErr w:type="spellEnd"/>
      <w:r w:rsidR="0018415C" w:rsidRPr="00B124A9">
        <w:rPr>
          <w:rFonts w:ascii="Tw Cen MT" w:hAnsi="Tw Cen MT"/>
          <w:b/>
          <w:bCs/>
          <w:sz w:val="32"/>
          <w:szCs w:val="32"/>
          <w:lang w:val="en-US"/>
        </w:rPr>
        <w:t xml:space="preserve"> in 2022</w:t>
      </w:r>
    </w:p>
    <w:p w14:paraId="1CA5EE7D" w14:textId="77777777" w:rsidR="0018415C" w:rsidRPr="00B124A9" w:rsidRDefault="0018415C" w:rsidP="0018415C">
      <w:pPr>
        <w:spacing w:line="240" w:lineRule="auto"/>
        <w:jc w:val="center"/>
        <w:rPr>
          <w:rFonts w:ascii="Tw Cen MT" w:hAnsi="Tw Cen MT"/>
          <w:b/>
          <w:bCs/>
          <w:sz w:val="32"/>
          <w:szCs w:val="32"/>
          <w:lang w:val="en-US"/>
        </w:rPr>
      </w:pPr>
      <w:proofErr w:type="spellStart"/>
      <w:r w:rsidRPr="00B124A9">
        <w:rPr>
          <w:rFonts w:ascii="Tw Cen MT" w:hAnsi="Tw Cen MT"/>
          <w:b/>
          <w:bCs/>
          <w:sz w:val="32"/>
          <w:szCs w:val="32"/>
          <w:lang w:val="en-US"/>
        </w:rPr>
        <w:t>Evaluasi</w:t>
      </w:r>
      <w:proofErr w:type="spellEnd"/>
      <w:r w:rsidRPr="00B124A9">
        <w:rPr>
          <w:rFonts w:ascii="Tw Cen MT" w:hAnsi="Tw Cen MT"/>
          <w:b/>
          <w:bCs/>
          <w:sz w:val="32"/>
          <w:szCs w:val="32"/>
          <w:lang w:val="en-US"/>
        </w:rPr>
        <w:t xml:space="preserve"> </w:t>
      </w:r>
      <w:proofErr w:type="spellStart"/>
      <w:r w:rsidRPr="00B124A9">
        <w:rPr>
          <w:rFonts w:ascii="Tw Cen MT" w:hAnsi="Tw Cen MT"/>
          <w:b/>
          <w:bCs/>
          <w:sz w:val="32"/>
          <w:szCs w:val="32"/>
          <w:lang w:val="en-US"/>
        </w:rPr>
        <w:t>Penggunaan</w:t>
      </w:r>
      <w:proofErr w:type="spellEnd"/>
      <w:r w:rsidRPr="00B124A9">
        <w:rPr>
          <w:rFonts w:ascii="Tw Cen MT" w:hAnsi="Tw Cen MT"/>
          <w:b/>
          <w:bCs/>
          <w:sz w:val="32"/>
          <w:szCs w:val="32"/>
          <w:lang w:val="en-US"/>
        </w:rPr>
        <w:t xml:space="preserve"> </w:t>
      </w:r>
      <w:proofErr w:type="spellStart"/>
      <w:r w:rsidRPr="00B124A9">
        <w:rPr>
          <w:rFonts w:ascii="Tw Cen MT" w:hAnsi="Tw Cen MT"/>
          <w:b/>
          <w:bCs/>
          <w:sz w:val="32"/>
          <w:szCs w:val="32"/>
          <w:lang w:val="en-US"/>
        </w:rPr>
        <w:t>Obat</w:t>
      </w:r>
      <w:proofErr w:type="spellEnd"/>
      <w:r w:rsidRPr="00B124A9">
        <w:rPr>
          <w:rFonts w:ascii="Tw Cen MT" w:hAnsi="Tw Cen MT"/>
          <w:b/>
          <w:bCs/>
          <w:sz w:val="32"/>
          <w:szCs w:val="32"/>
          <w:lang w:val="en-US"/>
        </w:rPr>
        <w:t xml:space="preserve"> Pada </w:t>
      </w:r>
      <w:proofErr w:type="spellStart"/>
      <w:r w:rsidRPr="00B124A9">
        <w:rPr>
          <w:rFonts w:ascii="Tw Cen MT" w:hAnsi="Tw Cen MT"/>
          <w:b/>
          <w:bCs/>
          <w:sz w:val="32"/>
          <w:szCs w:val="32"/>
          <w:lang w:val="en-US"/>
        </w:rPr>
        <w:t>Pasien</w:t>
      </w:r>
      <w:proofErr w:type="spellEnd"/>
      <w:r w:rsidRPr="00B124A9">
        <w:rPr>
          <w:rFonts w:ascii="Tw Cen MT" w:hAnsi="Tw Cen MT"/>
          <w:b/>
          <w:bCs/>
          <w:sz w:val="32"/>
          <w:szCs w:val="32"/>
          <w:lang w:val="en-US"/>
        </w:rPr>
        <w:t xml:space="preserve"> </w:t>
      </w:r>
      <w:proofErr w:type="gramStart"/>
      <w:r w:rsidRPr="00B124A9">
        <w:rPr>
          <w:rFonts w:ascii="Tw Cen MT" w:hAnsi="Tw Cen MT"/>
          <w:b/>
          <w:bCs/>
          <w:i/>
          <w:sz w:val="32"/>
          <w:szCs w:val="32"/>
          <w:lang w:val="en-US"/>
        </w:rPr>
        <w:t>Gastroesophageal  Reflux</w:t>
      </w:r>
      <w:proofErr w:type="gramEnd"/>
      <w:r w:rsidRPr="00B124A9">
        <w:rPr>
          <w:rFonts w:ascii="Tw Cen MT" w:hAnsi="Tw Cen MT"/>
          <w:b/>
          <w:bCs/>
          <w:i/>
          <w:sz w:val="32"/>
          <w:szCs w:val="32"/>
          <w:lang w:val="en-US"/>
        </w:rPr>
        <w:t xml:space="preserve"> Disease</w:t>
      </w:r>
      <w:r w:rsidRPr="00B124A9">
        <w:rPr>
          <w:rFonts w:ascii="Tw Cen MT" w:hAnsi="Tw Cen MT"/>
          <w:b/>
          <w:bCs/>
          <w:sz w:val="32"/>
          <w:szCs w:val="32"/>
          <w:lang w:val="en-US"/>
        </w:rPr>
        <w:t xml:space="preserve"> (GERD) Di </w:t>
      </w:r>
      <w:proofErr w:type="spellStart"/>
      <w:r w:rsidRPr="00B124A9">
        <w:rPr>
          <w:rFonts w:ascii="Tw Cen MT" w:hAnsi="Tw Cen MT"/>
          <w:b/>
          <w:bCs/>
          <w:sz w:val="32"/>
          <w:szCs w:val="32"/>
          <w:lang w:val="en-US"/>
        </w:rPr>
        <w:t>Instalasi</w:t>
      </w:r>
      <w:proofErr w:type="spellEnd"/>
      <w:r w:rsidRPr="00B124A9">
        <w:rPr>
          <w:rFonts w:ascii="Tw Cen MT" w:hAnsi="Tw Cen MT"/>
          <w:b/>
          <w:bCs/>
          <w:sz w:val="32"/>
          <w:szCs w:val="32"/>
          <w:lang w:val="en-US"/>
        </w:rPr>
        <w:t xml:space="preserve"> Rawat Jalan </w:t>
      </w:r>
      <w:proofErr w:type="spellStart"/>
      <w:r w:rsidRPr="00B124A9">
        <w:rPr>
          <w:rFonts w:ascii="Tw Cen MT" w:hAnsi="Tw Cen MT"/>
          <w:b/>
          <w:bCs/>
          <w:sz w:val="32"/>
          <w:szCs w:val="32"/>
          <w:lang w:val="en-US"/>
        </w:rPr>
        <w:t>Rumah</w:t>
      </w:r>
      <w:proofErr w:type="spellEnd"/>
      <w:r w:rsidRPr="00B124A9">
        <w:rPr>
          <w:rFonts w:ascii="Tw Cen MT" w:hAnsi="Tw Cen MT"/>
          <w:b/>
          <w:bCs/>
          <w:sz w:val="32"/>
          <w:szCs w:val="32"/>
          <w:lang w:val="en-US"/>
        </w:rPr>
        <w:t xml:space="preserve"> </w:t>
      </w:r>
      <w:proofErr w:type="spellStart"/>
      <w:r w:rsidRPr="00B124A9">
        <w:rPr>
          <w:rFonts w:ascii="Tw Cen MT" w:hAnsi="Tw Cen MT"/>
          <w:b/>
          <w:bCs/>
          <w:sz w:val="32"/>
          <w:szCs w:val="32"/>
          <w:lang w:val="en-US"/>
        </w:rPr>
        <w:t>Sakit</w:t>
      </w:r>
      <w:proofErr w:type="spellEnd"/>
      <w:r w:rsidRPr="00B124A9">
        <w:rPr>
          <w:rFonts w:ascii="Tw Cen MT" w:hAnsi="Tw Cen MT"/>
          <w:b/>
          <w:bCs/>
          <w:sz w:val="32"/>
          <w:szCs w:val="32"/>
          <w:lang w:val="en-US"/>
        </w:rPr>
        <w:t xml:space="preserve"> </w:t>
      </w:r>
      <w:proofErr w:type="spellStart"/>
      <w:r w:rsidRPr="00B124A9">
        <w:rPr>
          <w:rFonts w:ascii="Tw Cen MT" w:hAnsi="Tw Cen MT"/>
          <w:b/>
          <w:bCs/>
          <w:sz w:val="32"/>
          <w:szCs w:val="32"/>
          <w:lang w:val="en-US"/>
        </w:rPr>
        <w:t>Aulia</w:t>
      </w:r>
      <w:proofErr w:type="spellEnd"/>
      <w:r w:rsidRPr="00B124A9">
        <w:rPr>
          <w:rFonts w:ascii="Tw Cen MT" w:hAnsi="Tw Cen MT"/>
          <w:b/>
          <w:bCs/>
          <w:sz w:val="32"/>
          <w:szCs w:val="32"/>
          <w:lang w:val="en-US"/>
        </w:rPr>
        <w:t xml:space="preserve"> Hospital </w:t>
      </w:r>
      <w:proofErr w:type="spellStart"/>
      <w:r w:rsidRPr="00B124A9">
        <w:rPr>
          <w:rFonts w:ascii="Tw Cen MT" w:hAnsi="Tw Cen MT"/>
          <w:b/>
          <w:bCs/>
          <w:sz w:val="32"/>
          <w:szCs w:val="32"/>
          <w:lang w:val="en-US"/>
        </w:rPr>
        <w:t>Pekanbaru</w:t>
      </w:r>
      <w:proofErr w:type="spellEnd"/>
      <w:r w:rsidRPr="00B124A9">
        <w:rPr>
          <w:rFonts w:ascii="Tw Cen MT" w:hAnsi="Tw Cen MT"/>
          <w:b/>
          <w:bCs/>
          <w:sz w:val="32"/>
          <w:szCs w:val="32"/>
          <w:lang w:val="en-US"/>
        </w:rPr>
        <w:t xml:space="preserve"> </w:t>
      </w:r>
      <w:proofErr w:type="spellStart"/>
      <w:r w:rsidRPr="00B124A9">
        <w:rPr>
          <w:rFonts w:ascii="Tw Cen MT" w:hAnsi="Tw Cen MT"/>
          <w:b/>
          <w:bCs/>
          <w:sz w:val="32"/>
          <w:szCs w:val="32"/>
          <w:lang w:val="en-US"/>
        </w:rPr>
        <w:t>Tahun</w:t>
      </w:r>
      <w:proofErr w:type="spellEnd"/>
      <w:r w:rsidRPr="00B124A9">
        <w:rPr>
          <w:rFonts w:ascii="Tw Cen MT" w:hAnsi="Tw Cen MT"/>
          <w:b/>
          <w:bCs/>
          <w:sz w:val="32"/>
          <w:szCs w:val="32"/>
          <w:lang w:val="en-US"/>
        </w:rPr>
        <w:t xml:space="preserve"> 2022</w:t>
      </w:r>
    </w:p>
    <w:p w14:paraId="24BAE8EF" w14:textId="77777777" w:rsidR="0018415C" w:rsidRPr="00B124A9" w:rsidRDefault="0018415C" w:rsidP="0018415C">
      <w:pPr>
        <w:spacing w:line="240" w:lineRule="auto"/>
        <w:jc w:val="center"/>
        <w:rPr>
          <w:rFonts w:ascii="Tw Cen MT" w:hAnsi="Tw Cen MT"/>
          <w:lang w:val="en-US"/>
        </w:rPr>
      </w:pPr>
      <w:proofErr w:type="spellStart"/>
      <w:r w:rsidRPr="00B124A9">
        <w:rPr>
          <w:rFonts w:ascii="Tw Cen MT" w:hAnsi="Tw Cen MT"/>
          <w:lang w:val="en-US"/>
        </w:rPr>
        <w:t>Isna</w:t>
      </w:r>
      <w:proofErr w:type="spellEnd"/>
      <w:r w:rsidRPr="00B124A9">
        <w:rPr>
          <w:rFonts w:ascii="Tw Cen MT" w:hAnsi="Tw Cen MT"/>
          <w:lang w:val="en-US"/>
        </w:rPr>
        <w:t xml:space="preserve"> wardaniati</w:t>
      </w:r>
      <w:r w:rsidRPr="00B124A9">
        <w:rPr>
          <w:rFonts w:ascii="Tw Cen MT" w:hAnsi="Tw Cen MT"/>
          <w:vertAlign w:val="superscript"/>
          <w:lang w:val="en-US"/>
        </w:rPr>
        <w:t>1</w:t>
      </w:r>
      <w:r w:rsidRPr="00B124A9">
        <w:rPr>
          <w:rFonts w:ascii="Tw Cen MT" w:hAnsi="Tw Cen MT"/>
          <w:lang w:val="en-US"/>
        </w:rPr>
        <w:t>, Donita Zuliana</w:t>
      </w:r>
      <w:r w:rsidRPr="00B124A9">
        <w:rPr>
          <w:rFonts w:ascii="Tw Cen MT" w:hAnsi="Tw Cen MT"/>
          <w:vertAlign w:val="superscript"/>
          <w:lang w:val="en-US"/>
        </w:rPr>
        <w:t>2</w:t>
      </w:r>
    </w:p>
    <w:p w14:paraId="3186E327" w14:textId="77777777" w:rsidR="0018415C" w:rsidRPr="00B124A9" w:rsidRDefault="0018415C" w:rsidP="0018415C">
      <w:pPr>
        <w:spacing w:line="240" w:lineRule="auto"/>
        <w:jc w:val="center"/>
        <w:rPr>
          <w:rFonts w:ascii="Tw Cen MT" w:hAnsi="Tw Cen MT"/>
          <w:lang w:val="en-US"/>
        </w:rPr>
      </w:pPr>
      <w:r w:rsidRPr="00B124A9">
        <w:rPr>
          <w:rFonts w:ascii="Tw Cen MT" w:hAnsi="Tw Cen MT"/>
          <w:lang w:val="en-US"/>
        </w:rPr>
        <w:t xml:space="preserve">Program </w:t>
      </w:r>
      <w:proofErr w:type="spellStart"/>
      <w:r w:rsidRPr="00B124A9">
        <w:rPr>
          <w:rFonts w:ascii="Tw Cen MT" w:hAnsi="Tw Cen MT"/>
          <w:lang w:val="en-US"/>
        </w:rPr>
        <w:t>studi</w:t>
      </w:r>
      <w:proofErr w:type="spellEnd"/>
      <w:r w:rsidRPr="00B124A9">
        <w:rPr>
          <w:rFonts w:ascii="Tw Cen MT" w:hAnsi="Tw Cen MT"/>
          <w:lang w:val="en-US"/>
        </w:rPr>
        <w:t xml:space="preserve"> </w:t>
      </w:r>
      <w:proofErr w:type="spellStart"/>
      <w:r w:rsidRPr="00B124A9">
        <w:rPr>
          <w:rFonts w:ascii="Tw Cen MT" w:hAnsi="Tw Cen MT"/>
          <w:lang w:val="en-US"/>
        </w:rPr>
        <w:t>sarjana</w:t>
      </w:r>
      <w:proofErr w:type="spellEnd"/>
      <w:r w:rsidRPr="00B124A9">
        <w:rPr>
          <w:rFonts w:ascii="Tw Cen MT" w:hAnsi="Tw Cen MT"/>
          <w:lang w:val="en-US"/>
        </w:rPr>
        <w:t xml:space="preserve"> </w:t>
      </w:r>
      <w:proofErr w:type="spellStart"/>
      <w:r w:rsidRPr="00B124A9">
        <w:rPr>
          <w:rFonts w:ascii="Tw Cen MT" w:hAnsi="Tw Cen MT"/>
          <w:lang w:val="en-US"/>
        </w:rPr>
        <w:t>Farmasi</w:t>
      </w:r>
      <w:proofErr w:type="spellEnd"/>
      <w:r w:rsidRPr="00B124A9">
        <w:rPr>
          <w:rFonts w:ascii="Tw Cen MT" w:hAnsi="Tw Cen MT"/>
          <w:lang w:val="en-US"/>
        </w:rPr>
        <w:t xml:space="preserve">, Universitas </w:t>
      </w:r>
      <w:proofErr w:type="spellStart"/>
      <w:r w:rsidRPr="00B124A9">
        <w:rPr>
          <w:rFonts w:ascii="Tw Cen MT" w:hAnsi="Tw Cen MT"/>
          <w:lang w:val="en-US"/>
        </w:rPr>
        <w:t>Abdurrab</w:t>
      </w:r>
      <w:proofErr w:type="spellEnd"/>
      <w:r>
        <w:rPr>
          <w:rFonts w:ascii="Tw Cen MT" w:hAnsi="Tw Cen MT"/>
          <w:lang w:val="en-US"/>
        </w:rPr>
        <w:t xml:space="preserve">, </w:t>
      </w:r>
      <w:proofErr w:type="spellStart"/>
      <w:r>
        <w:rPr>
          <w:rFonts w:ascii="Tw Cen MT" w:hAnsi="Tw Cen MT"/>
          <w:lang w:val="en-US"/>
        </w:rPr>
        <w:t>Pekanbaru</w:t>
      </w:r>
      <w:proofErr w:type="spellEnd"/>
      <w:r>
        <w:rPr>
          <w:rFonts w:ascii="Tw Cen MT" w:hAnsi="Tw Cen MT"/>
          <w:lang w:val="en-US"/>
        </w:rPr>
        <w:t>, Riau</w:t>
      </w:r>
      <w:r w:rsidRPr="00B124A9">
        <w:rPr>
          <w:rFonts w:ascii="Tw Cen MT" w:hAnsi="Tw Cen MT"/>
          <w:vertAlign w:val="superscript"/>
          <w:lang w:val="en-US"/>
        </w:rPr>
        <w:t>1</w:t>
      </w:r>
      <w:r>
        <w:rPr>
          <w:rFonts w:ascii="Tw Cen MT" w:hAnsi="Tw Cen MT"/>
          <w:vertAlign w:val="superscript"/>
          <w:lang w:val="en-US"/>
        </w:rPr>
        <w:t>,</w:t>
      </w:r>
      <w:r w:rsidRPr="00B124A9">
        <w:rPr>
          <w:rFonts w:ascii="Tw Cen MT" w:hAnsi="Tw Cen MT"/>
          <w:vertAlign w:val="superscript"/>
          <w:lang w:val="en-US"/>
        </w:rPr>
        <w:t>2</w:t>
      </w:r>
    </w:p>
    <w:p w14:paraId="1EC53034" w14:textId="77777777" w:rsidR="0018415C" w:rsidRPr="00B124A9" w:rsidRDefault="00000000" w:rsidP="0018415C">
      <w:pPr>
        <w:spacing w:line="240" w:lineRule="auto"/>
        <w:jc w:val="center"/>
        <w:rPr>
          <w:rFonts w:ascii="Tw Cen MT" w:hAnsi="Tw Cen MT"/>
          <w:sz w:val="20"/>
          <w:szCs w:val="20"/>
          <w:lang w:val="en-US"/>
        </w:rPr>
      </w:pPr>
      <w:hyperlink r:id="rId5" w:history="1">
        <w:r w:rsidR="0018415C" w:rsidRPr="00B124A9">
          <w:rPr>
            <w:rStyle w:val="Hyperlink"/>
            <w:rFonts w:ascii="Tw Cen MT" w:hAnsi="Tw Cen MT"/>
            <w:sz w:val="20"/>
            <w:szCs w:val="20"/>
            <w:lang w:val="en-US"/>
          </w:rPr>
          <w:t>Isna.wardaniati@univrab.ac.id</w:t>
        </w:r>
      </w:hyperlink>
    </w:p>
    <w:p w14:paraId="0DD6F6FD" w14:textId="77777777" w:rsidR="0018415C" w:rsidRDefault="0018415C" w:rsidP="0018415C">
      <w:pPr>
        <w:jc w:val="center"/>
        <w:rPr>
          <w:lang w:val="en-US"/>
        </w:rPr>
      </w:pPr>
    </w:p>
    <w:p w14:paraId="0ACDEEF4" w14:textId="77777777" w:rsidR="0018415C" w:rsidRPr="00B124A9" w:rsidRDefault="0018415C" w:rsidP="0018415C">
      <w:pPr>
        <w:tabs>
          <w:tab w:val="right" w:pos="7938"/>
        </w:tabs>
        <w:spacing w:line="240" w:lineRule="auto"/>
        <w:ind w:left="851" w:hanging="131"/>
        <w:jc w:val="center"/>
        <w:rPr>
          <w:rFonts w:ascii="Tw Cen MT" w:eastAsia="Times New Roman" w:hAnsi="Tw Cen MT" w:cs="Times New Roman"/>
          <w:b/>
          <w:bCs/>
          <w:i/>
          <w:iCs/>
          <w:color w:val="202124"/>
          <w:sz w:val="20"/>
          <w:szCs w:val="20"/>
          <w:lang w:val="en"/>
        </w:rPr>
      </w:pPr>
      <w:commentRangeStart w:id="0"/>
      <w:r w:rsidRPr="00B124A9">
        <w:rPr>
          <w:rFonts w:ascii="Tw Cen MT" w:eastAsia="Times New Roman" w:hAnsi="Tw Cen MT" w:cs="Times New Roman"/>
          <w:b/>
          <w:bCs/>
          <w:i/>
          <w:iCs/>
          <w:color w:val="202124"/>
          <w:sz w:val="20"/>
          <w:szCs w:val="20"/>
          <w:lang w:val="en"/>
        </w:rPr>
        <w:t>ABSTRACT</w:t>
      </w:r>
      <w:commentRangeEnd w:id="0"/>
      <w:r w:rsidR="00EC687E">
        <w:rPr>
          <w:rStyle w:val="ReferensiKomentar"/>
        </w:rPr>
        <w:commentReference w:id="0"/>
      </w:r>
    </w:p>
    <w:p w14:paraId="1954AC1C" w14:textId="77777777" w:rsidR="0018415C" w:rsidRDefault="0018415C" w:rsidP="0018415C">
      <w:pPr>
        <w:tabs>
          <w:tab w:val="right" w:pos="7938"/>
        </w:tabs>
        <w:spacing w:line="240" w:lineRule="auto"/>
        <w:jc w:val="both"/>
        <w:rPr>
          <w:rFonts w:ascii="Tw Cen MT" w:eastAsia="Times New Roman" w:hAnsi="Tw Cen MT" w:cs="Times New Roman"/>
          <w:color w:val="202124"/>
          <w:sz w:val="20"/>
          <w:szCs w:val="20"/>
          <w:lang w:val="en"/>
        </w:rPr>
      </w:pPr>
      <w:r w:rsidRPr="00B124A9">
        <w:rPr>
          <w:rFonts w:ascii="Tw Cen MT" w:eastAsia="Times New Roman" w:hAnsi="Tw Cen MT" w:cs="Times New Roman"/>
          <w:i/>
          <w:color w:val="202124"/>
          <w:sz w:val="20"/>
          <w:szCs w:val="20"/>
          <w:lang w:val="en"/>
        </w:rPr>
        <w:t>Gastroesophageal Reflux Disease</w:t>
      </w:r>
      <w:r w:rsidRPr="00B124A9">
        <w:rPr>
          <w:rFonts w:ascii="Tw Cen MT" w:eastAsia="Times New Roman" w:hAnsi="Tw Cen MT" w:cs="Times New Roman"/>
          <w:color w:val="202124"/>
          <w:sz w:val="20"/>
          <w:szCs w:val="20"/>
          <w:lang w:val="en"/>
        </w:rPr>
        <w:t xml:space="preserve"> (GERD) is a disorder in which stomach contents reflux repeatedly into the esophagus, causing disturbing symptoms or complications. Heartburn and regurgitation are the hallmark symptoms of GERD. This study aims to determine the evaluation of drug use which includes the right indication, the right dose, the right drug and the right interval. The subjects in this study were GERD patients who met the inclusion criteria and were determined based on the </w:t>
      </w:r>
      <w:proofErr w:type="spellStart"/>
      <w:r w:rsidRPr="00B124A9">
        <w:rPr>
          <w:rFonts w:ascii="Tw Cen MT" w:eastAsia="Times New Roman" w:hAnsi="Tw Cen MT" w:cs="Times New Roman"/>
          <w:color w:val="202124"/>
          <w:sz w:val="20"/>
          <w:szCs w:val="20"/>
          <w:lang w:val="en"/>
        </w:rPr>
        <w:t>slovin</w:t>
      </w:r>
      <w:proofErr w:type="spellEnd"/>
      <w:r w:rsidRPr="00B124A9">
        <w:rPr>
          <w:rFonts w:ascii="Tw Cen MT" w:eastAsia="Times New Roman" w:hAnsi="Tw Cen MT" w:cs="Times New Roman"/>
          <w:color w:val="202124"/>
          <w:sz w:val="20"/>
          <w:szCs w:val="20"/>
          <w:lang w:val="en"/>
        </w:rPr>
        <w:t xml:space="preserve"> formula. The research method used is observational with a cross-sectional approach with a purposive sampling technique where this study describes and examines drug use in GERD patients at </w:t>
      </w:r>
      <w:proofErr w:type="spellStart"/>
      <w:r w:rsidRPr="00B124A9">
        <w:rPr>
          <w:rFonts w:ascii="Tw Cen MT" w:eastAsia="Times New Roman" w:hAnsi="Tw Cen MT" w:cs="Times New Roman"/>
          <w:color w:val="202124"/>
          <w:sz w:val="20"/>
          <w:szCs w:val="20"/>
          <w:lang w:val="en"/>
        </w:rPr>
        <w:t>Aulia</w:t>
      </w:r>
      <w:proofErr w:type="spellEnd"/>
      <w:r w:rsidRPr="00B124A9">
        <w:rPr>
          <w:rFonts w:ascii="Tw Cen MT" w:eastAsia="Times New Roman" w:hAnsi="Tw Cen MT" w:cs="Times New Roman"/>
          <w:color w:val="202124"/>
          <w:sz w:val="20"/>
          <w:szCs w:val="20"/>
          <w:lang w:val="en"/>
        </w:rPr>
        <w:t xml:space="preserve"> Hospital </w:t>
      </w:r>
      <w:proofErr w:type="spellStart"/>
      <w:r w:rsidRPr="00B124A9">
        <w:rPr>
          <w:rFonts w:ascii="Tw Cen MT" w:eastAsia="Times New Roman" w:hAnsi="Tw Cen MT" w:cs="Times New Roman"/>
          <w:color w:val="202124"/>
          <w:sz w:val="20"/>
          <w:szCs w:val="20"/>
          <w:lang w:val="en"/>
        </w:rPr>
        <w:t>Pekanbaru</w:t>
      </w:r>
      <w:proofErr w:type="spellEnd"/>
      <w:r w:rsidRPr="00B124A9">
        <w:rPr>
          <w:rFonts w:ascii="Tw Cen MT" w:eastAsia="Times New Roman" w:hAnsi="Tw Cen MT" w:cs="Times New Roman"/>
          <w:color w:val="202124"/>
          <w:sz w:val="20"/>
          <w:szCs w:val="20"/>
          <w:lang w:val="en"/>
        </w:rPr>
        <w:t xml:space="preserve"> in 2022. The results show drug use in GERD patients at the Outpatient Installation at </w:t>
      </w:r>
      <w:proofErr w:type="spellStart"/>
      <w:r w:rsidRPr="00B124A9">
        <w:rPr>
          <w:rFonts w:ascii="Tw Cen MT" w:eastAsia="Times New Roman" w:hAnsi="Tw Cen MT" w:cs="Times New Roman"/>
          <w:color w:val="202124"/>
          <w:sz w:val="20"/>
          <w:szCs w:val="20"/>
          <w:lang w:val="en"/>
        </w:rPr>
        <w:t>Aulia</w:t>
      </w:r>
      <w:proofErr w:type="spellEnd"/>
      <w:r w:rsidRPr="00B124A9">
        <w:rPr>
          <w:rFonts w:ascii="Tw Cen MT" w:eastAsia="Times New Roman" w:hAnsi="Tw Cen MT" w:cs="Times New Roman"/>
          <w:color w:val="202124"/>
          <w:sz w:val="20"/>
          <w:szCs w:val="20"/>
          <w:lang w:val="en"/>
        </w:rPr>
        <w:t xml:space="preserve"> Hospital </w:t>
      </w:r>
      <w:proofErr w:type="spellStart"/>
      <w:r w:rsidRPr="00B124A9">
        <w:rPr>
          <w:rFonts w:ascii="Tw Cen MT" w:eastAsia="Times New Roman" w:hAnsi="Tw Cen MT" w:cs="Times New Roman"/>
          <w:color w:val="202124"/>
          <w:sz w:val="20"/>
          <w:szCs w:val="20"/>
          <w:lang w:val="en"/>
        </w:rPr>
        <w:t>Pekanbaru</w:t>
      </w:r>
      <w:proofErr w:type="spellEnd"/>
      <w:r w:rsidRPr="00B124A9">
        <w:rPr>
          <w:rFonts w:ascii="Tw Cen MT" w:eastAsia="Times New Roman" w:hAnsi="Tw Cen MT" w:cs="Times New Roman"/>
          <w:color w:val="202124"/>
          <w:sz w:val="20"/>
          <w:szCs w:val="20"/>
          <w:lang w:val="en"/>
        </w:rPr>
        <w:t xml:space="preserve"> namely 100% right indication, 100% right dose, 100% right drug, and 100% right interval.</w:t>
      </w:r>
    </w:p>
    <w:p w14:paraId="605B5AC1" w14:textId="77777777" w:rsidR="0018415C" w:rsidRPr="00EE2DE4" w:rsidRDefault="0018415C" w:rsidP="0018415C">
      <w:pPr>
        <w:tabs>
          <w:tab w:val="right" w:pos="7938"/>
        </w:tabs>
        <w:spacing w:after="0" w:line="240" w:lineRule="auto"/>
        <w:jc w:val="both"/>
        <w:rPr>
          <w:rFonts w:ascii="Tw Cen MT" w:eastAsia="Times New Roman" w:hAnsi="Tw Cen MT" w:cs="Times New Roman"/>
          <w:color w:val="202124"/>
          <w:sz w:val="20"/>
          <w:szCs w:val="20"/>
          <w:lang w:val="en"/>
        </w:rPr>
      </w:pPr>
      <w:r w:rsidRPr="00B124A9">
        <w:rPr>
          <w:rFonts w:ascii="Tw Cen MT" w:eastAsia="Times New Roman" w:hAnsi="Tw Cen MT" w:cs="Times New Roman"/>
          <w:b/>
          <w:color w:val="202124"/>
          <w:sz w:val="20"/>
          <w:szCs w:val="20"/>
          <w:lang w:val="en"/>
        </w:rPr>
        <w:t xml:space="preserve">Keywords: </w:t>
      </w:r>
    </w:p>
    <w:p w14:paraId="2BB57AE0" w14:textId="77777777" w:rsidR="0018415C" w:rsidRPr="00B124A9" w:rsidRDefault="0018415C" w:rsidP="0018415C">
      <w:pPr>
        <w:tabs>
          <w:tab w:val="left" w:pos="284"/>
          <w:tab w:val="right" w:pos="7938"/>
        </w:tabs>
        <w:spacing w:after="0" w:line="240" w:lineRule="auto"/>
        <w:jc w:val="both"/>
        <w:rPr>
          <w:rFonts w:ascii="Tw Cen MT" w:eastAsia="Times New Roman" w:hAnsi="Tw Cen MT" w:cs="Times New Roman"/>
          <w:bCs/>
          <w:color w:val="202124"/>
          <w:sz w:val="20"/>
          <w:szCs w:val="20"/>
          <w:lang w:val="en"/>
        </w:rPr>
      </w:pPr>
      <w:r w:rsidRPr="00B124A9">
        <w:rPr>
          <w:rFonts w:ascii="Tw Cen MT" w:eastAsia="Times New Roman" w:hAnsi="Tw Cen MT" w:cs="Times New Roman"/>
          <w:bCs/>
          <w:color w:val="202124"/>
          <w:sz w:val="20"/>
          <w:szCs w:val="20"/>
          <w:lang w:val="en"/>
        </w:rPr>
        <w:t>Evaluation</w:t>
      </w:r>
      <w:r>
        <w:rPr>
          <w:rFonts w:ascii="Tw Cen MT" w:eastAsia="Times New Roman" w:hAnsi="Tw Cen MT" w:cs="Times New Roman"/>
          <w:bCs/>
          <w:color w:val="202124"/>
          <w:sz w:val="20"/>
          <w:szCs w:val="20"/>
          <w:lang w:val="en"/>
        </w:rPr>
        <w:t xml:space="preserve"> of </w:t>
      </w:r>
      <w:r w:rsidRPr="00B124A9">
        <w:rPr>
          <w:rFonts w:ascii="Tw Cen MT" w:eastAsia="Times New Roman" w:hAnsi="Tw Cen MT" w:cs="Times New Roman"/>
          <w:bCs/>
          <w:color w:val="202124"/>
          <w:sz w:val="20"/>
          <w:szCs w:val="20"/>
          <w:lang w:val="en"/>
        </w:rPr>
        <w:t>Drug Use, GERD,</w:t>
      </w:r>
      <w:r>
        <w:rPr>
          <w:rFonts w:ascii="Tw Cen MT" w:eastAsia="Times New Roman" w:hAnsi="Tw Cen MT" w:cs="Times New Roman"/>
          <w:bCs/>
          <w:color w:val="202124"/>
          <w:sz w:val="20"/>
          <w:szCs w:val="20"/>
          <w:lang w:val="en"/>
        </w:rPr>
        <w:t xml:space="preserve"> Patient</w:t>
      </w:r>
    </w:p>
    <w:p w14:paraId="6C37B844" w14:textId="77777777" w:rsidR="0018415C" w:rsidRPr="00E439CC" w:rsidRDefault="0018415C" w:rsidP="0018415C">
      <w:pPr>
        <w:tabs>
          <w:tab w:val="left" w:pos="284"/>
          <w:tab w:val="right" w:pos="7938"/>
        </w:tabs>
        <w:spacing w:line="240" w:lineRule="auto"/>
        <w:jc w:val="both"/>
        <w:rPr>
          <w:rFonts w:ascii="Times New Roman" w:eastAsia="Times New Roman" w:hAnsi="Times New Roman" w:cs="Times New Roman"/>
          <w:b/>
          <w:color w:val="202124"/>
          <w:lang w:val="en"/>
        </w:rPr>
      </w:pPr>
    </w:p>
    <w:p w14:paraId="30A50130" w14:textId="77777777" w:rsidR="0018415C" w:rsidRPr="00B124A9" w:rsidRDefault="0018415C" w:rsidP="0018415C">
      <w:pPr>
        <w:tabs>
          <w:tab w:val="right" w:pos="7938"/>
        </w:tabs>
        <w:spacing w:line="240" w:lineRule="auto"/>
        <w:ind w:left="851" w:hanging="131"/>
        <w:jc w:val="center"/>
        <w:rPr>
          <w:rFonts w:ascii="Tw Cen MT" w:hAnsi="Tw Cen MT" w:cs="Times New Roman"/>
          <w:sz w:val="20"/>
          <w:szCs w:val="20"/>
        </w:rPr>
      </w:pPr>
      <w:r w:rsidRPr="00B124A9">
        <w:rPr>
          <w:rFonts w:ascii="Tw Cen MT" w:hAnsi="Tw Cen MT" w:cs="Times New Roman"/>
          <w:sz w:val="20"/>
          <w:szCs w:val="20"/>
        </w:rPr>
        <w:t>ABSTRAK</w:t>
      </w:r>
    </w:p>
    <w:p w14:paraId="452B6B46" w14:textId="77777777" w:rsidR="0018415C" w:rsidRPr="00EE2DE4" w:rsidRDefault="0018415C" w:rsidP="0018415C">
      <w:pPr>
        <w:tabs>
          <w:tab w:val="right" w:pos="7938"/>
        </w:tabs>
        <w:spacing w:line="240" w:lineRule="auto"/>
        <w:ind w:hanging="131"/>
        <w:jc w:val="both"/>
        <w:rPr>
          <w:rFonts w:ascii="Tw Cen MT" w:hAnsi="Tw Cen MT" w:cs="Times New Roman"/>
          <w:sz w:val="20"/>
          <w:szCs w:val="20"/>
        </w:rPr>
      </w:pPr>
      <w:r>
        <w:rPr>
          <w:rFonts w:ascii="Times New Roman" w:hAnsi="Times New Roman" w:cs="Times New Roman"/>
          <w:i/>
        </w:rPr>
        <w:t xml:space="preserve">  </w:t>
      </w:r>
      <w:r w:rsidRPr="00B124A9">
        <w:rPr>
          <w:rFonts w:ascii="Tw Cen MT" w:hAnsi="Tw Cen MT" w:cs="Times New Roman"/>
          <w:i/>
          <w:sz w:val="20"/>
          <w:szCs w:val="20"/>
        </w:rPr>
        <w:t xml:space="preserve">Gastroesophageal </w:t>
      </w:r>
      <w:proofErr w:type="spellStart"/>
      <w:r w:rsidRPr="00B124A9">
        <w:rPr>
          <w:rFonts w:ascii="Tw Cen MT" w:hAnsi="Tw Cen MT" w:cs="Times New Roman"/>
          <w:i/>
          <w:sz w:val="20"/>
          <w:szCs w:val="20"/>
        </w:rPr>
        <w:t>Refluks</w:t>
      </w:r>
      <w:proofErr w:type="spellEnd"/>
      <w:r w:rsidRPr="00B124A9">
        <w:rPr>
          <w:rFonts w:ascii="Tw Cen MT" w:hAnsi="Tw Cen MT" w:cs="Times New Roman"/>
          <w:i/>
          <w:sz w:val="20"/>
          <w:szCs w:val="20"/>
        </w:rPr>
        <w:t xml:space="preserve"> Disease</w:t>
      </w:r>
      <w:r w:rsidRPr="00B124A9">
        <w:rPr>
          <w:rFonts w:ascii="Tw Cen MT" w:hAnsi="Tw Cen MT" w:cs="Times New Roman"/>
          <w:sz w:val="20"/>
          <w:szCs w:val="20"/>
        </w:rPr>
        <w:t xml:space="preserve"> (GERD) </w:t>
      </w:r>
      <w:proofErr w:type="spellStart"/>
      <w:r w:rsidRPr="00B124A9">
        <w:rPr>
          <w:rFonts w:ascii="Tw Cen MT" w:hAnsi="Tw Cen MT" w:cs="Times New Roman"/>
          <w:sz w:val="20"/>
          <w:szCs w:val="20"/>
        </w:rPr>
        <w:t>merupakan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suatu</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gangguan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dimana</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isi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lambung</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mengalami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refluks</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secara</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berulang</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ke</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dalam</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esofagus</w:t>
      </w:r>
      <w:proofErr w:type="spellEnd"/>
      <w:r w:rsidRPr="00B124A9">
        <w:rPr>
          <w:rFonts w:ascii="Tw Cen MT" w:hAnsi="Tw Cen MT" w:cs="Times New Roman"/>
          <w:sz w:val="20"/>
          <w:szCs w:val="20"/>
        </w:rPr>
        <w:t xml:space="preserve">, yang </w:t>
      </w:r>
      <w:proofErr w:type="spellStart"/>
      <w:r w:rsidRPr="00B124A9">
        <w:rPr>
          <w:rFonts w:ascii="Tw Cen MT" w:hAnsi="Tw Cen MT" w:cs="Times New Roman"/>
          <w:sz w:val="20"/>
          <w:szCs w:val="20"/>
        </w:rPr>
        <w:t>menyebabkan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terjadinya</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gejala</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atau</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komplikasi</w:t>
      </w:r>
      <w:proofErr w:type="spellEnd"/>
      <w:r w:rsidRPr="00B124A9">
        <w:rPr>
          <w:rFonts w:ascii="Tw Cen MT" w:hAnsi="Tw Cen MT" w:cs="Times New Roman"/>
          <w:sz w:val="20"/>
          <w:szCs w:val="20"/>
        </w:rPr>
        <w:t xml:space="preserve"> yang </w:t>
      </w:r>
      <w:proofErr w:type="spellStart"/>
      <w:r w:rsidRPr="00B124A9">
        <w:rPr>
          <w:rFonts w:ascii="Tw Cen MT" w:hAnsi="Tw Cen MT" w:cs="Times New Roman"/>
          <w:sz w:val="20"/>
          <w:szCs w:val="20"/>
        </w:rPr>
        <w:t>menganggu</w:t>
      </w:r>
      <w:proofErr w:type="spellEnd"/>
      <w:r w:rsidRPr="00B124A9">
        <w:rPr>
          <w:rFonts w:ascii="Tw Cen MT" w:hAnsi="Tw Cen MT" w:cs="Times New Roman"/>
          <w:sz w:val="20"/>
          <w:szCs w:val="20"/>
        </w:rPr>
        <w:t xml:space="preserve">. </w:t>
      </w:r>
      <w:r w:rsidRPr="00B124A9">
        <w:rPr>
          <w:rFonts w:ascii="Tw Cen MT" w:hAnsi="Tw Cen MT" w:cs="Times New Roman"/>
          <w:i/>
          <w:sz w:val="20"/>
          <w:szCs w:val="20"/>
        </w:rPr>
        <w:t xml:space="preserve">Heartburn </w:t>
      </w:r>
      <w:r w:rsidRPr="00B124A9">
        <w:rPr>
          <w:rFonts w:ascii="Tw Cen MT" w:hAnsi="Tw Cen MT" w:cs="Times New Roman"/>
          <w:sz w:val="20"/>
          <w:szCs w:val="20"/>
        </w:rPr>
        <w:t xml:space="preserve">dan </w:t>
      </w:r>
      <w:proofErr w:type="spellStart"/>
      <w:r w:rsidRPr="00B124A9">
        <w:rPr>
          <w:rFonts w:ascii="Tw Cen MT" w:hAnsi="Tw Cen MT" w:cs="Times New Roman"/>
          <w:sz w:val="20"/>
          <w:szCs w:val="20"/>
        </w:rPr>
        <w:t>regurgitasi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adalah</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gejala</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khas</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dari</w:t>
      </w:r>
      <w:proofErr w:type="spellEnd"/>
      <w:r w:rsidRPr="00B124A9">
        <w:rPr>
          <w:rFonts w:ascii="Tw Cen MT" w:hAnsi="Tw Cen MT" w:cs="Times New Roman"/>
          <w:sz w:val="20"/>
          <w:szCs w:val="20"/>
        </w:rPr>
        <w:t xml:space="preserve"> GERD. </w:t>
      </w:r>
      <w:proofErr w:type="spellStart"/>
      <w:r w:rsidRPr="00B124A9">
        <w:rPr>
          <w:rFonts w:ascii="Tw Cen MT" w:hAnsi="Tw Cen MT" w:cs="Times New Roman"/>
          <w:sz w:val="20"/>
          <w:szCs w:val="20"/>
        </w:rPr>
        <w:t>Penelitian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ini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bertujuan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untuk</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mengetahui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evaluasi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pengunaan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obat</w:t>
      </w:r>
      <w:proofErr w:type="spellEnd"/>
      <w:r w:rsidRPr="00B124A9">
        <w:rPr>
          <w:rFonts w:ascii="Tw Cen MT" w:hAnsi="Tw Cen MT" w:cs="Times New Roman"/>
          <w:sz w:val="20"/>
          <w:szCs w:val="20"/>
        </w:rPr>
        <w:t xml:space="preserve"> yang </w:t>
      </w:r>
      <w:proofErr w:type="spellStart"/>
      <w:r w:rsidRPr="00B124A9">
        <w:rPr>
          <w:rFonts w:ascii="Tw Cen MT" w:hAnsi="Tw Cen MT" w:cs="Times New Roman"/>
          <w:sz w:val="20"/>
          <w:szCs w:val="20"/>
        </w:rPr>
        <w:t>meliputi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tepat</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indikasi,tepat</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dosis</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tepat</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obat</w:t>
      </w:r>
      <w:proofErr w:type="spellEnd"/>
      <w:r w:rsidRPr="00B124A9">
        <w:rPr>
          <w:rFonts w:ascii="Tw Cen MT" w:hAnsi="Tw Cen MT" w:cs="Times New Roman"/>
          <w:sz w:val="20"/>
          <w:szCs w:val="20"/>
        </w:rPr>
        <w:t xml:space="preserve"> dan </w:t>
      </w:r>
      <w:proofErr w:type="spellStart"/>
      <w:r w:rsidRPr="00B124A9">
        <w:rPr>
          <w:rFonts w:ascii="Tw Cen MT" w:hAnsi="Tw Cen MT" w:cs="Times New Roman"/>
          <w:sz w:val="20"/>
          <w:szCs w:val="20"/>
        </w:rPr>
        <w:t>tepat</w:t>
      </w:r>
      <w:proofErr w:type="spellEnd"/>
      <w:r w:rsidRPr="00B124A9">
        <w:rPr>
          <w:rFonts w:ascii="Tw Cen MT" w:hAnsi="Tw Cen MT" w:cs="Times New Roman"/>
          <w:sz w:val="20"/>
          <w:szCs w:val="20"/>
        </w:rPr>
        <w:t xml:space="preserve"> interval. </w:t>
      </w:r>
      <w:proofErr w:type="spellStart"/>
      <w:r w:rsidRPr="00B124A9">
        <w:rPr>
          <w:rFonts w:ascii="Tw Cen MT" w:hAnsi="Tw Cen MT" w:cs="Times New Roman"/>
          <w:sz w:val="20"/>
          <w:szCs w:val="20"/>
        </w:rPr>
        <w:t>Subyek</w:t>
      </w:r>
      <w:proofErr w:type="spellEnd"/>
      <w:r w:rsidRPr="00B124A9">
        <w:rPr>
          <w:rFonts w:ascii="Tw Cen MT" w:hAnsi="Tw Cen MT" w:cs="Times New Roman"/>
          <w:sz w:val="20"/>
          <w:szCs w:val="20"/>
        </w:rPr>
        <w:t xml:space="preserve"> pada </w:t>
      </w:r>
      <w:proofErr w:type="spellStart"/>
      <w:r w:rsidRPr="00B124A9">
        <w:rPr>
          <w:rFonts w:ascii="Tw Cen MT" w:hAnsi="Tw Cen MT" w:cs="Times New Roman"/>
          <w:sz w:val="20"/>
          <w:szCs w:val="20"/>
        </w:rPr>
        <w:t>penelitian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ini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adalah</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pasien</w:t>
      </w:r>
      <w:proofErr w:type="spellEnd"/>
      <w:r w:rsidRPr="00B124A9">
        <w:rPr>
          <w:rFonts w:ascii="Tw Cen MT" w:hAnsi="Tw Cen MT" w:cs="Times New Roman"/>
          <w:sz w:val="20"/>
          <w:szCs w:val="20"/>
        </w:rPr>
        <w:t xml:space="preserve"> GERD yang </w:t>
      </w:r>
      <w:proofErr w:type="spellStart"/>
      <w:r w:rsidRPr="00B124A9">
        <w:rPr>
          <w:rFonts w:ascii="Tw Cen MT" w:hAnsi="Tw Cen MT" w:cs="Times New Roman"/>
          <w:sz w:val="20"/>
          <w:szCs w:val="20"/>
        </w:rPr>
        <w:t>memenuhi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kriteria</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inklusi</w:t>
      </w:r>
      <w:proofErr w:type="spellEnd"/>
      <w:r w:rsidRPr="00B124A9">
        <w:rPr>
          <w:rFonts w:ascii="Tw Cen MT" w:hAnsi="Tw Cen MT" w:cs="Times New Roman"/>
          <w:sz w:val="20"/>
          <w:szCs w:val="20"/>
        </w:rPr>
        <w:t xml:space="preserve"> dan </w:t>
      </w:r>
      <w:proofErr w:type="spellStart"/>
      <w:r w:rsidRPr="00B124A9">
        <w:rPr>
          <w:rFonts w:ascii="Tw Cen MT" w:hAnsi="Tw Cen MT" w:cs="Times New Roman"/>
          <w:sz w:val="20"/>
          <w:szCs w:val="20"/>
        </w:rPr>
        <w:t>ditentukan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berdasarkan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rumus</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slovin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Metode</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penelitian</w:t>
      </w:r>
      <w:proofErr w:type="spellEnd"/>
      <w:r w:rsidRPr="00B124A9">
        <w:rPr>
          <w:rFonts w:ascii="Tw Cen MT" w:hAnsi="Tw Cen MT" w:cs="Times New Roman"/>
          <w:sz w:val="20"/>
          <w:szCs w:val="20"/>
        </w:rPr>
        <w:t xml:space="preserve"> yang </w:t>
      </w:r>
      <w:proofErr w:type="spellStart"/>
      <w:r w:rsidRPr="00B124A9">
        <w:rPr>
          <w:rFonts w:ascii="Tw Cen MT" w:hAnsi="Tw Cen MT" w:cs="Times New Roman"/>
          <w:sz w:val="20"/>
          <w:szCs w:val="20"/>
        </w:rPr>
        <w:t>digunakan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observasional</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dengan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pendekatan</w:t>
      </w:r>
      <w:proofErr w:type="spellEnd"/>
      <w:r w:rsidRPr="00B124A9">
        <w:rPr>
          <w:rFonts w:ascii="Tw Cen MT" w:hAnsi="Tw Cen MT" w:cs="Times New Roman"/>
          <w:sz w:val="20"/>
          <w:szCs w:val="20"/>
        </w:rPr>
        <w:t xml:space="preserve"> </w:t>
      </w:r>
      <w:r w:rsidRPr="00B124A9">
        <w:rPr>
          <w:rFonts w:ascii="Tw Cen MT" w:hAnsi="Tw Cen MT" w:cs="Times New Roman"/>
          <w:i/>
          <w:sz w:val="20"/>
          <w:szCs w:val="20"/>
        </w:rPr>
        <w:t>cross sectional</w:t>
      </w:r>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dengan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teknik</w:t>
      </w:r>
      <w:proofErr w:type="spellEnd"/>
      <w:r w:rsidRPr="00B124A9">
        <w:rPr>
          <w:rFonts w:ascii="Tw Cen MT" w:hAnsi="Tw Cen MT" w:cs="Times New Roman"/>
          <w:sz w:val="20"/>
          <w:szCs w:val="20"/>
        </w:rPr>
        <w:t xml:space="preserve"> purposive sampling </w:t>
      </w:r>
      <w:proofErr w:type="spellStart"/>
      <w:r w:rsidRPr="00B124A9">
        <w:rPr>
          <w:rFonts w:ascii="Tw Cen MT" w:hAnsi="Tw Cen MT" w:cs="Times New Roman"/>
          <w:sz w:val="20"/>
          <w:szCs w:val="20"/>
        </w:rPr>
        <w:t>dimana</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penelitian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ini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mendeskripsikan</w:t>
      </w:r>
      <w:proofErr w:type="spellEnd"/>
      <w:r w:rsidRPr="00B124A9">
        <w:rPr>
          <w:rFonts w:ascii="Tw Cen MT" w:hAnsi="Tw Cen MT" w:cs="Times New Roman"/>
          <w:sz w:val="20"/>
          <w:szCs w:val="20"/>
        </w:rPr>
        <w:t xml:space="preserve"> dan </w:t>
      </w:r>
      <w:proofErr w:type="spellStart"/>
      <w:r w:rsidRPr="00B124A9">
        <w:rPr>
          <w:rFonts w:ascii="Tw Cen MT" w:hAnsi="Tw Cen MT" w:cs="Times New Roman"/>
          <w:sz w:val="20"/>
          <w:szCs w:val="20"/>
        </w:rPr>
        <w:t>mengkaji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penggunaan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obat</w:t>
      </w:r>
      <w:proofErr w:type="spellEnd"/>
      <w:r w:rsidRPr="00B124A9">
        <w:rPr>
          <w:rFonts w:ascii="Tw Cen MT" w:hAnsi="Tw Cen MT" w:cs="Times New Roman"/>
          <w:sz w:val="20"/>
          <w:szCs w:val="20"/>
        </w:rPr>
        <w:t xml:space="preserve"> pada </w:t>
      </w:r>
      <w:proofErr w:type="spellStart"/>
      <w:r w:rsidRPr="00B124A9">
        <w:rPr>
          <w:rFonts w:ascii="Tw Cen MT" w:hAnsi="Tw Cen MT" w:cs="Times New Roman"/>
          <w:sz w:val="20"/>
          <w:szCs w:val="20"/>
        </w:rPr>
        <w:t>pasien</w:t>
      </w:r>
      <w:proofErr w:type="spellEnd"/>
      <w:r w:rsidRPr="00B124A9">
        <w:rPr>
          <w:rFonts w:ascii="Tw Cen MT" w:hAnsi="Tw Cen MT" w:cs="Times New Roman"/>
          <w:sz w:val="20"/>
          <w:szCs w:val="20"/>
        </w:rPr>
        <w:t xml:space="preserve"> GERD di </w:t>
      </w:r>
      <w:proofErr w:type="spellStart"/>
      <w:r w:rsidRPr="00B124A9">
        <w:rPr>
          <w:rFonts w:ascii="Tw Cen MT" w:hAnsi="Tw Cen MT" w:cs="Times New Roman"/>
          <w:sz w:val="20"/>
          <w:szCs w:val="20"/>
        </w:rPr>
        <w:t>Rumah</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Sakit</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Aulia</w:t>
      </w:r>
      <w:proofErr w:type="spellEnd"/>
      <w:r w:rsidRPr="00B124A9">
        <w:rPr>
          <w:rFonts w:ascii="Tw Cen MT" w:hAnsi="Tw Cen MT" w:cs="Times New Roman"/>
          <w:sz w:val="20"/>
          <w:szCs w:val="20"/>
        </w:rPr>
        <w:t xml:space="preserve"> Hospital </w:t>
      </w:r>
      <w:proofErr w:type="spellStart"/>
      <w:r w:rsidRPr="00B124A9">
        <w:rPr>
          <w:rFonts w:ascii="Tw Cen MT" w:hAnsi="Tw Cen MT" w:cs="Times New Roman"/>
          <w:sz w:val="20"/>
          <w:szCs w:val="20"/>
        </w:rPr>
        <w:t>Pekanbaru</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tahun</w:t>
      </w:r>
      <w:proofErr w:type="spellEnd"/>
      <w:r w:rsidRPr="00B124A9">
        <w:rPr>
          <w:rFonts w:ascii="Tw Cen MT" w:hAnsi="Tw Cen MT" w:cs="Times New Roman"/>
          <w:sz w:val="20"/>
          <w:szCs w:val="20"/>
        </w:rPr>
        <w:t xml:space="preserve"> 2022. Hasil </w:t>
      </w:r>
      <w:proofErr w:type="spellStart"/>
      <w:r w:rsidRPr="00B124A9">
        <w:rPr>
          <w:rFonts w:ascii="Tw Cen MT" w:hAnsi="Tw Cen MT" w:cs="Times New Roman"/>
          <w:sz w:val="20"/>
          <w:szCs w:val="20"/>
        </w:rPr>
        <w:t>penelitian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menunjukkan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penggunaan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obat</w:t>
      </w:r>
      <w:proofErr w:type="spellEnd"/>
      <w:r w:rsidRPr="00B124A9">
        <w:rPr>
          <w:rFonts w:ascii="Tw Cen MT" w:hAnsi="Tw Cen MT" w:cs="Times New Roman"/>
          <w:sz w:val="20"/>
          <w:szCs w:val="20"/>
        </w:rPr>
        <w:t xml:space="preserve"> pada </w:t>
      </w:r>
      <w:proofErr w:type="spellStart"/>
      <w:r w:rsidRPr="00B124A9">
        <w:rPr>
          <w:rFonts w:ascii="Tw Cen MT" w:hAnsi="Tw Cen MT" w:cs="Times New Roman"/>
          <w:sz w:val="20"/>
          <w:szCs w:val="20"/>
        </w:rPr>
        <w:t>pasien</w:t>
      </w:r>
      <w:proofErr w:type="spellEnd"/>
      <w:r w:rsidRPr="00B124A9">
        <w:rPr>
          <w:rFonts w:ascii="Tw Cen MT" w:hAnsi="Tw Cen MT" w:cs="Times New Roman"/>
          <w:sz w:val="20"/>
          <w:szCs w:val="20"/>
        </w:rPr>
        <w:t xml:space="preserve"> GERD di </w:t>
      </w:r>
      <w:proofErr w:type="spellStart"/>
      <w:r w:rsidRPr="00B124A9">
        <w:rPr>
          <w:rFonts w:ascii="Tw Cen MT" w:hAnsi="Tw Cen MT" w:cs="Times New Roman"/>
          <w:sz w:val="20"/>
          <w:szCs w:val="20"/>
        </w:rPr>
        <w:t>Instalasi</w:t>
      </w:r>
      <w:proofErr w:type="spellEnd"/>
      <w:r w:rsidRPr="00B124A9">
        <w:rPr>
          <w:rFonts w:ascii="Tw Cen MT" w:hAnsi="Tw Cen MT" w:cs="Times New Roman"/>
          <w:sz w:val="20"/>
          <w:szCs w:val="20"/>
        </w:rPr>
        <w:t xml:space="preserve"> Rawat Jalan </w:t>
      </w:r>
      <w:proofErr w:type="spellStart"/>
      <w:r w:rsidRPr="00B124A9">
        <w:rPr>
          <w:rFonts w:ascii="Tw Cen MT" w:hAnsi="Tw Cen MT" w:cs="Times New Roman"/>
          <w:sz w:val="20"/>
          <w:szCs w:val="20"/>
        </w:rPr>
        <w:t>Rumah</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Sakit</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Aulia</w:t>
      </w:r>
      <w:proofErr w:type="spellEnd"/>
      <w:r w:rsidRPr="00B124A9">
        <w:rPr>
          <w:rFonts w:ascii="Tw Cen MT" w:hAnsi="Tw Cen MT" w:cs="Times New Roman"/>
          <w:sz w:val="20"/>
          <w:szCs w:val="20"/>
        </w:rPr>
        <w:t xml:space="preserve"> Hospital </w:t>
      </w:r>
      <w:proofErr w:type="spellStart"/>
      <w:r w:rsidRPr="00B124A9">
        <w:rPr>
          <w:rFonts w:ascii="Tw Cen MT" w:hAnsi="Tw Cen MT" w:cs="Times New Roman"/>
          <w:sz w:val="20"/>
          <w:szCs w:val="20"/>
        </w:rPr>
        <w:t>Pekanbaru</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yaitu</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tepat</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indikasi</w:t>
      </w:r>
      <w:proofErr w:type="spellEnd"/>
      <w:r w:rsidRPr="00B124A9">
        <w:rPr>
          <w:rFonts w:ascii="Tw Cen MT" w:hAnsi="Tw Cen MT" w:cs="Times New Roman"/>
          <w:sz w:val="20"/>
          <w:szCs w:val="20"/>
        </w:rPr>
        <w:t xml:space="preserve"> 100%, </w:t>
      </w:r>
      <w:proofErr w:type="spellStart"/>
      <w:r w:rsidRPr="00B124A9">
        <w:rPr>
          <w:rFonts w:ascii="Tw Cen MT" w:hAnsi="Tw Cen MT" w:cs="Times New Roman"/>
          <w:sz w:val="20"/>
          <w:szCs w:val="20"/>
        </w:rPr>
        <w:t>tepat</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dosis</w:t>
      </w:r>
      <w:proofErr w:type="spellEnd"/>
      <w:r w:rsidRPr="00B124A9">
        <w:rPr>
          <w:rFonts w:ascii="Tw Cen MT" w:hAnsi="Tw Cen MT" w:cs="Times New Roman"/>
          <w:sz w:val="20"/>
          <w:szCs w:val="20"/>
        </w:rPr>
        <w:t xml:space="preserve"> 100%, </w:t>
      </w:r>
      <w:proofErr w:type="spellStart"/>
      <w:r w:rsidRPr="00B124A9">
        <w:rPr>
          <w:rFonts w:ascii="Tw Cen MT" w:hAnsi="Tw Cen MT" w:cs="Times New Roman"/>
          <w:sz w:val="20"/>
          <w:szCs w:val="20"/>
        </w:rPr>
        <w:t>tepat</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obat</w:t>
      </w:r>
      <w:proofErr w:type="spellEnd"/>
      <w:r w:rsidRPr="00B124A9">
        <w:rPr>
          <w:rFonts w:ascii="Tw Cen MT" w:hAnsi="Tw Cen MT" w:cs="Times New Roman"/>
          <w:sz w:val="20"/>
          <w:szCs w:val="20"/>
        </w:rPr>
        <w:t xml:space="preserve"> 100% , dan </w:t>
      </w:r>
      <w:proofErr w:type="spellStart"/>
      <w:r w:rsidRPr="00B124A9">
        <w:rPr>
          <w:rFonts w:ascii="Tw Cen MT" w:hAnsi="Tw Cen MT" w:cs="Times New Roman"/>
          <w:sz w:val="20"/>
          <w:szCs w:val="20"/>
        </w:rPr>
        <w:t>tepat</w:t>
      </w:r>
      <w:proofErr w:type="spellEnd"/>
      <w:r w:rsidRPr="00B124A9">
        <w:rPr>
          <w:rFonts w:ascii="Tw Cen MT" w:hAnsi="Tw Cen MT" w:cs="Times New Roman"/>
          <w:sz w:val="20"/>
          <w:szCs w:val="20"/>
        </w:rPr>
        <w:t xml:space="preserve"> interval 100%. </w:t>
      </w:r>
    </w:p>
    <w:p w14:paraId="2DBF384B" w14:textId="77777777" w:rsidR="0018415C" w:rsidRPr="00EE2DE4" w:rsidRDefault="0018415C" w:rsidP="0018415C">
      <w:pPr>
        <w:tabs>
          <w:tab w:val="right" w:pos="7938"/>
        </w:tabs>
        <w:spacing w:after="0" w:line="240" w:lineRule="auto"/>
        <w:ind w:hanging="131"/>
        <w:jc w:val="both"/>
        <w:rPr>
          <w:rFonts w:ascii="Tw Cen MT" w:hAnsi="Tw Cen MT" w:cs="Times New Roman"/>
          <w:b/>
          <w:sz w:val="20"/>
          <w:szCs w:val="20"/>
        </w:rPr>
      </w:pPr>
      <w:r>
        <w:rPr>
          <w:rFonts w:ascii="Times New Roman" w:hAnsi="Times New Roman" w:cs="Times New Roman"/>
          <w:i/>
        </w:rPr>
        <w:t xml:space="preserve">  </w:t>
      </w:r>
      <w:r w:rsidRPr="00EE2DE4">
        <w:rPr>
          <w:rFonts w:ascii="Tw Cen MT" w:hAnsi="Tw Cen MT" w:cs="Times New Roman"/>
          <w:b/>
          <w:sz w:val="20"/>
          <w:szCs w:val="20"/>
        </w:rPr>
        <w:t xml:space="preserve">Kata-Kata </w:t>
      </w:r>
      <w:proofErr w:type="spellStart"/>
      <w:r w:rsidRPr="00EE2DE4">
        <w:rPr>
          <w:rFonts w:ascii="Tw Cen MT" w:hAnsi="Tw Cen MT" w:cs="Times New Roman"/>
          <w:b/>
          <w:sz w:val="20"/>
          <w:szCs w:val="20"/>
        </w:rPr>
        <w:t>Kunci</w:t>
      </w:r>
      <w:proofErr w:type="spellEnd"/>
      <w:r w:rsidRPr="00EE2DE4">
        <w:rPr>
          <w:rFonts w:ascii="Tw Cen MT" w:hAnsi="Tw Cen MT" w:cs="Times New Roman"/>
          <w:b/>
          <w:sz w:val="20"/>
          <w:szCs w:val="20"/>
        </w:rPr>
        <w:t xml:space="preserve">: </w:t>
      </w:r>
    </w:p>
    <w:p w14:paraId="5A46E831" w14:textId="77777777" w:rsidR="00D86EAD" w:rsidRDefault="0018415C" w:rsidP="0018415C">
      <w:pPr>
        <w:tabs>
          <w:tab w:val="right" w:pos="7938"/>
        </w:tabs>
        <w:spacing w:after="0" w:line="240" w:lineRule="auto"/>
        <w:ind w:hanging="131"/>
        <w:jc w:val="both"/>
        <w:rPr>
          <w:rFonts w:ascii="Tw Cen MT" w:hAnsi="Tw Cen MT" w:cs="Times New Roman"/>
          <w:bCs/>
          <w:sz w:val="20"/>
          <w:szCs w:val="20"/>
        </w:rPr>
        <w:sectPr w:rsidR="00D86EAD" w:rsidSect="00936D38">
          <w:pgSz w:w="11906" w:h="16838"/>
          <w:pgMar w:top="1440" w:right="1134" w:bottom="1440" w:left="1418" w:header="709" w:footer="709" w:gutter="0"/>
          <w:cols w:space="708"/>
          <w:docGrid w:linePitch="360"/>
        </w:sectPr>
      </w:pPr>
      <w:r w:rsidRPr="00EE2DE4">
        <w:rPr>
          <w:rFonts w:ascii="Tw Cen MT" w:hAnsi="Tw Cen MT" w:cs="Times New Roman"/>
          <w:bCs/>
          <w:sz w:val="20"/>
          <w:szCs w:val="20"/>
        </w:rPr>
        <w:t xml:space="preserve">  </w:t>
      </w:r>
      <w:proofErr w:type="spellStart"/>
      <w:r w:rsidRPr="00EE2DE4">
        <w:rPr>
          <w:rFonts w:ascii="Tw Cen MT" w:hAnsi="Tw Cen MT" w:cs="Times New Roman"/>
          <w:bCs/>
          <w:sz w:val="20"/>
          <w:szCs w:val="20"/>
        </w:rPr>
        <w:t>Evaluasi</w:t>
      </w:r>
      <w:proofErr w:type="spellEnd"/>
      <w:r w:rsidRPr="00EE2DE4">
        <w:rPr>
          <w:rFonts w:ascii="Tw Cen MT" w:hAnsi="Tw Cen MT" w:cs="Times New Roman"/>
          <w:bCs/>
          <w:sz w:val="20"/>
          <w:szCs w:val="20"/>
        </w:rPr>
        <w:t xml:space="preserve"> </w:t>
      </w:r>
      <w:proofErr w:type="spellStart"/>
      <w:r w:rsidRPr="00EE2DE4">
        <w:rPr>
          <w:rFonts w:ascii="Tw Cen MT" w:hAnsi="Tw Cen MT" w:cs="Times New Roman"/>
          <w:bCs/>
          <w:sz w:val="20"/>
          <w:szCs w:val="20"/>
        </w:rPr>
        <w:t>penggunaan</w:t>
      </w:r>
      <w:proofErr w:type="spellEnd"/>
      <w:r w:rsidRPr="00EE2DE4">
        <w:rPr>
          <w:rFonts w:ascii="Tw Cen MT" w:hAnsi="Tw Cen MT" w:cs="Times New Roman"/>
          <w:bCs/>
          <w:sz w:val="20"/>
          <w:szCs w:val="20"/>
        </w:rPr>
        <w:t xml:space="preserve"> </w:t>
      </w:r>
      <w:proofErr w:type="spellStart"/>
      <w:r w:rsidRPr="00EE2DE4">
        <w:rPr>
          <w:rFonts w:ascii="Tw Cen MT" w:hAnsi="Tw Cen MT" w:cs="Times New Roman"/>
          <w:bCs/>
          <w:sz w:val="20"/>
          <w:szCs w:val="20"/>
        </w:rPr>
        <w:t>obat</w:t>
      </w:r>
      <w:proofErr w:type="spellEnd"/>
      <w:r w:rsidRPr="00EE2DE4">
        <w:rPr>
          <w:rFonts w:ascii="Tw Cen MT" w:hAnsi="Tw Cen MT" w:cs="Times New Roman"/>
          <w:bCs/>
          <w:sz w:val="20"/>
          <w:szCs w:val="20"/>
        </w:rPr>
        <w:t xml:space="preserve">, GERD, </w:t>
      </w:r>
      <w:proofErr w:type="spellStart"/>
      <w:r w:rsidRPr="00EE2DE4">
        <w:rPr>
          <w:rFonts w:ascii="Tw Cen MT" w:hAnsi="Tw Cen MT" w:cs="Times New Roman"/>
          <w:bCs/>
          <w:sz w:val="20"/>
          <w:szCs w:val="20"/>
        </w:rPr>
        <w:t>Pasien</w:t>
      </w:r>
      <w:proofErr w:type="spellEnd"/>
    </w:p>
    <w:p w14:paraId="1BDF6340" w14:textId="37FC048A" w:rsidR="0018415C" w:rsidRPr="00EE2DE4" w:rsidRDefault="0018415C" w:rsidP="0018415C">
      <w:pPr>
        <w:tabs>
          <w:tab w:val="right" w:pos="7938"/>
        </w:tabs>
        <w:spacing w:after="0" w:line="240" w:lineRule="auto"/>
        <w:ind w:hanging="131"/>
        <w:jc w:val="both"/>
        <w:rPr>
          <w:rFonts w:ascii="Tw Cen MT" w:hAnsi="Tw Cen MT" w:cs="Times New Roman"/>
          <w:bCs/>
          <w:sz w:val="20"/>
          <w:szCs w:val="20"/>
        </w:rPr>
      </w:pPr>
    </w:p>
    <w:p w14:paraId="63EF4518" w14:textId="77777777" w:rsidR="0018415C" w:rsidRDefault="0018415C" w:rsidP="0018415C">
      <w:pPr>
        <w:tabs>
          <w:tab w:val="right" w:pos="7938"/>
        </w:tabs>
        <w:spacing w:line="240" w:lineRule="auto"/>
        <w:jc w:val="both"/>
        <w:rPr>
          <w:rFonts w:ascii="Times New Roman" w:hAnsi="Times New Roman" w:cs="Times New Roman"/>
          <w:b/>
        </w:rPr>
      </w:pPr>
    </w:p>
    <w:p w14:paraId="6D3AA86C" w14:textId="77777777" w:rsidR="0018415C" w:rsidRDefault="0018415C" w:rsidP="0018415C">
      <w:pPr>
        <w:tabs>
          <w:tab w:val="right" w:pos="7938"/>
        </w:tabs>
        <w:spacing w:line="240" w:lineRule="auto"/>
        <w:jc w:val="both"/>
        <w:rPr>
          <w:rFonts w:ascii="Times New Roman" w:hAnsi="Times New Roman" w:cs="Times New Roman"/>
          <w:b/>
        </w:rPr>
      </w:pPr>
    </w:p>
    <w:p w14:paraId="7E5C16FD" w14:textId="77777777" w:rsidR="0018415C" w:rsidRDefault="0018415C" w:rsidP="0018415C">
      <w:pPr>
        <w:tabs>
          <w:tab w:val="right" w:pos="7938"/>
        </w:tabs>
        <w:spacing w:line="240" w:lineRule="auto"/>
        <w:jc w:val="both"/>
        <w:rPr>
          <w:rFonts w:ascii="Times New Roman" w:hAnsi="Times New Roman" w:cs="Times New Roman"/>
          <w:b/>
        </w:rPr>
      </w:pPr>
    </w:p>
    <w:p w14:paraId="2DEAED82" w14:textId="77777777" w:rsidR="0018415C" w:rsidRDefault="0018415C" w:rsidP="0018415C">
      <w:pPr>
        <w:tabs>
          <w:tab w:val="right" w:pos="7938"/>
        </w:tabs>
        <w:spacing w:line="240" w:lineRule="auto"/>
        <w:jc w:val="both"/>
        <w:rPr>
          <w:rFonts w:ascii="Times New Roman" w:hAnsi="Times New Roman" w:cs="Times New Roman"/>
          <w:b/>
        </w:rPr>
      </w:pPr>
    </w:p>
    <w:p w14:paraId="28A668F9" w14:textId="77777777" w:rsidR="0018415C" w:rsidRDefault="0018415C" w:rsidP="0018415C">
      <w:pPr>
        <w:tabs>
          <w:tab w:val="right" w:pos="7938"/>
        </w:tabs>
        <w:spacing w:line="240" w:lineRule="auto"/>
        <w:jc w:val="both"/>
        <w:rPr>
          <w:rFonts w:ascii="Times New Roman" w:hAnsi="Times New Roman" w:cs="Times New Roman"/>
          <w:b/>
        </w:rPr>
      </w:pPr>
    </w:p>
    <w:p w14:paraId="1315DCA5" w14:textId="77777777" w:rsidR="0018415C" w:rsidRDefault="0018415C" w:rsidP="0018415C">
      <w:pPr>
        <w:tabs>
          <w:tab w:val="right" w:pos="7938"/>
        </w:tabs>
        <w:spacing w:line="240" w:lineRule="auto"/>
        <w:jc w:val="both"/>
        <w:rPr>
          <w:rFonts w:ascii="Times New Roman" w:hAnsi="Times New Roman" w:cs="Times New Roman"/>
          <w:b/>
        </w:rPr>
      </w:pPr>
    </w:p>
    <w:p w14:paraId="48BE64A8" w14:textId="77777777" w:rsidR="0018415C" w:rsidRDefault="0018415C" w:rsidP="0018415C">
      <w:pPr>
        <w:tabs>
          <w:tab w:val="right" w:pos="7938"/>
        </w:tabs>
        <w:spacing w:line="240" w:lineRule="auto"/>
        <w:jc w:val="both"/>
        <w:rPr>
          <w:rFonts w:ascii="Times New Roman" w:hAnsi="Times New Roman" w:cs="Times New Roman"/>
          <w:b/>
        </w:rPr>
      </w:pPr>
    </w:p>
    <w:p w14:paraId="2E03157E" w14:textId="77777777" w:rsidR="0018415C" w:rsidRDefault="0018415C" w:rsidP="0018415C">
      <w:pPr>
        <w:tabs>
          <w:tab w:val="right" w:pos="7938"/>
        </w:tabs>
        <w:spacing w:line="240" w:lineRule="auto"/>
        <w:ind w:hanging="131"/>
        <w:jc w:val="both"/>
        <w:rPr>
          <w:rFonts w:ascii="Tw Cen MT" w:hAnsi="Tw Cen MT" w:cs="Times New Roman"/>
          <w:b/>
        </w:rPr>
      </w:pPr>
      <w:r>
        <w:rPr>
          <w:rFonts w:ascii="Times New Roman" w:hAnsi="Times New Roman" w:cs="Times New Roman"/>
          <w:b/>
        </w:rPr>
        <w:tab/>
      </w:r>
      <w:r w:rsidRPr="00EE2DE4">
        <w:rPr>
          <w:rFonts w:ascii="Tw Cen MT" w:hAnsi="Tw Cen MT" w:cs="Times New Roman"/>
          <w:b/>
        </w:rPr>
        <w:t xml:space="preserve">           </w:t>
      </w:r>
      <w:r>
        <w:rPr>
          <w:rFonts w:ascii="Tw Cen MT" w:hAnsi="Tw Cen MT" w:cs="Times New Roman"/>
          <w:b/>
        </w:rPr>
        <w:br w:type="page"/>
      </w:r>
    </w:p>
    <w:p w14:paraId="4B285C25" w14:textId="7820129E" w:rsidR="0018415C" w:rsidRPr="00EE2DE4" w:rsidRDefault="00D86EAD" w:rsidP="00D86EAD">
      <w:pPr>
        <w:tabs>
          <w:tab w:val="right" w:pos="7938"/>
        </w:tabs>
        <w:spacing w:line="240" w:lineRule="auto"/>
        <w:ind w:left="709" w:hanging="840"/>
        <w:jc w:val="both"/>
        <w:rPr>
          <w:rFonts w:ascii="Tw Cen MT" w:hAnsi="Tw Cen MT" w:cs="Times New Roman"/>
          <w:b/>
        </w:rPr>
      </w:pPr>
      <w:r>
        <w:rPr>
          <w:rFonts w:ascii="Tw Cen MT" w:hAnsi="Tw Cen MT" w:cs="Times New Roman"/>
          <w:b/>
        </w:rPr>
        <w:lastRenderedPageBreak/>
        <w:tab/>
      </w:r>
      <w:commentRangeStart w:id="1"/>
      <w:r w:rsidR="0018415C" w:rsidRPr="00EE2DE4">
        <w:rPr>
          <w:rFonts w:ascii="Tw Cen MT" w:hAnsi="Tw Cen MT" w:cs="Times New Roman"/>
          <w:b/>
        </w:rPr>
        <w:t>PENDAHULUAN</w:t>
      </w:r>
      <w:commentRangeEnd w:id="1"/>
      <w:r w:rsidR="00741BA5">
        <w:rPr>
          <w:rStyle w:val="ReferensiKomentar"/>
        </w:rPr>
        <w:commentReference w:id="1"/>
      </w:r>
    </w:p>
    <w:p w14:paraId="6663CC7C" w14:textId="77777777" w:rsidR="0018415C" w:rsidRPr="00EE2DE4" w:rsidRDefault="0018415C" w:rsidP="00D86EAD">
      <w:pPr>
        <w:spacing w:after="0" w:line="240" w:lineRule="auto"/>
        <w:ind w:left="720" w:right="-24" w:firstLine="720"/>
        <w:jc w:val="both"/>
        <w:rPr>
          <w:rFonts w:ascii="Tw Cen MT" w:hAnsi="Tw Cen MT" w:cs="Times New Roman"/>
          <w:b/>
          <w:lang w:val="id-ID"/>
        </w:rPr>
      </w:pPr>
      <w:r w:rsidRPr="00EE2DE4">
        <w:rPr>
          <w:rFonts w:ascii="Tw Cen MT" w:hAnsi="Tw Cen MT" w:cs="Times New Roman"/>
          <w:i/>
        </w:rPr>
        <w:t xml:space="preserve">Gastroesophageal </w:t>
      </w:r>
      <w:proofErr w:type="spellStart"/>
      <w:r w:rsidRPr="00EE2DE4">
        <w:rPr>
          <w:rFonts w:ascii="Tw Cen MT" w:hAnsi="Tw Cen MT" w:cs="Times New Roman"/>
          <w:i/>
        </w:rPr>
        <w:t>Refluks</w:t>
      </w:r>
      <w:proofErr w:type="spellEnd"/>
      <w:r w:rsidRPr="00EE2DE4">
        <w:rPr>
          <w:rFonts w:ascii="Tw Cen MT" w:hAnsi="Tw Cen MT" w:cs="Times New Roman"/>
          <w:i/>
        </w:rPr>
        <w:t xml:space="preserve"> Disease</w:t>
      </w:r>
      <w:r w:rsidRPr="00EE2DE4">
        <w:rPr>
          <w:rFonts w:ascii="Tw Cen MT" w:hAnsi="Tw Cen MT" w:cs="Times New Roman"/>
        </w:rPr>
        <w:t xml:space="preserve"> (GERD) </w:t>
      </w:r>
      <w:proofErr w:type="spellStart"/>
      <w:r w:rsidRPr="00EE2DE4">
        <w:rPr>
          <w:rFonts w:ascii="Tw Cen MT" w:hAnsi="Tw Cen MT" w:cs="Times New Roman"/>
        </w:rPr>
        <w:t>merupakan</w:t>
      </w:r>
      <w:proofErr w:type="spellEnd"/>
      <w:r w:rsidRPr="00EE2DE4">
        <w:rPr>
          <w:rFonts w:ascii="Tw Cen MT" w:hAnsi="Tw Cen MT" w:cs="Times New Roman"/>
        </w:rPr>
        <w:t xml:space="preserve"> </w:t>
      </w:r>
      <w:proofErr w:type="spellStart"/>
      <w:r w:rsidRPr="00EE2DE4">
        <w:rPr>
          <w:rFonts w:ascii="Tw Cen MT" w:hAnsi="Tw Cen MT" w:cs="Times New Roman"/>
        </w:rPr>
        <w:t>suatu</w:t>
      </w:r>
      <w:proofErr w:type="spellEnd"/>
      <w:r w:rsidRPr="00EE2DE4">
        <w:rPr>
          <w:rFonts w:ascii="Tw Cen MT" w:hAnsi="Tw Cen MT" w:cs="Times New Roman"/>
        </w:rPr>
        <w:t xml:space="preserve"> </w:t>
      </w:r>
      <w:proofErr w:type="spellStart"/>
      <w:r w:rsidRPr="00EE2DE4">
        <w:rPr>
          <w:rFonts w:ascii="Tw Cen MT" w:hAnsi="Tw Cen MT" w:cs="Times New Roman"/>
        </w:rPr>
        <w:t>gangguan</w:t>
      </w:r>
      <w:proofErr w:type="spellEnd"/>
      <w:r w:rsidRPr="00EE2DE4">
        <w:rPr>
          <w:rFonts w:ascii="Tw Cen MT" w:hAnsi="Tw Cen MT" w:cs="Times New Roman"/>
        </w:rPr>
        <w:t xml:space="preserve"> </w:t>
      </w:r>
      <w:proofErr w:type="spellStart"/>
      <w:r w:rsidRPr="00EE2DE4">
        <w:rPr>
          <w:rFonts w:ascii="Tw Cen MT" w:hAnsi="Tw Cen MT" w:cs="Times New Roman"/>
        </w:rPr>
        <w:t>dimana</w:t>
      </w:r>
      <w:proofErr w:type="spellEnd"/>
      <w:r w:rsidRPr="00EE2DE4">
        <w:rPr>
          <w:rFonts w:ascii="Tw Cen MT" w:hAnsi="Tw Cen MT" w:cs="Times New Roman"/>
        </w:rPr>
        <w:t xml:space="preserve"> </w:t>
      </w:r>
      <w:proofErr w:type="spellStart"/>
      <w:r w:rsidRPr="00EE2DE4">
        <w:rPr>
          <w:rFonts w:ascii="Tw Cen MT" w:hAnsi="Tw Cen MT" w:cs="Times New Roman"/>
        </w:rPr>
        <w:t>isi</w:t>
      </w:r>
      <w:proofErr w:type="spellEnd"/>
      <w:r w:rsidRPr="00EE2DE4">
        <w:rPr>
          <w:rFonts w:ascii="Tw Cen MT" w:hAnsi="Tw Cen MT" w:cs="Times New Roman"/>
        </w:rPr>
        <w:t xml:space="preserve"> </w:t>
      </w:r>
      <w:proofErr w:type="spellStart"/>
      <w:r w:rsidRPr="00EE2DE4">
        <w:rPr>
          <w:rFonts w:ascii="Tw Cen MT" w:hAnsi="Tw Cen MT" w:cs="Times New Roman"/>
        </w:rPr>
        <w:t>lambung</w:t>
      </w:r>
      <w:proofErr w:type="spellEnd"/>
      <w:r w:rsidRPr="00EE2DE4">
        <w:rPr>
          <w:rFonts w:ascii="Tw Cen MT" w:hAnsi="Tw Cen MT" w:cs="Times New Roman"/>
        </w:rPr>
        <w:t xml:space="preserve"> </w:t>
      </w:r>
      <w:proofErr w:type="spellStart"/>
      <w:r w:rsidRPr="00EE2DE4">
        <w:rPr>
          <w:rFonts w:ascii="Tw Cen MT" w:hAnsi="Tw Cen MT" w:cs="Times New Roman"/>
        </w:rPr>
        <w:t>mengalami</w:t>
      </w:r>
      <w:proofErr w:type="spellEnd"/>
      <w:r w:rsidRPr="00EE2DE4">
        <w:rPr>
          <w:rFonts w:ascii="Tw Cen MT" w:hAnsi="Tw Cen MT" w:cs="Times New Roman"/>
        </w:rPr>
        <w:t xml:space="preserve"> </w:t>
      </w:r>
      <w:proofErr w:type="spellStart"/>
      <w:r w:rsidRPr="00EE2DE4">
        <w:rPr>
          <w:rFonts w:ascii="Tw Cen MT" w:hAnsi="Tw Cen MT" w:cs="Times New Roman"/>
          <w:i/>
        </w:rPr>
        <w:t>refluks</w:t>
      </w:r>
      <w:proofErr w:type="spellEnd"/>
      <w:r w:rsidRPr="00EE2DE4">
        <w:rPr>
          <w:rFonts w:ascii="Tw Cen MT" w:hAnsi="Tw Cen MT" w:cs="Times New Roman"/>
        </w:rPr>
        <w:t xml:space="preserve"> </w:t>
      </w:r>
      <w:proofErr w:type="spellStart"/>
      <w:r w:rsidRPr="00EE2DE4">
        <w:rPr>
          <w:rFonts w:ascii="Tw Cen MT" w:hAnsi="Tw Cen MT" w:cs="Times New Roman"/>
        </w:rPr>
        <w:t>secara</w:t>
      </w:r>
      <w:proofErr w:type="spellEnd"/>
      <w:r w:rsidRPr="00EE2DE4">
        <w:rPr>
          <w:rFonts w:ascii="Tw Cen MT" w:hAnsi="Tw Cen MT" w:cs="Times New Roman"/>
        </w:rPr>
        <w:t xml:space="preserve"> </w:t>
      </w:r>
      <w:proofErr w:type="spellStart"/>
      <w:r w:rsidRPr="00EE2DE4">
        <w:rPr>
          <w:rFonts w:ascii="Tw Cen MT" w:hAnsi="Tw Cen MT" w:cs="Times New Roman"/>
        </w:rPr>
        <w:t>berulang</w:t>
      </w:r>
      <w:proofErr w:type="spellEnd"/>
      <w:r w:rsidRPr="00EE2DE4">
        <w:rPr>
          <w:rFonts w:ascii="Tw Cen MT" w:hAnsi="Tw Cen MT" w:cs="Times New Roman"/>
        </w:rPr>
        <w:t xml:space="preserve"> </w:t>
      </w:r>
      <w:proofErr w:type="spellStart"/>
      <w:r w:rsidRPr="00EE2DE4">
        <w:rPr>
          <w:rFonts w:ascii="Tw Cen MT" w:hAnsi="Tw Cen MT" w:cs="Times New Roman"/>
        </w:rPr>
        <w:t>ke</w:t>
      </w:r>
      <w:proofErr w:type="spellEnd"/>
      <w:r w:rsidRPr="00EE2DE4">
        <w:rPr>
          <w:rFonts w:ascii="Tw Cen MT" w:hAnsi="Tw Cen MT" w:cs="Times New Roman"/>
        </w:rPr>
        <w:t xml:space="preserve"> </w:t>
      </w:r>
      <w:proofErr w:type="spellStart"/>
      <w:r w:rsidRPr="00EE2DE4">
        <w:rPr>
          <w:rFonts w:ascii="Tw Cen MT" w:hAnsi="Tw Cen MT" w:cs="Times New Roman"/>
        </w:rPr>
        <w:t>dalam</w:t>
      </w:r>
      <w:proofErr w:type="spellEnd"/>
      <w:r w:rsidRPr="00EE2DE4">
        <w:rPr>
          <w:rFonts w:ascii="Tw Cen MT" w:hAnsi="Tw Cen MT" w:cs="Times New Roman"/>
        </w:rPr>
        <w:t xml:space="preserve"> </w:t>
      </w:r>
      <w:proofErr w:type="spellStart"/>
      <w:r w:rsidRPr="00EE2DE4">
        <w:rPr>
          <w:rFonts w:ascii="Tw Cen MT" w:hAnsi="Tw Cen MT" w:cs="Times New Roman"/>
        </w:rPr>
        <w:t>esofagus</w:t>
      </w:r>
      <w:proofErr w:type="spellEnd"/>
      <w:r w:rsidRPr="00EE2DE4">
        <w:rPr>
          <w:rFonts w:ascii="Tw Cen MT" w:hAnsi="Tw Cen MT" w:cs="Times New Roman"/>
        </w:rPr>
        <w:t xml:space="preserve">, yang </w:t>
      </w:r>
      <w:proofErr w:type="spellStart"/>
      <w:r w:rsidRPr="00EE2DE4">
        <w:rPr>
          <w:rFonts w:ascii="Tw Cen MT" w:hAnsi="Tw Cen MT" w:cs="Times New Roman"/>
        </w:rPr>
        <w:t>menyebabkan</w:t>
      </w:r>
      <w:proofErr w:type="spellEnd"/>
      <w:r w:rsidRPr="00EE2DE4">
        <w:rPr>
          <w:rFonts w:ascii="Tw Cen MT" w:hAnsi="Tw Cen MT" w:cs="Times New Roman"/>
        </w:rPr>
        <w:t xml:space="preserve"> </w:t>
      </w:r>
      <w:proofErr w:type="spellStart"/>
      <w:r w:rsidRPr="00EE2DE4">
        <w:rPr>
          <w:rFonts w:ascii="Tw Cen MT" w:hAnsi="Tw Cen MT" w:cs="Times New Roman"/>
        </w:rPr>
        <w:t>terjadinya</w:t>
      </w:r>
      <w:proofErr w:type="spellEnd"/>
      <w:r w:rsidRPr="00EE2DE4">
        <w:rPr>
          <w:rFonts w:ascii="Tw Cen MT" w:hAnsi="Tw Cen MT" w:cs="Times New Roman"/>
        </w:rPr>
        <w:t xml:space="preserve"> </w:t>
      </w:r>
      <w:proofErr w:type="spellStart"/>
      <w:r w:rsidRPr="00EE2DE4">
        <w:rPr>
          <w:rFonts w:ascii="Tw Cen MT" w:hAnsi="Tw Cen MT" w:cs="Times New Roman"/>
        </w:rPr>
        <w:t>gejala</w:t>
      </w:r>
      <w:proofErr w:type="spellEnd"/>
      <w:r w:rsidRPr="00EE2DE4">
        <w:rPr>
          <w:rFonts w:ascii="Tw Cen MT" w:hAnsi="Tw Cen MT" w:cs="Times New Roman"/>
        </w:rPr>
        <w:t xml:space="preserve"> </w:t>
      </w:r>
      <w:proofErr w:type="spellStart"/>
      <w:r w:rsidRPr="00EE2DE4">
        <w:rPr>
          <w:rFonts w:ascii="Tw Cen MT" w:hAnsi="Tw Cen MT" w:cs="Times New Roman"/>
        </w:rPr>
        <w:t>atau</w:t>
      </w:r>
      <w:proofErr w:type="spellEnd"/>
      <w:r w:rsidRPr="00EE2DE4">
        <w:rPr>
          <w:rFonts w:ascii="Tw Cen MT" w:hAnsi="Tw Cen MT" w:cs="Times New Roman"/>
        </w:rPr>
        <w:t xml:space="preserve"> </w:t>
      </w:r>
      <w:proofErr w:type="spellStart"/>
      <w:r w:rsidRPr="00EE2DE4">
        <w:rPr>
          <w:rFonts w:ascii="Tw Cen MT" w:hAnsi="Tw Cen MT" w:cs="Times New Roman"/>
        </w:rPr>
        <w:t>komplikasi</w:t>
      </w:r>
      <w:proofErr w:type="spellEnd"/>
      <w:r w:rsidRPr="00EE2DE4">
        <w:rPr>
          <w:rFonts w:ascii="Tw Cen MT" w:hAnsi="Tw Cen MT" w:cs="Times New Roman"/>
        </w:rPr>
        <w:t xml:space="preserve"> yang </w:t>
      </w:r>
      <w:proofErr w:type="spellStart"/>
      <w:r w:rsidRPr="00EE2DE4">
        <w:rPr>
          <w:rFonts w:ascii="Tw Cen MT" w:hAnsi="Tw Cen MT" w:cs="Times New Roman"/>
        </w:rPr>
        <w:t>menganggu</w:t>
      </w:r>
      <w:proofErr w:type="spellEnd"/>
      <w:r w:rsidRPr="00EE2DE4">
        <w:rPr>
          <w:rFonts w:ascii="Tw Cen MT" w:hAnsi="Tw Cen MT" w:cs="Times New Roman"/>
        </w:rPr>
        <w:t xml:space="preserve">. </w:t>
      </w:r>
      <w:r w:rsidRPr="00EE2DE4">
        <w:rPr>
          <w:rFonts w:ascii="Tw Cen MT" w:hAnsi="Tw Cen MT" w:cs="Times New Roman"/>
          <w:i/>
        </w:rPr>
        <w:t>Heartburn</w:t>
      </w:r>
      <w:r w:rsidRPr="00EE2DE4">
        <w:rPr>
          <w:rFonts w:ascii="Tw Cen MT" w:hAnsi="Tw Cen MT" w:cs="Times New Roman"/>
        </w:rPr>
        <w:t xml:space="preserve"> dan </w:t>
      </w:r>
      <w:proofErr w:type="spellStart"/>
      <w:r w:rsidRPr="00EE2DE4">
        <w:rPr>
          <w:rFonts w:ascii="Tw Cen MT" w:hAnsi="Tw Cen MT" w:cs="Times New Roman"/>
          <w:i/>
        </w:rPr>
        <w:t>regurgitasi</w:t>
      </w:r>
      <w:proofErr w:type="spellEnd"/>
      <w:r w:rsidRPr="00EE2DE4">
        <w:rPr>
          <w:rFonts w:ascii="Tw Cen MT" w:hAnsi="Tw Cen MT" w:cs="Times New Roman"/>
        </w:rPr>
        <w:t xml:space="preserve"> </w:t>
      </w:r>
      <w:proofErr w:type="spellStart"/>
      <w:r w:rsidRPr="00EE2DE4">
        <w:rPr>
          <w:rFonts w:ascii="Tw Cen MT" w:hAnsi="Tw Cen MT" w:cs="Times New Roman"/>
        </w:rPr>
        <w:t>adalah</w:t>
      </w:r>
      <w:proofErr w:type="spellEnd"/>
      <w:r w:rsidRPr="00EE2DE4">
        <w:rPr>
          <w:rFonts w:ascii="Tw Cen MT" w:hAnsi="Tw Cen MT" w:cs="Times New Roman"/>
        </w:rPr>
        <w:t xml:space="preserve"> </w:t>
      </w:r>
      <w:proofErr w:type="spellStart"/>
      <w:r w:rsidRPr="00EE2DE4">
        <w:rPr>
          <w:rFonts w:ascii="Tw Cen MT" w:hAnsi="Tw Cen MT" w:cs="Times New Roman"/>
        </w:rPr>
        <w:t>gejala</w:t>
      </w:r>
      <w:proofErr w:type="spellEnd"/>
      <w:r w:rsidRPr="00EE2DE4">
        <w:rPr>
          <w:rFonts w:ascii="Tw Cen MT" w:hAnsi="Tw Cen MT" w:cs="Times New Roman"/>
        </w:rPr>
        <w:t xml:space="preserve"> </w:t>
      </w:r>
      <w:proofErr w:type="spellStart"/>
      <w:r w:rsidRPr="00EE2DE4">
        <w:rPr>
          <w:rFonts w:ascii="Tw Cen MT" w:hAnsi="Tw Cen MT" w:cs="Times New Roman"/>
        </w:rPr>
        <w:t>khas</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GERD. </w:t>
      </w:r>
      <w:proofErr w:type="spellStart"/>
      <w:r w:rsidRPr="00EE2DE4">
        <w:rPr>
          <w:rFonts w:ascii="Tw Cen MT" w:hAnsi="Tw Cen MT" w:cs="Times New Roman"/>
        </w:rPr>
        <w:t>Gejala</w:t>
      </w:r>
      <w:proofErr w:type="spellEnd"/>
      <w:r w:rsidRPr="00EE2DE4">
        <w:rPr>
          <w:rFonts w:ascii="Tw Cen MT" w:hAnsi="Tw Cen MT" w:cs="Times New Roman"/>
        </w:rPr>
        <w:t xml:space="preserve"> GERD </w:t>
      </w:r>
      <w:proofErr w:type="spellStart"/>
      <w:r w:rsidRPr="00EE2DE4">
        <w:rPr>
          <w:rFonts w:ascii="Tw Cen MT" w:hAnsi="Tw Cen MT" w:cs="Times New Roman"/>
        </w:rPr>
        <w:t>mencakup</w:t>
      </w:r>
      <w:proofErr w:type="spellEnd"/>
      <w:r w:rsidRPr="00EE2DE4">
        <w:rPr>
          <w:rFonts w:ascii="Tw Cen MT" w:hAnsi="Tw Cen MT" w:cs="Times New Roman"/>
        </w:rPr>
        <w:t xml:space="preserve"> </w:t>
      </w:r>
      <w:proofErr w:type="spellStart"/>
      <w:r w:rsidRPr="00EE2DE4">
        <w:rPr>
          <w:rFonts w:ascii="Tw Cen MT" w:hAnsi="Tw Cen MT" w:cs="Times New Roman"/>
        </w:rPr>
        <w:t>keluhan</w:t>
      </w:r>
      <w:proofErr w:type="spellEnd"/>
      <w:r w:rsidRPr="00EE2DE4">
        <w:rPr>
          <w:rFonts w:ascii="Tw Cen MT" w:hAnsi="Tw Cen MT" w:cs="Times New Roman"/>
        </w:rPr>
        <w:t xml:space="preserve"> di </w:t>
      </w:r>
      <w:proofErr w:type="spellStart"/>
      <w:r w:rsidRPr="00EE2DE4">
        <w:rPr>
          <w:rFonts w:ascii="Tw Cen MT" w:hAnsi="Tw Cen MT" w:cs="Times New Roman"/>
        </w:rPr>
        <w:t>esofagus</w:t>
      </w:r>
      <w:proofErr w:type="spellEnd"/>
      <w:r w:rsidRPr="00EE2DE4">
        <w:rPr>
          <w:rFonts w:ascii="Tw Cen MT" w:hAnsi="Tw Cen MT" w:cs="Times New Roman"/>
        </w:rPr>
        <w:t xml:space="preserve"> dan di </w:t>
      </w:r>
      <w:proofErr w:type="spellStart"/>
      <w:r w:rsidRPr="00EE2DE4">
        <w:rPr>
          <w:rFonts w:ascii="Tw Cen MT" w:hAnsi="Tw Cen MT" w:cs="Times New Roman"/>
        </w:rPr>
        <w:t>luar</w:t>
      </w:r>
      <w:proofErr w:type="spellEnd"/>
      <w:r w:rsidRPr="00EE2DE4">
        <w:rPr>
          <w:rFonts w:ascii="Tw Cen MT" w:hAnsi="Tw Cen MT" w:cs="Times New Roman"/>
        </w:rPr>
        <w:t xml:space="preserve"> </w:t>
      </w:r>
      <w:proofErr w:type="spellStart"/>
      <w:r w:rsidRPr="00EE2DE4">
        <w:rPr>
          <w:rFonts w:ascii="Tw Cen MT" w:hAnsi="Tw Cen MT" w:cs="Times New Roman"/>
        </w:rPr>
        <w:t>esofagus</w:t>
      </w:r>
      <w:proofErr w:type="spellEnd"/>
      <w:r w:rsidRPr="00EE2DE4">
        <w:rPr>
          <w:rFonts w:ascii="Tw Cen MT" w:hAnsi="Tw Cen MT" w:cs="Times New Roman"/>
        </w:rPr>
        <w:t xml:space="preserve"> </w:t>
      </w:r>
      <w:proofErr w:type="spellStart"/>
      <w:r w:rsidRPr="00EE2DE4">
        <w:rPr>
          <w:rFonts w:ascii="Tw Cen MT" w:hAnsi="Tw Cen MT" w:cs="Times New Roman"/>
        </w:rPr>
        <w:t>serta</w:t>
      </w:r>
      <w:proofErr w:type="spellEnd"/>
      <w:r w:rsidRPr="00EE2DE4">
        <w:rPr>
          <w:rFonts w:ascii="Tw Cen MT" w:hAnsi="Tw Cen MT" w:cs="Times New Roman"/>
        </w:rPr>
        <w:t xml:space="preserve"> </w:t>
      </w:r>
      <w:proofErr w:type="spellStart"/>
      <w:r w:rsidRPr="00EE2DE4">
        <w:rPr>
          <w:rFonts w:ascii="Tw Cen MT" w:hAnsi="Tw Cen MT" w:cs="Times New Roman"/>
        </w:rPr>
        <w:t>sindrom</w:t>
      </w:r>
      <w:proofErr w:type="spellEnd"/>
      <w:r w:rsidRPr="00EE2DE4">
        <w:rPr>
          <w:rFonts w:ascii="Tw Cen MT" w:hAnsi="Tw Cen MT" w:cs="Times New Roman"/>
        </w:rPr>
        <w:t xml:space="preserve"> yang </w:t>
      </w:r>
      <w:proofErr w:type="spellStart"/>
      <w:r w:rsidRPr="00EE2DE4">
        <w:rPr>
          <w:rFonts w:ascii="Tw Cen MT" w:hAnsi="Tw Cen MT" w:cs="Times New Roman"/>
        </w:rPr>
        <w:t>merupakan</w:t>
      </w:r>
      <w:proofErr w:type="spellEnd"/>
      <w:r w:rsidRPr="00EE2DE4">
        <w:rPr>
          <w:rFonts w:ascii="Tw Cen MT" w:hAnsi="Tw Cen MT" w:cs="Times New Roman"/>
        </w:rPr>
        <w:t xml:space="preserve"> </w:t>
      </w:r>
      <w:proofErr w:type="spellStart"/>
      <w:r w:rsidRPr="00EE2DE4">
        <w:rPr>
          <w:rFonts w:ascii="Tw Cen MT" w:hAnsi="Tw Cen MT" w:cs="Times New Roman"/>
        </w:rPr>
        <w:t>bagian</w:t>
      </w:r>
      <w:proofErr w:type="spellEnd"/>
      <w:r w:rsidRPr="00EE2DE4">
        <w:rPr>
          <w:rFonts w:ascii="Tw Cen MT" w:hAnsi="Tw Cen MT" w:cs="Times New Roman"/>
        </w:rPr>
        <w:t xml:space="preserve"> GERD </w:t>
      </w:r>
      <w:proofErr w:type="spellStart"/>
      <w:r w:rsidRPr="00EE2DE4">
        <w:rPr>
          <w:rFonts w:ascii="Tw Cen MT" w:hAnsi="Tw Cen MT" w:cs="Times New Roman"/>
        </w:rPr>
        <w:t>mencakup</w:t>
      </w:r>
      <w:proofErr w:type="spellEnd"/>
      <w:r w:rsidRPr="00EE2DE4">
        <w:rPr>
          <w:rFonts w:ascii="Tw Cen MT" w:hAnsi="Tw Cen MT" w:cs="Times New Roman"/>
        </w:rPr>
        <w:t xml:space="preserve"> </w:t>
      </w:r>
      <w:proofErr w:type="spellStart"/>
      <w:r w:rsidRPr="00EE2DE4">
        <w:rPr>
          <w:rFonts w:ascii="Tw Cen MT" w:hAnsi="Tw Cen MT" w:cs="Times New Roman"/>
        </w:rPr>
        <w:t>nyeri</w:t>
      </w:r>
      <w:proofErr w:type="spellEnd"/>
      <w:r w:rsidRPr="00EE2DE4">
        <w:rPr>
          <w:rFonts w:ascii="Tw Cen MT" w:hAnsi="Tw Cen MT" w:cs="Times New Roman"/>
        </w:rPr>
        <w:t xml:space="preserve"> dada, </w:t>
      </w:r>
      <w:proofErr w:type="spellStart"/>
      <w:r w:rsidRPr="00EE2DE4">
        <w:rPr>
          <w:rFonts w:ascii="Tw Cen MT" w:hAnsi="Tw Cen MT" w:cs="Times New Roman"/>
        </w:rPr>
        <w:t>gangguan</w:t>
      </w:r>
      <w:proofErr w:type="spellEnd"/>
      <w:r w:rsidRPr="00EE2DE4">
        <w:rPr>
          <w:rFonts w:ascii="Tw Cen MT" w:hAnsi="Tw Cen MT" w:cs="Times New Roman"/>
        </w:rPr>
        <w:t xml:space="preserve"> </w:t>
      </w:r>
      <w:proofErr w:type="spellStart"/>
      <w:r w:rsidRPr="00EE2DE4">
        <w:rPr>
          <w:rFonts w:ascii="Tw Cen MT" w:hAnsi="Tw Cen MT" w:cs="Times New Roman"/>
        </w:rPr>
        <w:t>tidur</w:t>
      </w:r>
      <w:proofErr w:type="spellEnd"/>
      <w:r w:rsidRPr="00EE2DE4">
        <w:rPr>
          <w:rFonts w:ascii="Tw Cen MT" w:hAnsi="Tw Cen MT" w:cs="Times New Roman"/>
        </w:rPr>
        <w:t xml:space="preserve">, </w:t>
      </w:r>
      <w:proofErr w:type="spellStart"/>
      <w:r w:rsidRPr="00EE2DE4">
        <w:rPr>
          <w:rFonts w:ascii="Tw Cen MT" w:hAnsi="Tw Cen MT" w:cs="Times New Roman"/>
        </w:rPr>
        <w:t>batuk</w:t>
      </w:r>
      <w:proofErr w:type="spellEnd"/>
      <w:r w:rsidRPr="00EE2DE4">
        <w:rPr>
          <w:rFonts w:ascii="Tw Cen MT" w:hAnsi="Tw Cen MT" w:cs="Times New Roman"/>
        </w:rPr>
        <w:t xml:space="preserve">, </w:t>
      </w:r>
      <w:proofErr w:type="spellStart"/>
      <w:r w:rsidRPr="00EE2DE4">
        <w:rPr>
          <w:rFonts w:ascii="Tw Cen MT" w:hAnsi="Tw Cen MT" w:cs="Times New Roman"/>
        </w:rPr>
        <w:t>suara</w:t>
      </w:r>
      <w:proofErr w:type="spellEnd"/>
      <w:r w:rsidRPr="00EE2DE4">
        <w:rPr>
          <w:rFonts w:ascii="Tw Cen MT" w:hAnsi="Tw Cen MT" w:cs="Times New Roman"/>
        </w:rPr>
        <w:t xml:space="preserve"> </w:t>
      </w:r>
      <w:proofErr w:type="spellStart"/>
      <w:r w:rsidRPr="00EE2DE4">
        <w:rPr>
          <w:rFonts w:ascii="Tw Cen MT" w:hAnsi="Tw Cen MT" w:cs="Times New Roman"/>
        </w:rPr>
        <w:t>parau</w:t>
      </w:r>
      <w:proofErr w:type="spellEnd"/>
      <w:r w:rsidRPr="00EE2DE4">
        <w:rPr>
          <w:rFonts w:ascii="Tw Cen MT" w:hAnsi="Tw Cen MT" w:cs="Times New Roman"/>
        </w:rPr>
        <w:t xml:space="preserve">, dan </w:t>
      </w:r>
      <w:proofErr w:type="spellStart"/>
      <w:r w:rsidRPr="00EE2DE4">
        <w:rPr>
          <w:rFonts w:ascii="Tw Cen MT" w:hAnsi="Tw Cen MT" w:cs="Times New Roman"/>
        </w:rPr>
        <w:t>asma</w:t>
      </w:r>
      <w:proofErr w:type="spellEnd"/>
      <w:r>
        <w:rPr>
          <w:rFonts w:ascii="Tw Cen MT" w:hAnsi="Tw Cen MT" w:cs="Times New Roman"/>
        </w:rPr>
        <w:t xml:space="preserve"> [1]</w:t>
      </w:r>
    </w:p>
    <w:p w14:paraId="1DA8911B" w14:textId="77777777" w:rsidR="0018415C" w:rsidRPr="00EE2DE4" w:rsidRDefault="0018415C" w:rsidP="00D86EAD">
      <w:pPr>
        <w:spacing w:after="0" w:line="240" w:lineRule="auto"/>
        <w:ind w:left="720" w:right="-24" w:firstLine="720"/>
        <w:jc w:val="both"/>
        <w:rPr>
          <w:rFonts w:ascii="Tw Cen MT" w:hAnsi="Tw Cen MT" w:cs="Times New Roman"/>
        </w:rPr>
      </w:pPr>
      <w:r w:rsidRPr="00EE2DE4">
        <w:rPr>
          <w:rFonts w:ascii="Tw Cen MT" w:hAnsi="Tw Cen MT" w:cs="Times New Roman"/>
          <w:lang w:val="id-ID"/>
        </w:rPr>
        <w:t>Beberapa faktor resiko kajadian GERD telah dievaluasi pada populasi Asia-Pasifik, beberapa di antaranya termasuk usia lanjut, jenis kelamin pria, ras, riwayat keluarga, status ekonomi tinggi, peningkatan indeks massa tubuh, dan merokok</w:t>
      </w:r>
      <w:r>
        <w:rPr>
          <w:rFonts w:ascii="Tw Cen MT" w:hAnsi="Tw Cen MT" w:cs="Times New Roman"/>
          <w:lang w:val="id-ID"/>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GERD </w:t>
      </w:r>
      <w:proofErr w:type="spellStart"/>
      <w:r w:rsidRPr="00EE2DE4">
        <w:rPr>
          <w:rFonts w:ascii="Tw Cen MT" w:hAnsi="Tw Cen MT" w:cs="Times New Roman"/>
        </w:rPr>
        <w:t>terbagi</w:t>
      </w:r>
      <w:proofErr w:type="spellEnd"/>
      <w:r w:rsidRPr="00EE2DE4">
        <w:rPr>
          <w:rFonts w:ascii="Tw Cen MT" w:hAnsi="Tw Cen MT" w:cs="Times New Roman"/>
        </w:rPr>
        <w:t xml:space="preserve"> </w:t>
      </w:r>
      <w:proofErr w:type="spellStart"/>
      <w:r w:rsidRPr="00EE2DE4">
        <w:rPr>
          <w:rFonts w:ascii="Tw Cen MT" w:hAnsi="Tw Cen MT" w:cs="Times New Roman"/>
        </w:rPr>
        <w:t>menjadi</w:t>
      </w:r>
      <w:proofErr w:type="spellEnd"/>
      <w:r w:rsidRPr="00EE2DE4">
        <w:rPr>
          <w:rFonts w:ascii="Tw Cen MT" w:hAnsi="Tw Cen MT" w:cs="Times New Roman"/>
        </w:rPr>
        <w:t xml:space="preserve"> </w:t>
      </w:r>
      <w:proofErr w:type="spellStart"/>
      <w:r w:rsidRPr="00EE2DE4">
        <w:rPr>
          <w:rFonts w:ascii="Tw Cen MT" w:hAnsi="Tw Cen MT" w:cs="Times New Roman"/>
        </w:rPr>
        <w:t>dua</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roofErr w:type="spellStart"/>
      <w:r w:rsidRPr="00EE2DE4">
        <w:rPr>
          <w:rFonts w:ascii="Tw Cen MT" w:hAnsi="Tw Cen MT" w:cs="Times New Roman"/>
        </w:rPr>
        <w:t>farmakologi</w:t>
      </w:r>
      <w:proofErr w:type="spellEnd"/>
      <w:r w:rsidRPr="00EE2DE4">
        <w:rPr>
          <w:rFonts w:ascii="Tw Cen MT" w:hAnsi="Tw Cen MT" w:cs="Times New Roman"/>
        </w:rPr>
        <w:t xml:space="preserve"> dan </w:t>
      </w:r>
      <w:proofErr w:type="spellStart"/>
      <w:r w:rsidRPr="00EE2DE4">
        <w:rPr>
          <w:rFonts w:ascii="Tw Cen MT" w:hAnsi="Tw Cen MT" w:cs="Times New Roman"/>
        </w:rPr>
        <w:t>terapi</w:t>
      </w:r>
      <w:proofErr w:type="spellEnd"/>
      <w:r w:rsidRPr="00EE2DE4">
        <w:rPr>
          <w:rFonts w:ascii="Tw Cen MT" w:hAnsi="Tw Cen MT" w:cs="Times New Roman"/>
        </w:rPr>
        <w:t xml:space="preserve"> non </w:t>
      </w:r>
      <w:proofErr w:type="spellStart"/>
      <w:r w:rsidRPr="00EE2DE4">
        <w:rPr>
          <w:rFonts w:ascii="Tw Cen MT" w:hAnsi="Tw Cen MT" w:cs="Times New Roman"/>
        </w:rPr>
        <w:t>farmakologi</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roofErr w:type="spellStart"/>
      <w:r w:rsidRPr="00EE2DE4">
        <w:rPr>
          <w:rFonts w:ascii="Tw Cen MT" w:hAnsi="Tw Cen MT" w:cs="Times New Roman"/>
        </w:rPr>
        <w:t>farmakologi</w:t>
      </w:r>
      <w:proofErr w:type="spellEnd"/>
      <w:r w:rsidRPr="00EE2DE4">
        <w:rPr>
          <w:rFonts w:ascii="Tw Cen MT" w:hAnsi="Tw Cen MT" w:cs="Times New Roman"/>
        </w:rPr>
        <w:t xml:space="preserve"> </w:t>
      </w:r>
      <w:proofErr w:type="spellStart"/>
      <w:r w:rsidRPr="00EE2DE4">
        <w:rPr>
          <w:rFonts w:ascii="Tw Cen MT" w:hAnsi="Tw Cen MT" w:cs="Times New Roman"/>
        </w:rPr>
        <w:t>meliputi</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roofErr w:type="spellStart"/>
      <w:r w:rsidRPr="00EE2DE4">
        <w:rPr>
          <w:rFonts w:ascii="Tw Cen MT" w:hAnsi="Tw Cen MT" w:cs="Times New Roman"/>
        </w:rPr>
        <w:t>pengobatan</w:t>
      </w:r>
      <w:proofErr w:type="spellEnd"/>
      <w:r w:rsidRPr="00EE2DE4">
        <w:rPr>
          <w:rFonts w:ascii="Tw Cen MT" w:hAnsi="Tw Cen MT" w:cs="Times New Roman"/>
        </w:rPr>
        <w:t xml:space="preserve"> yang </w:t>
      </w:r>
      <w:proofErr w:type="spellStart"/>
      <w:r w:rsidRPr="00EE2DE4">
        <w:rPr>
          <w:rFonts w:ascii="Tw Cen MT" w:hAnsi="Tw Cen MT" w:cs="Times New Roman"/>
        </w:rPr>
        <w:t>digunakan</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w:t>
      </w:r>
      <w:proofErr w:type="spellStart"/>
      <w:r w:rsidRPr="00EE2DE4">
        <w:rPr>
          <w:rFonts w:ascii="Tw Cen MT" w:hAnsi="Tw Cen MT" w:cs="Times New Roman"/>
        </w:rPr>
        <w:t>adalah</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PPI </w:t>
      </w:r>
      <w:r w:rsidRPr="00EE2DE4">
        <w:rPr>
          <w:rFonts w:ascii="Tw Cen MT" w:hAnsi="Tw Cen MT" w:cs="Times New Roman"/>
          <w:i/>
        </w:rPr>
        <w:t>(Proton Pump Inhibitor)</w:t>
      </w:r>
      <w:r w:rsidRPr="00EE2DE4">
        <w:rPr>
          <w:rFonts w:ascii="Tw Cen MT" w:hAnsi="Tw Cen MT" w:cs="Times New Roman"/>
        </w:rPr>
        <w:t xml:space="preserve"> </w:t>
      </w:r>
      <w:proofErr w:type="spellStart"/>
      <w:r w:rsidRPr="00EE2DE4">
        <w:rPr>
          <w:rFonts w:ascii="Tw Cen MT" w:hAnsi="Tw Cen MT" w:cs="Times New Roman"/>
        </w:rPr>
        <w:t>selain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PPI </w:t>
      </w:r>
      <w:proofErr w:type="spellStart"/>
      <w:r w:rsidRPr="00EE2DE4">
        <w:rPr>
          <w:rFonts w:ascii="Tw Cen MT" w:hAnsi="Tw Cen MT" w:cs="Times New Roman"/>
        </w:rPr>
        <w:t>terdapat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lain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antagonis</w:t>
      </w:r>
      <w:proofErr w:type="spellEnd"/>
      <w:r w:rsidRPr="00EE2DE4">
        <w:rPr>
          <w:rFonts w:ascii="Tw Cen MT" w:hAnsi="Tw Cen MT" w:cs="Times New Roman"/>
        </w:rPr>
        <w:t xml:space="preserve"> </w:t>
      </w:r>
      <w:proofErr w:type="spellStart"/>
      <w:r w:rsidRPr="00EE2DE4">
        <w:rPr>
          <w:rFonts w:ascii="Tw Cen MT" w:hAnsi="Tw Cen MT" w:cs="Times New Roman"/>
        </w:rPr>
        <w:t>reseptor</w:t>
      </w:r>
      <w:proofErr w:type="spellEnd"/>
      <w:r w:rsidRPr="00EE2DE4">
        <w:rPr>
          <w:rFonts w:ascii="Tw Cen MT" w:hAnsi="Tw Cen MT" w:cs="Times New Roman"/>
        </w:rPr>
        <w:t xml:space="preserve"> H2 </w:t>
      </w:r>
      <w:proofErr w:type="spellStart"/>
      <w:r w:rsidRPr="00EE2DE4">
        <w:rPr>
          <w:rFonts w:ascii="Tw Cen MT" w:hAnsi="Tw Cen MT" w:cs="Times New Roman"/>
        </w:rPr>
        <w:t>antasida</w:t>
      </w:r>
      <w:proofErr w:type="spellEnd"/>
      <w:r w:rsidRPr="00EE2DE4">
        <w:rPr>
          <w:rFonts w:ascii="Tw Cen MT" w:hAnsi="Tw Cen MT" w:cs="Times New Roman"/>
        </w:rPr>
        <w:t xml:space="preserve">, </w:t>
      </w:r>
      <w:proofErr w:type="spellStart"/>
      <w:r w:rsidRPr="00EE2DE4">
        <w:rPr>
          <w:rFonts w:ascii="Tw Cen MT" w:hAnsi="Tw Cen MT" w:cs="Times New Roman"/>
        </w:rPr>
        <w:t>sukralfat</w:t>
      </w:r>
      <w:proofErr w:type="spellEnd"/>
      <w:r w:rsidRPr="00EE2DE4">
        <w:rPr>
          <w:rFonts w:ascii="Tw Cen MT" w:hAnsi="Tw Cen MT" w:cs="Times New Roman"/>
        </w:rPr>
        <w:t xml:space="preserve"> dan </w:t>
      </w:r>
      <w:proofErr w:type="spellStart"/>
      <w:r w:rsidRPr="00EE2DE4">
        <w:rPr>
          <w:rFonts w:ascii="Tw Cen MT" w:hAnsi="Tw Cen MT" w:cs="Times New Roman"/>
        </w:rPr>
        <w:t>prokinetik</w:t>
      </w:r>
      <w:proofErr w:type="spellEnd"/>
      <w:r w:rsidRPr="00EE2DE4">
        <w:rPr>
          <w:rFonts w:ascii="Tw Cen MT" w:hAnsi="Tw Cen MT" w:cs="Times New Roman"/>
        </w:rPr>
        <w:t xml:space="preserve">. </w:t>
      </w:r>
      <w:proofErr w:type="spellStart"/>
      <w:r w:rsidRPr="00EE2DE4">
        <w:rPr>
          <w:rFonts w:ascii="Tw Cen MT" w:hAnsi="Tw Cen MT" w:cs="Times New Roman"/>
        </w:rPr>
        <w:t>Sedangkan</w:t>
      </w:r>
      <w:proofErr w:type="spellEnd"/>
      <w:r w:rsidRPr="00EE2DE4">
        <w:rPr>
          <w:rFonts w:ascii="Tw Cen MT" w:hAnsi="Tw Cen MT" w:cs="Times New Roman"/>
        </w:rPr>
        <w:t xml:space="preserve"> </w:t>
      </w:r>
      <w:proofErr w:type="spellStart"/>
      <w:r w:rsidRPr="00EE2DE4">
        <w:rPr>
          <w:rFonts w:ascii="Tw Cen MT" w:hAnsi="Tw Cen MT" w:cs="Times New Roman"/>
        </w:rPr>
        <w:t>untuk</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non </w:t>
      </w:r>
      <w:proofErr w:type="spellStart"/>
      <w:r w:rsidRPr="00EE2DE4">
        <w:rPr>
          <w:rFonts w:ascii="Tw Cen MT" w:hAnsi="Tw Cen MT" w:cs="Times New Roman"/>
        </w:rPr>
        <w:t>farmakologi</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penurunan</w:t>
      </w:r>
      <w:proofErr w:type="spellEnd"/>
      <w:r w:rsidRPr="00EE2DE4">
        <w:rPr>
          <w:rFonts w:ascii="Tw Cen MT" w:hAnsi="Tw Cen MT" w:cs="Times New Roman"/>
        </w:rPr>
        <w:t xml:space="preserve"> </w:t>
      </w:r>
      <w:proofErr w:type="spellStart"/>
      <w:r w:rsidRPr="00EE2DE4">
        <w:rPr>
          <w:rFonts w:ascii="Tw Cen MT" w:hAnsi="Tw Cen MT" w:cs="Times New Roman"/>
        </w:rPr>
        <w:t>berat</w:t>
      </w:r>
      <w:proofErr w:type="spellEnd"/>
      <w:r w:rsidRPr="00EE2DE4">
        <w:rPr>
          <w:rFonts w:ascii="Tw Cen MT" w:hAnsi="Tw Cen MT" w:cs="Times New Roman"/>
        </w:rPr>
        <w:t xml:space="preserve"> badan, </w:t>
      </w:r>
      <w:proofErr w:type="spellStart"/>
      <w:r w:rsidRPr="00EE2DE4">
        <w:rPr>
          <w:rFonts w:ascii="Tw Cen MT" w:hAnsi="Tw Cen MT" w:cs="Times New Roman"/>
        </w:rPr>
        <w:t>menghindari</w:t>
      </w:r>
      <w:proofErr w:type="spellEnd"/>
      <w:r w:rsidRPr="00EE2DE4">
        <w:rPr>
          <w:rFonts w:ascii="Tw Cen MT" w:hAnsi="Tw Cen MT" w:cs="Times New Roman"/>
        </w:rPr>
        <w:t xml:space="preserve"> </w:t>
      </w:r>
      <w:proofErr w:type="spellStart"/>
      <w:r w:rsidRPr="00EE2DE4">
        <w:rPr>
          <w:rFonts w:ascii="Tw Cen MT" w:hAnsi="Tw Cen MT" w:cs="Times New Roman"/>
        </w:rPr>
        <w:t>makanan</w:t>
      </w:r>
      <w:proofErr w:type="spellEnd"/>
      <w:r w:rsidRPr="00EE2DE4">
        <w:rPr>
          <w:rFonts w:ascii="Tw Cen MT" w:hAnsi="Tw Cen MT" w:cs="Times New Roman"/>
        </w:rPr>
        <w:t xml:space="preserve"> yang </w:t>
      </w:r>
      <w:proofErr w:type="spellStart"/>
      <w:r w:rsidRPr="00EE2DE4">
        <w:rPr>
          <w:rFonts w:ascii="Tw Cen MT" w:hAnsi="Tw Cen MT" w:cs="Times New Roman"/>
        </w:rPr>
        <w:t>mengandung</w:t>
      </w:r>
      <w:proofErr w:type="spellEnd"/>
      <w:r w:rsidRPr="00EE2DE4">
        <w:rPr>
          <w:rFonts w:ascii="Tw Cen MT" w:hAnsi="Tw Cen MT" w:cs="Times New Roman"/>
        </w:rPr>
        <w:t xml:space="preserve"> </w:t>
      </w:r>
      <w:proofErr w:type="spellStart"/>
      <w:r w:rsidRPr="00EE2DE4">
        <w:rPr>
          <w:rFonts w:ascii="Tw Cen MT" w:hAnsi="Tw Cen MT" w:cs="Times New Roman"/>
        </w:rPr>
        <w:t>coklat</w:t>
      </w:r>
      <w:proofErr w:type="spellEnd"/>
      <w:r w:rsidRPr="00EE2DE4">
        <w:rPr>
          <w:rFonts w:ascii="Tw Cen MT" w:hAnsi="Tw Cen MT" w:cs="Times New Roman"/>
        </w:rPr>
        <w:t xml:space="preserve">, </w:t>
      </w:r>
      <w:proofErr w:type="spellStart"/>
      <w:r w:rsidRPr="00EE2DE4">
        <w:rPr>
          <w:rFonts w:ascii="Tw Cen MT" w:hAnsi="Tw Cen MT" w:cs="Times New Roman"/>
        </w:rPr>
        <w:t>hindari</w:t>
      </w:r>
      <w:proofErr w:type="spellEnd"/>
      <w:r w:rsidRPr="00EE2DE4">
        <w:rPr>
          <w:rFonts w:ascii="Tw Cen MT" w:hAnsi="Tw Cen MT" w:cs="Times New Roman"/>
        </w:rPr>
        <w:t xml:space="preserve"> </w:t>
      </w:r>
      <w:proofErr w:type="spellStart"/>
      <w:r w:rsidRPr="00EE2DE4">
        <w:rPr>
          <w:rFonts w:ascii="Tw Cen MT" w:hAnsi="Tw Cen MT" w:cs="Times New Roman"/>
        </w:rPr>
        <w:t>mengkonsumsi</w:t>
      </w:r>
      <w:proofErr w:type="spellEnd"/>
      <w:r w:rsidRPr="00EE2DE4">
        <w:rPr>
          <w:rFonts w:ascii="Tw Cen MT" w:hAnsi="Tw Cen MT" w:cs="Times New Roman"/>
        </w:rPr>
        <w:t xml:space="preserve"> </w:t>
      </w:r>
      <w:proofErr w:type="spellStart"/>
      <w:r w:rsidRPr="00EE2DE4">
        <w:rPr>
          <w:rFonts w:ascii="Tw Cen MT" w:hAnsi="Tw Cen MT" w:cs="Times New Roman"/>
        </w:rPr>
        <w:t>kafein</w:t>
      </w:r>
      <w:proofErr w:type="spellEnd"/>
      <w:r w:rsidRPr="00EE2DE4">
        <w:rPr>
          <w:rFonts w:ascii="Tw Cen MT" w:hAnsi="Tw Cen MT" w:cs="Times New Roman"/>
        </w:rPr>
        <w:t xml:space="preserve">, </w:t>
      </w:r>
      <w:proofErr w:type="spellStart"/>
      <w:r w:rsidRPr="00EE2DE4">
        <w:rPr>
          <w:rFonts w:ascii="Tw Cen MT" w:hAnsi="Tw Cen MT" w:cs="Times New Roman"/>
        </w:rPr>
        <w:t>alkohol</w:t>
      </w:r>
      <w:proofErr w:type="spellEnd"/>
      <w:r w:rsidRPr="00EE2DE4">
        <w:rPr>
          <w:rFonts w:ascii="Tw Cen MT" w:hAnsi="Tw Cen MT" w:cs="Times New Roman"/>
        </w:rPr>
        <w:t xml:space="preserve"> dan </w:t>
      </w:r>
      <w:proofErr w:type="spellStart"/>
      <w:r w:rsidRPr="00EE2DE4">
        <w:rPr>
          <w:rFonts w:ascii="Tw Cen MT" w:hAnsi="Tw Cen MT" w:cs="Times New Roman"/>
        </w:rPr>
        <w:t>makanan</w:t>
      </w:r>
      <w:proofErr w:type="spellEnd"/>
      <w:r w:rsidRPr="00EE2DE4">
        <w:rPr>
          <w:rFonts w:ascii="Tw Cen MT" w:hAnsi="Tw Cen MT" w:cs="Times New Roman"/>
        </w:rPr>
        <w:t xml:space="preserve"> </w:t>
      </w:r>
      <w:proofErr w:type="spellStart"/>
      <w:r w:rsidRPr="00EE2DE4">
        <w:rPr>
          <w:rFonts w:ascii="Tw Cen MT" w:hAnsi="Tw Cen MT" w:cs="Times New Roman"/>
        </w:rPr>
        <w:t>berlemak</w:t>
      </w:r>
      <w:proofErr w:type="spellEnd"/>
      <w:r w:rsidRPr="00EE2DE4">
        <w:rPr>
          <w:rFonts w:ascii="Tw Cen MT" w:hAnsi="Tw Cen MT" w:cs="Times New Roman"/>
        </w:rPr>
        <w:t xml:space="preserve"> </w:t>
      </w:r>
      <w:proofErr w:type="spellStart"/>
      <w:r w:rsidRPr="00EE2DE4">
        <w:rPr>
          <w:rFonts w:ascii="Tw Cen MT" w:hAnsi="Tw Cen MT" w:cs="Times New Roman"/>
        </w:rPr>
        <w:t>karena</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mencegah</w:t>
      </w:r>
      <w:proofErr w:type="spellEnd"/>
      <w:r w:rsidRPr="00EE2DE4">
        <w:rPr>
          <w:rFonts w:ascii="Tw Cen MT" w:hAnsi="Tw Cen MT" w:cs="Times New Roman"/>
        </w:rPr>
        <w:t xml:space="preserve"> </w:t>
      </w:r>
      <w:proofErr w:type="spellStart"/>
      <w:r w:rsidRPr="00EE2DE4">
        <w:rPr>
          <w:rFonts w:ascii="Tw Cen MT" w:hAnsi="Tw Cen MT" w:cs="Times New Roman"/>
        </w:rPr>
        <w:t>timbulnya</w:t>
      </w:r>
      <w:proofErr w:type="spellEnd"/>
      <w:r>
        <w:rPr>
          <w:rFonts w:ascii="Tw Cen MT" w:hAnsi="Tw Cen MT" w:cs="Times New Roman"/>
        </w:rPr>
        <w:t xml:space="preserve"> [2]</w:t>
      </w:r>
    </w:p>
    <w:p w14:paraId="66D38D67" w14:textId="77777777" w:rsidR="0018415C" w:rsidRPr="00EE2DE4" w:rsidRDefault="0018415C" w:rsidP="00D86EAD">
      <w:pPr>
        <w:spacing w:after="0" w:line="240" w:lineRule="auto"/>
        <w:ind w:left="720" w:right="-24" w:firstLine="720"/>
        <w:jc w:val="both"/>
        <w:rPr>
          <w:rFonts w:ascii="Tw Cen MT" w:hAnsi="Tw Cen MT" w:cs="Times New Roman"/>
        </w:rPr>
      </w:pPr>
      <w:proofErr w:type="spellStart"/>
      <w:r w:rsidRPr="00EE2DE4">
        <w:rPr>
          <w:rFonts w:ascii="Tw Cen MT" w:hAnsi="Tw Cen MT" w:cs="Times New Roman"/>
        </w:rPr>
        <w:t>Berdasarkan</w:t>
      </w:r>
      <w:proofErr w:type="spellEnd"/>
      <w:r w:rsidRPr="00EE2DE4">
        <w:rPr>
          <w:rFonts w:ascii="Tw Cen MT" w:hAnsi="Tw Cen MT" w:cs="Times New Roman"/>
        </w:rPr>
        <w:t xml:space="preserve"> data yang </w:t>
      </w:r>
      <w:proofErr w:type="spellStart"/>
      <w:r w:rsidRPr="00EE2DE4">
        <w:rPr>
          <w:rFonts w:ascii="Tw Cen MT" w:hAnsi="Tw Cen MT" w:cs="Times New Roman"/>
        </w:rPr>
        <w:t>dilaporkan</w:t>
      </w:r>
      <w:proofErr w:type="spellEnd"/>
      <w:r w:rsidRPr="00EE2DE4">
        <w:rPr>
          <w:rFonts w:ascii="Tw Cen MT" w:hAnsi="Tw Cen MT" w:cs="Times New Roman"/>
        </w:rPr>
        <w:t xml:space="preserve"> pada </w:t>
      </w:r>
      <w:r w:rsidRPr="00EE2DE4">
        <w:rPr>
          <w:rFonts w:ascii="Tw Cen MT" w:hAnsi="Tw Cen MT" w:cs="Times New Roman"/>
          <w:i/>
        </w:rPr>
        <w:t xml:space="preserve">World </w:t>
      </w:r>
      <w:proofErr w:type="spellStart"/>
      <w:r w:rsidRPr="00EE2DE4">
        <w:rPr>
          <w:rFonts w:ascii="Tw Cen MT" w:hAnsi="Tw Cen MT" w:cs="Times New Roman"/>
          <w:i/>
        </w:rPr>
        <w:t>Gastroenterologi</w:t>
      </w:r>
      <w:proofErr w:type="spellEnd"/>
      <w:r w:rsidRPr="00EE2DE4">
        <w:rPr>
          <w:rFonts w:ascii="Tw Cen MT" w:hAnsi="Tw Cen MT" w:cs="Times New Roman"/>
          <w:i/>
        </w:rPr>
        <w:t xml:space="preserve"> Organization</w:t>
      </w:r>
      <w:r w:rsidRPr="00EE2DE4">
        <w:rPr>
          <w:rFonts w:ascii="Tw Cen MT" w:hAnsi="Tw Cen MT" w:cs="Times New Roman"/>
        </w:rPr>
        <w:t xml:space="preserve"> (WGO) </w:t>
      </w:r>
      <w:proofErr w:type="spellStart"/>
      <w:r w:rsidRPr="00EE2DE4">
        <w:rPr>
          <w:rFonts w:ascii="Tw Cen MT" w:hAnsi="Tw Cen MT" w:cs="Times New Roman"/>
        </w:rPr>
        <w:t>bahwa</w:t>
      </w:r>
      <w:proofErr w:type="spellEnd"/>
      <w:r w:rsidRPr="00EE2DE4">
        <w:rPr>
          <w:rFonts w:ascii="Tw Cen MT" w:hAnsi="Tw Cen MT" w:cs="Times New Roman"/>
        </w:rPr>
        <w:t xml:space="preserve"> negara-negara </w:t>
      </w:r>
      <w:proofErr w:type="spellStart"/>
      <w:r w:rsidRPr="00EE2DE4">
        <w:rPr>
          <w:rFonts w:ascii="Tw Cen MT" w:hAnsi="Tw Cen MT" w:cs="Times New Roman"/>
        </w:rPr>
        <w:t>berkembang</w:t>
      </w:r>
      <w:proofErr w:type="spellEnd"/>
      <w:r w:rsidRPr="00EE2DE4">
        <w:rPr>
          <w:rFonts w:ascii="Tw Cen MT" w:hAnsi="Tw Cen MT" w:cs="Times New Roman"/>
        </w:rPr>
        <w:t xml:space="preserve"> </w:t>
      </w:r>
      <w:proofErr w:type="spellStart"/>
      <w:r w:rsidRPr="00EE2DE4">
        <w:rPr>
          <w:rFonts w:ascii="Tw Cen MT" w:hAnsi="Tw Cen MT" w:cs="Times New Roman"/>
        </w:rPr>
        <w:t>saat</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juga </w:t>
      </w:r>
      <w:proofErr w:type="spellStart"/>
      <w:r w:rsidRPr="00EE2DE4">
        <w:rPr>
          <w:rFonts w:ascii="Tw Cen MT" w:hAnsi="Tw Cen MT" w:cs="Times New Roman"/>
        </w:rPr>
        <w:t>mengalami</w:t>
      </w:r>
      <w:proofErr w:type="spellEnd"/>
      <w:r w:rsidRPr="00EE2DE4">
        <w:rPr>
          <w:rFonts w:ascii="Tw Cen MT" w:hAnsi="Tw Cen MT" w:cs="Times New Roman"/>
        </w:rPr>
        <w:t xml:space="preserve"> </w:t>
      </w:r>
      <w:proofErr w:type="spellStart"/>
      <w:r w:rsidRPr="00EE2DE4">
        <w:rPr>
          <w:rFonts w:ascii="Tw Cen MT" w:hAnsi="Tw Cen MT" w:cs="Times New Roman"/>
        </w:rPr>
        <w:t>peningkatan</w:t>
      </w:r>
      <w:proofErr w:type="spellEnd"/>
      <w:r w:rsidRPr="00EE2DE4">
        <w:rPr>
          <w:rFonts w:ascii="Tw Cen MT" w:hAnsi="Tw Cen MT" w:cs="Times New Roman"/>
        </w:rPr>
        <w:t xml:space="preserve"> </w:t>
      </w:r>
      <w:proofErr w:type="spellStart"/>
      <w:r w:rsidRPr="00EE2DE4">
        <w:rPr>
          <w:rFonts w:ascii="Tw Cen MT" w:hAnsi="Tw Cen MT" w:cs="Times New Roman"/>
        </w:rPr>
        <w:t>kejadian</w:t>
      </w:r>
      <w:proofErr w:type="spellEnd"/>
      <w:r w:rsidRPr="00EE2DE4">
        <w:rPr>
          <w:rFonts w:ascii="Tw Cen MT" w:hAnsi="Tw Cen MT" w:cs="Times New Roman"/>
        </w:rPr>
        <w:t xml:space="preserve"> GER</w:t>
      </w:r>
      <w:r>
        <w:rPr>
          <w:rFonts w:ascii="Tw Cen MT" w:hAnsi="Tw Cen MT" w:cs="Times New Roman"/>
        </w:rPr>
        <w:t>D [3]</w:t>
      </w:r>
      <w:r w:rsidRPr="00EE2DE4">
        <w:rPr>
          <w:rFonts w:ascii="Tw Cen MT" w:hAnsi="Tw Cen MT" w:cs="Times New Roman"/>
        </w:rPr>
        <w:t xml:space="preserve"> Di Amerika Utara </w:t>
      </w:r>
      <w:proofErr w:type="spellStart"/>
      <w:r w:rsidRPr="00EE2DE4">
        <w:rPr>
          <w:rFonts w:ascii="Tw Cen MT" w:hAnsi="Tw Cen MT" w:cs="Times New Roman"/>
        </w:rPr>
        <w:t>angka</w:t>
      </w:r>
      <w:proofErr w:type="spellEnd"/>
      <w:r w:rsidRPr="00EE2DE4">
        <w:rPr>
          <w:rFonts w:ascii="Tw Cen MT" w:hAnsi="Tw Cen MT" w:cs="Times New Roman"/>
        </w:rPr>
        <w:t xml:space="preserve"> </w:t>
      </w:r>
      <w:proofErr w:type="spellStart"/>
      <w:r w:rsidRPr="00EE2DE4">
        <w:rPr>
          <w:rFonts w:ascii="Tw Cen MT" w:hAnsi="Tw Cen MT" w:cs="Times New Roman"/>
        </w:rPr>
        <w:t>kejadian</w:t>
      </w:r>
      <w:proofErr w:type="spellEnd"/>
      <w:r w:rsidRPr="00EE2DE4">
        <w:rPr>
          <w:rFonts w:ascii="Tw Cen MT" w:hAnsi="Tw Cen MT" w:cs="Times New Roman"/>
        </w:rPr>
        <w:t xml:space="preserve"> GERD 18.1%-27.8%, Amerika Selatan 23.0%, Eropa 2.5%-7.8%, Australia 11.6%, Timur Tengah 8.7%-33.1%, dan Asia </w:t>
      </w:r>
      <w:proofErr w:type="spellStart"/>
      <w:r w:rsidRPr="00EE2DE4">
        <w:rPr>
          <w:rFonts w:ascii="Tw Cen MT" w:hAnsi="Tw Cen MT" w:cs="Times New Roman"/>
        </w:rPr>
        <w:t>tahun</w:t>
      </w:r>
      <w:proofErr w:type="spellEnd"/>
      <w:r w:rsidRPr="00EE2DE4">
        <w:rPr>
          <w:rFonts w:ascii="Tw Cen MT" w:hAnsi="Tw Cen MT" w:cs="Times New Roman"/>
        </w:rPr>
        <w:t xml:space="preserve"> 2014 2.5%-7.8%, </w:t>
      </w:r>
      <w:proofErr w:type="spellStart"/>
      <w:r w:rsidRPr="00EE2DE4">
        <w:rPr>
          <w:rFonts w:ascii="Tw Cen MT" w:hAnsi="Tw Cen MT" w:cs="Times New Roman"/>
        </w:rPr>
        <w:t>termasuk</w:t>
      </w:r>
      <w:proofErr w:type="spellEnd"/>
      <w:r w:rsidRPr="00EE2DE4">
        <w:rPr>
          <w:rFonts w:ascii="Tw Cen MT" w:hAnsi="Tw Cen MT" w:cs="Times New Roman"/>
        </w:rPr>
        <w:t xml:space="preserve"> Indonesia data </w:t>
      </w:r>
      <w:proofErr w:type="spellStart"/>
      <w:r w:rsidRPr="00EE2DE4">
        <w:rPr>
          <w:rFonts w:ascii="Tw Cen MT" w:hAnsi="Tw Cen MT" w:cs="Times New Roman"/>
        </w:rPr>
        <w:t>terakhir</w:t>
      </w:r>
      <w:proofErr w:type="spellEnd"/>
      <w:r w:rsidRPr="00EE2DE4">
        <w:rPr>
          <w:rFonts w:ascii="Tw Cen MT" w:hAnsi="Tw Cen MT" w:cs="Times New Roman"/>
        </w:rPr>
        <w:t xml:space="preserve"> </w:t>
      </w:r>
      <w:proofErr w:type="spellStart"/>
      <w:r w:rsidRPr="00EE2DE4">
        <w:rPr>
          <w:rFonts w:ascii="Tw Cen MT" w:hAnsi="Tw Cen MT" w:cs="Times New Roman"/>
        </w:rPr>
        <w:t>menunjukkan</w:t>
      </w:r>
      <w:proofErr w:type="spellEnd"/>
      <w:r w:rsidRPr="00EE2DE4">
        <w:rPr>
          <w:rFonts w:ascii="Tw Cen MT" w:hAnsi="Tw Cen MT" w:cs="Times New Roman"/>
        </w:rPr>
        <w:t xml:space="preserve"> </w:t>
      </w:r>
      <w:proofErr w:type="spellStart"/>
      <w:r w:rsidRPr="00EE2DE4">
        <w:rPr>
          <w:rFonts w:ascii="Tw Cen MT" w:hAnsi="Tw Cen MT" w:cs="Times New Roman"/>
        </w:rPr>
        <w:t>bahwa</w:t>
      </w:r>
      <w:proofErr w:type="spellEnd"/>
      <w:r w:rsidRPr="00EE2DE4">
        <w:rPr>
          <w:rFonts w:ascii="Tw Cen MT" w:hAnsi="Tw Cen MT" w:cs="Times New Roman"/>
        </w:rPr>
        <w:t xml:space="preserve"> </w:t>
      </w:r>
      <w:proofErr w:type="spellStart"/>
      <w:r w:rsidRPr="00EE2DE4">
        <w:rPr>
          <w:rFonts w:ascii="Tw Cen MT" w:hAnsi="Tw Cen MT" w:cs="Times New Roman"/>
        </w:rPr>
        <w:t>prevalensinya</w:t>
      </w:r>
      <w:proofErr w:type="spellEnd"/>
      <w:r w:rsidRPr="00EE2DE4">
        <w:rPr>
          <w:rFonts w:ascii="Tw Cen MT" w:hAnsi="Tw Cen MT" w:cs="Times New Roman"/>
        </w:rPr>
        <w:t xml:space="preserve"> </w:t>
      </w:r>
      <w:proofErr w:type="spellStart"/>
      <w:r w:rsidRPr="00EE2DE4">
        <w:rPr>
          <w:rFonts w:ascii="Tw Cen MT" w:hAnsi="Tw Cen MT" w:cs="Times New Roman"/>
        </w:rPr>
        <w:t>semakin</w:t>
      </w:r>
      <w:proofErr w:type="spellEnd"/>
      <w:r w:rsidRPr="00EE2DE4">
        <w:rPr>
          <w:rFonts w:ascii="Tw Cen MT" w:hAnsi="Tw Cen MT" w:cs="Times New Roman"/>
        </w:rPr>
        <w:t xml:space="preserve"> </w:t>
      </w:r>
      <w:proofErr w:type="spellStart"/>
      <w:r w:rsidRPr="00EE2DE4">
        <w:rPr>
          <w:rFonts w:ascii="Tw Cen MT" w:hAnsi="Tw Cen MT" w:cs="Times New Roman"/>
        </w:rPr>
        <w:t>meningkat</w:t>
      </w:r>
      <w:proofErr w:type="spellEnd"/>
      <w:r w:rsidRPr="00EE2DE4">
        <w:rPr>
          <w:rFonts w:ascii="Tw Cen MT" w:hAnsi="Tw Cen MT" w:cs="Times New Roman"/>
        </w:rPr>
        <w:t xml:space="preserve">. Hal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disebabkan</w:t>
      </w:r>
      <w:proofErr w:type="spellEnd"/>
      <w:r w:rsidRPr="00EE2DE4">
        <w:rPr>
          <w:rFonts w:ascii="Tw Cen MT" w:hAnsi="Tw Cen MT" w:cs="Times New Roman"/>
        </w:rPr>
        <w:t xml:space="preserve"> </w:t>
      </w:r>
      <w:proofErr w:type="spellStart"/>
      <w:r w:rsidRPr="00EE2DE4">
        <w:rPr>
          <w:rFonts w:ascii="Tw Cen MT" w:hAnsi="Tw Cen MT" w:cs="Times New Roman"/>
        </w:rPr>
        <w:t>karena</w:t>
      </w:r>
      <w:proofErr w:type="spellEnd"/>
      <w:r w:rsidRPr="00EE2DE4">
        <w:rPr>
          <w:rFonts w:ascii="Tw Cen MT" w:hAnsi="Tw Cen MT" w:cs="Times New Roman"/>
        </w:rPr>
        <w:t xml:space="preserve"> </w:t>
      </w:r>
      <w:proofErr w:type="spellStart"/>
      <w:r w:rsidRPr="00EE2DE4">
        <w:rPr>
          <w:rFonts w:ascii="Tw Cen MT" w:hAnsi="Tw Cen MT" w:cs="Times New Roman"/>
        </w:rPr>
        <w:t>adanya</w:t>
      </w:r>
      <w:proofErr w:type="spellEnd"/>
      <w:r w:rsidRPr="00EE2DE4">
        <w:rPr>
          <w:rFonts w:ascii="Tw Cen MT" w:hAnsi="Tw Cen MT" w:cs="Times New Roman"/>
        </w:rPr>
        <w:t xml:space="preserve"> </w:t>
      </w:r>
      <w:proofErr w:type="spellStart"/>
      <w:r w:rsidRPr="00EE2DE4">
        <w:rPr>
          <w:rFonts w:ascii="Tw Cen MT" w:hAnsi="Tw Cen MT" w:cs="Times New Roman"/>
        </w:rPr>
        <w:t>perubahan</w:t>
      </w:r>
      <w:proofErr w:type="spellEnd"/>
      <w:r w:rsidRPr="00EE2DE4">
        <w:rPr>
          <w:rFonts w:ascii="Tw Cen MT" w:hAnsi="Tw Cen MT" w:cs="Times New Roman"/>
        </w:rPr>
        <w:t xml:space="preserve"> </w:t>
      </w:r>
      <w:proofErr w:type="spellStart"/>
      <w:r w:rsidRPr="00EE2DE4">
        <w:rPr>
          <w:rFonts w:ascii="Tw Cen MT" w:hAnsi="Tw Cen MT" w:cs="Times New Roman"/>
        </w:rPr>
        <w:t>gaya</w:t>
      </w:r>
      <w:proofErr w:type="spellEnd"/>
      <w:r w:rsidRPr="00EE2DE4">
        <w:rPr>
          <w:rFonts w:ascii="Tw Cen MT" w:hAnsi="Tw Cen MT" w:cs="Times New Roman"/>
        </w:rPr>
        <w:t xml:space="preserve"> </w:t>
      </w:r>
      <w:proofErr w:type="spellStart"/>
      <w:r w:rsidRPr="00EE2DE4">
        <w:rPr>
          <w:rFonts w:ascii="Tw Cen MT" w:hAnsi="Tw Cen MT" w:cs="Times New Roman"/>
        </w:rPr>
        <w:t>hidup</w:t>
      </w:r>
      <w:proofErr w:type="spellEnd"/>
      <w:r w:rsidRPr="00EE2DE4">
        <w:rPr>
          <w:rFonts w:ascii="Tw Cen MT" w:hAnsi="Tw Cen MT" w:cs="Times New Roman"/>
        </w:rPr>
        <w:t xml:space="preserve"> yang </w:t>
      </w:r>
      <w:proofErr w:type="spellStart"/>
      <w:r w:rsidRPr="00EE2DE4">
        <w:rPr>
          <w:rFonts w:ascii="Tw Cen MT" w:hAnsi="Tw Cen MT" w:cs="Times New Roman"/>
        </w:rPr>
        <w:t>meningkatkan</w:t>
      </w:r>
      <w:proofErr w:type="spellEnd"/>
      <w:r w:rsidRPr="00EE2DE4">
        <w:rPr>
          <w:rFonts w:ascii="Tw Cen MT" w:hAnsi="Tw Cen MT" w:cs="Times New Roman"/>
        </w:rPr>
        <w:t xml:space="preserve"> </w:t>
      </w:r>
      <w:proofErr w:type="spellStart"/>
      <w:r w:rsidRPr="00EE2DE4">
        <w:rPr>
          <w:rFonts w:ascii="Tw Cen MT" w:hAnsi="Tw Cen MT" w:cs="Times New Roman"/>
        </w:rPr>
        <w:t>seseorang</w:t>
      </w:r>
      <w:proofErr w:type="spellEnd"/>
      <w:r w:rsidRPr="00EE2DE4">
        <w:rPr>
          <w:rFonts w:ascii="Tw Cen MT" w:hAnsi="Tw Cen MT" w:cs="Times New Roman"/>
        </w:rPr>
        <w:t xml:space="preserve"> </w:t>
      </w:r>
      <w:proofErr w:type="spellStart"/>
      <w:r w:rsidRPr="00EE2DE4">
        <w:rPr>
          <w:rFonts w:ascii="Tw Cen MT" w:hAnsi="Tw Cen MT" w:cs="Times New Roman"/>
        </w:rPr>
        <w:t>terkena</w:t>
      </w:r>
      <w:proofErr w:type="spellEnd"/>
      <w:r w:rsidRPr="00EE2DE4">
        <w:rPr>
          <w:rFonts w:ascii="Tw Cen MT" w:hAnsi="Tw Cen MT" w:cs="Times New Roman"/>
        </w:rPr>
        <w:t xml:space="preserve"> GERD</w:t>
      </w:r>
      <w:r>
        <w:rPr>
          <w:rFonts w:ascii="Tw Cen MT" w:hAnsi="Tw Cen MT" w:cs="Times New Roman"/>
        </w:rPr>
        <w:t xml:space="preserve"> [4].</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Syam</w:t>
      </w:r>
      <w:proofErr w:type="spellEnd"/>
      <w:r w:rsidRPr="00EE2DE4">
        <w:rPr>
          <w:rFonts w:ascii="Tw Cen MT" w:hAnsi="Tw Cen MT" w:cs="Times New Roman"/>
        </w:rPr>
        <w:t xml:space="preserve"> AF di RSCM/FKUI- Jakarta pada </w:t>
      </w:r>
      <w:proofErr w:type="spellStart"/>
      <w:r w:rsidRPr="00EE2DE4">
        <w:rPr>
          <w:rFonts w:ascii="Tw Cen MT" w:hAnsi="Tw Cen MT" w:cs="Times New Roman"/>
        </w:rPr>
        <w:t>tahun</w:t>
      </w:r>
      <w:proofErr w:type="spellEnd"/>
      <w:r w:rsidRPr="00EE2DE4">
        <w:rPr>
          <w:rFonts w:ascii="Tw Cen MT" w:hAnsi="Tw Cen MT" w:cs="Times New Roman"/>
        </w:rPr>
        <w:t xml:space="preserve"> 2002 </w:t>
      </w:r>
      <w:proofErr w:type="spellStart"/>
      <w:r w:rsidRPr="00EE2DE4">
        <w:rPr>
          <w:rFonts w:ascii="Tw Cen MT" w:hAnsi="Tw Cen MT" w:cs="Times New Roman"/>
        </w:rPr>
        <w:t>menunjukkan</w:t>
      </w:r>
      <w:proofErr w:type="spellEnd"/>
      <w:r w:rsidRPr="00EE2DE4">
        <w:rPr>
          <w:rFonts w:ascii="Tw Cen MT" w:hAnsi="Tw Cen MT" w:cs="Times New Roman"/>
        </w:rPr>
        <w:t xml:space="preserve"> </w:t>
      </w:r>
      <w:proofErr w:type="spellStart"/>
      <w:r w:rsidRPr="00EE2DE4">
        <w:rPr>
          <w:rFonts w:ascii="Tw Cen MT" w:hAnsi="Tw Cen MT" w:cs="Times New Roman"/>
        </w:rPr>
        <w:t>bhawa</w:t>
      </w:r>
      <w:proofErr w:type="spellEnd"/>
      <w:r w:rsidRPr="00EE2DE4">
        <w:rPr>
          <w:rFonts w:ascii="Tw Cen MT" w:hAnsi="Tw Cen MT" w:cs="Times New Roman"/>
        </w:rPr>
        <w:t xml:space="preserve"> 1.718 </w:t>
      </w:r>
      <w:proofErr w:type="spellStart"/>
      <w:r w:rsidRPr="00EE2DE4">
        <w:rPr>
          <w:rFonts w:ascii="Tw Cen MT" w:hAnsi="Tw Cen MT" w:cs="Times New Roman"/>
        </w:rPr>
        <w:t>pasien</w:t>
      </w:r>
      <w:proofErr w:type="spellEnd"/>
      <w:r w:rsidRPr="00EE2DE4">
        <w:rPr>
          <w:rFonts w:ascii="Tw Cen MT" w:hAnsi="Tw Cen MT" w:cs="Times New Roman"/>
        </w:rPr>
        <w:t xml:space="preserve"> yang </w:t>
      </w:r>
      <w:proofErr w:type="spellStart"/>
      <w:r w:rsidRPr="00EE2DE4">
        <w:rPr>
          <w:rFonts w:ascii="Tw Cen MT" w:hAnsi="Tw Cen MT" w:cs="Times New Roman"/>
        </w:rPr>
        <w:t>menjalani</w:t>
      </w:r>
      <w:proofErr w:type="spellEnd"/>
      <w:r w:rsidRPr="00EE2DE4">
        <w:rPr>
          <w:rFonts w:ascii="Tw Cen MT" w:hAnsi="Tw Cen MT" w:cs="Times New Roman"/>
        </w:rPr>
        <w:t xml:space="preserve"> </w:t>
      </w:r>
      <w:proofErr w:type="spellStart"/>
      <w:r w:rsidRPr="00EE2DE4">
        <w:rPr>
          <w:rFonts w:ascii="Tw Cen MT" w:hAnsi="Tw Cen MT" w:cs="Times New Roman"/>
        </w:rPr>
        <w:t>pemeriksaan</w:t>
      </w:r>
      <w:proofErr w:type="spellEnd"/>
      <w:r w:rsidRPr="00EE2DE4">
        <w:rPr>
          <w:rFonts w:ascii="Tw Cen MT" w:hAnsi="Tw Cen MT" w:cs="Times New Roman"/>
        </w:rPr>
        <w:t xml:space="preserve"> </w:t>
      </w:r>
      <w:proofErr w:type="spellStart"/>
      <w:r w:rsidRPr="00EE2DE4">
        <w:rPr>
          <w:rFonts w:ascii="Tw Cen MT" w:hAnsi="Tw Cen MT" w:cs="Times New Roman"/>
        </w:rPr>
        <w:t>endoskopi</w:t>
      </w:r>
      <w:proofErr w:type="spellEnd"/>
      <w:r w:rsidRPr="00EE2DE4">
        <w:rPr>
          <w:rFonts w:ascii="Tw Cen MT" w:hAnsi="Tw Cen MT" w:cs="Times New Roman"/>
        </w:rPr>
        <w:t xml:space="preserve"> </w:t>
      </w:r>
      <w:proofErr w:type="spellStart"/>
      <w:r w:rsidRPr="00EE2DE4">
        <w:rPr>
          <w:rFonts w:ascii="Tw Cen MT" w:hAnsi="Tw Cen MT" w:cs="Times New Roman"/>
        </w:rPr>
        <w:t>saluran</w:t>
      </w:r>
      <w:proofErr w:type="spellEnd"/>
      <w:r w:rsidRPr="00EE2DE4">
        <w:rPr>
          <w:rFonts w:ascii="Tw Cen MT" w:hAnsi="Tw Cen MT" w:cs="Times New Roman"/>
        </w:rPr>
        <w:t xml:space="preserve"> </w:t>
      </w:r>
      <w:proofErr w:type="spellStart"/>
      <w:r w:rsidRPr="00EE2DE4">
        <w:rPr>
          <w:rFonts w:ascii="Tw Cen MT" w:hAnsi="Tw Cen MT" w:cs="Times New Roman"/>
        </w:rPr>
        <w:t>cerna</w:t>
      </w:r>
      <w:proofErr w:type="spellEnd"/>
      <w:r w:rsidRPr="00EE2DE4">
        <w:rPr>
          <w:rFonts w:ascii="Tw Cen MT" w:hAnsi="Tw Cen MT" w:cs="Times New Roman"/>
        </w:rPr>
        <w:t xml:space="preserve"> </w:t>
      </w:r>
      <w:proofErr w:type="spellStart"/>
      <w:r w:rsidRPr="00EE2DE4">
        <w:rPr>
          <w:rFonts w:ascii="Tw Cen MT" w:hAnsi="Tw Cen MT" w:cs="Times New Roman"/>
        </w:rPr>
        <w:t>bagian</w:t>
      </w:r>
      <w:proofErr w:type="spellEnd"/>
      <w:r w:rsidRPr="00EE2DE4">
        <w:rPr>
          <w:rFonts w:ascii="Tw Cen MT" w:hAnsi="Tw Cen MT" w:cs="Times New Roman"/>
        </w:rPr>
        <w:t xml:space="preserve"> atas, atas </w:t>
      </w:r>
      <w:proofErr w:type="spellStart"/>
      <w:r w:rsidRPr="00EE2DE4">
        <w:rPr>
          <w:rFonts w:ascii="Tw Cen MT" w:hAnsi="Tw Cen MT" w:cs="Times New Roman"/>
        </w:rPr>
        <w:t>indikasi</w:t>
      </w:r>
      <w:proofErr w:type="spellEnd"/>
      <w:r w:rsidRPr="00EE2DE4">
        <w:rPr>
          <w:rFonts w:ascii="Tw Cen MT" w:hAnsi="Tw Cen MT" w:cs="Times New Roman"/>
        </w:rPr>
        <w:t xml:space="preserve"> dyspepsia </w:t>
      </w:r>
      <w:proofErr w:type="spellStart"/>
      <w:r w:rsidRPr="00EE2DE4">
        <w:rPr>
          <w:rFonts w:ascii="Tw Cen MT" w:hAnsi="Tw Cen MT" w:cs="Times New Roman"/>
        </w:rPr>
        <w:t>selama</w:t>
      </w:r>
      <w:proofErr w:type="spellEnd"/>
      <w:r w:rsidRPr="00EE2DE4">
        <w:rPr>
          <w:rFonts w:ascii="Tw Cen MT" w:hAnsi="Tw Cen MT" w:cs="Times New Roman"/>
        </w:rPr>
        <w:t xml:space="preserve"> 5 </w:t>
      </w:r>
      <w:proofErr w:type="spellStart"/>
      <w:r w:rsidRPr="00EE2DE4">
        <w:rPr>
          <w:rFonts w:ascii="Tw Cen MT" w:hAnsi="Tw Cen MT" w:cs="Times New Roman"/>
        </w:rPr>
        <w:t>tahun</w:t>
      </w:r>
      <w:proofErr w:type="spellEnd"/>
      <w:r w:rsidRPr="00EE2DE4">
        <w:rPr>
          <w:rFonts w:ascii="Tw Cen MT" w:hAnsi="Tw Cen MT" w:cs="Times New Roman"/>
        </w:rPr>
        <w:t xml:space="preserve"> (1997-2002) </w:t>
      </w:r>
      <w:proofErr w:type="spellStart"/>
      <w:r w:rsidRPr="00EE2DE4">
        <w:rPr>
          <w:rFonts w:ascii="Tw Cen MT" w:hAnsi="Tw Cen MT" w:cs="Times New Roman"/>
        </w:rPr>
        <w:t>didapatkan</w:t>
      </w:r>
      <w:proofErr w:type="spellEnd"/>
      <w:r w:rsidRPr="00EE2DE4">
        <w:rPr>
          <w:rFonts w:ascii="Tw Cen MT" w:hAnsi="Tw Cen MT" w:cs="Times New Roman"/>
        </w:rPr>
        <w:t xml:space="preserve"> </w:t>
      </w:r>
      <w:proofErr w:type="spellStart"/>
      <w:r w:rsidRPr="00EE2DE4">
        <w:rPr>
          <w:rFonts w:ascii="Tw Cen MT" w:hAnsi="Tw Cen MT" w:cs="Times New Roman"/>
        </w:rPr>
        <w:t>adanya</w:t>
      </w:r>
      <w:proofErr w:type="spellEnd"/>
      <w:r w:rsidRPr="00EE2DE4">
        <w:rPr>
          <w:rFonts w:ascii="Tw Cen MT" w:hAnsi="Tw Cen MT" w:cs="Times New Roman"/>
        </w:rPr>
        <w:t xml:space="preserve"> </w:t>
      </w:r>
      <w:proofErr w:type="spellStart"/>
      <w:r w:rsidRPr="00EE2DE4">
        <w:rPr>
          <w:rFonts w:ascii="Tw Cen MT" w:hAnsi="Tw Cen MT" w:cs="Times New Roman"/>
        </w:rPr>
        <w:t>peningkatan</w:t>
      </w:r>
      <w:proofErr w:type="spellEnd"/>
      <w:r w:rsidRPr="00EE2DE4">
        <w:rPr>
          <w:rFonts w:ascii="Tw Cen MT" w:hAnsi="Tw Cen MT" w:cs="Times New Roman"/>
        </w:rPr>
        <w:t xml:space="preserve"> </w:t>
      </w:r>
      <w:proofErr w:type="spellStart"/>
      <w:r w:rsidRPr="00EE2DE4">
        <w:rPr>
          <w:rFonts w:ascii="Tw Cen MT" w:hAnsi="Tw Cen MT" w:cs="Times New Roman"/>
        </w:rPr>
        <w:t>prevalensi</w:t>
      </w:r>
      <w:proofErr w:type="spellEnd"/>
      <w:r w:rsidRPr="00EE2DE4">
        <w:rPr>
          <w:rFonts w:ascii="Tw Cen MT" w:hAnsi="Tw Cen MT" w:cs="Times New Roman"/>
        </w:rPr>
        <w:t xml:space="preserve"> esophagitis, </w:t>
      </w:r>
      <w:proofErr w:type="spellStart"/>
      <w:r w:rsidRPr="00EE2DE4">
        <w:rPr>
          <w:rFonts w:ascii="Tw Cen MT" w:hAnsi="Tw Cen MT" w:cs="Times New Roman"/>
        </w:rPr>
        <w:t>dari</w:t>
      </w:r>
      <w:proofErr w:type="spellEnd"/>
      <w:r w:rsidRPr="00EE2DE4">
        <w:rPr>
          <w:rFonts w:ascii="Tw Cen MT" w:hAnsi="Tw Cen MT" w:cs="Times New Roman"/>
        </w:rPr>
        <w:t xml:space="preserve"> 5.7% pada </w:t>
      </w:r>
      <w:proofErr w:type="spellStart"/>
      <w:r w:rsidRPr="00EE2DE4">
        <w:rPr>
          <w:rFonts w:ascii="Tw Cen MT" w:hAnsi="Tw Cen MT" w:cs="Times New Roman"/>
        </w:rPr>
        <w:t>tahun</w:t>
      </w:r>
      <w:proofErr w:type="spellEnd"/>
      <w:r w:rsidRPr="00EE2DE4">
        <w:rPr>
          <w:rFonts w:ascii="Tw Cen MT" w:hAnsi="Tw Cen MT" w:cs="Times New Roman"/>
        </w:rPr>
        <w:t xml:space="preserve"> 1997 </w:t>
      </w:r>
      <w:proofErr w:type="spellStart"/>
      <w:r w:rsidRPr="00EE2DE4">
        <w:rPr>
          <w:rFonts w:ascii="Tw Cen MT" w:hAnsi="Tw Cen MT" w:cs="Times New Roman"/>
        </w:rPr>
        <w:t>menjadi</w:t>
      </w:r>
      <w:proofErr w:type="spellEnd"/>
      <w:r w:rsidRPr="00EE2DE4">
        <w:rPr>
          <w:rFonts w:ascii="Tw Cen MT" w:hAnsi="Tw Cen MT" w:cs="Times New Roman"/>
        </w:rPr>
        <w:t xml:space="preserve"> 25.18% pada </w:t>
      </w:r>
      <w:proofErr w:type="spellStart"/>
      <w:r w:rsidRPr="00EE2DE4">
        <w:rPr>
          <w:rFonts w:ascii="Tw Cen MT" w:hAnsi="Tw Cen MT" w:cs="Times New Roman"/>
        </w:rPr>
        <w:t>tahun</w:t>
      </w:r>
      <w:proofErr w:type="spellEnd"/>
      <w:r w:rsidRPr="00EE2DE4">
        <w:rPr>
          <w:rFonts w:ascii="Tw Cen MT" w:hAnsi="Tw Cen MT" w:cs="Times New Roman"/>
        </w:rPr>
        <w:t xml:space="preserve"> 2002 (rata-rata 13.13% </w:t>
      </w:r>
      <w:proofErr w:type="spellStart"/>
      <w:r w:rsidRPr="00EE2DE4">
        <w:rPr>
          <w:rFonts w:ascii="Tw Cen MT" w:hAnsi="Tw Cen MT" w:cs="Times New Roman"/>
        </w:rPr>
        <w:t>pertahun</w:t>
      </w:r>
      <w:proofErr w:type="spellEnd"/>
      <w:r w:rsidRPr="00EE2DE4">
        <w:rPr>
          <w:rFonts w:ascii="Tw Cen MT" w:hAnsi="Tw Cen MT" w:cs="Times New Roman"/>
        </w:rPr>
        <w:t xml:space="preserve">) </w:t>
      </w:r>
      <w:r>
        <w:rPr>
          <w:rFonts w:ascii="Tw Cen MT" w:hAnsi="Tw Cen MT" w:cs="Times New Roman"/>
        </w:rPr>
        <w:t>[5]</w:t>
      </w:r>
    </w:p>
    <w:p w14:paraId="5CE48507" w14:textId="77777777" w:rsidR="0018415C" w:rsidRPr="00213940" w:rsidRDefault="0018415C" w:rsidP="00D86EAD">
      <w:pPr>
        <w:spacing w:after="0" w:line="240" w:lineRule="auto"/>
        <w:ind w:left="720" w:right="-449" w:firstLine="720"/>
        <w:jc w:val="both"/>
        <w:rPr>
          <w:rFonts w:ascii="Tw Cen MT" w:hAnsi="Tw Cen MT" w:cs="Times New Roman"/>
        </w:rPr>
      </w:pP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yang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atau</w:t>
      </w:r>
      <w:proofErr w:type="spellEnd"/>
      <w:r w:rsidRPr="00EE2DE4">
        <w:rPr>
          <w:rFonts w:ascii="Tw Cen MT" w:hAnsi="Tw Cen MT" w:cs="Times New Roman"/>
        </w:rPr>
        <w:t xml:space="preserve"> </w:t>
      </w:r>
      <w:proofErr w:type="spellStart"/>
      <w:r w:rsidRPr="00EE2DE4">
        <w:rPr>
          <w:rFonts w:ascii="Tw Cen MT" w:hAnsi="Tw Cen MT" w:cs="Times New Roman"/>
        </w:rPr>
        <w:t>rasional</w:t>
      </w:r>
      <w:proofErr w:type="spellEnd"/>
      <w:r w:rsidRPr="00EE2DE4">
        <w:rPr>
          <w:rFonts w:ascii="Tw Cen MT" w:hAnsi="Tw Cen MT" w:cs="Times New Roman"/>
        </w:rPr>
        <w:t xml:space="preserve"> </w:t>
      </w:r>
      <w:proofErr w:type="spellStart"/>
      <w:r w:rsidRPr="00EE2DE4">
        <w:rPr>
          <w:rFonts w:ascii="Tw Cen MT" w:hAnsi="Tw Cen MT" w:cs="Times New Roman"/>
        </w:rPr>
        <w:t>adalah</w:t>
      </w:r>
      <w:proofErr w:type="spellEnd"/>
      <w:r w:rsidRPr="00EE2DE4">
        <w:rPr>
          <w:rFonts w:ascii="Tw Cen MT" w:hAnsi="Tw Cen MT" w:cs="Times New Roman"/>
        </w:rPr>
        <w:t xml:space="preserve"> </w:t>
      </w:r>
      <w:proofErr w:type="spellStart"/>
      <w:r w:rsidRPr="00EE2DE4">
        <w:rPr>
          <w:rFonts w:ascii="Tw Cen MT" w:hAnsi="Tw Cen MT" w:cs="Times New Roman"/>
        </w:rPr>
        <w:t>menggunakan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yang </w:t>
      </w:r>
      <w:proofErr w:type="spellStart"/>
      <w:r w:rsidRPr="00EE2DE4">
        <w:rPr>
          <w:rFonts w:ascii="Tw Cen MT" w:hAnsi="Tw Cen MT" w:cs="Times New Roman"/>
        </w:rPr>
        <w:t>manfaatnya</w:t>
      </w:r>
      <w:proofErr w:type="spellEnd"/>
      <w:r w:rsidRPr="00EE2DE4">
        <w:rPr>
          <w:rFonts w:ascii="Tw Cen MT" w:hAnsi="Tw Cen MT" w:cs="Times New Roman"/>
        </w:rPr>
        <w:t xml:space="preserve"> </w:t>
      </w:r>
      <w:proofErr w:type="spellStart"/>
      <w:r w:rsidRPr="00EE2DE4">
        <w:rPr>
          <w:rFonts w:ascii="Tw Cen MT" w:hAnsi="Tw Cen MT" w:cs="Times New Roman"/>
        </w:rPr>
        <w:t>jelas</w:t>
      </w:r>
      <w:proofErr w:type="spellEnd"/>
      <w:r w:rsidRPr="00EE2DE4">
        <w:rPr>
          <w:rFonts w:ascii="Tw Cen MT" w:hAnsi="Tw Cen MT" w:cs="Times New Roman"/>
        </w:rPr>
        <w:t xml:space="preserve"> </w:t>
      </w:r>
      <w:proofErr w:type="spellStart"/>
      <w:r w:rsidRPr="00EE2DE4">
        <w:rPr>
          <w:rFonts w:ascii="Tw Cen MT" w:hAnsi="Tw Cen MT" w:cs="Times New Roman"/>
        </w:rPr>
        <w:t>terlihat</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diramalkan</w:t>
      </w:r>
      <w:proofErr w:type="spellEnd"/>
      <w:r w:rsidRPr="00EE2DE4">
        <w:rPr>
          <w:rFonts w:ascii="Tw Cen MT" w:hAnsi="Tw Cen MT" w:cs="Times New Roman"/>
        </w:rPr>
        <w:t xml:space="preserve"> </w:t>
      </w:r>
      <w:r w:rsidRPr="00EE2DE4">
        <w:rPr>
          <w:rFonts w:ascii="Tw Cen MT" w:hAnsi="Tw Cen MT" w:cs="Times New Roman"/>
          <w:i/>
        </w:rPr>
        <w:t>(Evidence based therapy)</w:t>
      </w:r>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yang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rasional</w:t>
      </w:r>
      <w:proofErr w:type="spellEnd"/>
      <w:r w:rsidRPr="00EE2DE4">
        <w:rPr>
          <w:rFonts w:ascii="Tw Cen MT" w:hAnsi="Tw Cen MT" w:cs="Times New Roman"/>
        </w:rPr>
        <w:t xml:space="preserve"> </w:t>
      </w:r>
      <w:proofErr w:type="spellStart"/>
      <w:r w:rsidRPr="00EE2DE4">
        <w:rPr>
          <w:rFonts w:ascii="Tw Cen MT" w:hAnsi="Tw Cen MT" w:cs="Times New Roman"/>
        </w:rPr>
        <w:t>sering</w:t>
      </w:r>
      <w:proofErr w:type="spellEnd"/>
      <w:r w:rsidRPr="00EE2DE4">
        <w:rPr>
          <w:rFonts w:ascii="Tw Cen MT" w:hAnsi="Tw Cen MT" w:cs="Times New Roman"/>
        </w:rPr>
        <w:t xml:space="preserve"> </w:t>
      </w:r>
      <w:proofErr w:type="spellStart"/>
      <w:r w:rsidRPr="00EE2DE4">
        <w:rPr>
          <w:rFonts w:ascii="Tw Cen MT" w:hAnsi="Tw Cen MT" w:cs="Times New Roman"/>
        </w:rPr>
        <w:t>dijumpai</w:t>
      </w:r>
      <w:proofErr w:type="spellEnd"/>
      <w:r w:rsidRPr="00EE2DE4">
        <w:rPr>
          <w:rFonts w:ascii="Tw Cen MT" w:hAnsi="Tw Cen MT" w:cs="Times New Roman"/>
        </w:rPr>
        <w:t xml:space="preserve"> </w:t>
      </w:r>
      <w:proofErr w:type="spellStart"/>
      <w:r w:rsidRPr="00EE2DE4">
        <w:rPr>
          <w:rFonts w:ascii="Tw Cen MT" w:hAnsi="Tw Cen MT" w:cs="Times New Roman"/>
        </w:rPr>
        <w:t>dalam</w:t>
      </w:r>
      <w:proofErr w:type="spellEnd"/>
      <w:r w:rsidRPr="00EE2DE4">
        <w:rPr>
          <w:rFonts w:ascii="Tw Cen MT" w:hAnsi="Tw Cen MT" w:cs="Times New Roman"/>
        </w:rPr>
        <w:t xml:space="preserve"> </w:t>
      </w:r>
      <w:proofErr w:type="spellStart"/>
      <w:r w:rsidRPr="00EE2DE4">
        <w:rPr>
          <w:rFonts w:ascii="Tw Cen MT" w:hAnsi="Tw Cen MT" w:cs="Times New Roman"/>
        </w:rPr>
        <w:t>praktek</w:t>
      </w:r>
      <w:proofErr w:type="spellEnd"/>
      <w:r w:rsidRPr="00EE2DE4">
        <w:rPr>
          <w:rFonts w:ascii="Tw Cen MT" w:hAnsi="Tw Cen MT" w:cs="Times New Roman"/>
        </w:rPr>
        <w:t xml:space="preserve"> </w:t>
      </w:r>
      <w:proofErr w:type="spellStart"/>
      <w:r w:rsidRPr="00EE2DE4">
        <w:rPr>
          <w:rFonts w:ascii="Tw Cen MT" w:hAnsi="Tw Cen MT" w:cs="Times New Roman"/>
        </w:rPr>
        <w:t>sehari-hari</w:t>
      </w:r>
      <w:proofErr w:type="spellEnd"/>
      <w:r w:rsidRPr="00EE2DE4">
        <w:rPr>
          <w:rFonts w:ascii="Tw Cen MT" w:hAnsi="Tw Cen MT" w:cs="Times New Roman"/>
        </w:rPr>
        <w:t xml:space="preserve">. </w:t>
      </w:r>
      <w:proofErr w:type="spellStart"/>
      <w:r w:rsidRPr="00EE2DE4">
        <w:rPr>
          <w:rFonts w:ascii="Tw Cen MT" w:hAnsi="Tw Cen MT" w:cs="Times New Roman"/>
        </w:rPr>
        <w:t>Peresepan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tanpa</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yang </w:t>
      </w:r>
      <w:proofErr w:type="spellStart"/>
      <w:r w:rsidRPr="00EE2DE4">
        <w:rPr>
          <w:rFonts w:ascii="Tw Cen MT" w:hAnsi="Tw Cen MT" w:cs="Times New Roman"/>
        </w:rPr>
        <w:t>jelas</w:t>
      </w:r>
      <w:proofErr w:type="spellEnd"/>
      <w:r w:rsidRPr="00EE2DE4">
        <w:rPr>
          <w:rFonts w:ascii="Tw Cen MT" w:hAnsi="Tw Cen MT" w:cs="Times New Roman"/>
        </w:rPr>
        <w:t xml:space="preserve">, </w:t>
      </w:r>
      <w:proofErr w:type="spellStart"/>
      <w:r w:rsidRPr="00EE2DE4">
        <w:rPr>
          <w:rFonts w:ascii="Tw Cen MT" w:hAnsi="Tw Cen MT" w:cs="Times New Roman"/>
        </w:rPr>
        <w:t>penentuan</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cara</w:t>
      </w:r>
      <w:proofErr w:type="spellEnd"/>
      <w:r w:rsidRPr="00EE2DE4">
        <w:rPr>
          <w:rFonts w:ascii="Tw Cen MT" w:hAnsi="Tw Cen MT" w:cs="Times New Roman"/>
        </w:rPr>
        <w:t xml:space="preserve"> dan lama </w:t>
      </w:r>
      <w:proofErr w:type="spellStart"/>
      <w:r w:rsidRPr="00EE2DE4">
        <w:rPr>
          <w:rFonts w:ascii="Tw Cen MT" w:hAnsi="Tw Cen MT" w:cs="Times New Roman"/>
        </w:rPr>
        <w:t>pemberian</w:t>
      </w:r>
      <w:proofErr w:type="spellEnd"/>
      <w:r w:rsidRPr="00EE2DE4">
        <w:rPr>
          <w:rFonts w:ascii="Tw Cen MT" w:hAnsi="Tw Cen MT" w:cs="Times New Roman"/>
        </w:rPr>
        <w:t xml:space="preserve"> yang </w:t>
      </w:r>
      <w:proofErr w:type="spellStart"/>
      <w:r w:rsidRPr="00EE2DE4">
        <w:rPr>
          <w:rFonts w:ascii="Tw Cen MT" w:hAnsi="Tw Cen MT" w:cs="Times New Roman"/>
        </w:rPr>
        <w:t>keliru</w:t>
      </w:r>
      <w:proofErr w:type="spellEnd"/>
      <w:r w:rsidRPr="00EE2DE4">
        <w:rPr>
          <w:rFonts w:ascii="Tw Cen MT" w:hAnsi="Tw Cen MT" w:cs="Times New Roman"/>
        </w:rPr>
        <w:t xml:space="preserve">, </w:t>
      </w:r>
      <w:proofErr w:type="spellStart"/>
      <w:r w:rsidRPr="00EE2DE4">
        <w:rPr>
          <w:rFonts w:ascii="Tw Cen MT" w:hAnsi="Tw Cen MT" w:cs="Times New Roman"/>
        </w:rPr>
        <w:t>serta</w:t>
      </w:r>
      <w:proofErr w:type="spellEnd"/>
      <w:r w:rsidRPr="00EE2DE4">
        <w:rPr>
          <w:rFonts w:ascii="Tw Cen MT" w:hAnsi="Tw Cen MT" w:cs="Times New Roman"/>
        </w:rPr>
        <w:t xml:space="preserve"> </w:t>
      </w:r>
      <w:proofErr w:type="spellStart"/>
      <w:r w:rsidRPr="00EE2DE4">
        <w:rPr>
          <w:rFonts w:ascii="Tw Cen MT" w:hAnsi="Tw Cen MT" w:cs="Times New Roman"/>
        </w:rPr>
        <w:t>peresepan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yang mahal </w:t>
      </w:r>
      <w:proofErr w:type="spellStart"/>
      <w:r w:rsidRPr="00EE2DE4">
        <w:rPr>
          <w:rFonts w:ascii="Tw Cen MT" w:hAnsi="Tw Cen MT" w:cs="Times New Roman"/>
        </w:rPr>
        <w:t>merupakan</w:t>
      </w:r>
      <w:proofErr w:type="spellEnd"/>
      <w:r w:rsidRPr="00EE2DE4">
        <w:rPr>
          <w:rFonts w:ascii="Tw Cen MT" w:hAnsi="Tw Cen MT" w:cs="Times New Roman"/>
        </w:rPr>
        <w:t xml:space="preserve"> </w:t>
      </w:r>
      <w:proofErr w:type="spellStart"/>
      <w:r w:rsidRPr="00EE2DE4">
        <w:rPr>
          <w:rFonts w:ascii="Tw Cen MT" w:hAnsi="Tw Cen MT" w:cs="Times New Roman"/>
        </w:rPr>
        <w:t>sebagian</w:t>
      </w:r>
      <w:proofErr w:type="spellEnd"/>
      <w:r w:rsidRPr="00EE2DE4">
        <w:rPr>
          <w:rFonts w:ascii="Tw Cen MT" w:hAnsi="Tw Cen MT" w:cs="Times New Roman"/>
        </w:rPr>
        <w:t xml:space="preserve"> </w:t>
      </w:r>
      <w:proofErr w:type="spellStart"/>
      <w:r w:rsidRPr="00EE2DE4">
        <w:rPr>
          <w:rFonts w:ascii="Tw Cen MT" w:hAnsi="Tw Cen MT" w:cs="Times New Roman"/>
        </w:rPr>
        <w:t>contoh</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w:t>
      </w:r>
      <w:proofErr w:type="spellStart"/>
      <w:r w:rsidRPr="00EE2DE4">
        <w:rPr>
          <w:rFonts w:ascii="Tw Cen MT" w:hAnsi="Tw Cen MT" w:cs="Times New Roman"/>
        </w:rPr>
        <w:t>ketidakrasionalan</w:t>
      </w:r>
      <w:proofErr w:type="spellEnd"/>
      <w:r w:rsidRPr="00EE2DE4">
        <w:rPr>
          <w:rFonts w:ascii="Tw Cen MT" w:hAnsi="Tw Cen MT" w:cs="Times New Roman"/>
        </w:rPr>
        <w:t xml:space="preserve"> </w:t>
      </w:r>
      <w:r>
        <w:rPr>
          <w:rFonts w:ascii="Tw Cen MT" w:hAnsi="Tw Cen MT" w:cs="Times New Roman"/>
        </w:rPr>
        <w:t>[6]</w:t>
      </w:r>
    </w:p>
    <w:p w14:paraId="45D04ADD" w14:textId="77777777" w:rsidR="0018415C" w:rsidRPr="00EE2DE4" w:rsidRDefault="0018415C" w:rsidP="00D86EAD">
      <w:pPr>
        <w:spacing w:after="0" w:line="240" w:lineRule="auto"/>
        <w:ind w:left="720" w:right="-449" w:firstLine="720"/>
        <w:jc w:val="both"/>
        <w:rPr>
          <w:rFonts w:ascii="Tw Cen MT" w:hAnsi="Tw Cen MT" w:cs="Times New Roman"/>
          <w:lang w:val="id-ID"/>
        </w:rPr>
      </w:pPr>
      <w:proofErr w:type="spellStart"/>
      <w:r w:rsidRPr="00EE2DE4">
        <w:rPr>
          <w:rFonts w:ascii="Tw Cen MT" w:hAnsi="Tw Cen MT" w:cs="Times New Roman"/>
        </w:rPr>
        <w:t>Menurut</w:t>
      </w:r>
      <w:proofErr w:type="spellEnd"/>
      <w:r w:rsidRPr="00EE2DE4">
        <w:rPr>
          <w:rFonts w:ascii="Tw Cen MT" w:hAnsi="Tw Cen MT" w:cs="Times New Roman"/>
        </w:rPr>
        <w:t xml:space="preserve"> Modul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rasional</w:t>
      </w:r>
      <w:proofErr w:type="spellEnd"/>
      <w:r w:rsidRPr="00EE2DE4">
        <w:rPr>
          <w:rFonts w:ascii="Tw Cen MT" w:hAnsi="Tw Cen MT" w:cs="Times New Roman"/>
        </w:rPr>
        <w:t xml:space="preserve"> yang </w:t>
      </w:r>
      <w:proofErr w:type="spellStart"/>
      <w:r w:rsidRPr="00EE2DE4">
        <w:rPr>
          <w:rFonts w:ascii="Tw Cen MT" w:hAnsi="Tw Cen MT" w:cs="Times New Roman"/>
        </w:rPr>
        <w:t>diterbitkan</w:t>
      </w:r>
      <w:proofErr w:type="spellEnd"/>
      <w:r w:rsidRPr="00EE2DE4">
        <w:rPr>
          <w:rFonts w:ascii="Tw Cen MT" w:hAnsi="Tw Cen MT" w:cs="Times New Roman"/>
        </w:rPr>
        <w:t xml:space="preserve"> oleh </w:t>
      </w:r>
      <w:proofErr w:type="spellStart"/>
      <w:r w:rsidRPr="00EE2DE4">
        <w:rPr>
          <w:rFonts w:ascii="Tw Cen MT" w:hAnsi="Tw Cen MT" w:cs="Times New Roman"/>
        </w:rPr>
        <w:t>kementerian</w:t>
      </w:r>
      <w:proofErr w:type="spellEnd"/>
      <w:r w:rsidRPr="00EE2DE4">
        <w:rPr>
          <w:rFonts w:ascii="Tw Cen MT" w:hAnsi="Tw Cen MT" w:cs="Times New Roman"/>
        </w:rPr>
        <w:t xml:space="preserve"> Kesehatan </w:t>
      </w:r>
      <w:proofErr w:type="spellStart"/>
      <w:r w:rsidRPr="00EE2DE4">
        <w:rPr>
          <w:rFonts w:ascii="Tw Cen MT" w:hAnsi="Tw Cen MT" w:cs="Times New Roman"/>
        </w:rPr>
        <w:t>tahun</w:t>
      </w:r>
      <w:proofErr w:type="spellEnd"/>
      <w:r w:rsidRPr="00EE2DE4">
        <w:rPr>
          <w:rFonts w:ascii="Tw Cen MT" w:hAnsi="Tw Cen MT" w:cs="Times New Roman"/>
        </w:rPr>
        <w:t xml:space="preserve"> 2011, </w:t>
      </w:r>
      <w:proofErr w:type="spellStart"/>
      <w:r w:rsidRPr="00EE2DE4">
        <w:rPr>
          <w:rFonts w:ascii="Tw Cen MT" w:hAnsi="Tw Cen MT" w:cs="Times New Roman"/>
        </w:rPr>
        <w:t>kriteria</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yang </w:t>
      </w:r>
      <w:proofErr w:type="spellStart"/>
      <w:r w:rsidRPr="00EE2DE4">
        <w:rPr>
          <w:rFonts w:ascii="Tw Cen MT" w:hAnsi="Tw Cen MT" w:cs="Times New Roman"/>
        </w:rPr>
        <w:t>rasional</w:t>
      </w:r>
      <w:proofErr w:type="spellEnd"/>
      <w:r w:rsidRPr="00EE2DE4">
        <w:rPr>
          <w:rFonts w:ascii="Tw Cen MT" w:hAnsi="Tw Cen MT" w:cs="Times New Roman"/>
        </w:rPr>
        <w:t xml:space="preserve"> </w:t>
      </w:r>
      <w:proofErr w:type="spellStart"/>
      <w:r w:rsidRPr="00EE2DE4">
        <w:rPr>
          <w:rFonts w:ascii="Tw Cen MT" w:hAnsi="Tw Cen MT" w:cs="Times New Roman"/>
        </w:rPr>
        <w:t>antara</w:t>
      </w:r>
      <w:proofErr w:type="spellEnd"/>
      <w:r w:rsidRPr="00EE2DE4">
        <w:rPr>
          <w:rFonts w:ascii="Tw Cen MT" w:hAnsi="Tw Cen MT" w:cs="Times New Roman"/>
        </w:rPr>
        <w:t xml:space="preserve"> lain: (1) </w:t>
      </w:r>
      <w:proofErr w:type="spellStart"/>
      <w:r w:rsidRPr="00EE2DE4">
        <w:rPr>
          <w:rFonts w:ascii="Tw Cen MT" w:hAnsi="Tw Cen MT" w:cs="Times New Roman"/>
        </w:rPr>
        <w:t>tepat</w:t>
      </w:r>
      <w:proofErr w:type="spellEnd"/>
      <w:r w:rsidRPr="00EE2DE4">
        <w:rPr>
          <w:rFonts w:ascii="Tw Cen MT" w:hAnsi="Tw Cen MT" w:cs="Times New Roman"/>
        </w:rPr>
        <w:t xml:space="preserve"> diagnosis (2)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w:t>
      </w:r>
      <w:proofErr w:type="spellStart"/>
      <w:r w:rsidRPr="00EE2DE4">
        <w:rPr>
          <w:rFonts w:ascii="Tw Cen MT" w:hAnsi="Tw Cen MT" w:cs="Times New Roman"/>
        </w:rPr>
        <w:t>penyakit</w:t>
      </w:r>
      <w:proofErr w:type="spellEnd"/>
      <w:r w:rsidRPr="00EE2DE4">
        <w:rPr>
          <w:rFonts w:ascii="Tw Cen MT" w:hAnsi="Tw Cen MT" w:cs="Times New Roman"/>
        </w:rPr>
        <w:t xml:space="preserve">, (3)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memilih</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,(4)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,(5)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penilaian</w:t>
      </w:r>
      <w:proofErr w:type="spellEnd"/>
      <w:r w:rsidRPr="00EE2DE4">
        <w:rPr>
          <w:rFonts w:ascii="Tw Cen MT" w:hAnsi="Tw Cen MT" w:cs="Times New Roman"/>
        </w:rPr>
        <w:t xml:space="preserve"> </w:t>
      </w:r>
      <w:proofErr w:type="spellStart"/>
      <w:r w:rsidRPr="00EE2DE4">
        <w:rPr>
          <w:rFonts w:ascii="Tw Cen MT" w:hAnsi="Tw Cen MT" w:cs="Times New Roman"/>
        </w:rPr>
        <w:t>kondisi</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(6) </w:t>
      </w:r>
      <w:proofErr w:type="spellStart"/>
      <w:r w:rsidRPr="00EE2DE4">
        <w:rPr>
          <w:rFonts w:ascii="Tw Cen MT" w:hAnsi="Tw Cen MT" w:cs="Times New Roman"/>
        </w:rPr>
        <w:t>waspada</w:t>
      </w:r>
      <w:proofErr w:type="spellEnd"/>
      <w:r w:rsidRPr="00EE2DE4">
        <w:rPr>
          <w:rFonts w:ascii="Tw Cen MT" w:hAnsi="Tw Cen MT" w:cs="Times New Roman"/>
        </w:rPr>
        <w:t xml:space="preserve"> </w:t>
      </w:r>
      <w:proofErr w:type="spellStart"/>
      <w:r w:rsidRPr="00EE2DE4">
        <w:rPr>
          <w:rFonts w:ascii="Tw Cen MT" w:hAnsi="Tw Cen MT" w:cs="Times New Roman"/>
        </w:rPr>
        <w:t>efek</w:t>
      </w:r>
      <w:proofErr w:type="spellEnd"/>
      <w:r w:rsidRPr="00EE2DE4">
        <w:rPr>
          <w:rFonts w:ascii="Tw Cen MT" w:hAnsi="Tw Cen MT" w:cs="Times New Roman"/>
        </w:rPr>
        <w:t xml:space="preserve"> </w:t>
      </w:r>
      <w:proofErr w:type="spellStart"/>
      <w:r w:rsidRPr="00EE2DE4">
        <w:rPr>
          <w:rFonts w:ascii="Tw Cen MT" w:hAnsi="Tw Cen MT" w:cs="Times New Roman"/>
        </w:rPr>
        <w:t>samping</w:t>
      </w:r>
      <w:proofErr w:type="spellEnd"/>
      <w:r w:rsidRPr="00EE2DE4">
        <w:rPr>
          <w:rFonts w:ascii="Tw Cen MT" w:hAnsi="Tw Cen MT" w:cs="Times New Roman"/>
        </w:rPr>
        <w:t xml:space="preserve">, (7) </w:t>
      </w:r>
      <w:proofErr w:type="spellStart"/>
      <w:r w:rsidRPr="00EE2DE4">
        <w:rPr>
          <w:rFonts w:ascii="Tw Cen MT" w:hAnsi="Tw Cen MT" w:cs="Times New Roman"/>
        </w:rPr>
        <w:t>efektif</w:t>
      </w:r>
      <w:proofErr w:type="spellEnd"/>
      <w:r w:rsidRPr="00EE2DE4">
        <w:rPr>
          <w:rFonts w:ascii="Tw Cen MT" w:hAnsi="Tw Cen MT" w:cs="Times New Roman"/>
        </w:rPr>
        <w:t xml:space="preserve">, </w:t>
      </w:r>
      <w:proofErr w:type="spellStart"/>
      <w:r w:rsidRPr="00EE2DE4">
        <w:rPr>
          <w:rFonts w:ascii="Tw Cen MT" w:hAnsi="Tw Cen MT" w:cs="Times New Roman"/>
        </w:rPr>
        <w:t>aman</w:t>
      </w:r>
      <w:proofErr w:type="spellEnd"/>
      <w:r w:rsidRPr="00EE2DE4">
        <w:rPr>
          <w:rFonts w:ascii="Tw Cen MT" w:hAnsi="Tw Cen MT" w:cs="Times New Roman"/>
        </w:rPr>
        <w:t xml:space="preserve">, </w:t>
      </w:r>
      <w:proofErr w:type="spellStart"/>
      <w:r w:rsidRPr="00EE2DE4">
        <w:rPr>
          <w:rFonts w:ascii="Tw Cen MT" w:hAnsi="Tw Cen MT" w:cs="Times New Roman"/>
        </w:rPr>
        <w:t>mutu</w:t>
      </w:r>
      <w:proofErr w:type="spellEnd"/>
      <w:r w:rsidRPr="00EE2DE4">
        <w:rPr>
          <w:rFonts w:ascii="Tw Cen MT" w:hAnsi="Tw Cen MT" w:cs="Times New Roman"/>
        </w:rPr>
        <w:t xml:space="preserve"> </w:t>
      </w:r>
      <w:proofErr w:type="spellStart"/>
      <w:r w:rsidRPr="00EE2DE4">
        <w:rPr>
          <w:rFonts w:ascii="Tw Cen MT" w:hAnsi="Tw Cen MT" w:cs="Times New Roman"/>
        </w:rPr>
        <w:t>terjamin</w:t>
      </w:r>
      <w:proofErr w:type="spellEnd"/>
      <w:r w:rsidRPr="00EE2DE4">
        <w:rPr>
          <w:rFonts w:ascii="Tw Cen MT" w:hAnsi="Tw Cen MT" w:cs="Times New Roman"/>
        </w:rPr>
        <w:t xml:space="preserve">, </w:t>
      </w:r>
      <w:proofErr w:type="spellStart"/>
      <w:r w:rsidRPr="00EE2DE4">
        <w:rPr>
          <w:rFonts w:ascii="Tw Cen MT" w:hAnsi="Tw Cen MT" w:cs="Times New Roman"/>
        </w:rPr>
        <w:t>harga</w:t>
      </w:r>
      <w:proofErr w:type="spellEnd"/>
      <w:r w:rsidRPr="00EE2DE4">
        <w:rPr>
          <w:rFonts w:ascii="Tw Cen MT" w:hAnsi="Tw Cen MT" w:cs="Times New Roman"/>
        </w:rPr>
        <w:t xml:space="preserve"> </w:t>
      </w:r>
      <w:proofErr w:type="spellStart"/>
      <w:r w:rsidRPr="00EE2DE4">
        <w:rPr>
          <w:rFonts w:ascii="Tw Cen MT" w:hAnsi="Tw Cen MT" w:cs="Times New Roman"/>
        </w:rPr>
        <w:t>terjangkau</w:t>
      </w:r>
      <w:proofErr w:type="spellEnd"/>
      <w:r w:rsidRPr="00EE2DE4">
        <w:rPr>
          <w:rFonts w:ascii="Tw Cen MT" w:hAnsi="Tw Cen MT" w:cs="Times New Roman"/>
        </w:rPr>
        <w:t xml:space="preserve">, </w:t>
      </w:r>
      <w:proofErr w:type="spellStart"/>
      <w:r w:rsidRPr="00EE2DE4">
        <w:rPr>
          <w:rFonts w:ascii="Tw Cen MT" w:hAnsi="Tw Cen MT" w:cs="Times New Roman"/>
        </w:rPr>
        <w:t>tersedia</w:t>
      </w:r>
      <w:proofErr w:type="spellEnd"/>
      <w:r w:rsidRPr="00EE2DE4">
        <w:rPr>
          <w:rFonts w:ascii="Tw Cen MT" w:hAnsi="Tw Cen MT" w:cs="Times New Roman"/>
        </w:rPr>
        <w:t xml:space="preserve"> </w:t>
      </w:r>
      <w:proofErr w:type="spellStart"/>
      <w:r w:rsidRPr="00EE2DE4">
        <w:rPr>
          <w:rFonts w:ascii="Tw Cen MT" w:hAnsi="Tw Cen MT" w:cs="Times New Roman"/>
        </w:rPr>
        <w:t>setiap</w:t>
      </w:r>
      <w:proofErr w:type="spellEnd"/>
      <w:r w:rsidRPr="00EE2DE4">
        <w:rPr>
          <w:rFonts w:ascii="Tw Cen MT" w:hAnsi="Tw Cen MT" w:cs="Times New Roman"/>
        </w:rPr>
        <w:t xml:space="preserve"> </w:t>
      </w:r>
      <w:proofErr w:type="spellStart"/>
      <w:r w:rsidRPr="00EE2DE4">
        <w:rPr>
          <w:rFonts w:ascii="Tw Cen MT" w:hAnsi="Tw Cen MT" w:cs="Times New Roman"/>
        </w:rPr>
        <w:t>saat</w:t>
      </w:r>
      <w:proofErr w:type="spellEnd"/>
      <w:r w:rsidRPr="00EE2DE4">
        <w:rPr>
          <w:rFonts w:ascii="Tw Cen MT" w:hAnsi="Tw Cen MT" w:cs="Times New Roman"/>
        </w:rPr>
        <w:t xml:space="preserve">, (8)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tindak</w:t>
      </w:r>
      <w:proofErr w:type="spellEnd"/>
      <w:r w:rsidRPr="00EE2DE4">
        <w:rPr>
          <w:rFonts w:ascii="Tw Cen MT" w:hAnsi="Tw Cen MT" w:cs="Times New Roman"/>
        </w:rPr>
        <w:t xml:space="preserve"> </w:t>
      </w:r>
      <w:proofErr w:type="spellStart"/>
      <w:r w:rsidRPr="00EE2DE4">
        <w:rPr>
          <w:rFonts w:ascii="Tw Cen MT" w:hAnsi="Tw Cen MT" w:cs="Times New Roman"/>
        </w:rPr>
        <w:t>lanjut</w:t>
      </w:r>
      <w:proofErr w:type="spellEnd"/>
      <w:r w:rsidRPr="00EE2DE4">
        <w:rPr>
          <w:rFonts w:ascii="Tw Cen MT" w:hAnsi="Tw Cen MT" w:cs="Times New Roman"/>
        </w:rPr>
        <w:t xml:space="preserve">, (9) </w:t>
      </w:r>
      <w:proofErr w:type="spellStart"/>
      <w:r w:rsidRPr="00EE2DE4">
        <w:rPr>
          <w:rFonts w:ascii="Tw Cen MT" w:hAnsi="Tw Cen MT" w:cs="Times New Roman"/>
        </w:rPr>
        <w:t>tepat</w:t>
      </w:r>
      <w:proofErr w:type="spellEnd"/>
      <w:r w:rsidRPr="00EE2DE4">
        <w:rPr>
          <w:rFonts w:ascii="Tw Cen MT" w:hAnsi="Tw Cen MT" w:cs="Times New Roman"/>
        </w:rPr>
        <w:t xml:space="preserve"> </w:t>
      </w:r>
      <w:r w:rsidRPr="00EE2DE4">
        <w:rPr>
          <w:rFonts w:ascii="Tw Cen MT" w:hAnsi="Tw Cen MT" w:cs="Times New Roman"/>
          <w:i/>
        </w:rPr>
        <w:t>dispensing</w:t>
      </w:r>
      <w:r w:rsidRPr="00EE2DE4">
        <w:rPr>
          <w:rFonts w:ascii="Tw Cen MT" w:hAnsi="Tw Cen MT" w:cs="Times New Roman"/>
        </w:rPr>
        <w:t xml:space="preserve"> (</w:t>
      </w:r>
      <w:proofErr w:type="spellStart"/>
      <w:r w:rsidRPr="00EE2DE4">
        <w:rPr>
          <w:rFonts w:ascii="Tw Cen MT" w:hAnsi="Tw Cen MT" w:cs="Times New Roman"/>
        </w:rPr>
        <w:t>penyerahan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w:t>
      </w:r>
    </w:p>
    <w:p w14:paraId="1AD4EE65" w14:textId="3A94D47C" w:rsidR="00D86EAD" w:rsidRDefault="0018415C" w:rsidP="00D86EAD">
      <w:pPr>
        <w:spacing w:after="0" w:line="240" w:lineRule="auto"/>
        <w:ind w:left="720" w:right="-449" w:firstLine="720"/>
        <w:jc w:val="both"/>
        <w:rPr>
          <w:rFonts w:ascii="Tw Cen MT" w:hAnsi="Tw Cen MT" w:cs="Times New Roman"/>
        </w:rPr>
      </w:pPr>
      <w:r w:rsidRPr="00EE2DE4">
        <w:rPr>
          <w:rFonts w:ascii="Tw Cen MT" w:hAnsi="Tw Cen MT" w:cs="Times New Roman"/>
          <w:lang w:val="id-ID"/>
        </w:rPr>
        <w:t xml:space="preserve">Pada penelitian sebelumnya yang dilakukan oleh Patala di instalasi rawat inap Rumah Sakit Umum Anutapura Palu diperoleh berdasarkan jenis kelamin perempuan sebanyak 37 orang dan laki-laki sebanyak 35 orang. </w:t>
      </w:r>
      <w:r w:rsidRPr="00EC687E">
        <w:rPr>
          <w:rFonts w:ascii="Tw Cen MT" w:hAnsi="Tw Cen MT" w:cs="Times New Roman"/>
          <w:lang w:val="id-ID"/>
        </w:rPr>
        <w:t xml:space="preserve">Dan di dapatkan hasil bahwa penggunaan obat pada pasien GERD sudah rasional dengan kriteria yang diperoleh yaitu tepat indikasi 96,97%, tepat obat sebesar 96,97% dan tepat pemberian dosis 100% [7].Berdasarkan hasil penelitian yang dilakukan oleh Aisiyah di instalasi rawat jalan RSUD dr. </w:t>
      </w:r>
      <w:proofErr w:type="spellStart"/>
      <w:r w:rsidRPr="00EE2DE4">
        <w:rPr>
          <w:rFonts w:ascii="Tw Cen MT" w:hAnsi="Tw Cen MT" w:cs="Times New Roman"/>
        </w:rPr>
        <w:t>Soedarso</w:t>
      </w:r>
      <w:proofErr w:type="spellEnd"/>
      <w:r w:rsidRPr="00EE2DE4">
        <w:rPr>
          <w:rFonts w:ascii="Tw Cen MT" w:hAnsi="Tw Cen MT" w:cs="Times New Roman"/>
        </w:rPr>
        <w:t xml:space="preserve"> Pontianak di </w:t>
      </w:r>
      <w:proofErr w:type="spellStart"/>
      <w:r w:rsidRPr="00EE2DE4">
        <w:rPr>
          <w:rFonts w:ascii="Tw Cen MT" w:hAnsi="Tw Cen MT" w:cs="Times New Roman"/>
        </w:rPr>
        <w:t>dapatkan</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pada </w:t>
      </w:r>
      <w:proofErr w:type="spellStart"/>
      <w:r w:rsidRPr="00EE2DE4">
        <w:rPr>
          <w:rFonts w:ascii="Tw Cen MT" w:hAnsi="Tw Cen MT" w:cs="Times New Roman"/>
        </w:rPr>
        <w:t>pada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GERD </w:t>
      </w:r>
      <w:proofErr w:type="spellStart"/>
      <w:r w:rsidRPr="00EE2DE4">
        <w:rPr>
          <w:rFonts w:ascii="Tw Cen MT" w:hAnsi="Tw Cen MT" w:cs="Times New Roman"/>
        </w:rPr>
        <w:t>tanpa</w:t>
      </w:r>
      <w:proofErr w:type="spellEnd"/>
      <w:r w:rsidRPr="00EE2DE4">
        <w:rPr>
          <w:rFonts w:ascii="Tw Cen MT" w:hAnsi="Tw Cen MT" w:cs="Times New Roman"/>
        </w:rPr>
        <w:t xml:space="preserve"> </w:t>
      </w:r>
      <w:proofErr w:type="spellStart"/>
      <w:r w:rsidRPr="00EE2DE4">
        <w:rPr>
          <w:rFonts w:ascii="Tw Cen MT" w:hAnsi="Tw Cen MT" w:cs="Times New Roman"/>
        </w:rPr>
        <w:t>penyakit</w:t>
      </w:r>
      <w:proofErr w:type="spellEnd"/>
      <w:r w:rsidRPr="00EE2DE4">
        <w:rPr>
          <w:rFonts w:ascii="Tw Cen MT" w:hAnsi="Tw Cen MT" w:cs="Times New Roman"/>
        </w:rPr>
        <w:t xml:space="preserve"> </w:t>
      </w:r>
      <w:proofErr w:type="spellStart"/>
      <w:r w:rsidRPr="00EE2DE4">
        <w:rPr>
          <w:rFonts w:ascii="Tw Cen MT" w:hAnsi="Tw Cen MT" w:cs="Times New Roman"/>
        </w:rPr>
        <w:t>penyerta</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93,33%,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cara</w:t>
      </w:r>
      <w:proofErr w:type="spellEnd"/>
      <w:r w:rsidRPr="00EE2DE4">
        <w:rPr>
          <w:rFonts w:ascii="Tw Cen MT" w:hAnsi="Tw Cen MT" w:cs="Times New Roman"/>
        </w:rPr>
        <w:t xml:space="preserve"> </w:t>
      </w:r>
      <w:proofErr w:type="spellStart"/>
      <w:r w:rsidRPr="00EE2DE4">
        <w:rPr>
          <w:rFonts w:ascii="Tw Cen MT" w:hAnsi="Tw Cen MT" w:cs="Times New Roman"/>
        </w:rPr>
        <w:t>pemberian</w:t>
      </w:r>
      <w:proofErr w:type="spellEnd"/>
      <w:r w:rsidRPr="00EE2DE4">
        <w:rPr>
          <w:rFonts w:ascii="Tw Cen MT" w:hAnsi="Tw Cen MT" w:cs="Times New Roman"/>
        </w:rPr>
        <w:t xml:space="preserve"> 100%, dan </w:t>
      </w:r>
      <w:proofErr w:type="spellStart"/>
      <w:r w:rsidRPr="00EE2DE4">
        <w:rPr>
          <w:rFonts w:ascii="Tw Cen MT" w:hAnsi="Tw Cen MT" w:cs="Times New Roman"/>
        </w:rPr>
        <w:t>tepat</w:t>
      </w:r>
      <w:proofErr w:type="spellEnd"/>
      <w:r w:rsidRPr="00EE2DE4">
        <w:rPr>
          <w:rFonts w:ascii="Tw Cen MT" w:hAnsi="Tw Cen MT" w:cs="Times New Roman"/>
        </w:rPr>
        <w:t xml:space="preserve"> interval </w:t>
      </w:r>
      <w:proofErr w:type="spellStart"/>
      <w:r w:rsidRPr="00EE2DE4">
        <w:rPr>
          <w:rFonts w:ascii="Tw Cen MT" w:hAnsi="Tw Cen MT" w:cs="Times New Roman"/>
        </w:rPr>
        <w:t>waktu</w:t>
      </w:r>
      <w:proofErr w:type="spellEnd"/>
      <w:r w:rsidRPr="00EE2DE4">
        <w:rPr>
          <w:rFonts w:ascii="Tw Cen MT" w:hAnsi="Tw Cen MT" w:cs="Times New Roman"/>
        </w:rPr>
        <w:t xml:space="preserve"> </w:t>
      </w:r>
      <w:proofErr w:type="spellStart"/>
      <w:r w:rsidRPr="00EE2DE4">
        <w:rPr>
          <w:rFonts w:ascii="Tw Cen MT" w:hAnsi="Tw Cen MT" w:cs="Times New Roman"/>
        </w:rPr>
        <w:t>pemberian</w:t>
      </w:r>
      <w:proofErr w:type="spellEnd"/>
      <w:r w:rsidRPr="00EE2DE4">
        <w:rPr>
          <w:rFonts w:ascii="Tw Cen MT" w:hAnsi="Tw Cen MT" w:cs="Times New Roman"/>
        </w:rPr>
        <w:t xml:space="preserve"> 100% dan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penyakit</w:t>
      </w:r>
      <w:proofErr w:type="spellEnd"/>
      <w:r w:rsidRPr="00EE2DE4">
        <w:rPr>
          <w:rFonts w:ascii="Tw Cen MT" w:hAnsi="Tw Cen MT" w:cs="Times New Roman"/>
        </w:rPr>
        <w:t xml:space="preserve"> </w:t>
      </w:r>
      <w:proofErr w:type="spellStart"/>
      <w:r w:rsidRPr="00EE2DE4">
        <w:rPr>
          <w:rFonts w:ascii="Tw Cen MT" w:hAnsi="Tw Cen MT" w:cs="Times New Roman"/>
        </w:rPr>
        <w:t>penyerta</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40%,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cara</w:t>
      </w:r>
      <w:proofErr w:type="spellEnd"/>
      <w:r w:rsidRPr="00EE2DE4">
        <w:rPr>
          <w:rFonts w:ascii="Tw Cen MT" w:hAnsi="Tw Cen MT" w:cs="Times New Roman"/>
        </w:rPr>
        <w:t xml:space="preserve"> </w:t>
      </w:r>
      <w:proofErr w:type="spellStart"/>
      <w:r w:rsidRPr="00EE2DE4">
        <w:rPr>
          <w:rFonts w:ascii="Tw Cen MT" w:hAnsi="Tw Cen MT" w:cs="Times New Roman"/>
        </w:rPr>
        <w:t>pemberian</w:t>
      </w:r>
      <w:proofErr w:type="spellEnd"/>
      <w:r w:rsidRPr="00EE2DE4">
        <w:rPr>
          <w:rFonts w:ascii="Tw Cen MT" w:hAnsi="Tw Cen MT" w:cs="Times New Roman"/>
        </w:rPr>
        <w:t xml:space="preserve"> 100%, dan </w:t>
      </w:r>
      <w:proofErr w:type="spellStart"/>
      <w:r w:rsidRPr="00EE2DE4">
        <w:rPr>
          <w:rFonts w:ascii="Tw Cen MT" w:hAnsi="Tw Cen MT" w:cs="Times New Roman"/>
        </w:rPr>
        <w:t>tepat</w:t>
      </w:r>
      <w:proofErr w:type="spellEnd"/>
      <w:r w:rsidRPr="00EE2DE4">
        <w:rPr>
          <w:rFonts w:ascii="Tw Cen MT" w:hAnsi="Tw Cen MT" w:cs="Times New Roman"/>
        </w:rPr>
        <w:t xml:space="preserve"> interval </w:t>
      </w:r>
      <w:proofErr w:type="spellStart"/>
      <w:r w:rsidRPr="00EE2DE4">
        <w:rPr>
          <w:rFonts w:ascii="Tw Cen MT" w:hAnsi="Tw Cen MT" w:cs="Times New Roman"/>
        </w:rPr>
        <w:t>waktu</w:t>
      </w:r>
      <w:proofErr w:type="spellEnd"/>
      <w:r w:rsidRPr="00EE2DE4">
        <w:rPr>
          <w:rFonts w:ascii="Tw Cen MT" w:hAnsi="Tw Cen MT" w:cs="Times New Roman"/>
        </w:rPr>
        <w:t xml:space="preserve"> </w:t>
      </w:r>
      <w:proofErr w:type="spellStart"/>
      <w:r w:rsidRPr="00EE2DE4">
        <w:rPr>
          <w:rFonts w:ascii="Tw Cen MT" w:hAnsi="Tw Cen MT" w:cs="Times New Roman"/>
        </w:rPr>
        <w:t>pemberian</w:t>
      </w:r>
      <w:proofErr w:type="spellEnd"/>
      <w:r w:rsidRPr="00EE2DE4">
        <w:rPr>
          <w:rFonts w:ascii="Tw Cen MT" w:hAnsi="Tw Cen MT" w:cs="Times New Roman"/>
        </w:rPr>
        <w:t xml:space="preserve"> 100%. </w:t>
      </w:r>
      <w:r>
        <w:rPr>
          <w:rFonts w:ascii="Tw Cen MT" w:hAnsi="Tw Cen MT" w:cs="Times New Roman"/>
        </w:rPr>
        <w:t>[8]</w:t>
      </w:r>
    </w:p>
    <w:p w14:paraId="7F3948D0" w14:textId="77777777" w:rsidR="0018415C" w:rsidRPr="00EE2DE4" w:rsidRDefault="0018415C" w:rsidP="00D86EAD">
      <w:pPr>
        <w:spacing w:after="0" w:line="240" w:lineRule="auto"/>
        <w:ind w:left="720" w:right="-449" w:firstLine="720"/>
        <w:jc w:val="both"/>
        <w:rPr>
          <w:rFonts w:ascii="Tw Cen MT" w:hAnsi="Tw Cen MT" w:cs="Times New Roman"/>
        </w:rPr>
      </w:pPr>
    </w:p>
    <w:p w14:paraId="75CA553B" w14:textId="77777777" w:rsidR="0018415C" w:rsidRPr="00EE2DE4" w:rsidRDefault="0018415C" w:rsidP="00D86EAD">
      <w:pPr>
        <w:spacing w:after="0" w:line="456" w:lineRule="auto"/>
        <w:ind w:right="-449"/>
        <w:jc w:val="both"/>
        <w:rPr>
          <w:rFonts w:ascii="Tw Cen MT" w:hAnsi="Tw Cen MT" w:cs="Times New Roman"/>
          <w:b/>
          <w:bCs/>
        </w:rPr>
      </w:pPr>
      <w:r>
        <w:rPr>
          <w:rFonts w:ascii="Times New Roman" w:hAnsi="Times New Roman" w:cs="Times New Roman"/>
        </w:rPr>
        <w:tab/>
      </w:r>
      <w:r w:rsidRPr="00EE2DE4">
        <w:rPr>
          <w:rFonts w:ascii="Tw Cen MT" w:hAnsi="Tw Cen MT" w:cs="Times New Roman"/>
          <w:b/>
          <w:bCs/>
        </w:rPr>
        <w:t xml:space="preserve"> METODE</w:t>
      </w:r>
    </w:p>
    <w:p w14:paraId="6E34AFA4" w14:textId="77777777" w:rsidR="0018415C" w:rsidRPr="00EE2DE4" w:rsidRDefault="0018415C" w:rsidP="0018415C">
      <w:pPr>
        <w:spacing w:after="0" w:line="240" w:lineRule="auto"/>
        <w:ind w:left="720"/>
        <w:jc w:val="both"/>
        <w:rPr>
          <w:rFonts w:ascii="Tw Cen MT" w:hAnsi="Tw Cen MT" w:cs="Times New Roman"/>
        </w:rPr>
      </w:pPr>
      <w:r>
        <w:rPr>
          <w:rFonts w:ascii="Times New Roman" w:hAnsi="Times New Roman" w:cs="Times New Roman"/>
          <w:b/>
          <w:bCs/>
        </w:rPr>
        <w:tab/>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yang </w:t>
      </w:r>
      <w:proofErr w:type="spellStart"/>
      <w:r w:rsidRPr="00EE2DE4">
        <w:rPr>
          <w:rFonts w:ascii="Tw Cen MT" w:hAnsi="Tw Cen MT" w:cs="Times New Roman"/>
        </w:rPr>
        <w:t>digunakan</w:t>
      </w:r>
      <w:proofErr w:type="spellEnd"/>
      <w:r w:rsidRPr="00EE2DE4">
        <w:rPr>
          <w:rFonts w:ascii="Tw Cen MT" w:hAnsi="Tw Cen MT" w:cs="Times New Roman"/>
        </w:rPr>
        <w:t xml:space="preserve"> </w:t>
      </w:r>
      <w:proofErr w:type="spellStart"/>
      <w:r w:rsidRPr="00EE2DE4">
        <w:rPr>
          <w:rFonts w:ascii="Tw Cen MT" w:hAnsi="Tw Cen MT" w:cs="Times New Roman"/>
        </w:rPr>
        <w:t>dalam</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merupakan</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non </w:t>
      </w:r>
      <w:proofErr w:type="spellStart"/>
      <w:r w:rsidRPr="00EE2DE4">
        <w:rPr>
          <w:rFonts w:ascii="Tw Cen MT" w:hAnsi="Tw Cen MT" w:cs="Times New Roman"/>
        </w:rPr>
        <w:t>eksperimental</w:t>
      </w:r>
      <w:proofErr w:type="spellEnd"/>
      <w:r w:rsidRPr="00EE2DE4">
        <w:rPr>
          <w:rFonts w:ascii="Tw Cen MT" w:hAnsi="Tw Cen MT" w:cs="Times New Roman"/>
        </w:rPr>
        <w:t xml:space="preserve"> </w:t>
      </w:r>
      <w:proofErr w:type="spellStart"/>
      <w:r w:rsidRPr="00EE2DE4">
        <w:rPr>
          <w:rFonts w:ascii="Tw Cen MT" w:hAnsi="Tw Cen MT" w:cs="Times New Roman"/>
        </w:rPr>
        <w:t>observasional</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rancangan</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yang </w:t>
      </w:r>
      <w:proofErr w:type="spellStart"/>
      <w:r w:rsidRPr="00EE2DE4">
        <w:rPr>
          <w:rFonts w:ascii="Tw Cen MT" w:hAnsi="Tw Cen MT" w:cs="Times New Roman"/>
        </w:rPr>
        <w:t>digunakan</w:t>
      </w:r>
      <w:proofErr w:type="spellEnd"/>
      <w:r w:rsidRPr="00EE2DE4">
        <w:rPr>
          <w:rFonts w:ascii="Tw Cen MT" w:hAnsi="Tw Cen MT" w:cs="Times New Roman"/>
        </w:rPr>
        <w:t xml:space="preserve"> </w:t>
      </w:r>
      <w:proofErr w:type="spellStart"/>
      <w:r w:rsidRPr="00EE2DE4">
        <w:rPr>
          <w:rFonts w:ascii="Tw Cen MT" w:hAnsi="Tw Cen MT" w:cs="Times New Roman"/>
        </w:rPr>
        <w:t>adalah</w:t>
      </w:r>
      <w:proofErr w:type="spellEnd"/>
      <w:r w:rsidRPr="00EE2DE4">
        <w:rPr>
          <w:rFonts w:ascii="Tw Cen MT" w:hAnsi="Tw Cen MT" w:cs="Times New Roman"/>
        </w:rPr>
        <w:t xml:space="preserve"> </w:t>
      </w:r>
      <w:proofErr w:type="spellStart"/>
      <w:r w:rsidRPr="00EE2DE4">
        <w:rPr>
          <w:rFonts w:ascii="Tw Cen MT" w:hAnsi="Tw Cen MT" w:cs="Times New Roman"/>
        </w:rPr>
        <w:t>studi</w:t>
      </w:r>
      <w:proofErr w:type="spellEnd"/>
      <w:r w:rsidRPr="00EE2DE4">
        <w:rPr>
          <w:rFonts w:ascii="Tw Cen MT" w:hAnsi="Tw Cen MT" w:cs="Times New Roman"/>
        </w:rPr>
        <w:t xml:space="preserve"> </w:t>
      </w:r>
      <w:proofErr w:type="spellStart"/>
      <w:r w:rsidRPr="00EE2DE4">
        <w:rPr>
          <w:rFonts w:ascii="Tw Cen MT" w:hAnsi="Tw Cen MT" w:cs="Times New Roman"/>
        </w:rPr>
        <w:t>potong</w:t>
      </w:r>
      <w:proofErr w:type="spellEnd"/>
      <w:r w:rsidRPr="00EE2DE4">
        <w:rPr>
          <w:rFonts w:ascii="Tw Cen MT" w:hAnsi="Tw Cen MT" w:cs="Times New Roman"/>
        </w:rPr>
        <w:t xml:space="preserve"> </w:t>
      </w:r>
      <w:proofErr w:type="spellStart"/>
      <w:r w:rsidRPr="00EE2DE4">
        <w:rPr>
          <w:rFonts w:ascii="Tw Cen MT" w:hAnsi="Tw Cen MT" w:cs="Times New Roman"/>
        </w:rPr>
        <w:t>lintang</w:t>
      </w:r>
      <w:proofErr w:type="spellEnd"/>
      <w:r w:rsidRPr="00EE2DE4">
        <w:rPr>
          <w:rFonts w:ascii="Tw Cen MT" w:hAnsi="Tw Cen MT" w:cs="Times New Roman"/>
        </w:rPr>
        <w:t xml:space="preserve"> </w:t>
      </w:r>
      <w:r w:rsidRPr="00EE2DE4">
        <w:rPr>
          <w:rFonts w:ascii="Tw Cen MT" w:hAnsi="Tw Cen MT" w:cs="Times New Roman"/>
          <w:i/>
        </w:rPr>
        <w:t>(cross sectional)</w:t>
      </w:r>
      <w:r w:rsidRPr="00EE2DE4">
        <w:rPr>
          <w:rFonts w:ascii="Tw Cen MT" w:hAnsi="Tw Cen MT" w:cs="Times New Roman"/>
        </w:rPr>
        <w:t xml:space="preserve"> yang </w:t>
      </w:r>
      <w:proofErr w:type="spellStart"/>
      <w:r w:rsidRPr="00EE2DE4">
        <w:rPr>
          <w:rFonts w:ascii="Tw Cen MT" w:hAnsi="Tw Cen MT" w:cs="Times New Roman"/>
        </w:rPr>
        <w:t>bersifat</w:t>
      </w:r>
      <w:proofErr w:type="spellEnd"/>
      <w:r w:rsidRPr="00EE2DE4">
        <w:rPr>
          <w:rFonts w:ascii="Tw Cen MT" w:hAnsi="Tw Cen MT" w:cs="Times New Roman"/>
        </w:rPr>
        <w:t xml:space="preserve"> </w:t>
      </w:r>
      <w:proofErr w:type="spellStart"/>
      <w:r w:rsidRPr="00EE2DE4">
        <w:rPr>
          <w:rFonts w:ascii="Tw Cen MT" w:hAnsi="Tw Cen MT" w:cs="Times New Roman"/>
        </w:rPr>
        <w:t>deskriptif</w:t>
      </w:r>
      <w:proofErr w:type="spellEnd"/>
      <w:r w:rsidRPr="00EE2DE4">
        <w:rPr>
          <w:rFonts w:ascii="Tw Cen MT" w:hAnsi="Tw Cen MT" w:cs="Times New Roman"/>
        </w:rPr>
        <w:t xml:space="preserve">. </w:t>
      </w:r>
      <w:proofErr w:type="spellStart"/>
      <w:r w:rsidRPr="00EE2DE4">
        <w:rPr>
          <w:rFonts w:ascii="Tw Cen MT" w:hAnsi="Tw Cen MT" w:cs="Times New Roman"/>
        </w:rPr>
        <w:t>Pengumpulan</w:t>
      </w:r>
      <w:proofErr w:type="spellEnd"/>
      <w:r w:rsidRPr="00EE2DE4">
        <w:rPr>
          <w:rFonts w:ascii="Tw Cen MT" w:hAnsi="Tw Cen MT" w:cs="Times New Roman"/>
        </w:rPr>
        <w:t xml:space="preserve"> data </w:t>
      </w:r>
      <w:proofErr w:type="spellStart"/>
      <w:r w:rsidRPr="00EE2DE4">
        <w:rPr>
          <w:rFonts w:ascii="Tw Cen MT" w:hAnsi="Tw Cen MT" w:cs="Times New Roman"/>
        </w:rPr>
        <w:t>dilakukan</w:t>
      </w:r>
      <w:proofErr w:type="spellEnd"/>
      <w:r w:rsidRPr="00EE2DE4">
        <w:rPr>
          <w:rFonts w:ascii="Tw Cen MT" w:hAnsi="Tw Cen MT" w:cs="Times New Roman"/>
        </w:rPr>
        <w:t xml:space="preserve"> </w:t>
      </w:r>
      <w:proofErr w:type="spellStart"/>
      <w:r w:rsidRPr="00EE2DE4">
        <w:rPr>
          <w:rFonts w:ascii="Tw Cen MT" w:hAnsi="Tw Cen MT" w:cs="Times New Roman"/>
        </w:rPr>
        <w:t>secara</w:t>
      </w:r>
      <w:proofErr w:type="spellEnd"/>
      <w:r w:rsidRPr="00EE2DE4">
        <w:rPr>
          <w:rFonts w:ascii="Tw Cen MT" w:hAnsi="Tw Cen MT" w:cs="Times New Roman"/>
        </w:rPr>
        <w:t xml:space="preserve"> </w:t>
      </w:r>
      <w:proofErr w:type="spellStart"/>
      <w:r w:rsidRPr="00EE2DE4">
        <w:rPr>
          <w:rFonts w:ascii="Tw Cen MT" w:hAnsi="Tw Cen MT" w:cs="Times New Roman"/>
        </w:rPr>
        <w:t>retrospektif</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melakukan</w:t>
      </w:r>
      <w:proofErr w:type="spellEnd"/>
      <w:r w:rsidRPr="00EE2DE4">
        <w:rPr>
          <w:rFonts w:ascii="Tw Cen MT" w:hAnsi="Tw Cen MT" w:cs="Times New Roman"/>
        </w:rPr>
        <w:t xml:space="preserve"> </w:t>
      </w:r>
      <w:proofErr w:type="spellStart"/>
      <w:r w:rsidRPr="00EE2DE4">
        <w:rPr>
          <w:rFonts w:ascii="Tw Cen MT" w:hAnsi="Tw Cen MT" w:cs="Times New Roman"/>
        </w:rPr>
        <w:t>penelusuran</w:t>
      </w:r>
      <w:proofErr w:type="spellEnd"/>
      <w:r w:rsidRPr="00EE2DE4">
        <w:rPr>
          <w:rFonts w:ascii="Tw Cen MT" w:hAnsi="Tw Cen MT" w:cs="Times New Roman"/>
        </w:rPr>
        <w:t xml:space="preserve"> </w:t>
      </w:r>
      <w:proofErr w:type="spellStart"/>
      <w:r w:rsidRPr="00EE2DE4">
        <w:rPr>
          <w:rFonts w:ascii="Tw Cen MT" w:hAnsi="Tw Cen MT" w:cs="Times New Roman"/>
        </w:rPr>
        <w:t>catatan</w:t>
      </w:r>
      <w:proofErr w:type="spellEnd"/>
      <w:r w:rsidRPr="00EE2DE4">
        <w:rPr>
          <w:rFonts w:ascii="Tw Cen MT" w:hAnsi="Tw Cen MT" w:cs="Times New Roman"/>
        </w:rPr>
        <w:t xml:space="preserve"> </w:t>
      </w:r>
      <w:proofErr w:type="spellStart"/>
      <w:r w:rsidRPr="00EE2DE4">
        <w:rPr>
          <w:rFonts w:ascii="Tw Cen MT" w:hAnsi="Tw Cen MT" w:cs="Times New Roman"/>
        </w:rPr>
        <w:t>pengobatan</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GERD yang </w:t>
      </w:r>
      <w:proofErr w:type="spellStart"/>
      <w:r w:rsidRPr="00EE2DE4">
        <w:rPr>
          <w:rFonts w:ascii="Tw Cen MT" w:hAnsi="Tw Cen MT" w:cs="Times New Roman"/>
        </w:rPr>
        <w:t>terdapat</w:t>
      </w:r>
      <w:proofErr w:type="spellEnd"/>
      <w:r w:rsidRPr="00EE2DE4">
        <w:rPr>
          <w:rFonts w:ascii="Tw Cen MT" w:hAnsi="Tw Cen MT" w:cs="Times New Roman"/>
        </w:rPr>
        <w:t xml:space="preserve"> </w:t>
      </w:r>
      <w:proofErr w:type="spellStart"/>
      <w:r w:rsidRPr="00EE2DE4">
        <w:rPr>
          <w:rFonts w:ascii="Tw Cen MT" w:hAnsi="Tw Cen MT" w:cs="Times New Roman"/>
        </w:rPr>
        <w:t>dalam</w:t>
      </w:r>
      <w:proofErr w:type="spellEnd"/>
      <w:r w:rsidRPr="00EE2DE4">
        <w:rPr>
          <w:rFonts w:ascii="Tw Cen MT" w:hAnsi="Tw Cen MT" w:cs="Times New Roman"/>
        </w:rPr>
        <w:t xml:space="preserve">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di </w:t>
      </w:r>
      <w:proofErr w:type="spellStart"/>
      <w:r w:rsidRPr="00EE2DE4">
        <w:rPr>
          <w:rFonts w:ascii="Tw Cen MT" w:hAnsi="Tw Cen MT" w:cs="Times New Roman"/>
        </w:rPr>
        <w:t>instalasi</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w:t>
      </w:r>
      <w:proofErr w:type="spellStart"/>
      <w:r w:rsidRPr="00EE2DE4">
        <w:rPr>
          <w:rFonts w:ascii="Tw Cen MT" w:hAnsi="Tw Cen MT" w:cs="Times New Roman"/>
        </w:rPr>
        <w:t>Rumah</w:t>
      </w:r>
      <w:proofErr w:type="spellEnd"/>
      <w:r w:rsidRPr="00EE2DE4">
        <w:rPr>
          <w:rFonts w:ascii="Tw Cen MT" w:hAnsi="Tw Cen MT" w:cs="Times New Roman"/>
        </w:rPr>
        <w:t xml:space="preserve"> </w:t>
      </w:r>
      <w:proofErr w:type="spellStart"/>
      <w:r w:rsidRPr="00EE2DE4">
        <w:rPr>
          <w:rFonts w:ascii="Tw Cen MT" w:hAnsi="Tw Cen MT" w:cs="Times New Roman"/>
        </w:rPr>
        <w:t>Sakit</w:t>
      </w:r>
      <w:proofErr w:type="spellEnd"/>
      <w:r w:rsidRPr="00EE2DE4">
        <w:rPr>
          <w:rFonts w:ascii="Tw Cen MT" w:hAnsi="Tw Cen MT" w:cs="Times New Roman"/>
        </w:rPr>
        <w:t xml:space="preserve"> </w:t>
      </w:r>
      <w:proofErr w:type="spellStart"/>
      <w:r w:rsidRPr="00EE2DE4">
        <w:rPr>
          <w:rFonts w:ascii="Tw Cen MT" w:hAnsi="Tw Cen MT" w:cs="Times New Roman"/>
        </w:rPr>
        <w:t>Aulia</w:t>
      </w:r>
      <w:proofErr w:type="spellEnd"/>
      <w:r w:rsidRPr="00EE2DE4">
        <w:rPr>
          <w:rFonts w:ascii="Tw Cen MT" w:hAnsi="Tw Cen MT" w:cs="Times New Roman"/>
        </w:rPr>
        <w:t xml:space="preserve"> Hospital pada </w:t>
      </w:r>
      <w:proofErr w:type="spellStart"/>
      <w:r w:rsidRPr="00EE2DE4">
        <w:rPr>
          <w:rFonts w:ascii="Tw Cen MT" w:hAnsi="Tw Cen MT" w:cs="Times New Roman"/>
        </w:rPr>
        <w:t>periode</w:t>
      </w:r>
      <w:proofErr w:type="spellEnd"/>
      <w:r w:rsidRPr="00EE2DE4">
        <w:rPr>
          <w:rFonts w:ascii="Tw Cen MT" w:hAnsi="Tw Cen MT" w:cs="Times New Roman"/>
        </w:rPr>
        <w:t xml:space="preserve"> </w:t>
      </w:r>
      <w:proofErr w:type="spellStart"/>
      <w:r w:rsidRPr="00EE2DE4">
        <w:rPr>
          <w:rFonts w:ascii="Tw Cen MT" w:hAnsi="Tw Cen MT" w:cs="Times New Roman"/>
        </w:rPr>
        <w:t>Januari-Desember</w:t>
      </w:r>
      <w:proofErr w:type="spellEnd"/>
      <w:r w:rsidRPr="00EE2DE4">
        <w:rPr>
          <w:rFonts w:ascii="Tw Cen MT" w:hAnsi="Tw Cen MT" w:cs="Times New Roman"/>
        </w:rPr>
        <w:t xml:space="preserve"> yang </w:t>
      </w:r>
      <w:proofErr w:type="spellStart"/>
      <w:r w:rsidRPr="00EE2DE4">
        <w:rPr>
          <w:rFonts w:ascii="Tw Cen MT" w:hAnsi="Tw Cen MT" w:cs="Times New Roman"/>
        </w:rPr>
        <w:t>dilakukan</w:t>
      </w:r>
      <w:proofErr w:type="spellEnd"/>
      <w:r w:rsidRPr="00EE2DE4">
        <w:rPr>
          <w:rFonts w:ascii="Tw Cen MT" w:hAnsi="Tw Cen MT" w:cs="Times New Roman"/>
        </w:rPr>
        <w:t xml:space="preserve"> pada </w:t>
      </w:r>
      <w:proofErr w:type="spellStart"/>
      <w:r w:rsidRPr="00EE2DE4">
        <w:rPr>
          <w:rFonts w:ascii="Tw Cen MT" w:hAnsi="Tw Cen MT" w:cs="Times New Roman"/>
        </w:rPr>
        <w:t>bulan</w:t>
      </w:r>
      <w:proofErr w:type="spellEnd"/>
      <w:r w:rsidRPr="00EE2DE4">
        <w:rPr>
          <w:rFonts w:ascii="Tw Cen MT" w:hAnsi="Tw Cen MT" w:cs="Times New Roman"/>
        </w:rPr>
        <w:t xml:space="preserve"> </w:t>
      </w:r>
      <w:proofErr w:type="spellStart"/>
      <w:r w:rsidRPr="00EE2DE4">
        <w:rPr>
          <w:rFonts w:ascii="Tw Cen MT" w:hAnsi="Tw Cen MT" w:cs="Times New Roman"/>
        </w:rPr>
        <w:t>Februari-Maret</w:t>
      </w:r>
      <w:proofErr w:type="spellEnd"/>
      <w:r w:rsidRPr="00EE2DE4">
        <w:rPr>
          <w:rFonts w:ascii="Tw Cen MT" w:hAnsi="Tw Cen MT" w:cs="Times New Roman"/>
        </w:rPr>
        <w:t xml:space="preserve"> 2022. Data yang </w:t>
      </w:r>
      <w:proofErr w:type="spellStart"/>
      <w:r w:rsidRPr="00EE2DE4">
        <w:rPr>
          <w:rFonts w:ascii="Tw Cen MT" w:hAnsi="Tw Cen MT" w:cs="Times New Roman"/>
        </w:rPr>
        <w:t>diperoleh</w:t>
      </w:r>
      <w:proofErr w:type="spellEnd"/>
      <w:r w:rsidRPr="00EE2DE4">
        <w:rPr>
          <w:rFonts w:ascii="Tw Cen MT" w:hAnsi="Tw Cen MT" w:cs="Times New Roman"/>
        </w:rPr>
        <w:t xml:space="preserve"> </w:t>
      </w:r>
      <w:proofErr w:type="spellStart"/>
      <w:r w:rsidRPr="00EE2DE4">
        <w:rPr>
          <w:rFonts w:ascii="Tw Cen MT" w:hAnsi="Tw Cen MT" w:cs="Times New Roman"/>
        </w:rPr>
        <w:t>dianalisis</w:t>
      </w:r>
      <w:proofErr w:type="spellEnd"/>
      <w:r w:rsidRPr="00EE2DE4">
        <w:rPr>
          <w:rFonts w:ascii="Tw Cen MT" w:hAnsi="Tw Cen MT" w:cs="Times New Roman"/>
        </w:rPr>
        <w:t xml:space="preserve"> </w:t>
      </w:r>
      <w:proofErr w:type="spellStart"/>
      <w:r w:rsidRPr="00EE2DE4">
        <w:rPr>
          <w:rFonts w:ascii="Tw Cen MT" w:hAnsi="Tw Cen MT" w:cs="Times New Roman"/>
        </w:rPr>
        <w:t>secara</w:t>
      </w:r>
      <w:proofErr w:type="spellEnd"/>
      <w:r w:rsidRPr="00EE2DE4">
        <w:rPr>
          <w:rFonts w:ascii="Tw Cen MT" w:hAnsi="Tw Cen MT" w:cs="Times New Roman"/>
        </w:rPr>
        <w:t xml:space="preserve"> </w:t>
      </w:r>
      <w:proofErr w:type="spellStart"/>
      <w:r w:rsidRPr="00EE2DE4">
        <w:rPr>
          <w:rFonts w:ascii="Tw Cen MT" w:hAnsi="Tw Cen MT" w:cs="Times New Roman"/>
        </w:rPr>
        <w:t>deskriptif</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mengevaluasi</w:t>
      </w:r>
      <w:proofErr w:type="spellEnd"/>
      <w:r w:rsidRPr="00EE2DE4">
        <w:rPr>
          <w:rFonts w:ascii="Tw Cen MT" w:hAnsi="Tw Cen MT" w:cs="Times New Roman"/>
        </w:rPr>
        <w:t xml:space="preserve"> </w:t>
      </w:r>
      <w:proofErr w:type="spellStart"/>
      <w:r w:rsidRPr="00EE2DE4">
        <w:rPr>
          <w:rFonts w:ascii="Tw Cen MT" w:hAnsi="Tw Cen MT" w:cs="Times New Roman"/>
        </w:rPr>
        <w:t>kerasionalan</w:t>
      </w:r>
      <w:proofErr w:type="spellEnd"/>
      <w:r w:rsidRPr="00EE2DE4">
        <w:rPr>
          <w:rFonts w:ascii="Tw Cen MT" w:hAnsi="Tw Cen MT" w:cs="Times New Roman"/>
        </w:rPr>
        <w:t xml:space="preserve"> </w:t>
      </w:r>
      <w:proofErr w:type="spellStart"/>
      <w:r w:rsidRPr="00EE2DE4">
        <w:rPr>
          <w:rFonts w:ascii="Tw Cen MT" w:hAnsi="Tw Cen MT" w:cs="Times New Roman"/>
        </w:rPr>
        <w:t>pengobatan</w:t>
      </w:r>
      <w:proofErr w:type="spellEnd"/>
      <w:r w:rsidRPr="00EE2DE4">
        <w:rPr>
          <w:rFonts w:ascii="Tw Cen MT" w:hAnsi="Tw Cen MT" w:cs="Times New Roman"/>
        </w:rPr>
        <w:t xml:space="preserve"> GERD </w:t>
      </w:r>
      <w:r>
        <w:rPr>
          <w:rFonts w:ascii="Tw Cen MT" w:hAnsi="Tw Cen MT" w:cs="Times New Roman"/>
        </w:rPr>
        <w:t>[8]</w:t>
      </w:r>
    </w:p>
    <w:p w14:paraId="7643267A" w14:textId="77777777" w:rsidR="0018415C" w:rsidRPr="00EE2DE4" w:rsidRDefault="0018415C" w:rsidP="0018415C">
      <w:pPr>
        <w:spacing w:after="0" w:line="240" w:lineRule="auto"/>
        <w:ind w:left="720"/>
        <w:jc w:val="both"/>
        <w:rPr>
          <w:rFonts w:ascii="Tw Cen MT" w:hAnsi="Tw Cen MT" w:cs="Times New Roman"/>
        </w:rPr>
      </w:pPr>
    </w:p>
    <w:p w14:paraId="6A6F62B4" w14:textId="77777777" w:rsidR="00EC687E" w:rsidRDefault="0018415C" w:rsidP="0018415C">
      <w:pPr>
        <w:spacing w:after="0" w:line="456" w:lineRule="auto"/>
        <w:jc w:val="both"/>
        <w:rPr>
          <w:rFonts w:ascii="Tw Cen MT" w:hAnsi="Tw Cen MT" w:cs="Times New Roman"/>
          <w:b/>
          <w:bCs/>
        </w:rPr>
      </w:pPr>
      <w:r w:rsidRPr="00EE2DE4">
        <w:rPr>
          <w:rFonts w:ascii="Tw Cen MT" w:hAnsi="Tw Cen MT" w:cs="Times New Roman"/>
          <w:b/>
          <w:bCs/>
        </w:rPr>
        <w:tab/>
      </w:r>
    </w:p>
    <w:p w14:paraId="52B1FCC9" w14:textId="77777777" w:rsidR="00EC687E" w:rsidRDefault="00EC687E" w:rsidP="0018415C">
      <w:pPr>
        <w:spacing w:after="0" w:line="456" w:lineRule="auto"/>
        <w:jc w:val="both"/>
        <w:rPr>
          <w:rFonts w:ascii="Tw Cen MT" w:hAnsi="Tw Cen MT" w:cs="Times New Roman"/>
          <w:b/>
          <w:bCs/>
        </w:rPr>
      </w:pPr>
    </w:p>
    <w:p w14:paraId="092818ED" w14:textId="4E2A9564" w:rsidR="0018415C" w:rsidRPr="00EE2DE4" w:rsidRDefault="0018415C" w:rsidP="00EC687E">
      <w:pPr>
        <w:spacing w:after="0" w:line="456" w:lineRule="auto"/>
        <w:ind w:left="709"/>
        <w:jc w:val="both"/>
        <w:rPr>
          <w:rFonts w:ascii="Tw Cen MT" w:hAnsi="Tw Cen MT" w:cs="Times New Roman"/>
          <w:b/>
          <w:bCs/>
        </w:rPr>
      </w:pPr>
      <w:r w:rsidRPr="00EE2DE4">
        <w:rPr>
          <w:rFonts w:ascii="Tw Cen MT" w:hAnsi="Tw Cen MT" w:cs="Times New Roman"/>
          <w:b/>
          <w:bCs/>
        </w:rPr>
        <w:lastRenderedPageBreak/>
        <w:t>HASIL DAN PEMBAHASAN</w:t>
      </w:r>
    </w:p>
    <w:p w14:paraId="6250E049" w14:textId="77777777" w:rsidR="0018415C" w:rsidRPr="00EC687E" w:rsidRDefault="0018415C" w:rsidP="0018415C">
      <w:pPr>
        <w:pStyle w:val="DaftarParagraf"/>
        <w:widowControl w:val="0"/>
        <w:numPr>
          <w:ilvl w:val="0"/>
          <w:numId w:val="3"/>
        </w:numPr>
        <w:tabs>
          <w:tab w:val="left" w:pos="426"/>
          <w:tab w:val="left" w:pos="993"/>
        </w:tabs>
        <w:autoSpaceDE w:val="0"/>
        <w:autoSpaceDN w:val="0"/>
        <w:adjustRightInd w:val="0"/>
        <w:spacing w:after="200" w:line="480" w:lineRule="auto"/>
        <w:rPr>
          <w:rFonts w:ascii="Tw Cen MT" w:hAnsi="Tw Cen MT" w:cs="Times New Roman"/>
          <w:bCs/>
        </w:rPr>
      </w:pPr>
      <w:proofErr w:type="spellStart"/>
      <w:r w:rsidRPr="00EC687E">
        <w:rPr>
          <w:rFonts w:ascii="Tw Cen MT" w:hAnsi="Tw Cen MT" w:cs="Times New Roman"/>
          <w:bCs/>
        </w:rPr>
        <w:t>Demografi</w:t>
      </w:r>
      <w:proofErr w:type="spellEnd"/>
      <w:r w:rsidRPr="00EC687E">
        <w:rPr>
          <w:rFonts w:ascii="Tw Cen MT" w:hAnsi="Tw Cen MT" w:cs="Times New Roman"/>
          <w:bCs/>
        </w:rPr>
        <w:t xml:space="preserve"> </w:t>
      </w:r>
      <w:proofErr w:type="spellStart"/>
      <w:r w:rsidRPr="00EC687E">
        <w:rPr>
          <w:rFonts w:ascii="Tw Cen MT" w:hAnsi="Tw Cen MT" w:cs="Times New Roman"/>
          <w:bCs/>
        </w:rPr>
        <w:t>Responden</w:t>
      </w:r>
      <w:proofErr w:type="spellEnd"/>
    </w:p>
    <w:p w14:paraId="53B94675" w14:textId="77777777" w:rsidR="0018415C" w:rsidRPr="00EE2DE4" w:rsidRDefault="0018415C" w:rsidP="0018415C">
      <w:pPr>
        <w:pStyle w:val="DaftarParagraf"/>
        <w:widowControl w:val="0"/>
        <w:tabs>
          <w:tab w:val="left" w:pos="426"/>
          <w:tab w:val="left" w:pos="993"/>
        </w:tabs>
        <w:autoSpaceDE w:val="0"/>
        <w:autoSpaceDN w:val="0"/>
        <w:adjustRightInd w:val="0"/>
        <w:spacing w:line="240" w:lineRule="auto"/>
        <w:ind w:left="993"/>
        <w:jc w:val="both"/>
        <w:rPr>
          <w:rFonts w:ascii="Tw Cen MT" w:hAnsi="Tw Cen MT" w:cs="Times New Roman"/>
        </w:rPr>
      </w:pPr>
      <w:r>
        <w:rPr>
          <w:rFonts w:ascii="Times New Roman" w:hAnsi="Times New Roman" w:cs="Times New Roman"/>
        </w:rPr>
        <w:tab/>
      </w:r>
      <w:proofErr w:type="spellStart"/>
      <w:r w:rsidRPr="00EE2DE4">
        <w:rPr>
          <w:rFonts w:ascii="Tw Cen MT" w:hAnsi="Tw Cen MT" w:cs="Times New Roman"/>
        </w:rPr>
        <w:t>Demografi</w:t>
      </w:r>
      <w:proofErr w:type="spellEnd"/>
      <w:r w:rsidRPr="00EE2DE4">
        <w:rPr>
          <w:rFonts w:ascii="Tw Cen MT" w:hAnsi="Tw Cen MT" w:cs="Times New Roman"/>
        </w:rPr>
        <w:t xml:space="preserve"> </w:t>
      </w:r>
      <w:proofErr w:type="spellStart"/>
      <w:r w:rsidRPr="00EE2DE4">
        <w:rPr>
          <w:rFonts w:ascii="Tw Cen MT" w:hAnsi="Tw Cen MT" w:cs="Times New Roman"/>
        </w:rPr>
        <w:t>responden</w:t>
      </w:r>
      <w:proofErr w:type="spellEnd"/>
      <w:r w:rsidRPr="00EE2DE4">
        <w:rPr>
          <w:rFonts w:ascii="Tw Cen MT" w:hAnsi="Tw Cen MT" w:cs="Times New Roman"/>
        </w:rPr>
        <w:t xml:space="preserve"> </w:t>
      </w:r>
      <w:proofErr w:type="spellStart"/>
      <w:r w:rsidRPr="00EE2DE4">
        <w:rPr>
          <w:rFonts w:ascii="Tw Cen MT" w:hAnsi="Tw Cen MT" w:cs="Times New Roman"/>
        </w:rPr>
        <w:t>merupakan</w:t>
      </w:r>
      <w:proofErr w:type="spellEnd"/>
      <w:r w:rsidRPr="00EE2DE4">
        <w:rPr>
          <w:rFonts w:ascii="Tw Cen MT" w:hAnsi="Tw Cen MT" w:cs="Times New Roman"/>
        </w:rPr>
        <w:t xml:space="preserve"> data yang </w:t>
      </w:r>
      <w:proofErr w:type="spellStart"/>
      <w:r w:rsidRPr="00EE2DE4">
        <w:rPr>
          <w:rFonts w:ascii="Tw Cen MT" w:hAnsi="Tw Cen MT" w:cs="Times New Roman"/>
        </w:rPr>
        <w:t>menggambarkan</w:t>
      </w:r>
      <w:proofErr w:type="spellEnd"/>
      <w:r w:rsidRPr="00EE2DE4">
        <w:rPr>
          <w:rFonts w:ascii="Tw Cen MT" w:hAnsi="Tw Cen MT" w:cs="Times New Roman"/>
        </w:rPr>
        <w:t xml:space="preserve"> </w:t>
      </w:r>
      <w:proofErr w:type="spellStart"/>
      <w:r w:rsidRPr="00EE2DE4">
        <w:rPr>
          <w:rFonts w:ascii="Tw Cen MT" w:hAnsi="Tw Cen MT" w:cs="Times New Roman"/>
        </w:rPr>
        <w:t>profil</w:t>
      </w:r>
      <w:proofErr w:type="spellEnd"/>
      <w:r w:rsidRPr="00EE2DE4">
        <w:rPr>
          <w:rFonts w:ascii="Tw Cen MT" w:hAnsi="Tw Cen MT" w:cs="Times New Roman"/>
        </w:rPr>
        <w:t xml:space="preserve"> </w:t>
      </w:r>
      <w:proofErr w:type="spellStart"/>
      <w:r w:rsidRPr="00EE2DE4">
        <w:rPr>
          <w:rFonts w:ascii="Tw Cen MT" w:hAnsi="Tw Cen MT" w:cs="Times New Roman"/>
        </w:rPr>
        <w:t>responden</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GERD yang </w:t>
      </w:r>
      <w:proofErr w:type="spellStart"/>
      <w:r w:rsidRPr="00EE2DE4">
        <w:rPr>
          <w:rFonts w:ascii="Tw Cen MT" w:hAnsi="Tw Cen MT" w:cs="Times New Roman"/>
        </w:rPr>
        <w:t>menjadi</w:t>
      </w:r>
      <w:proofErr w:type="spellEnd"/>
      <w:r w:rsidRPr="00EE2DE4">
        <w:rPr>
          <w:rFonts w:ascii="Tw Cen MT" w:hAnsi="Tw Cen MT" w:cs="Times New Roman"/>
        </w:rPr>
        <w:t xml:space="preserve"> </w:t>
      </w:r>
      <w:proofErr w:type="spellStart"/>
      <w:r w:rsidRPr="00EE2DE4">
        <w:rPr>
          <w:rFonts w:ascii="Tw Cen MT" w:hAnsi="Tw Cen MT" w:cs="Times New Roman"/>
        </w:rPr>
        <w:t>sampel</w:t>
      </w:r>
      <w:proofErr w:type="spellEnd"/>
      <w:r w:rsidRPr="00EE2DE4">
        <w:rPr>
          <w:rFonts w:ascii="Tw Cen MT" w:hAnsi="Tw Cen MT" w:cs="Times New Roman"/>
        </w:rPr>
        <w:t xml:space="preserve"> pada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terdiri</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kelamin</w:t>
      </w:r>
      <w:proofErr w:type="spellEnd"/>
      <w:r w:rsidRPr="00EE2DE4">
        <w:rPr>
          <w:rFonts w:ascii="Tw Cen MT" w:hAnsi="Tw Cen MT" w:cs="Times New Roman"/>
        </w:rPr>
        <w:t xml:space="preserve"> dan </w:t>
      </w:r>
      <w:proofErr w:type="spellStart"/>
      <w:r w:rsidRPr="00EE2DE4">
        <w:rPr>
          <w:rFonts w:ascii="Tw Cen MT" w:hAnsi="Tw Cen MT" w:cs="Times New Roman"/>
        </w:rPr>
        <w:t>usia</w:t>
      </w:r>
      <w:proofErr w:type="spellEnd"/>
      <w:r w:rsidRPr="00EE2DE4">
        <w:rPr>
          <w:rFonts w:ascii="Tw Cen MT" w:hAnsi="Tw Cen MT" w:cs="Times New Roman"/>
        </w:rPr>
        <w:t xml:space="preserve">. </w:t>
      </w:r>
      <w:proofErr w:type="spellStart"/>
      <w:r w:rsidRPr="00EE2DE4">
        <w:rPr>
          <w:rFonts w:ascii="Tw Cen MT" w:hAnsi="Tw Cen MT" w:cs="Times New Roman"/>
        </w:rPr>
        <w:t>Berikut</w:t>
      </w:r>
      <w:proofErr w:type="spellEnd"/>
      <w:r w:rsidRPr="00EE2DE4">
        <w:rPr>
          <w:rFonts w:ascii="Tw Cen MT" w:hAnsi="Tw Cen MT" w:cs="Times New Roman"/>
        </w:rPr>
        <w:t xml:space="preserve"> </w:t>
      </w:r>
      <w:proofErr w:type="spellStart"/>
      <w:r w:rsidRPr="00EE2DE4">
        <w:rPr>
          <w:rFonts w:ascii="Tw Cen MT" w:hAnsi="Tw Cen MT" w:cs="Times New Roman"/>
        </w:rPr>
        <w:t>adalah</w:t>
      </w:r>
      <w:proofErr w:type="spellEnd"/>
      <w:r w:rsidRPr="00EE2DE4">
        <w:rPr>
          <w:rFonts w:ascii="Tw Cen MT" w:hAnsi="Tw Cen MT" w:cs="Times New Roman"/>
        </w:rPr>
        <w:t xml:space="preserve"> data dan </w:t>
      </w:r>
      <w:proofErr w:type="spellStart"/>
      <w:r w:rsidRPr="00EE2DE4">
        <w:rPr>
          <w:rFonts w:ascii="Tw Cen MT" w:hAnsi="Tw Cen MT" w:cs="Times New Roman"/>
        </w:rPr>
        <w:t>penjelasan</w:t>
      </w:r>
      <w:proofErr w:type="spellEnd"/>
      <w:r w:rsidRPr="00EE2DE4">
        <w:rPr>
          <w:rFonts w:ascii="Tw Cen MT" w:hAnsi="Tw Cen MT" w:cs="Times New Roman"/>
        </w:rPr>
        <w:t xml:space="preserve"> </w:t>
      </w:r>
      <w:proofErr w:type="spellStart"/>
      <w:r w:rsidRPr="00EE2DE4">
        <w:rPr>
          <w:rFonts w:ascii="Tw Cen MT" w:hAnsi="Tw Cen MT" w:cs="Times New Roman"/>
        </w:rPr>
        <w:t>lengkap</w:t>
      </w:r>
      <w:proofErr w:type="spellEnd"/>
      <w:r w:rsidRPr="00EE2DE4">
        <w:rPr>
          <w:rFonts w:ascii="Tw Cen MT" w:hAnsi="Tw Cen MT" w:cs="Times New Roman"/>
        </w:rPr>
        <w:t xml:space="preserve"> </w:t>
      </w:r>
      <w:proofErr w:type="spellStart"/>
      <w:r w:rsidRPr="00EE2DE4">
        <w:rPr>
          <w:rFonts w:ascii="Tw Cen MT" w:hAnsi="Tw Cen MT" w:cs="Times New Roman"/>
        </w:rPr>
        <w:t>mengenai</w:t>
      </w:r>
      <w:proofErr w:type="spellEnd"/>
      <w:r w:rsidRPr="00EE2DE4">
        <w:rPr>
          <w:rFonts w:ascii="Tw Cen MT" w:hAnsi="Tw Cen MT" w:cs="Times New Roman"/>
        </w:rPr>
        <w:t xml:space="preserve"> </w:t>
      </w:r>
      <w:proofErr w:type="spellStart"/>
      <w:r w:rsidRPr="00EE2DE4">
        <w:rPr>
          <w:rFonts w:ascii="Tw Cen MT" w:hAnsi="Tw Cen MT" w:cs="Times New Roman"/>
        </w:rPr>
        <w:t>demografi</w:t>
      </w:r>
      <w:proofErr w:type="spellEnd"/>
      <w:r w:rsidRPr="00EE2DE4">
        <w:rPr>
          <w:rFonts w:ascii="Tw Cen MT" w:hAnsi="Tw Cen MT" w:cs="Times New Roman"/>
        </w:rPr>
        <w:t xml:space="preserve"> </w:t>
      </w:r>
      <w:proofErr w:type="spellStart"/>
      <w:r w:rsidRPr="00EE2DE4">
        <w:rPr>
          <w:rFonts w:ascii="Tw Cen MT" w:hAnsi="Tw Cen MT" w:cs="Times New Roman"/>
        </w:rPr>
        <w:t>responden</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yang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medisnya</w:t>
      </w:r>
      <w:proofErr w:type="spellEnd"/>
      <w:r w:rsidRPr="00EE2DE4">
        <w:rPr>
          <w:rFonts w:ascii="Tw Cen MT" w:hAnsi="Tw Cen MT" w:cs="Times New Roman"/>
        </w:rPr>
        <w:t xml:space="preserve"> </w:t>
      </w:r>
      <w:proofErr w:type="spellStart"/>
      <w:r w:rsidRPr="00EE2DE4">
        <w:rPr>
          <w:rFonts w:ascii="Tw Cen MT" w:hAnsi="Tw Cen MT" w:cs="Times New Roman"/>
        </w:rPr>
        <w:t>dijadikan</w:t>
      </w:r>
      <w:proofErr w:type="spellEnd"/>
      <w:r w:rsidRPr="00EE2DE4">
        <w:rPr>
          <w:rFonts w:ascii="Tw Cen MT" w:hAnsi="Tw Cen MT" w:cs="Times New Roman"/>
        </w:rPr>
        <w:t xml:space="preserve"> </w:t>
      </w:r>
      <w:proofErr w:type="spellStart"/>
      <w:r w:rsidRPr="00EE2DE4">
        <w:rPr>
          <w:rFonts w:ascii="Tw Cen MT" w:hAnsi="Tw Cen MT" w:cs="Times New Roman"/>
        </w:rPr>
        <w:t>sebagai</w:t>
      </w:r>
      <w:proofErr w:type="spellEnd"/>
      <w:r w:rsidRPr="00EE2DE4">
        <w:rPr>
          <w:rFonts w:ascii="Tw Cen MT" w:hAnsi="Tw Cen MT" w:cs="Times New Roman"/>
        </w:rPr>
        <w:t xml:space="preserve"> </w:t>
      </w:r>
      <w:proofErr w:type="spellStart"/>
      <w:r w:rsidRPr="00EE2DE4">
        <w:rPr>
          <w:rFonts w:ascii="Tw Cen MT" w:hAnsi="Tw Cen MT" w:cs="Times New Roman"/>
        </w:rPr>
        <w:t>sampel</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di </w:t>
      </w:r>
      <w:proofErr w:type="spellStart"/>
      <w:r w:rsidRPr="00EE2DE4">
        <w:rPr>
          <w:rFonts w:ascii="Tw Cen MT" w:hAnsi="Tw Cen MT" w:cs="Times New Roman"/>
        </w:rPr>
        <w:t>Rumah</w:t>
      </w:r>
      <w:proofErr w:type="spellEnd"/>
      <w:r w:rsidRPr="00EE2DE4">
        <w:rPr>
          <w:rFonts w:ascii="Tw Cen MT" w:hAnsi="Tw Cen MT" w:cs="Times New Roman"/>
        </w:rPr>
        <w:t xml:space="preserve"> </w:t>
      </w:r>
      <w:proofErr w:type="spellStart"/>
      <w:r w:rsidRPr="00EE2DE4">
        <w:rPr>
          <w:rFonts w:ascii="Tw Cen MT" w:hAnsi="Tw Cen MT" w:cs="Times New Roman"/>
        </w:rPr>
        <w:t>Sakit</w:t>
      </w:r>
      <w:proofErr w:type="spellEnd"/>
      <w:r w:rsidRPr="00EE2DE4">
        <w:rPr>
          <w:rFonts w:ascii="Tw Cen MT" w:hAnsi="Tw Cen MT" w:cs="Times New Roman"/>
        </w:rPr>
        <w:t xml:space="preserve">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2022.</w:t>
      </w:r>
    </w:p>
    <w:p w14:paraId="05D0CC9A" w14:textId="77777777" w:rsidR="0018415C" w:rsidRPr="00EE2DE4" w:rsidRDefault="0018415C" w:rsidP="0018415C">
      <w:pPr>
        <w:pStyle w:val="DaftarParagraf"/>
        <w:widowControl w:val="0"/>
        <w:numPr>
          <w:ilvl w:val="0"/>
          <w:numId w:val="1"/>
        </w:numPr>
        <w:tabs>
          <w:tab w:val="left" w:pos="426"/>
        </w:tabs>
        <w:autoSpaceDE w:val="0"/>
        <w:autoSpaceDN w:val="0"/>
        <w:adjustRightInd w:val="0"/>
        <w:spacing w:after="200" w:line="240" w:lineRule="auto"/>
        <w:ind w:firstLine="349"/>
        <w:rPr>
          <w:rFonts w:ascii="Tw Cen MT" w:hAnsi="Tw Cen MT" w:cs="Times New Roman"/>
        </w:rPr>
      </w:pP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Kelamin</w:t>
      </w:r>
      <w:proofErr w:type="spellEnd"/>
    </w:p>
    <w:p w14:paraId="399CE37F" w14:textId="27AE2626" w:rsidR="00F317C4" w:rsidRDefault="0018415C" w:rsidP="0018415C">
      <w:pPr>
        <w:pStyle w:val="DaftarParagraf"/>
        <w:widowControl w:val="0"/>
        <w:tabs>
          <w:tab w:val="left" w:pos="426"/>
        </w:tabs>
        <w:autoSpaceDE w:val="0"/>
        <w:autoSpaceDN w:val="0"/>
        <w:adjustRightInd w:val="0"/>
        <w:spacing w:line="240" w:lineRule="auto"/>
        <w:ind w:left="993" w:hanging="425"/>
        <w:rPr>
          <w:rFonts w:ascii="Tw Cen MT" w:hAnsi="Tw Cen MT" w:cs="Times New Roman"/>
        </w:rPr>
      </w:pPr>
      <w:r w:rsidRPr="00EE2DE4">
        <w:rPr>
          <w:rFonts w:ascii="Tw Cen MT" w:hAnsi="Tw Cen MT" w:cs="Times New Roman"/>
        </w:rPr>
        <w:tab/>
      </w:r>
      <w:r w:rsidRPr="00EE2DE4">
        <w:rPr>
          <w:rFonts w:ascii="Tw Cen MT" w:hAnsi="Tw Cen MT" w:cs="Times New Roman"/>
        </w:rPr>
        <w:tab/>
      </w:r>
      <w:proofErr w:type="spellStart"/>
      <w:r w:rsidRPr="00EE2DE4">
        <w:rPr>
          <w:rFonts w:ascii="Tw Cen MT" w:hAnsi="Tw Cen MT" w:cs="Times New Roman"/>
        </w:rPr>
        <w:t>Karakteristik</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kelamin</w:t>
      </w:r>
      <w:proofErr w:type="spellEnd"/>
      <w:r w:rsidRPr="00EE2DE4">
        <w:rPr>
          <w:rFonts w:ascii="Tw Cen MT" w:hAnsi="Tw Cen MT" w:cs="Times New Roman"/>
        </w:rPr>
        <w:t xml:space="preserve"> </w:t>
      </w:r>
      <w:proofErr w:type="spellStart"/>
      <w:r w:rsidRPr="00EE2DE4">
        <w:rPr>
          <w:rFonts w:ascii="Tw Cen MT" w:hAnsi="Tw Cen MT" w:cs="Times New Roman"/>
        </w:rPr>
        <w:t>responden</w:t>
      </w:r>
      <w:proofErr w:type="spellEnd"/>
      <w:r w:rsidRPr="00EE2DE4">
        <w:rPr>
          <w:rFonts w:ascii="Tw Cen MT" w:hAnsi="Tw Cen MT" w:cs="Times New Roman"/>
        </w:rPr>
        <w:t xml:space="preserve"> GERD di </w:t>
      </w:r>
      <w:proofErr w:type="spellStart"/>
      <w:r w:rsidRPr="00EE2DE4">
        <w:rPr>
          <w:rFonts w:ascii="Tw Cen MT" w:hAnsi="Tw Cen MT" w:cs="Times New Roman"/>
        </w:rPr>
        <w:t>instalasi</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w:t>
      </w:r>
      <w:proofErr w:type="spellStart"/>
      <w:r w:rsidRPr="00EE2DE4">
        <w:rPr>
          <w:rFonts w:ascii="Tw Cen MT" w:hAnsi="Tw Cen MT" w:cs="Times New Roman"/>
        </w:rPr>
        <w:t>Rumah</w:t>
      </w:r>
      <w:proofErr w:type="spellEnd"/>
      <w:r w:rsidRPr="00EE2DE4">
        <w:rPr>
          <w:rFonts w:ascii="Tw Cen MT" w:hAnsi="Tw Cen MT" w:cs="Times New Roman"/>
        </w:rPr>
        <w:t xml:space="preserve"> </w:t>
      </w:r>
      <w:proofErr w:type="spellStart"/>
      <w:r w:rsidRPr="00EE2DE4">
        <w:rPr>
          <w:rFonts w:ascii="Tw Cen MT" w:hAnsi="Tw Cen MT" w:cs="Times New Roman"/>
        </w:rPr>
        <w:t>Sakit</w:t>
      </w:r>
      <w:proofErr w:type="spellEnd"/>
      <w:r w:rsidRPr="00EE2DE4">
        <w:rPr>
          <w:rFonts w:ascii="Tw Cen MT" w:hAnsi="Tw Cen MT" w:cs="Times New Roman"/>
        </w:rPr>
        <w:t xml:space="preserve">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2022,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kelamin</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dilihat</w:t>
      </w:r>
      <w:proofErr w:type="spellEnd"/>
      <w:r w:rsidRPr="00EE2DE4">
        <w:rPr>
          <w:rFonts w:ascii="Tw Cen MT" w:hAnsi="Tw Cen MT" w:cs="Times New Roman"/>
        </w:rPr>
        <w:t xml:space="preserve"> pada </w:t>
      </w:r>
      <w:proofErr w:type="spellStart"/>
      <w:r w:rsidRPr="00EE2DE4">
        <w:rPr>
          <w:rFonts w:ascii="Tw Cen MT" w:hAnsi="Tw Cen MT" w:cs="Times New Roman"/>
        </w:rPr>
        <w:t>tabel</w:t>
      </w:r>
      <w:proofErr w:type="spellEnd"/>
      <w:r w:rsidRPr="00EE2DE4">
        <w:rPr>
          <w:rFonts w:ascii="Tw Cen MT" w:hAnsi="Tw Cen MT" w:cs="Times New Roman"/>
        </w:rPr>
        <w:t xml:space="preserve"> </w:t>
      </w:r>
      <w:proofErr w:type="spellStart"/>
      <w:r w:rsidRPr="00EE2DE4">
        <w:rPr>
          <w:rFonts w:ascii="Tw Cen MT" w:hAnsi="Tw Cen MT" w:cs="Times New Roman"/>
        </w:rPr>
        <w:t>berikut</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
    <w:p w14:paraId="1A350B8F" w14:textId="77777777" w:rsidR="00F317C4" w:rsidRPr="00EE2DE4" w:rsidRDefault="00F317C4" w:rsidP="0018415C">
      <w:pPr>
        <w:pStyle w:val="DaftarParagraf"/>
        <w:widowControl w:val="0"/>
        <w:tabs>
          <w:tab w:val="left" w:pos="426"/>
        </w:tabs>
        <w:autoSpaceDE w:val="0"/>
        <w:autoSpaceDN w:val="0"/>
        <w:adjustRightInd w:val="0"/>
        <w:spacing w:line="240" w:lineRule="auto"/>
        <w:ind w:left="993" w:hanging="425"/>
        <w:rPr>
          <w:rFonts w:ascii="Tw Cen MT" w:hAnsi="Tw Cen MT" w:cs="Times New Roman"/>
        </w:rPr>
      </w:pPr>
    </w:p>
    <w:p w14:paraId="30806B70" w14:textId="00E6E036" w:rsidR="0018415C" w:rsidRPr="00EE2DE4" w:rsidRDefault="0018415C" w:rsidP="00D86EAD">
      <w:pPr>
        <w:widowControl w:val="0"/>
        <w:autoSpaceDE w:val="0"/>
        <w:autoSpaceDN w:val="0"/>
        <w:adjustRightInd w:val="0"/>
        <w:spacing w:line="240" w:lineRule="auto"/>
        <w:ind w:left="284"/>
        <w:rPr>
          <w:rFonts w:ascii="Tw Cen MT" w:hAnsi="Tw Cen MT" w:cs="Times New Roman"/>
        </w:rPr>
      </w:pPr>
      <w:r w:rsidRPr="00EE2DE4">
        <w:rPr>
          <w:rFonts w:ascii="Tw Cen MT" w:hAnsi="Tw Cen MT" w:cs="Times New Roman"/>
        </w:rPr>
        <w:t xml:space="preserve"> Tabel </w:t>
      </w:r>
      <w:r>
        <w:rPr>
          <w:rFonts w:ascii="Tw Cen MT" w:hAnsi="Tw Cen MT" w:cs="Times New Roman"/>
        </w:rPr>
        <w:t>1</w:t>
      </w:r>
      <w:r w:rsidRPr="00EE2DE4">
        <w:rPr>
          <w:rFonts w:ascii="Tw Cen MT" w:hAnsi="Tw Cen MT" w:cs="Times New Roman"/>
        </w:rPr>
        <w:t xml:space="preserve">. </w:t>
      </w:r>
      <w:proofErr w:type="spellStart"/>
      <w:r w:rsidRPr="00EE2DE4">
        <w:rPr>
          <w:rFonts w:ascii="Tw Cen MT" w:hAnsi="Tw Cen MT" w:cs="Times New Roman"/>
        </w:rPr>
        <w:t>Karakteristik</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Kelamin</w:t>
      </w:r>
      <w:proofErr w:type="spellEnd"/>
      <w:r w:rsidRPr="00EE2DE4">
        <w:rPr>
          <w:rFonts w:ascii="Tw Cen MT" w:hAnsi="Tw Cen MT" w:cs="Times New Roman"/>
        </w:rPr>
        <w:t xml:space="preserve"> </w:t>
      </w:r>
    </w:p>
    <w:tbl>
      <w:tblPr>
        <w:tblStyle w:val="DaftarSedang1"/>
        <w:tblW w:w="0" w:type="auto"/>
        <w:jc w:val="center"/>
        <w:tblLook w:val="04A0" w:firstRow="1" w:lastRow="0" w:firstColumn="1" w:lastColumn="0" w:noHBand="0" w:noVBand="1"/>
      </w:tblPr>
      <w:tblGrid>
        <w:gridCol w:w="504"/>
        <w:gridCol w:w="1340"/>
        <w:gridCol w:w="850"/>
        <w:gridCol w:w="1278"/>
      </w:tblGrid>
      <w:tr w:rsidR="00F03D83" w:rsidRPr="00936D38" w14:paraId="5F4CA678" w14:textId="77777777" w:rsidTr="00D86EAD">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504" w:type="dxa"/>
          </w:tcPr>
          <w:p w14:paraId="49A6632E" w14:textId="77777777" w:rsidR="0018415C" w:rsidRPr="00936D38" w:rsidRDefault="0018415C" w:rsidP="00EE259C">
            <w:pPr>
              <w:pStyle w:val="DaftarParagraf"/>
              <w:widowControl w:val="0"/>
              <w:tabs>
                <w:tab w:val="left" w:pos="426"/>
              </w:tabs>
              <w:autoSpaceDE w:val="0"/>
              <w:autoSpaceDN w:val="0"/>
              <w:adjustRightInd w:val="0"/>
              <w:ind w:left="0"/>
              <w:rPr>
                <w:rFonts w:ascii="Tw Cen MT" w:hAnsi="Tw Cen MT" w:cs="Times New Roman"/>
                <w:sz w:val="20"/>
                <w:szCs w:val="20"/>
              </w:rPr>
            </w:pPr>
            <w:r w:rsidRPr="00936D38">
              <w:rPr>
                <w:rFonts w:ascii="Tw Cen MT" w:hAnsi="Tw Cen MT" w:cs="Times New Roman"/>
                <w:sz w:val="20"/>
                <w:szCs w:val="20"/>
              </w:rPr>
              <w:t xml:space="preserve">No </w:t>
            </w:r>
          </w:p>
        </w:tc>
        <w:tc>
          <w:tcPr>
            <w:tcW w:w="1340" w:type="dxa"/>
          </w:tcPr>
          <w:p w14:paraId="0F37BE18" w14:textId="77777777" w:rsidR="0018415C" w:rsidRPr="00936D38" w:rsidRDefault="0018415C" w:rsidP="00EE259C">
            <w:pPr>
              <w:pStyle w:val="DaftarParagraf"/>
              <w:widowControl w:val="0"/>
              <w:tabs>
                <w:tab w:val="left" w:pos="426"/>
              </w:tabs>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36D38">
              <w:rPr>
                <w:rFonts w:ascii="Tw Cen MT" w:hAnsi="Tw Cen MT" w:cs="Times New Roman"/>
                <w:sz w:val="20"/>
                <w:szCs w:val="20"/>
              </w:rPr>
              <w:t>Jenis</w:t>
            </w:r>
            <w:proofErr w:type="spellEnd"/>
            <w:r w:rsidRPr="00936D38">
              <w:rPr>
                <w:rFonts w:ascii="Tw Cen MT" w:hAnsi="Tw Cen MT" w:cs="Times New Roman"/>
                <w:sz w:val="20"/>
                <w:szCs w:val="20"/>
              </w:rPr>
              <w:t xml:space="preserve"> </w:t>
            </w:r>
            <w:proofErr w:type="spellStart"/>
            <w:r w:rsidRPr="00936D38">
              <w:rPr>
                <w:rFonts w:ascii="Tw Cen MT" w:hAnsi="Tw Cen MT" w:cs="Times New Roman"/>
                <w:sz w:val="20"/>
                <w:szCs w:val="20"/>
              </w:rPr>
              <w:t>Kelamin</w:t>
            </w:r>
            <w:proofErr w:type="spellEnd"/>
          </w:p>
        </w:tc>
        <w:tc>
          <w:tcPr>
            <w:tcW w:w="850" w:type="dxa"/>
          </w:tcPr>
          <w:p w14:paraId="68846526" w14:textId="77777777" w:rsidR="0018415C" w:rsidRPr="00936D38" w:rsidRDefault="0018415C" w:rsidP="00EE259C">
            <w:pPr>
              <w:pStyle w:val="DaftarParagraf"/>
              <w:widowControl w:val="0"/>
              <w:tabs>
                <w:tab w:val="left" w:pos="426"/>
              </w:tabs>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Kasus</w:t>
            </w:r>
          </w:p>
        </w:tc>
        <w:tc>
          <w:tcPr>
            <w:tcW w:w="1278" w:type="dxa"/>
          </w:tcPr>
          <w:p w14:paraId="3A29591E" w14:textId="77777777" w:rsidR="0018415C" w:rsidRPr="00936D38" w:rsidRDefault="0018415C" w:rsidP="00EE259C">
            <w:pPr>
              <w:pStyle w:val="DaftarParagraf"/>
              <w:widowControl w:val="0"/>
              <w:tabs>
                <w:tab w:val="left" w:pos="426"/>
              </w:tabs>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36D38">
              <w:rPr>
                <w:rFonts w:ascii="Tw Cen MT" w:hAnsi="Tw Cen MT" w:cs="Times New Roman"/>
                <w:sz w:val="20"/>
                <w:szCs w:val="20"/>
              </w:rPr>
              <w:t>Persentase</w:t>
            </w:r>
            <w:proofErr w:type="spellEnd"/>
            <w:r w:rsidRPr="00936D38">
              <w:rPr>
                <w:rFonts w:ascii="Tw Cen MT" w:hAnsi="Tw Cen MT" w:cs="Times New Roman"/>
                <w:sz w:val="20"/>
                <w:szCs w:val="20"/>
              </w:rPr>
              <w:t xml:space="preserve"> %</w:t>
            </w:r>
          </w:p>
        </w:tc>
      </w:tr>
      <w:tr w:rsidR="00D86EAD" w:rsidRPr="00936D38" w14:paraId="0BA63F0E" w14:textId="77777777" w:rsidTr="00D86EAD">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504" w:type="dxa"/>
          </w:tcPr>
          <w:p w14:paraId="1A9B29E1" w14:textId="77777777" w:rsidR="0018415C" w:rsidRPr="00936D38" w:rsidRDefault="0018415C" w:rsidP="00EE259C">
            <w:pPr>
              <w:pStyle w:val="DaftarParagraf"/>
              <w:widowControl w:val="0"/>
              <w:tabs>
                <w:tab w:val="left" w:pos="426"/>
              </w:tabs>
              <w:autoSpaceDE w:val="0"/>
              <w:autoSpaceDN w:val="0"/>
              <w:adjustRightInd w:val="0"/>
              <w:ind w:left="0"/>
              <w:rPr>
                <w:rFonts w:ascii="Tw Cen MT" w:hAnsi="Tw Cen MT" w:cs="Times New Roman"/>
                <w:b w:val="0"/>
                <w:sz w:val="20"/>
                <w:szCs w:val="20"/>
              </w:rPr>
            </w:pPr>
            <w:r w:rsidRPr="00936D38">
              <w:rPr>
                <w:rFonts w:ascii="Tw Cen MT" w:hAnsi="Tw Cen MT" w:cs="Times New Roman"/>
                <w:b w:val="0"/>
                <w:sz w:val="20"/>
                <w:szCs w:val="20"/>
              </w:rPr>
              <w:t xml:space="preserve">1. </w:t>
            </w:r>
          </w:p>
        </w:tc>
        <w:tc>
          <w:tcPr>
            <w:tcW w:w="1340" w:type="dxa"/>
          </w:tcPr>
          <w:p w14:paraId="4DA25FE0" w14:textId="77777777" w:rsidR="0018415C" w:rsidRPr="00936D38" w:rsidRDefault="0018415C" w:rsidP="00EE259C">
            <w:pPr>
              <w:pStyle w:val="DaftarParagraf"/>
              <w:widowControl w:val="0"/>
              <w:tabs>
                <w:tab w:val="left" w:pos="426"/>
              </w:tabs>
              <w:autoSpaceDE w:val="0"/>
              <w:autoSpaceDN w:val="0"/>
              <w:adjustRightInd w:val="0"/>
              <w:ind w:left="0"/>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 xml:space="preserve">Perempuan </w:t>
            </w:r>
          </w:p>
        </w:tc>
        <w:tc>
          <w:tcPr>
            <w:tcW w:w="850" w:type="dxa"/>
          </w:tcPr>
          <w:p w14:paraId="6944E49F" w14:textId="77777777" w:rsidR="0018415C" w:rsidRPr="00936D38" w:rsidRDefault="0018415C" w:rsidP="00EE259C">
            <w:pPr>
              <w:pStyle w:val="DaftarParagraf"/>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56</w:t>
            </w:r>
          </w:p>
        </w:tc>
        <w:tc>
          <w:tcPr>
            <w:tcW w:w="1278" w:type="dxa"/>
          </w:tcPr>
          <w:p w14:paraId="13039636" w14:textId="77777777" w:rsidR="0018415C" w:rsidRPr="00936D38" w:rsidRDefault="0018415C" w:rsidP="00EE259C">
            <w:pPr>
              <w:pStyle w:val="DaftarParagraf"/>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60%</w:t>
            </w:r>
          </w:p>
        </w:tc>
      </w:tr>
      <w:tr w:rsidR="00F03D83" w:rsidRPr="00936D38" w14:paraId="24C43AC3" w14:textId="77777777" w:rsidTr="00D86EAD">
        <w:trPr>
          <w:trHeight w:val="496"/>
          <w:jc w:val="center"/>
        </w:trPr>
        <w:tc>
          <w:tcPr>
            <w:cnfStyle w:val="001000000000" w:firstRow="0" w:lastRow="0" w:firstColumn="1" w:lastColumn="0" w:oddVBand="0" w:evenVBand="0" w:oddHBand="0" w:evenHBand="0" w:firstRowFirstColumn="0" w:firstRowLastColumn="0" w:lastRowFirstColumn="0" w:lastRowLastColumn="0"/>
            <w:tcW w:w="504" w:type="dxa"/>
          </w:tcPr>
          <w:p w14:paraId="03CDC0B9" w14:textId="77777777" w:rsidR="0018415C" w:rsidRPr="00936D38" w:rsidRDefault="0018415C" w:rsidP="00EE259C">
            <w:pPr>
              <w:pStyle w:val="DaftarParagraf"/>
              <w:widowControl w:val="0"/>
              <w:tabs>
                <w:tab w:val="left" w:pos="426"/>
              </w:tabs>
              <w:autoSpaceDE w:val="0"/>
              <w:autoSpaceDN w:val="0"/>
              <w:adjustRightInd w:val="0"/>
              <w:ind w:left="0"/>
              <w:rPr>
                <w:rFonts w:ascii="Tw Cen MT" w:hAnsi="Tw Cen MT" w:cs="Times New Roman"/>
                <w:b w:val="0"/>
                <w:sz w:val="20"/>
                <w:szCs w:val="20"/>
              </w:rPr>
            </w:pPr>
            <w:r w:rsidRPr="00936D38">
              <w:rPr>
                <w:rFonts w:ascii="Tw Cen MT" w:hAnsi="Tw Cen MT" w:cs="Times New Roman"/>
                <w:b w:val="0"/>
                <w:sz w:val="20"/>
                <w:szCs w:val="20"/>
              </w:rPr>
              <w:t xml:space="preserve">2. </w:t>
            </w:r>
          </w:p>
        </w:tc>
        <w:tc>
          <w:tcPr>
            <w:tcW w:w="1340" w:type="dxa"/>
          </w:tcPr>
          <w:p w14:paraId="07673B5F" w14:textId="77777777" w:rsidR="0018415C" w:rsidRPr="00936D38" w:rsidRDefault="0018415C" w:rsidP="00EE259C">
            <w:pPr>
              <w:pStyle w:val="DaftarParagraf"/>
              <w:widowControl w:val="0"/>
              <w:tabs>
                <w:tab w:val="left" w:pos="426"/>
              </w:tabs>
              <w:autoSpaceDE w:val="0"/>
              <w:autoSpaceDN w:val="0"/>
              <w:adjustRightInd w:val="0"/>
              <w:ind w:left="0"/>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36D38">
              <w:rPr>
                <w:rFonts w:ascii="Tw Cen MT" w:hAnsi="Tw Cen MT" w:cs="Times New Roman"/>
                <w:sz w:val="20"/>
                <w:szCs w:val="20"/>
              </w:rPr>
              <w:t>Laki-laki</w:t>
            </w:r>
            <w:proofErr w:type="spellEnd"/>
            <w:r w:rsidRPr="00936D38">
              <w:rPr>
                <w:rFonts w:ascii="Tw Cen MT" w:hAnsi="Tw Cen MT" w:cs="Times New Roman"/>
                <w:sz w:val="20"/>
                <w:szCs w:val="20"/>
              </w:rPr>
              <w:t xml:space="preserve"> </w:t>
            </w:r>
          </w:p>
        </w:tc>
        <w:tc>
          <w:tcPr>
            <w:tcW w:w="850" w:type="dxa"/>
          </w:tcPr>
          <w:p w14:paraId="1E5D6DE7" w14:textId="77777777" w:rsidR="0018415C" w:rsidRPr="00936D38" w:rsidRDefault="0018415C" w:rsidP="00EE259C">
            <w:pPr>
              <w:pStyle w:val="DaftarParagraf"/>
              <w:widowControl w:val="0"/>
              <w:tabs>
                <w:tab w:val="left" w:pos="426"/>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37</w:t>
            </w:r>
          </w:p>
        </w:tc>
        <w:tc>
          <w:tcPr>
            <w:tcW w:w="1278" w:type="dxa"/>
          </w:tcPr>
          <w:p w14:paraId="014DE7DA" w14:textId="77777777" w:rsidR="0018415C" w:rsidRPr="00936D38" w:rsidRDefault="0018415C" w:rsidP="00EE259C">
            <w:pPr>
              <w:pStyle w:val="DaftarParagraf"/>
              <w:widowControl w:val="0"/>
              <w:tabs>
                <w:tab w:val="left" w:pos="426"/>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40%</w:t>
            </w:r>
          </w:p>
        </w:tc>
      </w:tr>
      <w:tr w:rsidR="00D86EAD" w:rsidRPr="00936D38" w14:paraId="3EDBFDEB" w14:textId="77777777" w:rsidTr="00D86EAD">
        <w:trPr>
          <w:cnfStyle w:val="000000100000" w:firstRow="0" w:lastRow="0" w:firstColumn="0" w:lastColumn="0" w:oddVBand="0" w:evenVBand="0" w:oddHBand="1" w:evenHBand="0" w:firstRowFirstColumn="0" w:firstRowLastColumn="0" w:lastRowFirstColumn="0" w:lastRowLastColumn="0"/>
          <w:trHeight w:val="507"/>
          <w:jc w:val="center"/>
        </w:trPr>
        <w:tc>
          <w:tcPr>
            <w:cnfStyle w:val="001000000000" w:firstRow="0" w:lastRow="0" w:firstColumn="1" w:lastColumn="0" w:oddVBand="0" w:evenVBand="0" w:oddHBand="0" w:evenHBand="0" w:firstRowFirstColumn="0" w:firstRowLastColumn="0" w:lastRowFirstColumn="0" w:lastRowLastColumn="0"/>
            <w:tcW w:w="504" w:type="dxa"/>
          </w:tcPr>
          <w:p w14:paraId="170F16E5" w14:textId="77777777" w:rsidR="0018415C" w:rsidRPr="00936D38" w:rsidRDefault="0018415C" w:rsidP="00EE259C">
            <w:pPr>
              <w:pStyle w:val="DaftarParagraf"/>
              <w:widowControl w:val="0"/>
              <w:tabs>
                <w:tab w:val="left" w:pos="426"/>
              </w:tabs>
              <w:autoSpaceDE w:val="0"/>
              <w:autoSpaceDN w:val="0"/>
              <w:adjustRightInd w:val="0"/>
              <w:ind w:left="0"/>
              <w:rPr>
                <w:rFonts w:ascii="Tw Cen MT" w:hAnsi="Tw Cen MT" w:cs="Times New Roman"/>
                <w:sz w:val="20"/>
                <w:szCs w:val="20"/>
              </w:rPr>
            </w:pPr>
          </w:p>
        </w:tc>
        <w:tc>
          <w:tcPr>
            <w:tcW w:w="1340" w:type="dxa"/>
          </w:tcPr>
          <w:p w14:paraId="38EE1C2E" w14:textId="77777777" w:rsidR="0018415C" w:rsidRPr="00936D38" w:rsidRDefault="0018415C" w:rsidP="00EE259C">
            <w:pPr>
              <w:pStyle w:val="DaftarParagraf"/>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 xml:space="preserve">Total </w:t>
            </w:r>
          </w:p>
        </w:tc>
        <w:tc>
          <w:tcPr>
            <w:tcW w:w="850" w:type="dxa"/>
          </w:tcPr>
          <w:p w14:paraId="21BBEFC2" w14:textId="77777777" w:rsidR="0018415C" w:rsidRPr="00936D38" w:rsidRDefault="0018415C" w:rsidP="00EE259C">
            <w:pPr>
              <w:pStyle w:val="DaftarParagraf"/>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93</w:t>
            </w:r>
          </w:p>
        </w:tc>
        <w:tc>
          <w:tcPr>
            <w:tcW w:w="1278" w:type="dxa"/>
          </w:tcPr>
          <w:p w14:paraId="41E9BBF2" w14:textId="77777777" w:rsidR="0018415C" w:rsidRPr="00936D38" w:rsidRDefault="0018415C" w:rsidP="00EE259C">
            <w:pPr>
              <w:pStyle w:val="DaftarParagraf"/>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100%</w:t>
            </w:r>
          </w:p>
        </w:tc>
      </w:tr>
    </w:tbl>
    <w:p w14:paraId="18A8F365" w14:textId="2871A063" w:rsidR="0018415C" w:rsidRPr="00EE2DE4" w:rsidRDefault="0018415C" w:rsidP="00D86EAD">
      <w:pPr>
        <w:widowControl w:val="0"/>
        <w:autoSpaceDE w:val="0"/>
        <w:autoSpaceDN w:val="0"/>
        <w:adjustRightInd w:val="0"/>
        <w:spacing w:line="240" w:lineRule="auto"/>
        <w:rPr>
          <w:rFonts w:ascii="Tw Cen MT" w:hAnsi="Tw Cen MT" w:cs="Times New Roman"/>
          <w:i/>
        </w:rPr>
      </w:pPr>
      <w:r w:rsidRPr="00EE2DE4">
        <w:rPr>
          <w:rFonts w:ascii="Tw Cen MT" w:hAnsi="Tw Cen MT" w:cs="Times New Roman"/>
          <w:i/>
        </w:rPr>
        <w:t xml:space="preserve">        </w:t>
      </w:r>
      <w:proofErr w:type="spellStart"/>
      <w:r w:rsidRPr="00EE2DE4">
        <w:rPr>
          <w:rFonts w:ascii="Tw Cen MT" w:hAnsi="Tw Cen MT" w:cs="Times New Roman"/>
          <w:i/>
        </w:rPr>
        <w:t>Sumber</w:t>
      </w:r>
      <w:proofErr w:type="spellEnd"/>
      <w:r w:rsidRPr="00EE2DE4">
        <w:rPr>
          <w:rFonts w:ascii="Tw Cen MT" w:hAnsi="Tw Cen MT" w:cs="Times New Roman"/>
          <w:i/>
        </w:rPr>
        <w:t xml:space="preserve">: Data </w:t>
      </w:r>
      <w:proofErr w:type="spellStart"/>
      <w:r w:rsidRPr="00EE2DE4">
        <w:rPr>
          <w:rFonts w:ascii="Tw Cen MT" w:hAnsi="Tw Cen MT" w:cs="Times New Roman"/>
          <w:i/>
        </w:rPr>
        <w:t>Rekam</w:t>
      </w:r>
      <w:proofErr w:type="spellEnd"/>
      <w:r w:rsidRPr="00EE2DE4">
        <w:rPr>
          <w:rFonts w:ascii="Tw Cen MT" w:hAnsi="Tw Cen MT" w:cs="Times New Roman"/>
          <w:i/>
        </w:rPr>
        <w:t xml:space="preserve"> </w:t>
      </w:r>
      <w:proofErr w:type="spellStart"/>
      <w:r w:rsidRPr="00EE2DE4">
        <w:rPr>
          <w:rFonts w:ascii="Tw Cen MT" w:hAnsi="Tw Cen MT" w:cs="Times New Roman"/>
          <w:i/>
        </w:rPr>
        <w:t>Medik</w:t>
      </w:r>
      <w:proofErr w:type="spellEnd"/>
      <w:r w:rsidRPr="00EE2DE4">
        <w:rPr>
          <w:rFonts w:ascii="Tw Cen MT" w:hAnsi="Tw Cen MT" w:cs="Times New Roman"/>
          <w:i/>
        </w:rPr>
        <w:t xml:space="preserve"> </w:t>
      </w:r>
      <w:proofErr w:type="spellStart"/>
      <w:r w:rsidRPr="00EE2DE4">
        <w:rPr>
          <w:rFonts w:ascii="Tw Cen MT" w:hAnsi="Tw Cen MT" w:cs="Times New Roman"/>
          <w:i/>
        </w:rPr>
        <w:t>Pasien</w:t>
      </w:r>
      <w:proofErr w:type="spellEnd"/>
      <w:r w:rsidRPr="00EE2DE4">
        <w:rPr>
          <w:rFonts w:ascii="Tw Cen MT" w:hAnsi="Tw Cen MT" w:cs="Times New Roman"/>
          <w:i/>
        </w:rPr>
        <w:t xml:space="preserve"> di Rs </w:t>
      </w:r>
      <w:proofErr w:type="spellStart"/>
      <w:r w:rsidRPr="00EE2DE4">
        <w:rPr>
          <w:rFonts w:ascii="Tw Cen MT" w:hAnsi="Tw Cen MT" w:cs="Times New Roman"/>
          <w:i/>
        </w:rPr>
        <w:t>Aulia</w:t>
      </w:r>
      <w:proofErr w:type="spellEnd"/>
    </w:p>
    <w:p w14:paraId="248E270F" w14:textId="5EFA3D2B" w:rsidR="0018415C" w:rsidRDefault="0018415C" w:rsidP="00443E38">
      <w:pPr>
        <w:widowControl w:val="0"/>
        <w:tabs>
          <w:tab w:val="left" w:pos="567"/>
        </w:tabs>
        <w:autoSpaceDE w:val="0"/>
        <w:autoSpaceDN w:val="0"/>
        <w:adjustRightInd w:val="0"/>
        <w:spacing w:line="240" w:lineRule="auto"/>
        <w:ind w:left="284" w:firstLine="142"/>
        <w:jc w:val="both"/>
        <w:rPr>
          <w:rFonts w:ascii="Tw Cen MT" w:hAnsi="Tw Cen MT" w:cs="Times New Roman"/>
        </w:rPr>
      </w:pPr>
      <w:r w:rsidRPr="00EE2DE4">
        <w:rPr>
          <w:rFonts w:ascii="Tw Cen MT" w:hAnsi="Tw Cen MT" w:cs="Times New Roman"/>
        </w:rPr>
        <w:tab/>
      </w:r>
      <w:r w:rsidRPr="00EE2DE4">
        <w:rPr>
          <w:rFonts w:ascii="Tw Cen MT" w:hAnsi="Tw Cen MT" w:cs="Times New Roman"/>
        </w:rPr>
        <w:tab/>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tabel</w:t>
      </w:r>
      <w:proofErr w:type="spellEnd"/>
      <w:r w:rsidRPr="00EE2DE4">
        <w:rPr>
          <w:rFonts w:ascii="Tw Cen MT" w:hAnsi="Tw Cen MT" w:cs="Times New Roman"/>
        </w:rPr>
        <w:t xml:space="preserve"> </w:t>
      </w:r>
      <w:r>
        <w:rPr>
          <w:rFonts w:ascii="Tw Cen MT" w:hAnsi="Tw Cen MT" w:cs="Times New Roman"/>
        </w:rPr>
        <w:t xml:space="preserve">1, </w:t>
      </w:r>
      <w:proofErr w:type="spellStart"/>
      <w:r w:rsidRPr="00EE2DE4">
        <w:rPr>
          <w:rFonts w:ascii="Tw Cen MT" w:hAnsi="Tw Cen MT" w:cs="Times New Roman"/>
        </w:rPr>
        <w:t>Karakteristik</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kelamin</w:t>
      </w:r>
      <w:proofErr w:type="spellEnd"/>
      <w:r w:rsidRPr="00EE2DE4">
        <w:rPr>
          <w:rFonts w:ascii="Tw Cen MT" w:hAnsi="Tw Cen MT" w:cs="Times New Roman"/>
        </w:rPr>
        <w:t xml:space="preserve"> </w:t>
      </w:r>
      <w:proofErr w:type="spellStart"/>
      <w:r w:rsidRPr="00EE2DE4">
        <w:rPr>
          <w:rFonts w:ascii="Tw Cen MT" w:hAnsi="Tw Cen MT" w:cs="Times New Roman"/>
        </w:rPr>
        <w:t>terdapat</w:t>
      </w:r>
      <w:proofErr w:type="spellEnd"/>
      <w:r w:rsidRPr="00EE2DE4">
        <w:rPr>
          <w:rFonts w:ascii="Tw Cen MT" w:hAnsi="Tw Cen MT" w:cs="Times New Roman"/>
        </w:rPr>
        <w:t xml:space="preserve"> </w:t>
      </w:r>
      <w:r>
        <w:rPr>
          <w:rFonts w:ascii="Tw Cen MT" w:hAnsi="Tw Cen MT" w:cs="Times New Roman"/>
        </w:rPr>
        <w:t xml:space="preserve">  </w:t>
      </w:r>
      <w:r w:rsidRPr="00EE2DE4">
        <w:rPr>
          <w:rFonts w:ascii="Tw Cen MT" w:hAnsi="Tw Cen MT" w:cs="Times New Roman"/>
        </w:rPr>
        <w:t xml:space="preserve">93 </w:t>
      </w:r>
      <w:proofErr w:type="spellStart"/>
      <w:r w:rsidRPr="00EE2DE4">
        <w:rPr>
          <w:rFonts w:ascii="Tw Cen MT" w:hAnsi="Tw Cen MT" w:cs="Times New Roman"/>
        </w:rPr>
        <w:t>pasien</w:t>
      </w:r>
      <w:proofErr w:type="spellEnd"/>
      <w:r w:rsidRPr="00EE2DE4">
        <w:rPr>
          <w:rFonts w:ascii="Tw Cen MT" w:hAnsi="Tw Cen MT" w:cs="Times New Roman"/>
        </w:rPr>
        <w:t xml:space="preserve"> yang </w:t>
      </w:r>
      <w:proofErr w:type="spellStart"/>
      <w:r w:rsidRPr="00EE2DE4">
        <w:rPr>
          <w:rFonts w:ascii="Tw Cen MT" w:hAnsi="Tw Cen MT" w:cs="Times New Roman"/>
        </w:rPr>
        <w:t>dijadikan</w:t>
      </w:r>
      <w:proofErr w:type="spellEnd"/>
      <w:r w:rsidRPr="00EE2DE4">
        <w:rPr>
          <w:rFonts w:ascii="Tw Cen MT" w:hAnsi="Tw Cen MT" w:cs="Times New Roman"/>
        </w:rPr>
        <w:t xml:space="preserve"> </w:t>
      </w:r>
      <w:proofErr w:type="spellStart"/>
      <w:r w:rsidRPr="00EE2DE4">
        <w:rPr>
          <w:rFonts w:ascii="Tw Cen MT" w:hAnsi="Tw Cen MT" w:cs="Times New Roman"/>
        </w:rPr>
        <w:t>sampel</w:t>
      </w:r>
      <w:proofErr w:type="spellEnd"/>
      <w:r w:rsidRPr="00EE2DE4">
        <w:rPr>
          <w:rFonts w:ascii="Tw Cen MT" w:hAnsi="Tw Cen MT" w:cs="Times New Roman"/>
        </w:rPr>
        <w:t xml:space="preserve"> </w:t>
      </w:r>
      <w:proofErr w:type="spellStart"/>
      <w:r w:rsidRPr="00EE2DE4">
        <w:rPr>
          <w:rFonts w:ascii="Tw Cen MT" w:hAnsi="Tw Cen MT" w:cs="Times New Roman"/>
        </w:rPr>
        <w:t>ditemukan</w:t>
      </w:r>
      <w:proofErr w:type="spellEnd"/>
      <w:r w:rsidRPr="00EE2DE4">
        <w:rPr>
          <w:rFonts w:ascii="Tw Cen MT" w:hAnsi="Tw Cen MT" w:cs="Times New Roman"/>
        </w:rPr>
        <w:t xml:space="preserve"> </w:t>
      </w:r>
      <w:proofErr w:type="spellStart"/>
      <w:r w:rsidRPr="00EE2DE4">
        <w:rPr>
          <w:rFonts w:ascii="Tw Cen MT" w:hAnsi="Tw Cen MT" w:cs="Times New Roman"/>
        </w:rPr>
        <w:t>bahwa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ditemukan</w:t>
      </w:r>
      <w:proofErr w:type="spellEnd"/>
      <w:r w:rsidRPr="00EE2DE4">
        <w:rPr>
          <w:rFonts w:ascii="Tw Cen MT" w:hAnsi="Tw Cen MT" w:cs="Times New Roman"/>
        </w:rPr>
        <w:t xml:space="preserve"> </w:t>
      </w:r>
      <w:proofErr w:type="spellStart"/>
      <w:r w:rsidRPr="00EE2DE4">
        <w:rPr>
          <w:rFonts w:ascii="Tw Cen MT" w:hAnsi="Tw Cen MT" w:cs="Times New Roman"/>
        </w:rPr>
        <w:t>lebih</w:t>
      </w:r>
      <w:proofErr w:type="spellEnd"/>
      <w:r w:rsidRPr="00EE2DE4">
        <w:rPr>
          <w:rFonts w:ascii="Tw Cen MT" w:hAnsi="Tw Cen MT" w:cs="Times New Roman"/>
        </w:rPr>
        <w:t xml:space="preserve"> </w:t>
      </w:r>
      <w:proofErr w:type="spellStart"/>
      <w:r w:rsidRPr="00EE2DE4">
        <w:rPr>
          <w:rFonts w:ascii="Tw Cen MT" w:hAnsi="Tw Cen MT" w:cs="Times New Roman"/>
        </w:rPr>
        <w:t>dominan</w:t>
      </w:r>
      <w:proofErr w:type="spellEnd"/>
      <w:r w:rsidRPr="00EE2DE4">
        <w:rPr>
          <w:rFonts w:ascii="Tw Cen MT" w:hAnsi="Tw Cen MT" w:cs="Times New Roman"/>
        </w:rPr>
        <w:t xml:space="preserve"> pada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kelamin</w:t>
      </w:r>
      <w:proofErr w:type="spellEnd"/>
      <w:r w:rsidRPr="00EE2DE4">
        <w:rPr>
          <w:rFonts w:ascii="Tw Cen MT" w:hAnsi="Tw Cen MT" w:cs="Times New Roman"/>
        </w:rPr>
        <w:t xml:space="preserve"> </w:t>
      </w:r>
      <w:proofErr w:type="spellStart"/>
      <w:r w:rsidRPr="00EE2DE4">
        <w:rPr>
          <w:rFonts w:ascii="Tw Cen MT" w:hAnsi="Tw Cen MT" w:cs="Times New Roman"/>
        </w:rPr>
        <w:t>perempuan</w:t>
      </w:r>
      <w:proofErr w:type="spellEnd"/>
      <w:r w:rsidRPr="00EE2DE4">
        <w:rPr>
          <w:rFonts w:ascii="Tw Cen MT" w:hAnsi="Tw Cen MT" w:cs="Times New Roman"/>
        </w:rPr>
        <w:t xml:space="preserve"> (60%) dan </w:t>
      </w:r>
      <w:proofErr w:type="spellStart"/>
      <w:r w:rsidRPr="00EE2DE4">
        <w:rPr>
          <w:rFonts w:ascii="Tw Cen MT" w:hAnsi="Tw Cen MT" w:cs="Times New Roman"/>
        </w:rPr>
        <w:t>laki-laki</w:t>
      </w:r>
      <w:proofErr w:type="spellEnd"/>
      <w:r w:rsidRPr="00EE2DE4">
        <w:rPr>
          <w:rFonts w:ascii="Tw Cen MT" w:hAnsi="Tw Cen MT" w:cs="Times New Roman"/>
        </w:rPr>
        <w:t xml:space="preserve"> (40%).</w:t>
      </w:r>
    </w:p>
    <w:p w14:paraId="410991C2" w14:textId="77777777" w:rsidR="00936D38" w:rsidRDefault="00936D38" w:rsidP="00443E38">
      <w:pPr>
        <w:widowControl w:val="0"/>
        <w:tabs>
          <w:tab w:val="left" w:pos="567"/>
        </w:tabs>
        <w:autoSpaceDE w:val="0"/>
        <w:autoSpaceDN w:val="0"/>
        <w:adjustRightInd w:val="0"/>
        <w:spacing w:line="240" w:lineRule="auto"/>
        <w:ind w:left="284" w:firstLine="142"/>
        <w:jc w:val="both"/>
        <w:rPr>
          <w:rFonts w:ascii="Tw Cen MT" w:hAnsi="Tw Cen MT" w:cs="Times New Roman"/>
        </w:rPr>
      </w:pPr>
    </w:p>
    <w:p w14:paraId="7C7D3B38" w14:textId="77777777" w:rsidR="0018415C" w:rsidRPr="00EE2DE4" w:rsidRDefault="0018415C" w:rsidP="00443E38">
      <w:pPr>
        <w:widowControl w:val="0"/>
        <w:autoSpaceDE w:val="0"/>
        <w:autoSpaceDN w:val="0"/>
        <w:adjustRightInd w:val="0"/>
        <w:spacing w:line="240" w:lineRule="auto"/>
        <w:ind w:left="284" w:firstLine="142"/>
        <w:jc w:val="both"/>
        <w:rPr>
          <w:rFonts w:ascii="Tw Cen MT" w:hAnsi="Tw Cen MT" w:cs="Times New Roman"/>
        </w:rPr>
      </w:pPr>
      <w:r>
        <w:rPr>
          <w:rFonts w:ascii="Tw Cen MT" w:hAnsi="Tw Cen MT" w:cs="Times New Roman"/>
        </w:rPr>
        <w:t>b.</w:t>
      </w:r>
      <w:r w:rsidRPr="00EE2DE4">
        <w:rPr>
          <w:rFonts w:ascii="Tw Cen MT" w:hAnsi="Tw Cen MT" w:cs="Times New Roman"/>
        </w:rPr>
        <w:t xml:space="preserve"> </w:t>
      </w:r>
      <w:proofErr w:type="spellStart"/>
      <w:r w:rsidRPr="00EE2DE4">
        <w:rPr>
          <w:rFonts w:ascii="Tw Cen MT" w:hAnsi="Tw Cen MT" w:cs="Times New Roman"/>
        </w:rPr>
        <w:t>Usia</w:t>
      </w:r>
      <w:proofErr w:type="spellEnd"/>
      <w:r w:rsidRPr="00EE2DE4">
        <w:rPr>
          <w:rFonts w:ascii="Tw Cen MT" w:hAnsi="Tw Cen MT" w:cs="Times New Roman"/>
        </w:rPr>
        <w:t xml:space="preserve"> </w:t>
      </w:r>
    </w:p>
    <w:p w14:paraId="6B55CC33" w14:textId="4675DFD4" w:rsidR="0018415C" w:rsidRPr="00EE2DE4" w:rsidRDefault="0018415C" w:rsidP="00F317C4">
      <w:pPr>
        <w:pStyle w:val="DaftarParagraf"/>
        <w:widowControl w:val="0"/>
        <w:tabs>
          <w:tab w:val="left" w:pos="709"/>
        </w:tabs>
        <w:autoSpaceDE w:val="0"/>
        <w:autoSpaceDN w:val="0"/>
        <w:adjustRightInd w:val="0"/>
        <w:spacing w:before="20" w:after="20" w:line="240" w:lineRule="auto"/>
        <w:ind w:left="284" w:firstLine="142"/>
        <w:jc w:val="both"/>
        <w:rPr>
          <w:rFonts w:ascii="Tw Cen MT" w:hAnsi="Tw Cen MT" w:cs="Times New Roman"/>
        </w:rPr>
      </w:pPr>
      <w:r w:rsidRPr="00EE2DE4">
        <w:rPr>
          <w:rFonts w:ascii="Tw Cen MT" w:hAnsi="Tw Cen MT" w:cs="Times New Roman"/>
        </w:rPr>
        <w:t xml:space="preserve">      </w:t>
      </w:r>
      <w:proofErr w:type="spellStart"/>
      <w:r w:rsidRPr="00EE2DE4">
        <w:rPr>
          <w:rFonts w:ascii="Tw Cen MT" w:hAnsi="Tw Cen MT" w:cs="Times New Roman"/>
        </w:rPr>
        <w:t>Karakteristik</w:t>
      </w:r>
      <w:proofErr w:type="spellEnd"/>
      <w:r w:rsidRPr="00EE2DE4">
        <w:rPr>
          <w:rFonts w:ascii="Tw Cen MT" w:hAnsi="Tw Cen MT" w:cs="Times New Roman"/>
        </w:rPr>
        <w:t xml:space="preserve"> </w:t>
      </w:r>
      <w:proofErr w:type="spellStart"/>
      <w:r w:rsidRPr="00EE2DE4">
        <w:rPr>
          <w:rFonts w:ascii="Tw Cen MT" w:hAnsi="Tw Cen MT" w:cs="Times New Roman"/>
        </w:rPr>
        <w:t>usia</w:t>
      </w:r>
      <w:proofErr w:type="spellEnd"/>
      <w:r w:rsidRPr="00EE2DE4">
        <w:rPr>
          <w:rFonts w:ascii="Tw Cen MT" w:hAnsi="Tw Cen MT" w:cs="Times New Roman"/>
        </w:rPr>
        <w:t xml:space="preserve"> </w:t>
      </w:r>
      <w:proofErr w:type="spellStart"/>
      <w:r w:rsidRPr="00EE2DE4">
        <w:rPr>
          <w:rFonts w:ascii="Tw Cen MT" w:hAnsi="Tw Cen MT" w:cs="Times New Roman"/>
        </w:rPr>
        <w:t>responden</w:t>
      </w:r>
      <w:proofErr w:type="spellEnd"/>
      <w:r w:rsidRPr="00EE2DE4">
        <w:rPr>
          <w:rFonts w:ascii="Tw Cen MT" w:hAnsi="Tw Cen MT" w:cs="Times New Roman"/>
        </w:rPr>
        <w:t xml:space="preserve"> </w:t>
      </w:r>
      <w:proofErr w:type="spellStart"/>
      <w:r w:rsidRPr="00EE2DE4">
        <w:rPr>
          <w:rFonts w:ascii="Tw Cen MT" w:hAnsi="Tw Cen MT" w:cs="Times New Roman"/>
        </w:rPr>
        <w:t>dalam</w:t>
      </w:r>
      <w:proofErr w:type="spellEnd"/>
      <w:r w:rsidRPr="00EE2DE4">
        <w:rPr>
          <w:rFonts w:ascii="Tw Cen MT" w:hAnsi="Tw Cen MT" w:cs="Times New Roman"/>
        </w:rPr>
        <w:t xml:space="preserve"> </w:t>
      </w:r>
      <w:proofErr w:type="spellStart"/>
      <w:r w:rsidRPr="00EE2DE4">
        <w:rPr>
          <w:rFonts w:ascii="Tw Cen MT" w:hAnsi="Tw Cen MT" w:cs="Times New Roman"/>
        </w:rPr>
        <w:t>penilitian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dikategorikan</w:t>
      </w:r>
      <w:proofErr w:type="spellEnd"/>
      <w:r w:rsidRPr="00EE2DE4">
        <w:rPr>
          <w:rFonts w:ascii="Tw Cen MT" w:hAnsi="Tw Cen MT" w:cs="Times New Roman"/>
        </w:rPr>
        <w:t xml:space="preserve"> </w:t>
      </w:r>
      <w:proofErr w:type="spellStart"/>
      <w:r w:rsidRPr="00EE2DE4">
        <w:rPr>
          <w:rFonts w:ascii="Tw Cen MT" w:hAnsi="Tw Cen MT" w:cs="Times New Roman"/>
        </w:rPr>
        <w:t>menjadi</w:t>
      </w:r>
      <w:proofErr w:type="spellEnd"/>
      <w:r w:rsidRPr="00EE2DE4">
        <w:rPr>
          <w:rFonts w:ascii="Tw Cen MT" w:hAnsi="Tw Cen MT" w:cs="Times New Roman"/>
        </w:rPr>
        <w:t xml:space="preserve"> 2 </w:t>
      </w:r>
      <w:proofErr w:type="spellStart"/>
      <w:r w:rsidRPr="00EE2DE4">
        <w:rPr>
          <w:rFonts w:ascii="Tw Cen MT" w:hAnsi="Tw Cen MT" w:cs="Times New Roman"/>
        </w:rPr>
        <w:t>kelompok</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pada </w:t>
      </w:r>
      <w:proofErr w:type="spellStart"/>
      <w:r w:rsidRPr="00EE2DE4">
        <w:rPr>
          <w:rFonts w:ascii="Tw Cen MT" w:hAnsi="Tw Cen MT" w:cs="Times New Roman"/>
        </w:rPr>
        <w:t>usia</w:t>
      </w:r>
      <w:proofErr w:type="spellEnd"/>
      <w:r w:rsidRPr="00EE2DE4">
        <w:rPr>
          <w:rFonts w:ascii="Tw Cen MT" w:hAnsi="Tw Cen MT" w:cs="Times New Roman"/>
        </w:rPr>
        <w:t xml:space="preserve"> 18-40 </w:t>
      </w:r>
      <w:proofErr w:type="spellStart"/>
      <w:r w:rsidRPr="00EE2DE4">
        <w:rPr>
          <w:rFonts w:ascii="Tw Cen MT" w:hAnsi="Tw Cen MT" w:cs="Times New Roman"/>
        </w:rPr>
        <w:t>tahun</w:t>
      </w:r>
      <w:proofErr w:type="spellEnd"/>
      <w:r w:rsidRPr="00EE2DE4">
        <w:rPr>
          <w:rFonts w:ascii="Tw Cen MT" w:hAnsi="Tw Cen MT" w:cs="Times New Roman"/>
        </w:rPr>
        <w:t xml:space="preserve">, 41-55 </w:t>
      </w:r>
      <w:proofErr w:type="spellStart"/>
      <w:r w:rsidRPr="00EE2DE4">
        <w:rPr>
          <w:rFonts w:ascii="Tw Cen MT" w:hAnsi="Tw Cen MT" w:cs="Times New Roman"/>
        </w:rPr>
        <w:t>tahun</w:t>
      </w:r>
      <w:proofErr w:type="spellEnd"/>
      <w:r w:rsidRPr="00EE2DE4">
        <w:rPr>
          <w:rFonts w:ascii="Tw Cen MT" w:hAnsi="Tw Cen MT" w:cs="Times New Roman"/>
        </w:rPr>
        <w:t xml:space="preserve">. </w:t>
      </w:r>
      <w:proofErr w:type="spellStart"/>
      <w:r w:rsidRPr="00EE2DE4">
        <w:rPr>
          <w:rFonts w:ascii="Tw Cen MT" w:hAnsi="Tw Cen MT" w:cs="Times New Roman"/>
        </w:rPr>
        <w:t>Jumlah</w:t>
      </w:r>
      <w:proofErr w:type="spellEnd"/>
      <w:r w:rsidRPr="00EE2DE4">
        <w:rPr>
          <w:rFonts w:ascii="Tw Cen MT" w:hAnsi="Tw Cen MT" w:cs="Times New Roman"/>
        </w:rPr>
        <w:t xml:space="preserve"> </w:t>
      </w:r>
      <w:proofErr w:type="spellStart"/>
      <w:r w:rsidRPr="00EE2DE4">
        <w:rPr>
          <w:rFonts w:ascii="Tw Cen MT" w:hAnsi="Tw Cen MT" w:cs="Times New Roman"/>
        </w:rPr>
        <w:t>responden</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masing-masing </w:t>
      </w:r>
      <w:proofErr w:type="spellStart"/>
      <w:r w:rsidRPr="00EE2DE4">
        <w:rPr>
          <w:rFonts w:ascii="Tw Cen MT" w:hAnsi="Tw Cen MT" w:cs="Times New Roman"/>
        </w:rPr>
        <w:t>kelompok</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dilihat</w:t>
      </w:r>
      <w:proofErr w:type="spellEnd"/>
      <w:r w:rsidRPr="00EE2DE4">
        <w:rPr>
          <w:rFonts w:ascii="Tw Cen MT" w:hAnsi="Tw Cen MT" w:cs="Times New Roman"/>
        </w:rPr>
        <w:t xml:space="preserve"> pada </w:t>
      </w:r>
      <w:proofErr w:type="spellStart"/>
      <w:r w:rsidRPr="00EE2DE4">
        <w:rPr>
          <w:rFonts w:ascii="Tw Cen MT" w:hAnsi="Tw Cen MT" w:cs="Times New Roman"/>
        </w:rPr>
        <w:t>tabel</w:t>
      </w:r>
      <w:proofErr w:type="spellEnd"/>
      <w:r w:rsidRPr="00EE2DE4">
        <w:rPr>
          <w:rFonts w:ascii="Tw Cen MT" w:hAnsi="Tw Cen MT" w:cs="Times New Roman"/>
        </w:rPr>
        <w:t xml:space="preserve">  </w:t>
      </w:r>
      <w:proofErr w:type="spellStart"/>
      <w:r w:rsidRPr="00EE2DE4">
        <w:rPr>
          <w:rFonts w:ascii="Tw Cen MT" w:hAnsi="Tw Cen MT" w:cs="Times New Roman"/>
        </w:rPr>
        <w:t>berikut</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w:t>
      </w:r>
    </w:p>
    <w:p w14:paraId="6C62DCF2" w14:textId="77777777" w:rsidR="00EC687E" w:rsidRDefault="0018415C" w:rsidP="00F317C4">
      <w:pPr>
        <w:widowControl w:val="0"/>
        <w:tabs>
          <w:tab w:val="left" w:pos="426"/>
        </w:tabs>
        <w:autoSpaceDE w:val="0"/>
        <w:autoSpaceDN w:val="0"/>
        <w:adjustRightInd w:val="0"/>
        <w:spacing w:line="240" w:lineRule="auto"/>
        <w:ind w:left="284" w:hanging="284"/>
        <w:jc w:val="both"/>
        <w:rPr>
          <w:rFonts w:ascii="Tw Cen MT" w:hAnsi="Tw Cen MT" w:cs="Times New Roman"/>
        </w:rPr>
      </w:pPr>
      <w:r w:rsidRPr="00EE2DE4">
        <w:rPr>
          <w:rFonts w:ascii="Tw Cen MT" w:hAnsi="Tw Cen MT" w:cs="Times New Roman"/>
        </w:rPr>
        <w:t xml:space="preserve">   </w:t>
      </w:r>
      <w:r>
        <w:rPr>
          <w:rFonts w:ascii="Tw Cen MT" w:hAnsi="Tw Cen MT" w:cs="Times New Roman"/>
        </w:rPr>
        <w:tab/>
      </w:r>
      <w:r w:rsidRPr="00EE2DE4">
        <w:rPr>
          <w:rFonts w:ascii="Tw Cen MT" w:hAnsi="Tw Cen MT" w:cs="Times New Roman"/>
        </w:rPr>
        <w:t xml:space="preserve"> </w:t>
      </w:r>
      <w:r>
        <w:rPr>
          <w:rFonts w:ascii="Tw Cen MT" w:hAnsi="Tw Cen MT" w:cs="Times New Roman"/>
        </w:rPr>
        <w:t xml:space="preserve"> </w:t>
      </w:r>
    </w:p>
    <w:p w14:paraId="02766A8D" w14:textId="77777777" w:rsidR="00EC687E" w:rsidRDefault="00EC687E" w:rsidP="00F317C4">
      <w:pPr>
        <w:widowControl w:val="0"/>
        <w:tabs>
          <w:tab w:val="left" w:pos="426"/>
        </w:tabs>
        <w:autoSpaceDE w:val="0"/>
        <w:autoSpaceDN w:val="0"/>
        <w:adjustRightInd w:val="0"/>
        <w:spacing w:line="240" w:lineRule="auto"/>
        <w:ind w:left="284" w:hanging="284"/>
        <w:jc w:val="both"/>
        <w:rPr>
          <w:rFonts w:ascii="Tw Cen MT" w:hAnsi="Tw Cen MT" w:cs="Times New Roman"/>
        </w:rPr>
      </w:pPr>
    </w:p>
    <w:p w14:paraId="6CFF8461" w14:textId="77777777" w:rsidR="00EC687E" w:rsidRDefault="00EC687E" w:rsidP="00F317C4">
      <w:pPr>
        <w:widowControl w:val="0"/>
        <w:tabs>
          <w:tab w:val="left" w:pos="426"/>
        </w:tabs>
        <w:autoSpaceDE w:val="0"/>
        <w:autoSpaceDN w:val="0"/>
        <w:adjustRightInd w:val="0"/>
        <w:spacing w:line="240" w:lineRule="auto"/>
        <w:ind w:left="284" w:hanging="284"/>
        <w:jc w:val="both"/>
        <w:rPr>
          <w:rFonts w:ascii="Tw Cen MT" w:hAnsi="Tw Cen MT" w:cs="Times New Roman"/>
        </w:rPr>
      </w:pPr>
    </w:p>
    <w:p w14:paraId="5587C047" w14:textId="21867CD8" w:rsidR="0018415C" w:rsidRPr="00EE2DE4" w:rsidRDefault="0018415C" w:rsidP="00EC687E">
      <w:pPr>
        <w:widowControl w:val="0"/>
        <w:tabs>
          <w:tab w:val="left" w:pos="426"/>
        </w:tabs>
        <w:autoSpaceDE w:val="0"/>
        <w:autoSpaceDN w:val="0"/>
        <w:adjustRightInd w:val="0"/>
        <w:spacing w:line="240" w:lineRule="auto"/>
        <w:ind w:left="284"/>
        <w:jc w:val="center"/>
        <w:rPr>
          <w:rFonts w:ascii="Tw Cen MT" w:hAnsi="Tw Cen MT" w:cs="Times New Roman"/>
        </w:rPr>
      </w:pPr>
      <w:proofErr w:type="spellStart"/>
      <w:r w:rsidRPr="00EE2DE4">
        <w:rPr>
          <w:rFonts w:ascii="Tw Cen MT" w:hAnsi="Tw Cen MT" w:cs="Times New Roman"/>
        </w:rPr>
        <w:t>Tabel</w:t>
      </w:r>
      <w:proofErr w:type="spellEnd"/>
      <w:r w:rsidRPr="00EE2DE4">
        <w:rPr>
          <w:rFonts w:ascii="Tw Cen MT" w:hAnsi="Tw Cen MT" w:cs="Times New Roman"/>
        </w:rPr>
        <w:t xml:space="preserve"> </w:t>
      </w:r>
      <w:r>
        <w:rPr>
          <w:rFonts w:ascii="Tw Cen MT" w:hAnsi="Tw Cen MT" w:cs="Times New Roman"/>
        </w:rPr>
        <w:t>2.</w:t>
      </w:r>
      <w:r w:rsidRPr="00EE2DE4">
        <w:rPr>
          <w:rFonts w:ascii="Tw Cen MT" w:hAnsi="Tw Cen MT" w:cs="Times New Roman"/>
        </w:rPr>
        <w:t xml:space="preserve"> </w:t>
      </w:r>
      <w:proofErr w:type="spellStart"/>
      <w:r w:rsidRPr="00EE2DE4">
        <w:rPr>
          <w:rFonts w:ascii="Tw Cen MT" w:hAnsi="Tw Cen MT" w:cs="Times New Roman"/>
        </w:rPr>
        <w:t>Karakteristik</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r w:rsidR="00AA4891">
        <w:rPr>
          <w:rFonts w:ascii="Tw Cen MT" w:hAnsi="Tw Cen MT" w:cs="Times New Roman"/>
        </w:rPr>
        <w:t xml:space="preserve"> </w:t>
      </w:r>
      <w:proofErr w:type="spellStart"/>
      <w:r w:rsidRPr="00EE2DE4">
        <w:rPr>
          <w:rFonts w:ascii="Tw Cen MT" w:hAnsi="Tw Cen MT" w:cs="Times New Roman"/>
        </w:rPr>
        <w:t>Usia</w:t>
      </w:r>
      <w:proofErr w:type="spellEnd"/>
    </w:p>
    <w:tbl>
      <w:tblPr>
        <w:tblStyle w:val="DaftarSedang1"/>
        <w:tblpPr w:leftFromText="180" w:rightFromText="180" w:vertAnchor="text" w:horzAnchor="margin" w:tblpXSpec="right" w:tblpY="61"/>
        <w:tblOverlap w:val="never"/>
        <w:tblW w:w="4497" w:type="dxa"/>
        <w:tblLook w:val="04A0" w:firstRow="1" w:lastRow="0" w:firstColumn="1" w:lastColumn="0" w:noHBand="0" w:noVBand="1"/>
      </w:tblPr>
      <w:tblGrid>
        <w:gridCol w:w="851"/>
        <w:gridCol w:w="870"/>
        <w:gridCol w:w="1114"/>
        <w:gridCol w:w="1662"/>
      </w:tblGrid>
      <w:tr w:rsidR="00F03D83" w:rsidRPr="00936D38" w14:paraId="0BE7FC0F" w14:textId="77777777" w:rsidTr="00686F97">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51" w:type="dxa"/>
          </w:tcPr>
          <w:p w14:paraId="53E85875" w14:textId="77777777" w:rsidR="0018415C" w:rsidRPr="00936D38" w:rsidRDefault="0018415C" w:rsidP="00AA4891">
            <w:pPr>
              <w:pStyle w:val="DaftarParagraf"/>
              <w:widowControl w:val="0"/>
              <w:tabs>
                <w:tab w:val="left" w:pos="426"/>
              </w:tabs>
              <w:autoSpaceDE w:val="0"/>
              <w:autoSpaceDN w:val="0"/>
              <w:adjustRightInd w:val="0"/>
              <w:ind w:left="0"/>
              <w:jc w:val="center"/>
              <w:rPr>
                <w:rFonts w:ascii="Tw Cen MT" w:hAnsi="Tw Cen MT" w:cs="Times New Roman"/>
                <w:sz w:val="20"/>
                <w:szCs w:val="20"/>
              </w:rPr>
            </w:pPr>
            <w:r w:rsidRPr="00936D38">
              <w:rPr>
                <w:rFonts w:ascii="Tw Cen MT" w:hAnsi="Tw Cen MT" w:cs="Times New Roman"/>
                <w:sz w:val="20"/>
                <w:szCs w:val="20"/>
              </w:rPr>
              <w:t xml:space="preserve">No </w:t>
            </w:r>
          </w:p>
        </w:tc>
        <w:tc>
          <w:tcPr>
            <w:tcW w:w="870" w:type="dxa"/>
          </w:tcPr>
          <w:p w14:paraId="1396533A" w14:textId="77777777" w:rsidR="0018415C" w:rsidRPr="00936D38" w:rsidRDefault="0018415C" w:rsidP="00AA4891">
            <w:pPr>
              <w:pStyle w:val="DaftarParagraf"/>
              <w:widowControl w:val="0"/>
              <w:tabs>
                <w:tab w:val="left" w:pos="426"/>
              </w:tabs>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36D38">
              <w:rPr>
                <w:rFonts w:ascii="Tw Cen MT" w:hAnsi="Tw Cen MT" w:cs="Times New Roman"/>
                <w:sz w:val="20"/>
                <w:szCs w:val="20"/>
              </w:rPr>
              <w:t>Usia</w:t>
            </w:r>
            <w:proofErr w:type="spellEnd"/>
          </w:p>
        </w:tc>
        <w:tc>
          <w:tcPr>
            <w:tcW w:w="1114" w:type="dxa"/>
          </w:tcPr>
          <w:p w14:paraId="09039FEE" w14:textId="77777777" w:rsidR="0018415C" w:rsidRPr="00936D38" w:rsidRDefault="0018415C" w:rsidP="00AA4891">
            <w:pPr>
              <w:pStyle w:val="DaftarParagraf"/>
              <w:widowControl w:val="0"/>
              <w:tabs>
                <w:tab w:val="left" w:pos="426"/>
              </w:tabs>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Kasus</w:t>
            </w:r>
          </w:p>
        </w:tc>
        <w:tc>
          <w:tcPr>
            <w:tcW w:w="1662" w:type="dxa"/>
          </w:tcPr>
          <w:p w14:paraId="6B1B285A" w14:textId="77777777" w:rsidR="0018415C" w:rsidRPr="00936D38" w:rsidRDefault="0018415C" w:rsidP="00AA4891">
            <w:pPr>
              <w:pStyle w:val="DaftarParagraf"/>
              <w:widowControl w:val="0"/>
              <w:tabs>
                <w:tab w:val="left" w:pos="426"/>
              </w:tabs>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36D38">
              <w:rPr>
                <w:rFonts w:ascii="Tw Cen MT" w:hAnsi="Tw Cen MT" w:cs="Times New Roman"/>
                <w:sz w:val="20"/>
                <w:szCs w:val="20"/>
              </w:rPr>
              <w:t>Persentase</w:t>
            </w:r>
            <w:proofErr w:type="spellEnd"/>
            <w:r w:rsidRPr="00936D38">
              <w:rPr>
                <w:rFonts w:ascii="Tw Cen MT" w:hAnsi="Tw Cen MT" w:cs="Times New Roman"/>
                <w:sz w:val="20"/>
                <w:szCs w:val="20"/>
              </w:rPr>
              <w:t xml:space="preserve"> %</w:t>
            </w:r>
          </w:p>
        </w:tc>
      </w:tr>
      <w:tr w:rsidR="00F03D83" w:rsidRPr="00936D38" w14:paraId="28936658" w14:textId="77777777" w:rsidTr="00686F9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51" w:type="dxa"/>
          </w:tcPr>
          <w:p w14:paraId="5DBD8C8F" w14:textId="77777777" w:rsidR="0018415C" w:rsidRPr="00936D38" w:rsidRDefault="0018415C" w:rsidP="00AA4891">
            <w:pPr>
              <w:pStyle w:val="DaftarParagraf"/>
              <w:widowControl w:val="0"/>
              <w:tabs>
                <w:tab w:val="left" w:pos="426"/>
              </w:tabs>
              <w:autoSpaceDE w:val="0"/>
              <w:autoSpaceDN w:val="0"/>
              <w:adjustRightInd w:val="0"/>
              <w:ind w:left="0"/>
              <w:rPr>
                <w:rFonts w:ascii="Tw Cen MT" w:hAnsi="Tw Cen MT" w:cs="Times New Roman"/>
                <w:b w:val="0"/>
                <w:sz w:val="20"/>
                <w:szCs w:val="20"/>
              </w:rPr>
            </w:pPr>
            <w:r w:rsidRPr="00936D38">
              <w:rPr>
                <w:rFonts w:ascii="Tw Cen MT" w:hAnsi="Tw Cen MT" w:cs="Times New Roman"/>
                <w:b w:val="0"/>
                <w:sz w:val="20"/>
                <w:szCs w:val="20"/>
              </w:rPr>
              <w:t xml:space="preserve">1. </w:t>
            </w:r>
          </w:p>
        </w:tc>
        <w:tc>
          <w:tcPr>
            <w:tcW w:w="870" w:type="dxa"/>
          </w:tcPr>
          <w:p w14:paraId="4BC6443B" w14:textId="77777777" w:rsidR="0018415C" w:rsidRPr="00936D38" w:rsidRDefault="0018415C" w:rsidP="00AA4891">
            <w:pPr>
              <w:pStyle w:val="DaftarParagraf"/>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18-40</w:t>
            </w:r>
          </w:p>
        </w:tc>
        <w:tc>
          <w:tcPr>
            <w:tcW w:w="1114" w:type="dxa"/>
          </w:tcPr>
          <w:p w14:paraId="1034760F" w14:textId="77777777" w:rsidR="0018415C" w:rsidRPr="00936D38" w:rsidRDefault="0018415C" w:rsidP="00AA4891">
            <w:pPr>
              <w:pStyle w:val="DaftarParagraf"/>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42</w:t>
            </w:r>
          </w:p>
        </w:tc>
        <w:tc>
          <w:tcPr>
            <w:tcW w:w="1662" w:type="dxa"/>
          </w:tcPr>
          <w:p w14:paraId="47A1E322" w14:textId="77777777" w:rsidR="0018415C" w:rsidRPr="00936D38" w:rsidRDefault="0018415C" w:rsidP="00AA4891">
            <w:pPr>
              <w:pStyle w:val="DaftarParagraf"/>
              <w:widowControl w:val="0"/>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45%</w:t>
            </w:r>
          </w:p>
        </w:tc>
      </w:tr>
      <w:tr w:rsidR="00F03D83" w:rsidRPr="00936D38" w14:paraId="603464EC" w14:textId="77777777" w:rsidTr="00686F97">
        <w:trPr>
          <w:trHeight w:val="314"/>
        </w:trPr>
        <w:tc>
          <w:tcPr>
            <w:cnfStyle w:val="001000000000" w:firstRow="0" w:lastRow="0" w:firstColumn="1" w:lastColumn="0" w:oddVBand="0" w:evenVBand="0" w:oddHBand="0" w:evenHBand="0" w:firstRowFirstColumn="0" w:firstRowLastColumn="0" w:lastRowFirstColumn="0" w:lastRowLastColumn="0"/>
            <w:tcW w:w="851" w:type="dxa"/>
          </w:tcPr>
          <w:p w14:paraId="39CA1363" w14:textId="77777777" w:rsidR="0018415C" w:rsidRPr="00936D38" w:rsidRDefault="0018415C" w:rsidP="00AA4891">
            <w:pPr>
              <w:pStyle w:val="DaftarParagraf"/>
              <w:widowControl w:val="0"/>
              <w:tabs>
                <w:tab w:val="left" w:pos="426"/>
              </w:tabs>
              <w:autoSpaceDE w:val="0"/>
              <w:autoSpaceDN w:val="0"/>
              <w:adjustRightInd w:val="0"/>
              <w:ind w:left="0"/>
              <w:rPr>
                <w:rFonts w:ascii="Tw Cen MT" w:hAnsi="Tw Cen MT" w:cs="Times New Roman"/>
                <w:b w:val="0"/>
                <w:sz w:val="20"/>
                <w:szCs w:val="20"/>
              </w:rPr>
            </w:pPr>
            <w:r w:rsidRPr="00936D38">
              <w:rPr>
                <w:rFonts w:ascii="Tw Cen MT" w:hAnsi="Tw Cen MT" w:cs="Times New Roman"/>
                <w:b w:val="0"/>
                <w:sz w:val="20"/>
                <w:szCs w:val="20"/>
              </w:rPr>
              <w:t xml:space="preserve">2. </w:t>
            </w:r>
          </w:p>
        </w:tc>
        <w:tc>
          <w:tcPr>
            <w:tcW w:w="870" w:type="dxa"/>
          </w:tcPr>
          <w:p w14:paraId="18569981" w14:textId="77777777" w:rsidR="0018415C" w:rsidRPr="00936D38" w:rsidRDefault="0018415C" w:rsidP="00AA4891">
            <w:pPr>
              <w:pStyle w:val="DaftarParagraf"/>
              <w:widowControl w:val="0"/>
              <w:tabs>
                <w:tab w:val="left" w:pos="426"/>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41-55</w:t>
            </w:r>
          </w:p>
        </w:tc>
        <w:tc>
          <w:tcPr>
            <w:tcW w:w="1114" w:type="dxa"/>
          </w:tcPr>
          <w:p w14:paraId="4D4BA9DA" w14:textId="77777777" w:rsidR="0018415C" w:rsidRPr="00936D38" w:rsidRDefault="0018415C" w:rsidP="00AA4891">
            <w:pPr>
              <w:pStyle w:val="DaftarParagraf"/>
              <w:widowControl w:val="0"/>
              <w:tabs>
                <w:tab w:val="left" w:pos="426"/>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51</w:t>
            </w:r>
          </w:p>
        </w:tc>
        <w:tc>
          <w:tcPr>
            <w:tcW w:w="1662" w:type="dxa"/>
          </w:tcPr>
          <w:p w14:paraId="6ABFEEAD" w14:textId="77777777" w:rsidR="0018415C" w:rsidRPr="00936D38" w:rsidRDefault="0018415C" w:rsidP="00AA4891">
            <w:pPr>
              <w:pStyle w:val="DaftarParagraf"/>
              <w:widowControl w:val="0"/>
              <w:tabs>
                <w:tab w:val="left" w:pos="426"/>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55%</w:t>
            </w:r>
          </w:p>
        </w:tc>
      </w:tr>
      <w:tr w:rsidR="00F03D83" w:rsidRPr="00936D38" w14:paraId="186E9C93" w14:textId="77777777" w:rsidTr="00686F9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851" w:type="dxa"/>
          </w:tcPr>
          <w:p w14:paraId="55109829" w14:textId="77777777" w:rsidR="0018415C" w:rsidRPr="00936D38" w:rsidRDefault="0018415C" w:rsidP="00AA4891">
            <w:pPr>
              <w:pStyle w:val="DaftarParagraf"/>
              <w:widowControl w:val="0"/>
              <w:tabs>
                <w:tab w:val="left" w:pos="426"/>
              </w:tabs>
              <w:autoSpaceDE w:val="0"/>
              <w:autoSpaceDN w:val="0"/>
              <w:adjustRightInd w:val="0"/>
              <w:ind w:left="0"/>
              <w:rPr>
                <w:rFonts w:ascii="Tw Cen MT" w:hAnsi="Tw Cen MT" w:cs="Times New Roman"/>
                <w:sz w:val="20"/>
                <w:szCs w:val="20"/>
              </w:rPr>
            </w:pPr>
          </w:p>
        </w:tc>
        <w:tc>
          <w:tcPr>
            <w:tcW w:w="870" w:type="dxa"/>
          </w:tcPr>
          <w:p w14:paraId="78AA4258" w14:textId="77777777" w:rsidR="0018415C" w:rsidRPr="00936D38" w:rsidRDefault="0018415C" w:rsidP="00AA4891">
            <w:pPr>
              <w:pStyle w:val="DaftarParagraf"/>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 xml:space="preserve">Total </w:t>
            </w:r>
          </w:p>
        </w:tc>
        <w:tc>
          <w:tcPr>
            <w:tcW w:w="1114" w:type="dxa"/>
          </w:tcPr>
          <w:p w14:paraId="36C027ED" w14:textId="77777777" w:rsidR="0018415C" w:rsidRPr="00936D38" w:rsidRDefault="0018415C" w:rsidP="00AA4891">
            <w:pPr>
              <w:pStyle w:val="DaftarParagraf"/>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 xml:space="preserve">93 </w:t>
            </w:r>
            <w:proofErr w:type="spellStart"/>
            <w:r w:rsidRPr="00936D38">
              <w:rPr>
                <w:rFonts w:ascii="Tw Cen MT" w:hAnsi="Tw Cen MT" w:cs="Times New Roman"/>
                <w:sz w:val="20"/>
                <w:szCs w:val="20"/>
              </w:rPr>
              <w:t>sampel</w:t>
            </w:r>
            <w:proofErr w:type="spellEnd"/>
            <w:r w:rsidRPr="00936D38">
              <w:rPr>
                <w:rFonts w:ascii="Tw Cen MT" w:hAnsi="Tw Cen MT" w:cs="Times New Roman"/>
                <w:sz w:val="20"/>
                <w:szCs w:val="20"/>
              </w:rPr>
              <w:t xml:space="preserve"> </w:t>
            </w:r>
          </w:p>
        </w:tc>
        <w:tc>
          <w:tcPr>
            <w:tcW w:w="1662" w:type="dxa"/>
          </w:tcPr>
          <w:p w14:paraId="04C86F9D" w14:textId="77777777" w:rsidR="0018415C" w:rsidRPr="00936D38" w:rsidRDefault="0018415C" w:rsidP="00AA4891">
            <w:pPr>
              <w:pStyle w:val="DaftarParagraf"/>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100%</w:t>
            </w:r>
          </w:p>
        </w:tc>
      </w:tr>
    </w:tbl>
    <w:p w14:paraId="66797244" w14:textId="05AC9C79" w:rsidR="0018415C" w:rsidRPr="00EE2DE4" w:rsidRDefault="0018415C" w:rsidP="00F03D83">
      <w:pPr>
        <w:widowControl w:val="0"/>
        <w:tabs>
          <w:tab w:val="left" w:pos="426"/>
        </w:tabs>
        <w:autoSpaceDE w:val="0"/>
        <w:autoSpaceDN w:val="0"/>
        <w:adjustRightInd w:val="0"/>
        <w:spacing w:line="240" w:lineRule="auto"/>
        <w:ind w:left="426" w:hanging="284"/>
        <w:rPr>
          <w:rFonts w:ascii="Tw Cen MT" w:hAnsi="Tw Cen MT" w:cs="Times New Roman"/>
          <w:i/>
        </w:rPr>
      </w:pPr>
      <w:r w:rsidRPr="00EE2DE4">
        <w:rPr>
          <w:rFonts w:ascii="Tw Cen MT" w:hAnsi="Tw Cen MT" w:cs="Times New Roman"/>
        </w:rPr>
        <w:t xml:space="preserve">  </w:t>
      </w:r>
      <w:r w:rsidR="00F03D83">
        <w:rPr>
          <w:rFonts w:ascii="Tw Cen MT" w:hAnsi="Tw Cen MT" w:cs="Times New Roman"/>
        </w:rPr>
        <w:t xml:space="preserve">  </w:t>
      </w:r>
      <w:proofErr w:type="spellStart"/>
      <w:r w:rsidRPr="00EE2DE4">
        <w:rPr>
          <w:rFonts w:ascii="Tw Cen MT" w:hAnsi="Tw Cen MT" w:cs="Times New Roman"/>
          <w:i/>
        </w:rPr>
        <w:t>Sumber</w:t>
      </w:r>
      <w:proofErr w:type="spellEnd"/>
      <w:r w:rsidRPr="00EE2DE4">
        <w:rPr>
          <w:rFonts w:ascii="Tw Cen MT" w:hAnsi="Tw Cen MT" w:cs="Times New Roman"/>
          <w:i/>
        </w:rPr>
        <w:t xml:space="preserve">. Data </w:t>
      </w:r>
      <w:proofErr w:type="spellStart"/>
      <w:r w:rsidRPr="00EE2DE4">
        <w:rPr>
          <w:rFonts w:ascii="Tw Cen MT" w:hAnsi="Tw Cen MT" w:cs="Times New Roman"/>
          <w:i/>
        </w:rPr>
        <w:t>Rekam</w:t>
      </w:r>
      <w:proofErr w:type="spellEnd"/>
      <w:r w:rsidRPr="00EE2DE4">
        <w:rPr>
          <w:rFonts w:ascii="Tw Cen MT" w:hAnsi="Tw Cen MT" w:cs="Times New Roman"/>
          <w:i/>
        </w:rPr>
        <w:t xml:space="preserve"> </w:t>
      </w:r>
      <w:proofErr w:type="spellStart"/>
      <w:r w:rsidRPr="00EE2DE4">
        <w:rPr>
          <w:rFonts w:ascii="Tw Cen MT" w:hAnsi="Tw Cen MT" w:cs="Times New Roman"/>
          <w:i/>
        </w:rPr>
        <w:t>Medis</w:t>
      </w:r>
      <w:proofErr w:type="spellEnd"/>
      <w:r w:rsidRPr="00EE2DE4">
        <w:rPr>
          <w:rFonts w:ascii="Tw Cen MT" w:hAnsi="Tw Cen MT" w:cs="Times New Roman"/>
          <w:i/>
        </w:rPr>
        <w:t xml:space="preserve"> </w:t>
      </w:r>
      <w:proofErr w:type="spellStart"/>
      <w:r w:rsidRPr="00EE2DE4">
        <w:rPr>
          <w:rFonts w:ascii="Tw Cen MT" w:hAnsi="Tw Cen MT" w:cs="Times New Roman"/>
          <w:i/>
        </w:rPr>
        <w:t>Pasien</w:t>
      </w:r>
      <w:proofErr w:type="spellEnd"/>
      <w:r w:rsidRPr="00EE2DE4">
        <w:rPr>
          <w:rFonts w:ascii="Tw Cen MT" w:hAnsi="Tw Cen MT" w:cs="Times New Roman"/>
          <w:i/>
        </w:rPr>
        <w:t xml:space="preserve"> di Rs </w:t>
      </w:r>
      <w:proofErr w:type="spellStart"/>
      <w:r w:rsidRPr="00EE2DE4">
        <w:rPr>
          <w:rFonts w:ascii="Tw Cen MT" w:hAnsi="Tw Cen MT" w:cs="Times New Roman"/>
          <w:i/>
        </w:rPr>
        <w:t>Aulia</w:t>
      </w:r>
      <w:proofErr w:type="spellEnd"/>
      <w:r w:rsidRPr="00EE2DE4">
        <w:rPr>
          <w:rFonts w:ascii="Tw Cen MT" w:hAnsi="Tw Cen MT" w:cs="Times New Roman"/>
          <w:i/>
        </w:rPr>
        <w:t xml:space="preserve"> Hospital</w:t>
      </w:r>
    </w:p>
    <w:p w14:paraId="176DE67E" w14:textId="3C180050" w:rsidR="00F03D83" w:rsidRDefault="0018415C" w:rsidP="00F03D83">
      <w:pPr>
        <w:widowControl w:val="0"/>
        <w:tabs>
          <w:tab w:val="left" w:pos="426"/>
        </w:tabs>
        <w:autoSpaceDE w:val="0"/>
        <w:autoSpaceDN w:val="0"/>
        <w:adjustRightInd w:val="0"/>
        <w:spacing w:line="240" w:lineRule="auto"/>
        <w:ind w:left="426" w:firstLine="294"/>
        <w:jc w:val="both"/>
        <w:rPr>
          <w:rFonts w:ascii="Tw Cen MT" w:hAnsi="Tw Cen MT" w:cs="Times New Roman"/>
        </w:rPr>
      </w:pP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tabel</w:t>
      </w:r>
      <w:proofErr w:type="spellEnd"/>
      <w:r w:rsidRPr="00EE2DE4">
        <w:rPr>
          <w:rFonts w:ascii="Tw Cen MT" w:hAnsi="Tw Cen MT" w:cs="Times New Roman"/>
        </w:rPr>
        <w:t xml:space="preserve"> </w:t>
      </w:r>
      <w:r>
        <w:rPr>
          <w:rFonts w:ascii="Tw Cen MT" w:hAnsi="Tw Cen MT" w:cs="Times New Roman"/>
        </w:rPr>
        <w:t xml:space="preserve">2, </w:t>
      </w:r>
      <w:r w:rsidRPr="00EE2DE4">
        <w:rPr>
          <w:rFonts w:ascii="Tw Cen MT" w:hAnsi="Tw Cen MT" w:cs="Times New Roman"/>
        </w:rPr>
        <w:t xml:space="preserve"> </w:t>
      </w:r>
      <w:proofErr w:type="spellStart"/>
      <w:r w:rsidRPr="00EE2DE4">
        <w:rPr>
          <w:rFonts w:ascii="Tw Cen MT" w:hAnsi="Tw Cen MT" w:cs="Times New Roman"/>
        </w:rPr>
        <w:t>Karakteristik</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usia</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w:t>
      </w:r>
      <w:proofErr w:type="spellStart"/>
      <w:r w:rsidRPr="00EE2DE4">
        <w:rPr>
          <w:rFonts w:ascii="Tw Cen MT" w:hAnsi="Tw Cen MT" w:cs="Times New Roman"/>
        </w:rPr>
        <w:t>jumlah</w:t>
      </w:r>
      <w:proofErr w:type="spellEnd"/>
      <w:r w:rsidRPr="00EE2DE4">
        <w:rPr>
          <w:rFonts w:ascii="Tw Cen MT" w:hAnsi="Tw Cen MT" w:cs="Times New Roman"/>
        </w:rPr>
        <w:t xml:space="preserve"> 93 data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w:t>
      </w:r>
      <w:proofErr w:type="spellStart"/>
      <w:r w:rsidRPr="00EE2DE4">
        <w:rPr>
          <w:rFonts w:ascii="Tw Cen MT" w:hAnsi="Tw Cen MT" w:cs="Times New Roman"/>
        </w:rPr>
        <w:t>ditemukan</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yang </w:t>
      </w:r>
      <w:proofErr w:type="spellStart"/>
      <w:r w:rsidRPr="00EE2DE4">
        <w:rPr>
          <w:rFonts w:ascii="Tw Cen MT" w:hAnsi="Tw Cen MT" w:cs="Times New Roman"/>
        </w:rPr>
        <w:t>memiliki</w:t>
      </w:r>
      <w:proofErr w:type="spellEnd"/>
      <w:r w:rsidRPr="00EE2DE4">
        <w:rPr>
          <w:rFonts w:ascii="Tw Cen MT" w:hAnsi="Tw Cen MT" w:cs="Times New Roman"/>
        </w:rPr>
        <w:t xml:space="preserve"> </w:t>
      </w:r>
      <w:proofErr w:type="spellStart"/>
      <w:r w:rsidRPr="00EE2DE4">
        <w:rPr>
          <w:rFonts w:ascii="Tw Cen MT" w:hAnsi="Tw Cen MT" w:cs="Times New Roman"/>
        </w:rPr>
        <w:t>usia</w:t>
      </w:r>
      <w:proofErr w:type="spellEnd"/>
      <w:r w:rsidRPr="00EE2DE4">
        <w:rPr>
          <w:rFonts w:ascii="Tw Cen MT" w:hAnsi="Tw Cen MT" w:cs="Times New Roman"/>
        </w:rPr>
        <w:t xml:space="preserve"> </w:t>
      </w:r>
      <w:proofErr w:type="spellStart"/>
      <w:r w:rsidRPr="00EE2DE4">
        <w:rPr>
          <w:rFonts w:ascii="Tw Cen MT" w:hAnsi="Tw Cen MT" w:cs="Times New Roman"/>
        </w:rPr>
        <w:t>beragam</w:t>
      </w:r>
      <w:proofErr w:type="spellEnd"/>
      <w:r w:rsidRPr="00EE2DE4">
        <w:rPr>
          <w:rFonts w:ascii="Tw Cen MT" w:hAnsi="Tw Cen MT" w:cs="Times New Roman"/>
        </w:rPr>
        <w:t xml:space="preserve">. </w:t>
      </w:r>
      <w:proofErr w:type="spellStart"/>
      <w:r w:rsidRPr="00EE2DE4">
        <w:rPr>
          <w:rFonts w:ascii="Tw Cen MT" w:hAnsi="Tw Cen MT" w:cs="Times New Roman"/>
        </w:rPr>
        <w:t>Ditemukan</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paling </w:t>
      </w:r>
      <w:proofErr w:type="spellStart"/>
      <w:r w:rsidRPr="00EE2DE4">
        <w:rPr>
          <w:rFonts w:ascii="Tw Cen MT" w:hAnsi="Tw Cen MT" w:cs="Times New Roman"/>
        </w:rPr>
        <w:t>banyak</w:t>
      </w:r>
      <w:proofErr w:type="spellEnd"/>
      <w:r w:rsidRPr="00EE2DE4">
        <w:rPr>
          <w:rFonts w:ascii="Tw Cen MT" w:hAnsi="Tw Cen MT" w:cs="Times New Roman"/>
        </w:rPr>
        <w:t xml:space="preserve"> yang </w:t>
      </w:r>
      <w:proofErr w:type="spellStart"/>
      <w:r w:rsidRPr="00EE2DE4">
        <w:rPr>
          <w:rFonts w:ascii="Tw Cen MT" w:hAnsi="Tw Cen MT" w:cs="Times New Roman"/>
        </w:rPr>
        <w:t>berusia</w:t>
      </w:r>
      <w:proofErr w:type="spellEnd"/>
      <w:r w:rsidRPr="00EE2DE4">
        <w:rPr>
          <w:rFonts w:ascii="Tw Cen MT" w:hAnsi="Tw Cen MT" w:cs="Times New Roman"/>
        </w:rPr>
        <w:t xml:space="preserve"> 41-45 </w:t>
      </w:r>
      <w:proofErr w:type="spellStart"/>
      <w:r w:rsidRPr="00EE2DE4">
        <w:rPr>
          <w:rFonts w:ascii="Tw Cen MT" w:hAnsi="Tw Cen MT" w:cs="Times New Roman"/>
        </w:rPr>
        <w:t>tahun</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51 (55%) </w:t>
      </w:r>
      <w:proofErr w:type="spellStart"/>
      <w:r w:rsidRPr="00EE2DE4">
        <w:rPr>
          <w:rFonts w:ascii="Tw Cen MT" w:hAnsi="Tw Cen MT" w:cs="Times New Roman"/>
        </w:rPr>
        <w:t>pasien</w:t>
      </w:r>
      <w:proofErr w:type="spellEnd"/>
      <w:r w:rsidRPr="00EE2DE4">
        <w:rPr>
          <w:rFonts w:ascii="Tw Cen MT" w:hAnsi="Tw Cen MT" w:cs="Times New Roman"/>
        </w:rPr>
        <w:t xml:space="preserve"> dan paling </w:t>
      </w:r>
      <w:proofErr w:type="spellStart"/>
      <w:r w:rsidRPr="00EE2DE4">
        <w:rPr>
          <w:rFonts w:ascii="Tw Cen MT" w:hAnsi="Tw Cen MT" w:cs="Times New Roman"/>
        </w:rPr>
        <w:t>rendah</w:t>
      </w:r>
      <w:proofErr w:type="spellEnd"/>
      <w:r w:rsidRPr="00EE2DE4">
        <w:rPr>
          <w:rFonts w:ascii="Tw Cen MT" w:hAnsi="Tw Cen MT" w:cs="Times New Roman"/>
        </w:rPr>
        <w:t xml:space="preserve"> 18-40 </w:t>
      </w:r>
      <w:proofErr w:type="spellStart"/>
      <w:r w:rsidRPr="00EE2DE4">
        <w:rPr>
          <w:rFonts w:ascii="Tw Cen MT" w:hAnsi="Tw Cen MT" w:cs="Times New Roman"/>
        </w:rPr>
        <w:t>yaitu</w:t>
      </w:r>
      <w:proofErr w:type="spellEnd"/>
      <w:r w:rsidRPr="00EE2DE4">
        <w:rPr>
          <w:rFonts w:ascii="Tw Cen MT" w:hAnsi="Tw Cen MT" w:cs="Times New Roman"/>
        </w:rPr>
        <w:t xml:space="preserve"> 41 </w:t>
      </w:r>
      <w:proofErr w:type="spellStart"/>
      <w:r w:rsidRPr="00EE2DE4">
        <w:rPr>
          <w:rFonts w:ascii="Tw Cen MT" w:hAnsi="Tw Cen MT" w:cs="Times New Roman"/>
        </w:rPr>
        <w:t>pasien</w:t>
      </w:r>
      <w:proofErr w:type="spellEnd"/>
      <w:r w:rsidRPr="00EE2DE4">
        <w:rPr>
          <w:rFonts w:ascii="Tw Cen MT" w:hAnsi="Tw Cen MT" w:cs="Times New Roman"/>
        </w:rPr>
        <w:t xml:space="preserve"> (45%).</w:t>
      </w:r>
    </w:p>
    <w:p w14:paraId="0CC84FEB" w14:textId="77777777" w:rsidR="0018415C" w:rsidRPr="00EE2DE4" w:rsidRDefault="0018415C" w:rsidP="00936D38">
      <w:pPr>
        <w:pStyle w:val="DaftarParagraf"/>
        <w:widowControl w:val="0"/>
        <w:numPr>
          <w:ilvl w:val="0"/>
          <w:numId w:val="4"/>
        </w:numPr>
        <w:tabs>
          <w:tab w:val="left" w:pos="426"/>
        </w:tabs>
        <w:autoSpaceDE w:val="0"/>
        <w:autoSpaceDN w:val="0"/>
        <w:adjustRightInd w:val="0"/>
        <w:spacing w:before="20" w:after="20" w:line="240" w:lineRule="auto"/>
        <w:ind w:left="426" w:right="270" w:firstLine="0"/>
        <w:rPr>
          <w:rFonts w:ascii="Tw Cen MT" w:hAnsi="Tw Cen MT" w:cs="Times New Roman"/>
        </w:rPr>
      </w:pPr>
      <w:proofErr w:type="spellStart"/>
      <w:r w:rsidRPr="00EE2DE4">
        <w:rPr>
          <w:rFonts w:ascii="Tw Cen MT" w:hAnsi="Tw Cen MT" w:cs="Times New Roman"/>
        </w:rPr>
        <w:t>Variasi</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
    <w:p w14:paraId="7BAEA4D0" w14:textId="03F8FA86" w:rsidR="0018415C" w:rsidRPr="00EE2DE4" w:rsidRDefault="0018415C" w:rsidP="00936D38">
      <w:pPr>
        <w:pStyle w:val="DaftarParagraf"/>
        <w:widowControl w:val="0"/>
        <w:tabs>
          <w:tab w:val="left" w:pos="426"/>
        </w:tabs>
        <w:autoSpaceDE w:val="0"/>
        <w:autoSpaceDN w:val="0"/>
        <w:adjustRightInd w:val="0"/>
        <w:spacing w:before="20" w:after="20" w:line="240" w:lineRule="auto"/>
        <w:ind w:left="426" w:right="-14" w:firstLine="283"/>
        <w:jc w:val="both"/>
        <w:rPr>
          <w:rFonts w:ascii="Tw Cen MT" w:hAnsi="Tw Cen MT" w:cs="Times New Roman"/>
        </w:rPr>
      </w:pPr>
      <w:proofErr w:type="spellStart"/>
      <w:r w:rsidRPr="00EE2DE4">
        <w:rPr>
          <w:rFonts w:ascii="Tw Cen MT" w:hAnsi="Tw Cen MT" w:cs="Times New Roman"/>
        </w:rPr>
        <w:t>Karakteristik</w:t>
      </w:r>
      <w:proofErr w:type="spellEnd"/>
      <w:r w:rsidRPr="00EE2DE4">
        <w:rPr>
          <w:rFonts w:ascii="Tw Cen MT" w:hAnsi="Tw Cen MT" w:cs="Times New Roman"/>
        </w:rPr>
        <w:t xml:space="preserve"> </w:t>
      </w:r>
      <w:proofErr w:type="spellStart"/>
      <w:r w:rsidRPr="00EE2DE4">
        <w:rPr>
          <w:rFonts w:ascii="Tw Cen MT" w:hAnsi="Tw Cen MT" w:cs="Times New Roman"/>
        </w:rPr>
        <w:t>variasi</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w:t>
      </w:r>
      <w:proofErr w:type="spellStart"/>
      <w:r w:rsidRPr="00EE2DE4">
        <w:rPr>
          <w:rFonts w:ascii="Tw Cen MT" w:hAnsi="Tw Cen MT" w:cs="Times New Roman"/>
        </w:rPr>
        <w:t>dikategorikan</w:t>
      </w:r>
      <w:proofErr w:type="spellEnd"/>
      <w:r w:rsidRPr="00EE2DE4">
        <w:rPr>
          <w:rFonts w:ascii="Tw Cen MT" w:hAnsi="Tw Cen MT" w:cs="Times New Roman"/>
        </w:rPr>
        <w:t xml:space="preserve"> </w:t>
      </w:r>
      <w:proofErr w:type="spellStart"/>
      <w:r w:rsidRPr="00EE2DE4">
        <w:rPr>
          <w:rFonts w:ascii="Tw Cen MT" w:hAnsi="Tw Cen MT" w:cs="Times New Roman"/>
        </w:rPr>
        <w:t>menjadi</w:t>
      </w:r>
      <w:proofErr w:type="spellEnd"/>
      <w:r w:rsidRPr="00EE2DE4">
        <w:rPr>
          <w:rFonts w:ascii="Tw Cen MT" w:hAnsi="Tw Cen MT" w:cs="Times New Roman"/>
        </w:rPr>
        <w:t xml:space="preserve"> 3 </w:t>
      </w:r>
      <w:proofErr w:type="spellStart"/>
      <w:r w:rsidRPr="00EE2DE4">
        <w:rPr>
          <w:rFonts w:ascii="Tw Cen MT" w:hAnsi="Tw Cen MT" w:cs="Times New Roman"/>
        </w:rPr>
        <w:t>kelompok</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2 </w:t>
      </w:r>
      <w:proofErr w:type="spellStart"/>
      <w:r w:rsidRPr="00EE2DE4">
        <w:rPr>
          <w:rFonts w:ascii="Tw Cen MT" w:hAnsi="Tw Cen MT" w:cs="Times New Roman"/>
        </w:rPr>
        <w:t>kombinasi</w:t>
      </w:r>
      <w:proofErr w:type="spellEnd"/>
      <w:r w:rsidRPr="00EE2DE4">
        <w:rPr>
          <w:rFonts w:ascii="Tw Cen MT" w:hAnsi="Tw Cen MT" w:cs="Times New Roman"/>
        </w:rPr>
        <w:t xml:space="preserve">, 3 </w:t>
      </w:r>
      <w:proofErr w:type="spellStart"/>
      <w:r w:rsidRPr="00EE2DE4">
        <w:rPr>
          <w:rFonts w:ascii="Tw Cen MT" w:hAnsi="Tw Cen MT" w:cs="Times New Roman"/>
        </w:rPr>
        <w:t>kombinasi</w:t>
      </w:r>
      <w:proofErr w:type="spellEnd"/>
      <w:r w:rsidRPr="00EE2DE4">
        <w:rPr>
          <w:rFonts w:ascii="Tw Cen MT" w:hAnsi="Tw Cen MT" w:cs="Times New Roman"/>
        </w:rPr>
        <w:t xml:space="preserve">, dan 4 </w:t>
      </w:r>
      <w:proofErr w:type="spellStart"/>
      <w:r w:rsidRPr="00EE2DE4">
        <w:rPr>
          <w:rFonts w:ascii="Tw Cen MT" w:hAnsi="Tw Cen MT" w:cs="Times New Roman"/>
        </w:rPr>
        <w:t>kombinasi</w:t>
      </w:r>
      <w:proofErr w:type="spellEnd"/>
      <w:r w:rsidRPr="00EE2DE4">
        <w:rPr>
          <w:rFonts w:ascii="Tw Cen MT" w:hAnsi="Tw Cen MT" w:cs="Times New Roman"/>
        </w:rPr>
        <w:t xml:space="preserve">. </w:t>
      </w:r>
      <w:proofErr w:type="spellStart"/>
      <w:r w:rsidRPr="00EE2DE4">
        <w:rPr>
          <w:rFonts w:ascii="Tw Cen MT" w:hAnsi="Tw Cen MT" w:cs="Times New Roman"/>
        </w:rPr>
        <w:t>Jumlah</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masing-masing </w:t>
      </w:r>
      <w:proofErr w:type="spellStart"/>
      <w:r w:rsidRPr="00EE2DE4">
        <w:rPr>
          <w:rFonts w:ascii="Tw Cen MT" w:hAnsi="Tw Cen MT" w:cs="Times New Roman"/>
        </w:rPr>
        <w:t>kelompok</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dilihat</w:t>
      </w:r>
      <w:proofErr w:type="spellEnd"/>
      <w:r w:rsidRPr="00EE2DE4">
        <w:rPr>
          <w:rFonts w:ascii="Tw Cen MT" w:hAnsi="Tw Cen MT" w:cs="Times New Roman"/>
        </w:rPr>
        <w:t xml:space="preserve"> pada </w:t>
      </w:r>
      <w:proofErr w:type="spellStart"/>
      <w:r w:rsidRPr="00EE2DE4">
        <w:rPr>
          <w:rFonts w:ascii="Tw Cen MT" w:hAnsi="Tw Cen MT" w:cs="Times New Roman"/>
        </w:rPr>
        <w:t>tabel</w:t>
      </w:r>
      <w:proofErr w:type="spellEnd"/>
      <w:r w:rsidRPr="00EE2DE4">
        <w:rPr>
          <w:rFonts w:ascii="Tw Cen MT" w:hAnsi="Tw Cen MT" w:cs="Times New Roman"/>
        </w:rPr>
        <w:t xml:space="preserve">  </w:t>
      </w:r>
      <w:proofErr w:type="spellStart"/>
      <w:r w:rsidRPr="00EE2DE4">
        <w:rPr>
          <w:rFonts w:ascii="Tw Cen MT" w:hAnsi="Tw Cen MT" w:cs="Times New Roman"/>
        </w:rPr>
        <w:t>berikut</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w:t>
      </w:r>
    </w:p>
    <w:p w14:paraId="0B1E417C" w14:textId="77777777" w:rsidR="00F317C4" w:rsidRDefault="00F317C4" w:rsidP="00F317C4">
      <w:pPr>
        <w:widowControl w:val="0"/>
        <w:tabs>
          <w:tab w:val="left" w:pos="284"/>
        </w:tabs>
        <w:autoSpaceDE w:val="0"/>
        <w:autoSpaceDN w:val="0"/>
        <w:adjustRightInd w:val="0"/>
        <w:spacing w:line="240" w:lineRule="auto"/>
        <w:ind w:left="709" w:right="270"/>
        <w:jc w:val="both"/>
        <w:rPr>
          <w:rFonts w:ascii="Tw Cen MT" w:hAnsi="Tw Cen MT" w:cs="Times New Roman"/>
        </w:rPr>
      </w:pPr>
    </w:p>
    <w:p w14:paraId="75F5B379" w14:textId="3A16789F" w:rsidR="0018415C" w:rsidRPr="00EE2DE4" w:rsidRDefault="0018415C" w:rsidP="00246F80">
      <w:pPr>
        <w:widowControl w:val="0"/>
        <w:tabs>
          <w:tab w:val="left" w:pos="284"/>
        </w:tabs>
        <w:autoSpaceDE w:val="0"/>
        <w:autoSpaceDN w:val="0"/>
        <w:adjustRightInd w:val="0"/>
        <w:spacing w:line="240" w:lineRule="auto"/>
        <w:ind w:left="426" w:right="-14"/>
        <w:jc w:val="both"/>
        <w:rPr>
          <w:rFonts w:ascii="Tw Cen MT" w:hAnsi="Tw Cen MT" w:cs="Times New Roman"/>
        </w:rPr>
      </w:pPr>
      <w:r w:rsidRPr="00EE2DE4">
        <w:rPr>
          <w:rFonts w:ascii="Tw Cen MT" w:hAnsi="Tw Cen MT" w:cs="Times New Roman"/>
        </w:rPr>
        <w:t xml:space="preserve">Tabel </w:t>
      </w:r>
      <w:r>
        <w:rPr>
          <w:rFonts w:ascii="Tw Cen MT" w:hAnsi="Tw Cen MT" w:cs="Times New Roman"/>
        </w:rPr>
        <w:t>3</w:t>
      </w:r>
      <w:r w:rsidRPr="00EE2DE4">
        <w:rPr>
          <w:rFonts w:ascii="Tw Cen MT" w:hAnsi="Tw Cen MT" w:cs="Times New Roman"/>
        </w:rPr>
        <w:t xml:space="preserve">. </w:t>
      </w:r>
      <w:proofErr w:type="spellStart"/>
      <w:r w:rsidRPr="00EE2DE4">
        <w:rPr>
          <w:rFonts w:ascii="Tw Cen MT" w:hAnsi="Tw Cen MT" w:cs="Times New Roman"/>
        </w:rPr>
        <w:t>Variasi</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GERD</w:t>
      </w:r>
      <w:r w:rsidR="00F317C4">
        <w:rPr>
          <w:rFonts w:ascii="Tw Cen MT" w:hAnsi="Tw Cen MT" w:cs="Times New Roman"/>
        </w:rPr>
        <w:t xml:space="preserve"> </w:t>
      </w:r>
      <w:r w:rsidRPr="00EE2DE4">
        <w:rPr>
          <w:rFonts w:ascii="Tw Cen MT" w:hAnsi="Tw Cen MT" w:cs="Times New Roman"/>
        </w:rPr>
        <w:t xml:space="preserve">di </w:t>
      </w:r>
      <w:proofErr w:type="spellStart"/>
      <w:r w:rsidRPr="00EE2DE4">
        <w:rPr>
          <w:rFonts w:ascii="Tw Cen MT" w:hAnsi="Tw Cen MT" w:cs="Times New Roman"/>
        </w:rPr>
        <w:t>Instalasi</w:t>
      </w:r>
      <w:proofErr w:type="spellEnd"/>
      <w:r w:rsidRPr="00EE2DE4">
        <w:rPr>
          <w:rFonts w:ascii="Tw Cen MT" w:hAnsi="Tw Cen MT" w:cs="Times New Roman"/>
        </w:rPr>
        <w:t xml:space="preserve"> Rawat Jalan </w:t>
      </w:r>
      <w:proofErr w:type="spellStart"/>
      <w:r w:rsidRPr="00EE2DE4">
        <w:rPr>
          <w:rFonts w:ascii="Tw Cen MT" w:hAnsi="Tw Cen MT" w:cs="Times New Roman"/>
        </w:rPr>
        <w:t>Rumah</w:t>
      </w:r>
      <w:proofErr w:type="spellEnd"/>
      <w:r w:rsidRPr="00EE2DE4">
        <w:rPr>
          <w:rFonts w:ascii="Tw Cen MT" w:hAnsi="Tw Cen MT" w:cs="Times New Roman"/>
        </w:rPr>
        <w:t xml:space="preserve"> Sakit Alia Hospital</w:t>
      </w:r>
    </w:p>
    <w:tbl>
      <w:tblPr>
        <w:tblStyle w:val="BayanganTipis"/>
        <w:tblW w:w="4147" w:type="dxa"/>
        <w:tblInd w:w="673" w:type="dxa"/>
        <w:tblLayout w:type="fixed"/>
        <w:tblLook w:val="04A0" w:firstRow="1" w:lastRow="0" w:firstColumn="1" w:lastColumn="0" w:noHBand="0" w:noVBand="1"/>
      </w:tblPr>
      <w:tblGrid>
        <w:gridCol w:w="726"/>
        <w:gridCol w:w="1578"/>
        <w:gridCol w:w="959"/>
        <w:gridCol w:w="884"/>
      </w:tblGrid>
      <w:tr w:rsidR="00F317C4" w:rsidRPr="006F353D" w14:paraId="3C9B2244" w14:textId="77777777" w:rsidTr="00246F80">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26" w:type="dxa"/>
          </w:tcPr>
          <w:p w14:paraId="6DF32928" w14:textId="77777777" w:rsidR="0018415C" w:rsidRPr="006F353D" w:rsidRDefault="0018415C" w:rsidP="00F317C4">
            <w:pPr>
              <w:pStyle w:val="DaftarParagraf"/>
              <w:widowControl w:val="0"/>
              <w:tabs>
                <w:tab w:val="left" w:pos="426"/>
              </w:tabs>
              <w:autoSpaceDE w:val="0"/>
              <w:autoSpaceDN w:val="0"/>
              <w:adjustRightInd w:val="0"/>
              <w:ind w:left="0" w:right="270"/>
              <w:rPr>
                <w:rFonts w:ascii="Tw Cen MT" w:hAnsi="Tw Cen MT" w:cs="Times New Roman"/>
                <w:sz w:val="20"/>
                <w:szCs w:val="20"/>
              </w:rPr>
            </w:pPr>
            <w:r w:rsidRPr="006F353D">
              <w:rPr>
                <w:rFonts w:ascii="Tw Cen MT" w:hAnsi="Tw Cen MT" w:cs="Times New Roman"/>
                <w:sz w:val="20"/>
                <w:szCs w:val="20"/>
              </w:rPr>
              <w:t xml:space="preserve">No </w:t>
            </w:r>
          </w:p>
        </w:tc>
        <w:tc>
          <w:tcPr>
            <w:tcW w:w="1578" w:type="dxa"/>
          </w:tcPr>
          <w:p w14:paraId="247EDBA5" w14:textId="77777777" w:rsidR="0018415C" w:rsidRPr="006F353D" w:rsidRDefault="0018415C" w:rsidP="00F317C4">
            <w:pPr>
              <w:pStyle w:val="DaftarParagraf"/>
              <w:widowControl w:val="0"/>
              <w:tabs>
                <w:tab w:val="left" w:pos="426"/>
              </w:tabs>
              <w:autoSpaceDE w:val="0"/>
              <w:autoSpaceDN w:val="0"/>
              <w:adjustRightInd w:val="0"/>
              <w:ind w:left="0" w:right="27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Terapi</w:t>
            </w:r>
            <w:proofErr w:type="spellEnd"/>
          </w:p>
        </w:tc>
        <w:tc>
          <w:tcPr>
            <w:tcW w:w="959" w:type="dxa"/>
          </w:tcPr>
          <w:p w14:paraId="31BD0303" w14:textId="77777777" w:rsidR="0018415C" w:rsidRPr="006F353D" w:rsidRDefault="0018415C" w:rsidP="00686F97">
            <w:pPr>
              <w:pStyle w:val="DaftarParagraf"/>
              <w:widowControl w:val="0"/>
              <w:autoSpaceDE w:val="0"/>
              <w:autoSpaceDN w:val="0"/>
              <w:adjustRightInd w:val="0"/>
              <w:ind w:left="0" w:right="27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Kasus</w:t>
            </w:r>
          </w:p>
        </w:tc>
        <w:tc>
          <w:tcPr>
            <w:tcW w:w="884" w:type="dxa"/>
          </w:tcPr>
          <w:p w14:paraId="3B295B2A" w14:textId="77777777" w:rsidR="0018415C" w:rsidRPr="006F353D" w:rsidRDefault="0018415C" w:rsidP="00F317C4">
            <w:pPr>
              <w:pStyle w:val="DaftarParagraf"/>
              <w:widowControl w:val="0"/>
              <w:tabs>
                <w:tab w:val="left" w:pos="426"/>
              </w:tabs>
              <w:autoSpaceDE w:val="0"/>
              <w:autoSpaceDN w:val="0"/>
              <w:adjustRightInd w:val="0"/>
              <w:ind w:left="0" w:right="27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Persentase</w:t>
            </w:r>
            <w:proofErr w:type="spellEnd"/>
            <w:r w:rsidRPr="006F353D">
              <w:rPr>
                <w:rFonts w:ascii="Tw Cen MT" w:hAnsi="Tw Cen MT" w:cs="Times New Roman"/>
                <w:sz w:val="20"/>
                <w:szCs w:val="20"/>
              </w:rPr>
              <w:t xml:space="preserve"> %</w:t>
            </w:r>
          </w:p>
        </w:tc>
      </w:tr>
      <w:tr w:rsidR="00F03D83" w:rsidRPr="006F353D" w14:paraId="6639586A" w14:textId="77777777" w:rsidTr="00246F80">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726" w:type="dxa"/>
          </w:tcPr>
          <w:p w14:paraId="267E5389" w14:textId="77777777" w:rsidR="0018415C" w:rsidRPr="006F353D" w:rsidRDefault="0018415C" w:rsidP="00F317C4">
            <w:pPr>
              <w:pStyle w:val="DaftarParagraf"/>
              <w:widowControl w:val="0"/>
              <w:tabs>
                <w:tab w:val="left" w:pos="426"/>
              </w:tabs>
              <w:autoSpaceDE w:val="0"/>
              <w:autoSpaceDN w:val="0"/>
              <w:adjustRightInd w:val="0"/>
              <w:ind w:left="0" w:right="270"/>
              <w:rPr>
                <w:rFonts w:ascii="Tw Cen MT" w:hAnsi="Tw Cen MT" w:cs="Times New Roman"/>
                <w:b w:val="0"/>
                <w:sz w:val="20"/>
                <w:szCs w:val="20"/>
              </w:rPr>
            </w:pPr>
            <w:r w:rsidRPr="006F353D">
              <w:rPr>
                <w:rFonts w:ascii="Tw Cen MT" w:hAnsi="Tw Cen MT" w:cs="Times New Roman"/>
                <w:b w:val="0"/>
                <w:sz w:val="20"/>
                <w:szCs w:val="20"/>
              </w:rPr>
              <w:t xml:space="preserve">1. </w:t>
            </w:r>
          </w:p>
        </w:tc>
        <w:tc>
          <w:tcPr>
            <w:tcW w:w="1578" w:type="dxa"/>
          </w:tcPr>
          <w:p w14:paraId="57577786" w14:textId="77777777" w:rsidR="0018415C" w:rsidRPr="006F353D" w:rsidRDefault="0018415C" w:rsidP="00F317C4">
            <w:pPr>
              <w:pStyle w:val="DaftarParagraf"/>
              <w:widowControl w:val="0"/>
              <w:autoSpaceDE w:val="0"/>
              <w:autoSpaceDN w:val="0"/>
              <w:adjustRightInd w:val="0"/>
              <w:ind w:left="0"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 xml:space="preserve">2 </w:t>
            </w:r>
            <w:proofErr w:type="spellStart"/>
            <w:r w:rsidRPr="006F353D">
              <w:rPr>
                <w:rFonts w:ascii="Tw Cen MT" w:hAnsi="Tw Cen MT" w:cs="Times New Roman"/>
                <w:sz w:val="20"/>
                <w:szCs w:val="20"/>
              </w:rPr>
              <w:t>Kombinasi</w:t>
            </w:r>
            <w:proofErr w:type="spellEnd"/>
            <w:r w:rsidRPr="006F353D">
              <w:rPr>
                <w:rFonts w:ascii="Tw Cen MT" w:hAnsi="Tw Cen MT" w:cs="Times New Roman"/>
                <w:sz w:val="20"/>
                <w:szCs w:val="20"/>
              </w:rPr>
              <w:t xml:space="preserve"> </w:t>
            </w:r>
          </w:p>
        </w:tc>
        <w:tc>
          <w:tcPr>
            <w:tcW w:w="959" w:type="dxa"/>
          </w:tcPr>
          <w:p w14:paraId="519137D4" w14:textId="77777777" w:rsidR="0018415C" w:rsidRPr="006F353D" w:rsidRDefault="0018415C" w:rsidP="00F317C4">
            <w:pPr>
              <w:pStyle w:val="DaftarParagraf"/>
              <w:widowControl w:val="0"/>
              <w:tabs>
                <w:tab w:val="left" w:pos="426"/>
              </w:tabs>
              <w:autoSpaceDE w:val="0"/>
              <w:autoSpaceDN w:val="0"/>
              <w:adjustRightInd w:val="0"/>
              <w:ind w:left="0"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21</w:t>
            </w:r>
          </w:p>
        </w:tc>
        <w:tc>
          <w:tcPr>
            <w:tcW w:w="884" w:type="dxa"/>
          </w:tcPr>
          <w:p w14:paraId="4B17AC49" w14:textId="77777777" w:rsidR="0018415C" w:rsidRPr="006F353D" w:rsidRDefault="0018415C" w:rsidP="00F317C4">
            <w:pPr>
              <w:pStyle w:val="DaftarParagraf"/>
              <w:widowControl w:val="0"/>
              <w:tabs>
                <w:tab w:val="left" w:pos="426"/>
              </w:tabs>
              <w:autoSpaceDE w:val="0"/>
              <w:autoSpaceDN w:val="0"/>
              <w:adjustRightInd w:val="0"/>
              <w:ind w:left="0"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23%</w:t>
            </w:r>
          </w:p>
        </w:tc>
      </w:tr>
      <w:tr w:rsidR="00F317C4" w:rsidRPr="006F353D" w14:paraId="66DD8493" w14:textId="77777777" w:rsidTr="00246F80">
        <w:trPr>
          <w:trHeight w:val="391"/>
        </w:trPr>
        <w:tc>
          <w:tcPr>
            <w:cnfStyle w:val="001000000000" w:firstRow="0" w:lastRow="0" w:firstColumn="1" w:lastColumn="0" w:oddVBand="0" w:evenVBand="0" w:oddHBand="0" w:evenHBand="0" w:firstRowFirstColumn="0" w:firstRowLastColumn="0" w:lastRowFirstColumn="0" w:lastRowLastColumn="0"/>
            <w:tcW w:w="726" w:type="dxa"/>
          </w:tcPr>
          <w:p w14:paraId="4101C9ED" w14:textId="77777777" w:rsidR="0018415C" w:rsidRPr="006F353D" w:rsidRDefault="0018415C" w:rsidP="00F317C4">
            <w:pPr>
              <w:pStyle w:val="DaftarParagraf"/>
              <w:widowControl w:val="0"/>
              <w:tabs>
                <w:tab w:val="left" w:pos="426"/>
              </w:tabs>
              <w:autoSpaceDE w:val="0"/>
              <w:autoSpaceDN w:val="0"/>
              <w:adjustRightInd w:val="0"/>
              <w:ind w:left="0" w:right="270"/>
              <w:rPr>
                <w:rFonts w:ascii="Tw Cen MT" w:hAnsi="Tw Cen MT" w:cs="Times New Roman"/>
                <w:b w:val="0"/>
                <w:sz w:val="20"/>
                <w:szCs w:val="20"/>
              </w:rPr>
            </w:pPr>
            <w:r w:rsidRPr="006F353D">
              <w:rPr>
                <w:rFonts w:ascii="Tw Cen MT" w:hAnsi="Tw Cen MT" w:cs="Times New Roman"/>
                <w:b w:val="0"/>
                <w:sz w:val="20"/>
                <w:szCs w:val="20"/>
              </w:rPr>
              <w:t xml:space="preserve">2. </w:t>
            </w:r>
          </w:p>
        </w:tc>
        <w:tc>
          <w:tcPr>
            <w:tcW w:w="1578" w:type="dxa"/>
          </w:tcPr>
          <w:p w14:paraId="7CAC66C1" w14:textId="77777777" w:rsidR="0018415C" w:rsidRPr="006F353D" w:rsidRDefault="0018415C" w:rsidP="00F317C4">
            <w:pPr>
              <w:pStyle w:val="DaftarParagraf"/>
              <w:widowControl w:val="0"/>
              <w:tabs>
                <w:tab w:val="left" w:pos="426"/>
              </w:tabs>
              <w:autoSpaceDE w:val="0"/>
              <w:autoSpaceDN w:val="0"/>
              <w:adjustRightInd w:val="0"/>
              <w:ind w:left="0"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 xml:space="preserve">3 </w:t>
            </w:r>
            <w:proofErr w:type="spellStart"/>
            <w:r w:rsidRPr="006F353D">
              <w:rPr>
                <w:rFonts w:ascii="Tw Cen MT" w:hAnsi="Tw Cen MT" w:cs="Times New Roman"/>
                <w:sz w:val="20"/>
                <w:szCs w:val="20"/>
              </w:rPr>
              <w:t>Kombinasi</w:t>
            </w:r>
            <w:proofErr w:type="spellEnd"/>
            <w:r w:rsidRPr="006F353D">
              <w:rPr>
                <w:rFonts w:ascii="Tw Cen MT" w:hAnsi="Tw Cen MT" w:cs="Times New Roman"/>
                <w:sz w:val="20"/>
                <w:szCs w:val="20"/>
              </w:rPr>
              <w:t xml:space="preserve"> </w:t>
            </w:r>
          </w:p>
        </w:tc>
        <w:tc>
          <w:tcPr>
            <w:tcW w:w="959" w:type="dxa"/>
          </w:tcPr>
          <w:p w14:paraId="7CEEFC43" w14:textId="77777777" w:rsidR="0018415C" w:rsidRPr="006F353D" w:rsidRDefault="0018415C" w:rsidP="00F317C4">
            <w:pPr>
              <w:pStyle w:val="DaftarParagraf"/>
              <w:widowControl w:val="0"/>
              <w:tabs>
                <w:tab w:val="left" w:pos="426"/>
              </w:tabs>
              <w:autoSpaceDE w:val="0"/>
              <w:autoSpaceDN w:val="0"/>
              <w:adjustRightInd w:val="0"/>
              <w:ind w:left="0"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67</w:t>
            </w:r>
          </w:p>
        </w:tc>
        <w:tc>
          <w:tcPr>
            <w:tcW w:w="884" w:type="dxa"/>
          </w:tcPr>
          <w:p w14:paraId="775083CF" w14:textId="77777777" w:rsidR="0018415C" w:rsidRPr="006F353D" w:rsidRDefault="0018415C" w:rsidP="00F317C4">
            <w:pPr>
              <w:pStyle w:val="DaftarParagraf"/>
              <w:widowControl w:val="0"/>
              <w:tabs>
                <w:tab w:val="left" w:pos="426"/>
              </w:tabs>
              <w:autoSpaceDE w:val="0"/>
              <w:autoSpaceDN w:val="0"/>
              <w:adjustRightInd w:val="0"/>
              <w:ind w:left="0"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72%</w:t>
            </w:r>
          </w:p>
        </w:tc>
      </w:tr>
      <w:tr w:rsidR="00F03D83" w:rsidRPr="006F353D" w14:paraId="63FFFF5A" w14:textId="77777777" w:rsidTr="00246F80">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726" w:type="dxa"/>
          </w:tcPr>
          <w:p w14:paraId="5B33D64A" w14:textId="77777777" w:rsidR="0018415C" w:rsidRPr="006F353D" w:rsidRDefault="0018415C" w:rsidP="00F317C4">
            <w:pPr>
              <w:pStyle w:val="DaftarParagraf"/>
              <w:widowControl w:val="0"/>
              <w:tabs>
                <w:tab w:val="left" w:pos="426"/>
              </w:tabs>
              <w:autoSpaceDE w:val="0"/>
              <w:autoSpaceDN w:val="0"/>
              <w:adjustRightInd w:val="0"/>
              <w:ind w:left="0" w:right="270"/>
              <w:rPr>
                <w:rFonts w:ascii="Tw Cen MT" w:hAnsi="Tw Cen MT" w:cs="Times New Roman"/>
                <w:b w:val="0"/>
                <w:sz w:val="20"/>
                <w:szCs w:val="20"/>
              </w:rPr>
            </w:pPr>
            <w:r w:rsidRPr="006F353D">
              <w:rPr>
                <w:rFonts w:ascii="Tw Cen MT" w:hAnsi="Tw Cen MT" w:cs="Times New Roman"/>
                <w:b w:val="0"/>
                <w:sz w:val="20"/>
                <w:szCs w:val="20"/>
              </w:rPr>
              <w:t xml:space="preserve">3. </w:t>
            </w:r>
          </w:p>
        </w:tc>
        <w:tc>
          <w:tcPr>
            <w:tcW w:w="1578" w:type="dxa"/>
          </w:tcPr>
          <w:p w14:paraId="6EB0BB62" w14:textId="77777777" w:rsidR="0018415C" w:rsidRPr="006F353D" w:rsidRDefault="0018415C" w:rsidP="00F317C4">
            <w:pPr>
              <w:pStyle w:val="DaftarParagraf"/>
              <w:widowControl w:val="0"/>
              <w:tabs>
                <w:tab w:val="left" w:pos="426"/>
              </w:tabs>
              <w:autoSpaceDE w:val="0"/>
              <w:autoSpaceDN w:val="0"/>
              <w:adjustRightInd w:val="0"/>
              <w:ind w:left="0"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 xml:space="preserve">4 </w:t>
            </w:r>
            <w:proofErr w:type="spellStart"/>
            <w:r w:rsidRPr="006F353D">
              <w:rPr>
                <w:rFonts w:ascii="Tw Cen MT" w:hAnsi="Tw Cen MT" w:cs="Times New Roman"/>
                <w:sz w:val="20"/>
                <w:szCs w:val="20"/>
              </w:rPr>
              <w:t>Kombinasi</w:t>
            </w:r>
            <w:proofErr w:type="spellEnd"/>
            <w:r w:rsidRPr="006F353D">
              <w:rPr>
                <w:rFonts w:ascii="Tw Cen MT" w:hAnsi="Tw Cen MT" w:cs="Times New Roman"/>
                <w:sz w:val="20"/>
                <w:szCs w:val="20"/>
              </w:rPr>
              <w:t xml:space="preserve"> </w:t>
            </w:r>
          </w:p>
        </w:tc>
        <w:tc>
          <w:tcPr>
            <w:tcW w:w="959" w:type="dxa"/>
          </w:tcPr>
          <w:p w14:paraId="0D118B07" w14:textId="77777777" w:rsidR="0018415C" w:rsidRPr="006F353D" w:rsidRDefault="0018415C" w:rsidP="00F317C4">
            <w:pPr>
              <w:pStyle w:val="DaftarParagraf"/>
              <w:widowControl w:val="0"/>
              <w:tabs>
                <w:tab w:val="left" w:pos="426"/>
              </w:tabs>
              <w:autoSpaceDE w:val="0"/>
              <w:autoSpaceDN w:val="0"/>
              <w:adjustRightInd w:val="0"/>
              <w:ind w:left="0"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5</w:t>
            </w:r>
          </w:p>
        </w:tc>
        <w:tc>
          <w:tcPr>
            <w:tcW w:w="884" w:type="dxa"/>
          </w:tcPr>
          <w:p w14:paraId="750F38B9" w14:textId="77777777" w:rsidR="0018415C" w:rsidRPr="006F353D" w:rsidRDefault="0018415C" w:rsidP="00F317C4">
            <w:pPr>
              <w:pStyle w:val="DaftarParagraf"/>
              <w:widowControl w:val="0"/>
              <w:tabs>
                <w:tab w:val="left" w:pos="426"/>
              </w:tabs>
              <w:autoSpaceDE w:val="0"/>
              <w:autoSpaceDN w:val="0"/>
              <w:adjustRightInd w:val="0"/>
              <w:ind w:left="0"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5%</w:t>
            </w:r>
          </w:p>
        </w:tc>
      </w:tr>
      <w:tr w:rsidR="00F317C4" w:rsidRPr="006F353D" w14:paraId="3E1CB547" w14:textId="77777777" w:rsidTr="00246F80">
        <w:trPr>
          <w:trHeight w:val="303"/>
        </w:trPr>
        <w:tc>
          <w:tcPr>
            <w:cnfStyle w:val="001000000000" w:firstRow="0" w:lastRow="0" w:firstColumn="1" w:lastColumn="0" w:oddVBand="0" w:evenVBand="0" w:oddHBand="0" w:evenHBand="0" w:firstRowFirstColumn="0" w:firstRowLastColumn="0" w:lastRowFirstColumn="0" w:lastRowLastColumn="0"/>
            <w:tcW w:w="726" w:type="dxa"/>
          </w:tcPr>
          <w:p w14:paraId="6EF3FA22" w14:textId="77777777" w:rsidR="0018415C" w:rsidRPr="006F353D" w:rsidRDefault="0018415C" w:rsidP="00F317C4">
            <w:pPr>
              <w:pStyle w:val="DaftarParagraf"/>
              <w:widowControl w:val="0"/>
              <w:tabs>
                <w:tab w:val="left" w:pos="426"/>
              </w:tabs>
              <w:autoSpaceDE w:val="0"/>
              <w:autoSpaceDN w:val="0"/>
              <w:adjustRightInd w:val="0"/>
              <w:ind w:left="0" w:right="270"/>
              <w:jc w:val="center"/>
              <w:rPr>
                <w:rFonts w:ascii="Tw Cen MT" w:hAnsi="Tw Cen MT" w:cs="Times New Roman"/>
                <w:sz w:val="20"/>
                <w:szCs w:val="20"/>
              </w:rPr>
            </w:pPr>
          </w:p>
        </w:tc>
        <w:tc>
          <w:tcPr>
            <w:tcW w:w="1578" w:type="dxa"/>
          </w:tcPr>
          <w:p w14:paraId="20CFCD69" w14:textId="77777777" w:rsidR="0018415C" w:rsidRPr="006F353D" w:rsidRDefault="0018415C" w:rsidP="00F317C4">
            <w:pPr>
              <w:pStyle w:val="DaftarParagraf"/>
              <w:widowControl w:val="0"/>
              <w:tabs>
                <w:tab w:val="left" w:pos="426"/>
              </w:tabs>
              <w:autoSpaceDE w:val="0"/>
              <w:autoSpaceDN w:val="0"/>
              <w:adjustRightInd w:val="0"/>
              <w:ind w:left="0"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Total</w:t>
            </w:r>
          </w:p>
        </w:tc>
        <w:tc>
          <w:tcPr>
            <w:tcW w:w="959" w:type="dxa"/>
          </w:tcPr>
          <w:p w14:paraId="5F07EDB7" w14:textId="77777777" w:rsidR="0018415C" w:rsidRPr="006F353D" w:rsidRDefault="0018415C" w:rsidP="00F317C4">
            <w:pPr>
              <w:pStyle w:val="DaftarParagraf"/>
              <w:widowControl w:val="0"/>
              <w:tabs>
                <w:tab w:val="left" w:pos="426"/>
              </w:tabs>
              <w:autoSpaceDE w:val="0"/>
              <w:autoSpaceDN w:val="0"/>
              <w:adjustRightInd w:val="0"/>
              <w:ind w:left="0"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93</w:t>
            </w:r>
          </w:p>
        </w:tc>
        <w:tc>
          <w:tcPr>
            <w:tcW w:w="884" w:type="dxa"/>
          </w:tcPr>
          <w:p w14:paraId="4E3764A4" w14:textId="77777777" w:rsidR="0018415C" w:rsidRPr="006F353D" w:rsidRDefault="0018415C" w:rsidP="00F317C4">
            <w:pPr>
              <w:pStyle w:val="DaftarParagraf"/>
              <w:widowControl w:val="0"/>
              <w:tabs>
                <w:tab w:val="left" w:pos="426"/>
              </w:tabs>
              <w:autoSpaceDE w:val="0"/>
              <w:autoSpaceDN w:val="0"/>
              <w:adjustRightInd w:val="0"/>
              <w:ind w:left="0"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100%</w:t>
            </w:r>
          </w:p>
        </w:tc>
      </w:tr>
    </w:tbl>
    <w:p w14:paraId="2A707827" w14:textId="017C4A28" w:rsidR="00246F80" w:rsidRPr="00EC687E" w:rsidRDefault="0018415C" w:rsidP="00EC687E">
      <w:pPr>
        <w:widowControl w:val="0"/>
        <w:tabs>
          <w:tab w:val="left" w:pos="426"/>
        </w:tabs>
        <w:autoSpaceDE w:val="0"/>
        <w:autoSpaceDN w:val="0"/>
        <w:adjustRightInd w:val="0"/>
        <w:spacing w:line="240" w:lineRule="auto"/>
        <w:ind w:left="720" w:right="-14"/>
        <w:rPr>
          <w:rFonts w:ascii="Tw Cen MT" w:hAnsi="Tw Cen MT" w:cs="Times New Roman"/>
          <w:i/>
        </w:rPr>
      </w:pPr>
      <w:r w:rsidRPr="00EE2DE4">
        <w:rPr>
          <w:rFonts w:ascii="Tw Cen MT" w:hAnsi="Tw Cen MT" w:cs="Times New Roman"/>
          <w:i/>
        </w:rPr>
        <w:t xml:space="preserve"> </w:t>
      </w:r>
      <w:proofErr w:type="spellStart"/>
      <w:r w:rsidRPr="00EE2DE4">
        <w:rPr>
          <w:rFonts w:ascii="Tw Cen MT" w:hAnsi="Tw Cen MT" w:cs="Times New Roman"/>
          <w:i/>
        </w:rPr>
        <w:t>Sumber</w:t>
      </w:r>
      <w:proofErr w:type="spellEnd"/>
      <w:r w:rsidRPr="00EE2DE4">
        <w:rPr>
          <w:rFonts w:ascii="Tw Cen MT" w:hAnsi="Tw Cen MT" w:cs="Times New Roman"/>
          <w:i/>
        </w:rPr>
        <w:t xml:space="preserve">: data </w:t>
      </w:r>
      <w:proofErr w:type="spellStart"/>
      <w:r w:rsidRPr="00EE2DE4">
        <w:rPr>
          <w:rFonts w:ascii="Tw Cen MT" w:hAnsi="Tw Cen MT" w:cs="Times New Roman"/>
          <w:i/>
        </w:rPr>
        <w:t>rekam</w:t>
      </w:r>
      <w:proofErr w:type="spellEnd"/>
      <w:r w:rsidRPr="00EE2DE4">
        <w:rPr>
          <w:rFonts w:ascii="Tw Cen MT" w:hAnsi="Tw Cen MT" w:cs="Times New Roman"/>
          <w:i/>
        </w:rPr>
        <w:t xml:space="preserve"> </w:t>
      </w:r>
      <w:proofErr w:type="spellStart"/>
      <w:r w:rsidRPr="00EE2DE4">
        <w:rPr>
          <w:rFonts w:ascii="Tw Cen MT" w:hAnsi="Tw Cen MT" w:cs="Times New Roman"/>
          <w:i/>
        </w:rPr>
        <w:t>medis</w:t>
      </w:r>
      <w:proofErr w:type="spellEnd"/>
      <w:r w:rsidRPr="00EE2DE4">
        <w:rPr>
          <w:rFonts w:ascii="Tw Cen MT" w:hAnsi="Tw Cen MT" w:cs="Times New Roman"/>
          <w:i/>
        </w:rPr>
        <w:t xml:space="preserve"> </w:t>
      </w:r>
      <w:proofErr w:type="spellStart"/>
      <w:r w:rsidRPr="00EE2DE4">
        <w:rPr>
          <w:rFonts w:ascii="Tw Cen MT" w:hAnsi="Tw Cen MT" w:cs="Times New Roman"/>
          <w:i/>
        </w:rPr>
        <w:t>pasien</w:t>
      </w:r>
      <w:proofErr w:type="spellEnd"/>
      <w:r w:rsidR="00F03D83">
        <w:rPr>
          <w:rFonts w:ascii="Tw Cen MT" w:hAnsi="Tw Cen MT" w:cs="Times New Roman"/>
          <w:i/>
        </w:rPr>
        <w:t xml:space="preserve"> </w:t>
      </w:r>
      <w:r w:rsidRPr="00EE2DE4">
        <w:rPr>
          <w:rFonts w:ascii="Tw Cen MT" w:hAnsi="Tw Cen MT" w:cs="Times New Roman"/>
          <w:i/>
        </w:rPr>
        <w:t xml:space="preserve">di Rs </w:t>
      </w:r>
      <w:proofErr w:type="spellStart"/>
      <w:r w:rsidRPr="00EE2DE4">
        <w:rPr>
          <w:rFonts w:ascii="Tw Cen MT" w:hAnsi="Tw Cen MT" w:cs="Times New Roman"/>
          <w:i/>
        </w:rPr>
        <w:t>Aulia</w:t>
      </w:r>
      <w:proofErr w:type="spellEnd"/>
      <w:r w:rsidRPr="00EE2DE4">
        <w:rPr>
          <w:rFonts w:ascii="Tw Cen MT" w:hAnsi="Tw Cen MT" w:cs="Times New Roman"/>
          <w:i/>
        </w:rPr>
        <w:t xml:space="preserve"> </w:t>
      </w:r>
      <w:r w:rsidR="00F03D83">
        <w:rPr>
          <w:rFonts w:ascii="Tw Cen MT" w:hAnsi="Tw Cen MT" w:cs="Times New Roman"/>
          <w:i/>
        </w:rPr>
        <w:t xml:space="preserve"> </w:t>
      </w:r>
      <w:r w:rsidRPr="00EE2DE4">
        <w:rPr>
          <w:rFonts w:ascii="Tw Cen MT" w:hAnsi="Tw Cen MT" w:cs="Times New Roman"/>
          <w:i/>
        </w:rPr>
        <w:t>Hospital</w:t>
      </w:r>
    </w:p>
    <w:p w14:paraId="727A6698" w14:textId="04D80FF5" w:rsidR="0018415C" w:rsidRPr="00EE2DE4" w:rsidRDefault="0018415C" w:rsidP="006F353D">
      <w:pPr>
        <w:widowControl w:val="0"/>
        <w:tabs>
          <w:tab w:val="left" w:pos="709"/>
        </w:tabs>
        <w:autoSpaceDE w:val="0"/>
        <w:autoSpaceDN w:val="0"/>
        <w:adjustRightInd w:val="0"/>
        <w:spacing w:line="240" w:lineRule="auto"/>
        <w:ind w:left="567" w:right="270" w:firstLine="567"/>
        <w:jc w:val="both"/>
        <w:rPr>
          <w:rFonts w:ascii="Tw Cen MT" w:hAnsi="Tw Cen MT" w:cs="Times New Roman"/>
        </w:rPr>
      </w:pPr>
      <w:proofErr w:type="spellStart"/>
      <w:r w:rsidRPr="00EE2DE4">
        <w:rPr>
          <w:rFonts w:ascii="Tw Cen MT" w:hAnsi="Tw Cen MT" w:cs="Times New Roman"/>
        </w:rPr>
        <w:t>Berdasarkan</w:t>
      </w:r>
      <w:proofErr w:type="spellEnd"/>
      <w:r w:rsidRPr="00EE2DE4">
        <w:rPr>
          <w:rFonts w:ascii="Tw Cen MT" w:hAnsi="Tw Cen MT" w:cs="Times New Roman"/>
        </w:rPr>
        <w:t xml:space="preserve"> </w:t>
      </w:r>
      <w:r>
        <w:rPr>
          <w:rFonts w:ascii="Tw Cen MT" w:hAnsi="Tw Cen MT" w:cs="Times New Roman"/>
        </w:rPr>
        <w:t xml:space="preserve">table 3, </w:t>
      </w:r>
      <w:proofErr w:type="spellStart"/>
      <w:r w:rsidRPr="00EE2DE4">
        <w:rPr>
          <w:rFonts w:ascii="Tw Cen MT" w:hAnsi="Tw Cen MT" w:cs="Times New Roman"/>
        </w:rPr>
        <w:t>Variasi</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roofErr w:type="spellStart"/>
      <w:r w:rsidRPr="00EE2DE4">
        <w:rPr>
          <w:rFonts w:ascii="Tw Cen MT" w:hAnsi="Tw Cen MT" w:cs="Times New Roman"/>
        </w:rPr>
        <w:t>diketahui</w:t>
      </w:r>
      <w:proofErr w:type="spellEnd"/>
      <w:r w:rsidRPr="00EE2DE4">
        <w:rPr>
          <w:rFonts w:ascii="Tw Cen MT" w:hAnsi="Tw Cen MT" w:cs="Times New Roman"/>
        </w:rPr>
        <w:t xml:space="preserve"> </w:t>
      </w:r>
      <w:proofErr w:type="spellStart"/>
      <w:r w:rsidRPr="00EE2DE4">
        <w:rPr>
          <w:rFonts w:ascii="Tw Cen MT" w:hAnsi="Tw Cen MT" w:cs="Times New Roman"/>
        </w:rPr>
        <w:t>jumlah</w:t>
      </w:r>
      <w:proofErr w:type="spellEnd"/>
      <w:r w:rsidRPr="00EE2DE4">
        <w:rPr>
          <w:rFonts w:ascii="Tw Cen MT" w:hAnsi="Tw Cen MT" w:cs="Times New Roman"/>
        </w:rPr>
        <w:t xml:space="preserve">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93. Dari </w:t>
      </w:r>
      <w:proofErr w:type="spellStart"/>
      <w:r w:rsidRPr="00EE2DE4">
        <w:rPr>
          <w:rFonts w:ascii="Tw Cen MT" w:hAnsi="Tw Cen MT" w:cs="Times New Roman"/>
        </w:rPr>
        <w:t>jumlah</w:t>
      </w:r>
      <w:proofErr w:type="spellEnd"/>
      <w:r w:rsidRPr="00EE2DE4">
        <w:rPr>
          <w:rFonts w:ascii="Tw Cen MT" w:hAnsi="Tw Cen MT" w:cs="Times New Roman"/>
        </w:rPr>
        <w:t xml:space="preserve"> </w:t>
      </w:r>
      <w:proofErr w:type="spellStart"/>
      <w:r w:rsidRPr="00EE2DE4">
        <w:rPr>
          <w:rFonts w:ascii="Tw Cen MT" w:hAnsi="Tw Cen MT" w:cs="Times New Roman"/>
        </w:rPr>
        <w:t>tersebut</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yang </w:t>
      </w:r>
      <w:proofErr w:type="spellStart"/>
      <w:r w:rsidRPr="00EE2DE4">
        <w:rPr>
          <w:rFonts w:ascii="Tw Cen MT" w:hAnsi="Tw Cen MT" w:cs="Times New Roman"/>
        </w:rPr>
        <w:t>diberikan</w:t>
      </w:r>
      <w:proofErr w:type="spellEnd"/>
      <w:r w:rsidRPr="00EE2DE4">
        <w:rPr>
          <w:rFonts w:ascii="Tw Cen MT" w:hAnsi="Tw Cen MT" w:cs="Times New Roman"/>
        </w:rPr>
        <w:t xml:space="preserve"> </w:t>
      </w:r>
      <w:proofErr w:type="spellStart"/>
      <w:r w:rsidRPr="00EE2DE4">
        <w:rPr>
          <w:rFonts w:ascii="Tw Cen MT" w:hAnsi="Tw Cen MT" w:cs="Times New Roman"/>
        </w:rPr>
        <w:t>kepada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untuk</w:t>
      </w:r>
      <w:proofErr w:type="spellEnd"/>
      <w:r w:rsidRPr="00EE2DE4">
        <w:rPr>
          <w:rFonts w:ascii="Tw Cen MT" w:hAnsi="Tw Cen MT" w:cs="Times New Roman"/>
        </w:rPr>
        <w:t xml:space="preserve"> 2 </w:t>
      </w:r>
      <w:proofErr w:type="spellStart"/>
      <w:r w:rsidRPr="00EE2DE4">
        <w:rPr>
          <w:rFonts w:ascii="Tw Cen MT" w:hAnsi="Tw Cen MT" w:cs="Times New Roman"/>
        </w:rPr>
        <w:t>kombinasi</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21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(23%), 3 </w:t>
      </w:r>
      <w:proofErr w:type="spellStart"/>
      <w:r w:rsidRPr="00EE2DE4">
        <w:rPr>
          <w:rFonts w:ascii="Tw Cen MT" w:hAnsi="Tw Cen MT" w:cs="Times New Roman"/>
        </w:rPr>
        <w:t>kombinasi</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67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(72%), dan 4 </w:t>
      </w:r>
      <w:proofErr w:type="spellStart"/>
      <w:r w:rsidRPr="00EE2DE4">
        <w:rPr>
          <w:rFonts w:ascii="Tw Cen MT" w:hAnsi="Tw Cen MT" w:cs="Times New Roman"/>
        </w:rPr>
        <w:t>kombinasi</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5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(5%). </w:t>
      </w:r>
    </w:p>
    <w:p w14:paraId="5CBED9EA" w14:textId="77777777" w:rsidR="0018415C" w:rsidRPr="00EE2DE4" w:rsidRDefault="0018415C" w:rsidP="00246F80">
      <w:pPr>
        <w:pStyle w:val="DaftarParagraf"/>
        <w:widowControl w:val="0"/>
        <w:numPr>
          <w:ilvl w:val="0"/>
          <w:numId w:val="4"/>
        </w:numPr>
        <w:autoSpaceDE w:val="0"/>
        <w:autoSpaceDN w:val="0"/>
        <w:adjustRightInd w:val="0"/>
        <w:spacing w:after="200" w:line="240" w:lineRule="auto"/>
        <w:ind w:left="851" w:right="270" w:hanging="284"/>
        <w:jc w:val="both"/>
        <w:rPr>
          <w:rFonts w:ascii="Tw Cen MT" w:hAnsi="Tw Cen MT" w:cs="Times New Roman"/>
        </w:rPr>
      </w:pPr>
      <w:proofErr w:type="spellStart"/>
      <w:r w:rsidRPr="00EE2DE4">
        <w:rPr>
          <w:rFonts w:ascii="Tw Cen MT" w:hAnsi="Tw Cen MT" w:cs="Times New Roman"/>
        </w:rPr>
        <w:t>Golongan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p>
    <w:p w14:paraId="20BADA39" w14:textId="0DFE683A" w:rsidR="0018415C" w:rsidRDefault="0018415C" w:rsidP="005B7458">
      <w:pPr>
        <w:pStyle w:val="DaftarParagraf"/>
        <w:widowControl w:val="0"/>
        <w:tabs>
          <w:tab w:val="left" w:pos="709"/>
        </w:tabs>
        <w:autoSpaceDE w:val="0"/>
        <w:autoSpaceDN w:val="0"/>
        <w:adjustRightInd w:val="0"/>
        <w:spacing w:line="240" w:lineRule="auto"/>
        <w:ind w:left="567" w:right="270" w:firstLine="567"/>
        <w:jc w:val="both"/>
        <w:rPr>
          <w:rFonts w:ascii="Tw Cen MT" w:hAnsi="Tw Cen MT" w:cs="Times New Roman"/>
        </w:rPr>
      </w:pPr>
      <w:proofErr w:type="spellStart"/>
      <w:r w:rsidRPr="00EE2DE4">
        <w:rPr>
          <w:rFonts w:ascii="Tw Cen MT" w:hAnsi="Tw Cen MT" w:cs="Times New Roman"/>
        </w:rPr>
        <w:t>Karakteristik</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di </w:t>
      </w:r>
      <w:proofErr w:type="spellStart"/>
      <w:r w:rsidRPr="00EE2DE4">
        <w:rPr>
          <w:rFonts w:ascii="Tw Cen MT" w:hAnsi="Tw Cen MT" w:cs="Times New Roman"/>
        </w:rPr>
        <w:t>instalasi</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w:t>
      </w:r>
      <w:proofErr w:type="spellStart"/>
      <w:r w:rsidRPr="00EE2DE4">
        <w:rPr>
          <w:rFonts w:ascii="Tw Cen MT" w:hAnsi="Tw Cen MT" w:cs="Times New Roman"/>
        </w:rPr>
        <w:t>Rumah</w:t>
      </w:r>
      <w:proofErr w:type="spellEnd"/>
      <w:r w:rsidRPr="00EE2DE4">
        <w:rPr>
          <w:rFonts w:ascii="Tw Cen MT" w:hAnsi="Tw Cen MT" w:cs="Times New Roman"/>
        </w:rPr>
        <w:t xml:space="preserve"> </w:t>
      </w:r>
      <w:proofErr w:type="spellStart"/>
      <w:r w:rsidRPr="00EE2DE4">
        <w:rPr>
          <w:rFonts w:ascii="Tw Cen MT" w:hAnsi="Tw Cen MT" w:cs="Times New Roman"/>
        </w:rPr>
        <w:t>Sakit</w:t>
      </w:r>
      <w:proofErr w:type="spellEnd"/>
      <w:r w:rsidRPr="00EE2DE4">
        <w:rPr>
          <w:rFonts w:ascii="Tw Cen MT" w:hAnsi="Tw Cen MT" w:cs="Times New Roman"/>
        </w:rPr>
        <w:t xml:space="preserve">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2022.masing-masing </w:t>
      </w:r>
      <w:proofErr w:type="spellStart"/>
      <w:r w:rsidRPr="00EE2DE4">
        <w:rPr>
          <w:rFonts w:ascii="Tw Cen MT" w:hAnsi="Tw Cen MT" w:cs="Times New Roman"/>
        </w:rPr>
        <w:t>golongan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dilihat</w:t>
      </w:r>
      <w:proofErr w:type="spellEnd"/>
      <w:r w:rsidRPr="00EE2DE4">
        <w:rPr>
          <w:rFonts w:ascii="Tw Cen MT" w:hAnsi="Tw Cen MT" w:cs="Times New Roman"/>
        </w:rPr>
        <w:t xml:space="preserve"> pada </w:t>
      </w:r>
      <w:proofErr w:type="spellStart"/>
      <w:r w:rsidRPr="00EE2DE4">
        <w:rPr>
          <w:rFonts w:ascii="Tw Cen MT" w:hAnsi="Tw Cen MT" w:cs="Times New Roman"/>
        </w:rPr>
        <w:t>tabel</w:t>
      </w:r>
      <w:proofErr w:type="spellEnd"/>
      <w:r w:rsidRPr="00EE2DE4">
        <w:rPr>
          <w:rFonts w:ascii="Tw Cen MT" w:hAnsi="Tw Cen MT" w:cs="Times New Roman"/>
        </w:rPr>
        <w:t xml:space="preserve">  </w:t>
      </w:r>
      <w:proofErr w:type="spellStart"/>
      <w:r w:rsidRPr="00EE2DE4">
        <w:rPr>
          <w:rFonts w:ascii="Tw Cen MT" w:hAnsi="Tw Cen MT" w:cs="Times New Roman"/>
        </w:rPr>
        <w:t>berikut</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w:t>
      </w:r>
    </w:p>
    <w:p w14:paraId="5BA198A5" w14:textId="77777777" w:rsidR="00246F80" w:rsidRPr="00246F80" w:rsidRDefault="00246F80" w:rsidP="00686F97">
      <w:pPr>
        <w:widowControl w:val="0"/>
        <w:autoSpaceDE w:val="0"/>
        <w:autoSpaceDN w:val="0"/>
        <w:adjustRightInd w:val="0"/>
        <w:spacing w:line="240" w:lineRule="auto"/>
        <w:ind w:left="426" w:right="-156" w:hanging="66"/>
        <w:rPr>
          <w:rFonts w:ascii="Tw Cen MT" w:hAnsi="Tw Cen MT" w:cs="Times New Roman"/>
          <w:sz w:val="8"/>
          <w:szCs w:val="2"/>
        </w:rPr>
      </w:pPr>
    </w:p>
    <w:p w14:paraId="3B528BFB" w14:textId="2CE4ABDA" w:rsidR="0018415C" w:rsidRPr="00EE2DE4" w:rsidRDefault="0018415C" w:rsidP="00246F80">
      <w:pPr>
        <w:widowControl w:val="0"/>
        <w:autoSpaceDE w:val="0"/>
        <w:autoSpaceDN w:val="0"/>
        <w:adjustRightInd w:val="0"/>
        <w:spacing w:line="240" w:lineRule="auto"/>
        <w:ind w:left="567" w:right="270"/>
        <w:jc w:val="both"/>
        <w:rPr>
          <w:rFonts w:ascii="Tw Cen MT" w:hAnsi="Tw Cen MT" w:cs="Times New Roman"/>
        </w:rPr>
      </w:pPr>
      <w:r w:rsidRPr="00EE2DE4">
        <w:rPr>
          <w:rFonts w:ascii="Tw Cen MT" w:hAnsi="Tw Cen MT" w:cs="Times New Roman"/>
        </w:rPr>
        <w:t xml:space="preserve">Tabel </w:t>
      </w:r>
      <w:r>
        <w:rPr>
          <w:rFonts w:ascii="Tw Cen MT" w:hAnsi="Tw Cen MT" w:cs="Times New Roman"/>
        </w:rPr>
        <w:t>4.</w:t>
      </w:r>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GERD di </w:t>
      </w:r>
      <w:proofErr w:type="spellStart"/>
      <w:r w:rsidRPr="00EE2DE4">
        <w:rPr>
          <w:rFonts w:ascii="Tw Cen MT" w:hAnsi="Tw Cen MT" w:cs="Times New Roman"/>
        </w:rPr>
        <w:t>Instalasi</w:t>
      </w:r>
      <w:proofErr w:type="spellEnd"/>
      <w:r w:rsidRPr="00EE2DE4">
        <w:rPr>
          <w:rFonts w:ascii="Tw Cen MT" w:hAnsi="Tw Cen MT" w:cs="Times New Roman"/>
        </w:rPr>
        <w:t xml:space="preserve"> Rawat Jalan </w:t>
      </w:r>
      <w:proofErr w:type="spellStart"/>
      <w:r w:rsidRPr="00EE2DE4">
        <w:rPr>
          <w:rFonts w:ascii="Tw Cen MT" w:hAnsi="Tw Cen MT" w:cs="Times New Roman"/>
        </w:rPr>
        <w:t>Rumah</w:t>
      </w:r>
      <w:proofErr w:type="spellEnd"/>
      <w:r w:rsidRPr="00EE2DE4">
        <w:rPr>
          <w:rFonts w:ascii="Tw Cen MT" w:hAnsi="Tw Cen MT" w:cs="Times New Roman"/>
        </w:rPr>
        <w:t xml:space="preserve"> </w:t>
      </w:r>
      <w:proofErr w:type="spellStart"/>
      <w:r w:rsidRPr="00EE2DE4">
        <w:rPr>
          <w:rFonts w:ascii="Tw Cen MT" w:hAnsi="Tw Cen MT" w:cs="Times New Roman"/>
        </w:rPr>
        <w:t>Sakit</w:t>
      </w:r>
      <w:proofErr w:type="spellEnd"/>
      <w:r w:rsidRPr="00EE2DE4">
        <w:rPr>
          <w:rFonts w:ascii="Tw Cen MT" w:hAnsi="Tw Cen MT" w:cs="Times New Roman"/>
        </w:rPr>
        <w:t xml:space="preserve"> </w:t>
      </w:r>
      <w:proofErr w:type="spellStart"/>
      <w:r w:rsidRPr="00EE2DE4">
        <w:rPr>
          <w:rFonts w:ascii="Tw Cen MT" w:hAnsi="Tw Cen MT" w:cs="Times New Roman"/>
        </w:rPr>
        <w:t>Aulia</w:t>
      </w:r>
      <w:proofErr w:type="spellEnd"/>
      <w:r w:rsidRPr="00EE2DE4">
        <w:rPr>
          <w:rFonts w:ascii="Tw Cen MT" w:hAnsi="Tw Cen MT" w:cs="Times New Roman"/>
        </w:rPr>
        <w:t xml:space="preserve"> Hospital</w:t>
      </w:r>
    </w:p>
    <w:tbl>
      <w:tblPr>
        <w:tblStyle w:val="BayanganTipis"/>
        <w:tblpPr w:leftFromText="180" w:rightFromText="180" w:vertAnchor="text" w:tblpX="426" w:tblpY="1"/>
        <w:tblOverlap w:val="never"/>
        <w:tblW w:w="4253" w:type="dxa"/>
        <w:tblLayout w:type="fixed"/>
        <w:tblLook w:val="04A0" w:firstRow="1" w:lastRow="0" w:firstColumn="1" w:lastColumn="0" w:noHBand="0" w:noVBand="1"/>
      </w:tblPr>
      <w:tblGrid>
        <w:gridCol w:w="426"/>
        <w:gridCol w:w="1701"/>
        <w:gridCol w:w="1134"/>
        <w:gridCol w:w="992"/>
      </w:tblGrid>
      <w:tr w:rsidR="00666781" w:rsidRPr="006F353D" w14:paraId="6E354ACE" w14:textId="77777777" w:rsidTr="00246F80">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26" w:type="dxa"/>
          </w:tcPr>
          <w:p w14:paraId="68D0FCC4" w14:textId="77777777" w:rsidR="0018415C" w:rsidRPr="006F353D" w:rsidRDefault="0018415C" w:rsidP="00246F80">
            <w:pPr>
              <w:widowControl w:val="0"/>
              <w:tabs>
                <w:tab w:val="left" w:pos="426"/>
              </w:tabs>
              <w:autoSpaceDE w:val="0"/>
              <w:autoSpaceDN w:val="0"/>
              <w:adjustRightInd w:val="0"/>
              <w:ind w:right="270"/>
              <w:rPr>
                <w:rFonts w:ascii="Tw Cen MT" w:hAnsi="Tw Cen MT" w:cs="Times New Roman"/>
                <w:sz w:val="20"/>
                <w:szCs w:val="20"/>
              </w:rPr>
            </w:pPr>
            <w:r w:rsidRPr="006F353D">
              <w:rPr>
                <w:rFonts w:ascii="Tw Cen MT" w:hAnsi="Tw Cen MT" w:cs="Times New Roman"/>
                <w:sz w:val="20"/>
                <w:szCs w:val="20"/>
              </w:rPr>
              <w:t xml:space="preserve">No </w:t>
            </w:r>
          </w:p>
        </w:tc>
        <w:tc>
          <w:tcPr>
            <w:tcW w:w="1701" w:type="dxa"/>
          </w:tcPr>
          <w:p w14:paraId="347DCA37" w14:textId="77777777" w:rsidR="0018415C" w:rsidRPr="006F353D" w:rsidRDefault="0018415C" w:rsidP="00246F80">
            <w:pPr>
              <w:widowControl w:val="0"/>
              <w:tabs>
                <w:tab w:val="left" w:pos="426"/>
              </w:tabs>
              <w:autoSpaceDE w:val="0"/>
              <w:autoSpaceDN w:val="0"/>
              <w:adjustRightInd w:val="0"/>
              <w:ind w:right="27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Penggunaan</w:t>
            </w:r>
            <w:proofErr w:type="spellEnd"/>
            <w:r w:rsidRPr="006F353D">
              <w:rPr>
                <w:rFonts w:ascii="Tw Cen MT" w:hAnsi="Tw Cen MT" w:cs="Times New Roman"/>
                <w:sz w:val="20"/>
                <w:szCs w:val="20"/>
              </w:rPr>
              <w:t xml:space="preserve"> </w:t>
            </w:r>
            <w:proofErr w:type="spellStart"/>
            <w:r w:rsidRPr="006F353D">
              <w:rPr>
                <w:rFonts w:ascii="Tw Cen MT" w:hAnsi="Tw Cen MT" w:cs="Times New Roman"/>
                <w:sz w:val="20"/>
                <w:szCs w:val="20"/>
              </w:rPr>
              <w:t>Obat</w:t>
            </w:r>
            <w:proofErr w:type="spellEnd"/>
            <w:r w:rsidRPr="006F353D">
              <w:rPr>
                <w:rFonts w:ascii="Tw Cen MT" w:hAnsi="Tw Cen MT" w:cs="Times New Roman"/>
                <w:sz w:val="20"/>
                <w:szCs w:val="20"/>
              </w:rPr>
              <w:t xml:space="preserve"> GERD</w:t>
            </w:r>
          </w:p>
        </w:tc>
        <w:tc>
          <w:tcPr>
            <w:tcW w:w="1134" w:type="dxa"/>
          </w:tcPr>
          <w:p w14:paraId="58C35FBE" w14:textId="77777777" w:rsidR="0018415C" w:rsidRPr="006F353D" w:rsidRDefault="0018415C" w:rsidP="00246F80">
            <w:pPr>
              <w:widowControl w:val="0"/>
              <w:tabs>
                <w:tab w:val="left" w:pos="426"/>
              </w:tabs>
              <w:autoSpaceDE w:val="0"/>
              <w:autoSpaceDN w:val="0"/>
              <w:adjustRightInd w:val="0"/>
              <w:ind w:right="27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Jumlah</w:t>
            </w:r>
            <w:proofErr w:type="spellEnd"/>
            <w:r w:rsidRPr="006F353D">
              <w:rPr>
                <w:rFonts w:ascii="Tw Cen MT" w:hAnsi="Tw Cen MT" w:cs="Times New Roman"/>
                <w:sz w:val="20"/>
                <w:szCs w:val="20"/>
              </w:rPr>
              <w:t xml:space="preserve"> </w:t>
            </w:r>
            <w:proofErr w:type="spellStart"/>
            <w:r w:rsidRPr="006F353D">
              <w:rPr>
                <w:rFonts w:ascii="Tw Cen MT" w:hAnsi="Tw Cen MT" w:cs="Times New Roman"/>
                <w:sz w:val="20"/>
                <w:szCs w:val="20"/>
              </w:rPr>
              <w:t>pasien</w:t>
            </w:r>
            <w:proofErr w:type="spellEnd"/>
            <w:r w:rsidRPr="006F353D">
              <w:rPr>
                <w:rFonts w:ascii="Tw Cen MT" w:hAnsi="Tw Cen MT" w:cs="Times New Roman"/>
                <w:sz w:val="20"/>
                <w:szCs w:val="20"/>
              </w:rPr>
              <w:t xml:space="preserve"> </w:t>
            </w:r>
          </w:p>
        </w:tc>
        <w:tc>
          <w:tcPr>
            <w:tcW w:w="992" w:type="dxa"/>
          </w:tcPr>
          <w:p w14:paraId="5A3CEBF7" w14:textId="77777777" w:rsidR="0018415C" w:rsidRPr="006F353D" w:rsidRDefault="0018415C" w:rsidP="00246F80">
            <w:pPr>
              <w:widowControl w:val="0"/>
              <w:tabs>
                <w:tab w:val="left" w:pos="426"/>
              </w:tabs>
              <w:autoSpaceDE w:val="0"/>
              <w:autoSpaceDN w:val="0"/>
              <w:adjustRightInd w:val="0"/>
              <w:ind w:right="27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Persentase</w:t>
            </w:r>
            <w:proofErr w:type="spellEnd"/>
            <w:r w:rsidRPr="006F353D">
              <w:rPr>
                <w:rFonts w:ascii="Tw Cen MT" w:hAnsi="Tw Cen MT" w:cs="Times New Roman"/>
                <w:sz w:val="20"/>
                <w:szCs w:val="20"/>
              </w:rPr>
              <w:t xml:space="preserve"> </w:t>
            </w:r>
          </w:p>
        </w:tc>
      </w:tr>
      <w:tr w:rsidR="00666781" w:rsidRPr="006F353D" w14:paraId="7641E864" w14:textId="77777777" w:rsidTr="00246F80">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426" w:type="dxa"/>
          </w:tcPr>
          <w:p w14:paraId="0D83A624" w14:textId="77777777" w:rsidR="0018415C" w:rsidRPr="006F353D" w:rsidRDefault="0018415C" w:rsidP="00246F80">
            <w:pPr>
              <w:widowControl w:val="0"/>
              <w:tabs>
                <w:tab w:val="left" w:pos="426"/>
              </w:tabs>
              <w:autoSpaceDE w:val="0"/>
              <w:autoSpaceDN w:val="0"/>
              <w:adjustRightInd w:val="0"/>
              <w:ind w:right="270"/>
              <w:rPr>
                <w:rFonts w:ascii="Tw Cen MT" w:hAnsi="Tw Cen MT" w:cs="Times New Roman"/>
                <w:b w:val="0"/>
                <w:sz w:val="20"/>
                <w:szCs w:val="20"/>
              </w:rPr>
            </w:pPr>
            <w:r w:rsidRPr="006F353D">
              <w:rPr>
                <w:rFonts w:ascii="Tw Cen MT" w:hAnsi="Tw Cen MT" w:cs="Times New Roman"/>
                <w:b w:val="0"/>
                <w:sz w:val="20"/>
                <w:szCs w:val="20"/>
              </w:rPr>
              <w:t xml:space="preserve">1. </w:t>
            </w:r>
          </w:p>
        </w:tc>
        <w:tc>
          <w:tcPr>
            <w:tcW w:w="1701" w:type="dxa"/>
          </w:tcPr>
          <w:p w14:paraId="0E897CBC" w14:textId="77777777" w:rsidR="0018415C" w:rsidRPr="006F353D" w:rsidRDefault="0018415C" w:rsidP="00246F80">
            <w:pPr>
              <w:widowControl w:val="0"/>
              <w:tabs>
                <w:tab w:val="left" w:pos="426"/>
              </w:tabs>
              <w:autoSpaceDE w:val="0"/>
              <w:autoSpaceDN w:val="0"/>
              <w:adjustRightInd w:val="0"/>
              <w:ind w:right="-297"/>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PPI+Sukralfat</w:t>
            </w:r>
            <w:proofErr w:type="spellEnd"/>
          </w:p>
        </w:tc>
        <w:tc>
          <w:tcPr>
            <w:tcW w:w="1134" w:type="dxa"/>
          </w:tcPr>
          <w:p w14:paraId="4B8300FA" w14:textId="77777777" w:rsidR="0018415C" w:rsidRPr="006F353D" w:rsidRDefault="0018415C" w:rsidP="00246F80">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21</w:t>
            </w:r>
          </w:p>
        </w:tc>
        <w:tc>
          <w:tcPr>
            <w:tcW w:w="992" w:type="dxa"/>
          </w:tcPr>
          <w:p w14:paraId="7BC95800" w14:textId="77777777" w:rsidR="0018415C" w:rsidRPr="006F353D" w:rsidRDefault="0018415C" w:rsidP="00246F80">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23%</w:t>
            </w:r>
          </w:p>
        </w:tc>
      </w:tr>
      <w:tr w:rsidR="00666781" w:rsidRPr="006F353D" w14:paraId="0910182B" w14:textId="77777777" w:rsidTr="00246F80">
        <w:trPr>
          <w:trHeight w:val="172"/>
        </w:trPr>
        <w:tc>
          <w:tcPr>
            <w:cnfStyle w:val="001000000000" w:firstRow="0" w:lastRow="0" w:firstColumn="1" w:lastColumn="0" w:oddVBand="0" w:evenVBand="0" w:oddHBand="0" w:evenHBand="0" w:firstRowFirstColumn="0" w:firstRowLastColumn="0" w:lastRowFirstColumn="0" w:lastRowLastColumn="0"/>
            <w:tcW w:w="426" w:type="dxa"/>
          </w:tcPr>
          <w:p w14:paraId="597D2FD9" w14:textId="77777777" w:rsidR="0018415C" w:rsidRPr="006F353D" w:rsidRDefault="0018415C" w:rsidP="00246F80">
            <w:pPr>
              <w:widowControl w:val="0"/>
              <w:tabs>
                <w:tab w:val="left" w:pos="426"/>
              </w:tabs>
              <w:autoSpaceDE w:val="0"/>
              <w:autoSpaceDN w:val="0"/>
              <w:adjustRightInd w:val="0"/>
              <w:ind w:right="270"/>
              <w:rPr>
                <w:rFonts w:ascii="Tw Cen MT" w:hAnsi="Tw Cen MT" w:cs="Times New Roman"/>
                <w:b w:val="0"/>
                <w:sz w:val="20"/>
                <w:szCs w:val="20"/>
              </w:rPr>
            </w:pPr>
            <w:r w:rsidRPr="006F353D">
              <w:rPr>
                <w:rFonts w:ascii="Tw Cen MT" w:hAnsi="Tw Cen MT" w:cs="Times New Roman"/>
                <w:b w:val="0"/>
                <w:sz w:val="20"/>
                <w:szCs w:val="20"/>
              </w:rPr>
              <w:t xml:space="preserve">2. </w:t>
            </w:r>
          </w:p>
        </w:tc>
        <w:tc>
          <w:tcPr>
            <w:tcW w:w="1701" w:type="dxa"/>
          </w:tcPr>
          <w:p w14:paraId="32A18AD9" w14:textId="77777777" w:rsidR="0018415C" w:rsidRPr="006F353D" w:rsidRDefault="0018415C" w:rsidP="00246F80">
            <w:pPr>
              <w:widowControl w:val="0"/>
              <w:tabs>
                <w:tab w:val="left" w:pos="426"/>
              </w:tabs>
              <w:autoSpaceDE w:val="0"/>
              <w:autoSpaceDN w:val="0"/>
              <w:adjustRightInd w:val="0"/>
              <w:ind w:right="270"/>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PPI+Sukralfat+Prokinetik</w:t>
            </w:r>
            <w:proofErr w:type="spellEnd"/>
          </w:p>
        </w:tc>
        <w:tc>
          <w:tcPr>
            <w:tcW w:w="1134" w:type="dxa"/>
          </w:tcPr>
          <w:p w14:paraId="7A5879B3" w14:textId="77777777" w:rsidR="0018415C" w:rsidRPr="006F353D" w:rsidRDefault="0018415C" w:rsidP="00246F80">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65</w:t>
            </w:r>
          </w:p>
        </w:tc>
        <w:tc>
          <w:tcPr>
            <w:tcW w:w="992" w:type="dxa"/>
          </w:tcPr>
          <w:p w14:paraId="2F41C42F" w14:textId="77777777" w:rsidR="0018415C" w:rsidRPr="006F353D" w:rsidRDefault="0018415C" w:rsidP="00246F80">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70%</w:t>
            </w:r>
          </w:p>
        </w:tc>
      </w:tr>
      <w:tr w:rsidR="00666781" w:rsidRPr="006F353D" w14:paraId="189C40A7" w14:textId="77777777" w:rsidTr="00246F80">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26" w:type="dxa"/>
          </w:tcPr>
          <w:p w14:paraId="497BDBF9" w14:textId="77777777" w:rsidR="0018415C" w:rsidRPr="006F353D" w:rsidRDefault="0018415C" w:rsidP="00246F80">
            <w:pPr>
              <w:widowControl w:val="0"/>
              <w:tabs>
                <w:tab w:val="left" w:pos="426"/>
              </w:tabs>
              <w:autoSpaceDE w:val="0"/>
              <w:autoSpaceDN w:val="0"/>
              <w:adjustRightInd w:val="0"/>
              <w:ind w:right="270"/>
              <w:rPr>
                <w:rFonts w:ascii="Tw Cen MT" w:hAnsi="Tw Cen MT" w:cs="Times New Roman"/>
                <w:b w:val="0"/>
                <w:sz w:val="20"/>
                <w:szCs w:val="20"/>
              </w:rPr>
            </w:pPr>
            <w:r w:rsidRPr="006F353D">
              <w:rPr>
                <w:rFonts w:ascii="Tw Cen MT" w:hAnsi="Tw Cen MT" w:cs="Times New Roman"/>
                <w:b w:val="0"/>
                <w:sz w:val="20"/>
                <w:szCs w:val="20"/>
              </w:rPr>
              <w:t>3.</w:t>
            </w:r>
          </w:p>
        </w:tc>
        <w:tc>
          <w:tcPr>
            <w:tcW w:w="1701" w:type="dxa"/>
          </w:tcPr>
          <w:p w14:paraId="2FB2BBB2" w14:textId="77777777" w:rsidR="0018415C" w:rsidRPr="006F353D" w:rsidRDefault="0018415C" w:rsidP="00246F80">
            <w:pPr>
              <w:widowControl w:val="0"/>
              <w:tabs>
                <w:tab w:val="left" w:pos="426"/>
              </w:tabs>
              <w:autoSpaceDE w:val="0"/>
              <w:autoSpaceDN w:val="0"/>
              <w:adjustRightInd w:val="0"/>
              <w:ind w:right="270"/>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 xml:space="preserve">PPI + </w:t>
            </w:r>
            <w:proofErr w:type="spellStart"/>
            <w:r w:rsidRPr="006F353D">
              <w:rPr>
                <w:rFonts w:ascii="Tw Cen MT" w:hAnsi="Tw Cen MT" w:cs="Times New Roman"/>
                <w:sz w:val="20"/>
                <w:szCs w:val="20"/>
              </w:rPr>
              <w:t>Antasida</w:t>
            </w:r>
            <w:proofErr w:type="spellEnd"/>
            <w:r w:rsidRPr="006F353D">
              <w:rPr>
                <w:rFonts w:ascii="Tw Cen MT" w:hAnsi="Tw Cen MT" w:cs="Times New Roman"/>
                <w:sz w:val="20"/>
                <w:szCs w:val="20"/>
              </w:rPr>
              <w:t xml:space="preserve"> </w:t>
            </w:r>
            <w:proofErr w:type="spellStart"/>
            <w:r w:rsidRPr="006F353D">
              <w:rPr>
                <w:rFonts w:ascii="Tw Cen MT" w:hAnsi="Tw Cen MT" w:cs="Times New Roman"/>
                <w:sz w:val="20"/>
                <w:szCs w:val="20"/>
              </w:rPr>
              <w:t>syrup+Prokinetik</w:t>
            </w:r>
            <w:proofErr w:type="spellEnd"/>
          </w:p>
        </w:tc>
        <w:tc>
          <w:tcPr>
            <w:tcW w:w="1134" w:type="dxa"/>
          </w:tcPr>
          <w:p w14:paraId="76D76624" w14:textId="77777777" w:rsidR="0018415C" w:rsidRPr="006F353D" w:rsidRDefault="0018415C" w:rsidP="00246F80">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1</w:t>
            </w:r>
          </w:p>
        </w:tc>
        <w:tc>
          <w:tcPr>
            <w:tcW w:w="992" w:type="dxa"/>
          </w:tcPr>
          <w:p w14:paraId="4076620C" w14:textId="77777777" w:rsidR="0018415C" w:rsidRPr="006F353D" w:rsidRDefault="0018415C" w:rsidP="00246F80">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1%</w:t>
            </w:r>
          </w:p>
        </w:tc>
      </w:tr>
      <w:tr w:rsidR="00666781" w:rsidRPr="006F353D" w14:paraId="2D3E2967" w14:textId="77777777" w:rsidTr="00246F80">
        <w:trPr>
          <w:trHeight w:val="172"/>
        </w:trPr>
        <w:tc>
          <w:tcPr>
            <w:cnfStyle w:val="001000000000" w:firstRow="0" w:lastRow="0" w:firstColumn="1" w:lastColumn="0" w:oddVBand="0" w:evenVBand="0" w:oddHBand="0" w:evenHBand="0" w:firstRowFirstColumn="0" w:firstRowLastColumn="0" w:lastRowFirstColumn="0" w:lastRowLastColumn="0"/>
            <w:tcW w:w="426" w:type="dxa"/>
          </w:tcPr>
          <w:p w14:paraId="3D68F56C" w14:textId="77777777" w:rsidR="0018415C" w:rsidRPr="006F353D" w:rsidRDefault="0018415C" w:rsidP="00246F80">
            <w:pPr>
              <w:widowControl w:val="0"/>
              <w:tabs>
                <w:tab w:val="left" w:pos="426"/>
              </w:tabs>
              <w:autoSpaceDE w:val="0"/>
              <w:autoSpaceDN w:val="0"/>
              <w:adjustRightInd w:val="0"/>
              <w:ind w:right="270"/>
              <w:rPr>
                <w:rFonts w:ascii="Tw Cen MT" w:hAnsi="Tw Cen MT" w:cs="Times New Roman"/>
                <w:b w:val="0"/>
                <w:sz w:val="20"/>
                <w:szCs w:val="20"/>
              </w:rPr>
            </w:pPr>
            <w:r w:rsidRPr="006F353D">
              <w:rPr>
                <w:rFonts w:ascii="Tw Cen MT" w:hAnsi="Tw Cen MT" w:cs="Times New Roman"/>
                <w:b w:val="0"/>
                <w:sz w:val="20"/>
                <w:szCs w:val="20"/>
              </w:rPr>
              <w:t>4.</w:t>
            </w:r>
          </w:p>
        </w:tc>
        <w:tc>
          <w:tcPr>
            <w:tcW w:w="1701" w:type="dxa"/>
          </w:tcPr>
          <w:p w14:paraId="7E9C1742" w14:textId="77777777" w:rsidR="0018415C" w:rsidRPr="006F353D" w:rsidRDefault="0018415C" w:rsidP="00246F80">
            <w:pPr>
              <w:widowControl w:val="0"/>
              <w:tabs>
                <w:tab w:val="left" w:pos="426"/>
              </w:tabs>
              <w:autoSpaceDE w:val="0"/>
              <w:autoSpaceDN w:val="0"/>
              <w:adjustRightInd w:val="0"/>
              <w:ind w:left="114" w:right="270" w:hanging="114"/>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Sukralfat+PPI+Antagonis</w:t>
            </w:r>
            <w:proofErr w:type="spellEnd"/>
            <w:r w:rsidRPr="006F353D">
              <w:rPr>
                <w:rFonts w:ascii="Tw Cen MT" w:hAnsi="Tw Cen MT" w:cs="Times New Roman"/>
                <w:sz w:val="20"/>
                <w:szCs w:val="20"/>
              </w:rPr>
              <w:t xml:space="preserve"> </w:t>
            </w:r>
            <w:proofErr w:type="spellStart"/>
            <w:r w:rsidRPr="006F353D">
              <w:rPr>
                <w:rFonts w:ascii="Tw Cen MT" w:hAnsi="Tw Cen MT" w:cs="Times New Roman"/>
                <w:sz w:val="20"/>
                <w:szCs w:val="20"/>
              </w:rPr>
              <w:t>Reseptor</w:t>
            </w:r>
            <w:proofErr w:type="spellEnd"/>
            <w:r w:rsidRPr="006F353D">
              <w:rPr>
                <w:rFonts w:ascii="Tw Cen MT" w:hAnsi="Tw Cen MT" w:cs="Times New Roman"/>
                <w:sz w:val="20"/>
                <w:szCs w:val="20"/>
              </w:rPr>
              <w:t xml:space="preserve"> H2</w:t>
            </w:r>
          </w:p>
        </w:tc>
        <w:tc>
          <w:tcPr>
            <w:tcW w:w="1134" w:type="dxa"/>
          </w:tcPr>
          <w:p w14:paraId="453535D0" w14:textId="77777777" w:rsidR="0018415C" w:rsidRPr="006F353D" w:rsidRDefault="0018415C" w:rsidP="00246F80">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1</w:t>
            </w:r>
          </w:p>
        </w:tc>
        <w:tc>
          <w:tcPr>
            <w:tcW w:w="992" w:type="dxa"/>
          </w:tcPr>
          <w:p w14:paraId="255E49B3" w14:textId="77777777" w:rsidR="0018415C" w:rsidRPr="006F353D" w:rsidRDefault="0018415C" w:rsidP="00246F80">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1%</w:t>
            </w:r>
          </w:p>
        </w:tc>
      </w:tr>
      <w:tr w:rsidR="00666781" w:rsidRPr="006F353D" w14:paraId="3A4F9F1A" w14:textId="77777777" w:rsidTr="00246F80">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26" w:type="dxa"/>
          </w:tcPr>
          <w:p w14:paraId="44C711EF" w14:textId="77777777" w:rsidR="0018415C" w:rsidRPr="006F353D" w:rsidRDefault="0018415C" w:rsidP="00246F80">
            <w:pPr>
              <w:widowControl w:val="0"/>
              <w:tabs>
                <w:tab w:val="left" w:pos="426"/>
              </w:tabs>
              <w:autoSpaceDE w:val="0"/>
              <w:autoSpaceDN w:val="0"/>
              <w:adjustRightInd w:val="0"/>
              <w:ind w:right="270"/>
              <w:rPr>
                <w:rFonts w:ascii="Tw Cen MT" w:hAnsi="Tw Cen MT" w:cs="Times New Roman"/>
                <w:b w:val="0"/>
                <w:sz w:val="20"/>
                <w:szCs w:val="20"/>
              </w:rPr>
            </w:pPr>
            <w:r w:rsidRPr="006F353D">
              <w:rPr>
                <w:rFonts w:ascii="Tw Cen MT" w:hAnsi="Tw Cen MT" w:cs="Times New Roman"/>
                <w:b w:val="0"/>
                <w:sz w:val="20"/>
                <w:szCs w:val="20"/>
              </w:rPr>
              <w:t xml:space="preserve">5. </w:t>
            </w:r>
          </w:p>
        </w:tc>
        <w:tc>
          <w:tcPr>
            <w:tcW w:w="1701" w:type="dxa"/>
          </w:tcPr>
          <w:p w14:paraId="2407DC89" w14:textId="77777777" w:rsidR="0018415C" w:rsidRPr="006F353D" w:rsidRDefault="0018415C" w:rsidP="00246F80">
            <w:pPr>
              <w:widowControl w:val="0"/>
              <w:tabs>
                <w:tab w:val="left" w:pos="426"/>
              </w:tabs>
              <w:autoSpaceDE w:val="0"/>
              <w:autoSpaceDN w:val="0"/>
              <w:adjustRightInd w:val="0"/>
              <w:ind w:right="270"/>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PPI+Sukralfat+Prokinetik+Antasida</w:t>
            </w:r>
            <w:proofErr w:type="spellEnd"/>
            <w:r w:rsidRPr="006F353D">
              <w:rPr>
                <w:rFonts w:ascii="Tw Cen MT" w:hAnsi="Tw Cen MT" w:cs="Times New Roman"/>
                <w:sz w:val="20"/>
                <w:szCs w:val="20"/>
              </w:rPr>
              <w:t xml:space="preserve"> Syrup</w:t>
            </w:r>
          </w:p>
        </w:tc>
        <w:tc>
          <w:tcPr>
            <w:tcW w:w="1134" w:type="dxa"/>
          </w:tcPr>
          <w:p w14:paraId="5CA43E06" w14:textId="77777777" w:rsidR="0018415C" w:rsidRPr="006F353D" w:rsidRDefault="0018415C" w:rsidP="00246F80">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1</w:t>
            </w:r>
          </w:p>
        </w:tc>
        <w:tc>
          <w:tcPr>
            <w:tcW w:w="992" w:type="dxa"/>
          </w:tcPr>
          <w:p w14:paraId="23EC463F" w14:textId="77777777" w:rsidR="0018415C" w:rsidRPr="006F353D" w:rsidRDefault="0018415C" w:rsidP="00246F80">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1%</w:t>
            </w:r>
          </w:p>
        </w:tc>
      </w:tr>
      <w:tr w:rsidR="00666781" w:rsidRPr="006F353D" w14:paraId="74A12F32" w14:textId="77777777" w:rsidTr="00246F80">
        <w:trPr>
          <w:trHeight w:val="351"/>
        </w:trPr>
        <w:tc>
          <w:tcPr>
            <w:cnfStyle w:val="001000000000" w:firstRow="0" w:lastRow="0" w:firstColumn="1" w:lastColumn="0" w:oddVBand="0" w:evenVBand="0" w:oddHBand="0" w:evenHBand="0" w:firstRowFirstColumn="0" w:firstRowLastColumn="0" w:lastRowFirstColumn="0" w:lastRowLastColumn="0"/>
            <w:tcW w:w="426" w:type="dxa"/>
          </w:tcPr>
          <w:p w14:paraId="1B977579" w14:textId="77777777" w:rsidR="0018415C" w:rsidRPr="006F353D" w:rsidRDefault="0018415C" w:rsidP="00246F80">
            <w:pPr>
              <w:widowControl w:val="0"/>
              <w:tabs>
                <w:tab w:val="left" w:pos="426"/>
              </w:tabs>
              <w:autoSpaceDE w:val="0"/>
              <w:autoSpaceDN w:val="0"/>
              <w:adjustRightInd w:val="0"/>
              <w:ind w:right="270"/>
              <w:rPr>
                <w:rFonts w:ascii="Tw Cen MT" w:hAnsi="Tw Cen MT" w:cs="Times New Roman"/>
                <w:b w:val="0"/>
                <w:sz w:val="20"/>
                <w:szCs w:val="20"/>
              </w:rPr>
            </w:pPr>
            <w:r w:rsidRPr="006F353D">
              <w:rPr>
                <w:rFonts w:ascii="Tw Cen MT" w:hAnsi="Tw Cen MT" w:cs="Times New Roman"/>
                <w:b w:val="0"/>
                <w:sz w:val="20"/>
                <w:szCs w:val="20"/>
              </w:rPr>
              <w:t xml:space="preserve">6. </w:t>
            </w:r>
          </w:p>
        </w:tc>
        <w:tc>
          <w:tcPr>
            <w:tcW w:w="1701" w:type="dxa"/>
          </w:tcPr>
          <w:p w14:paraId="1C82724F" w14:textId="77777777" w:rsidR="0018415C" w:rsidRPr="006F353D" w:rsidRDefault="0018415C" w:rsidP="00246F80">
            <w:pPr>
              <w:widowControl w:val="0"/>
              <w:tabs>
                <w:tab w:val="left" w:pos="426"/>
              </w:tabs>
              <w:autoSpaceDE w:val="0"/>
              <w:autoSpaceDN w:val="0"/>
              <w:adjustRightInd w:val="0"/>
              <w:ind w:right="270"/>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Antagonis</w:t>
            </w:r>
            <w:proofErr w:type="spellEnd"/>
            <w:r w:rsidRPr="006F353D">
              <w:rPr>
                <w:rFonts w:ascii="Tw Cen MT" w:hAnsi="Tw Cen MT" w:cs="Times New Roman"/>
                <w:sz w:val="20"/>
                <w:szCs w:val="20"/>
              </w:rPr>
              <w:t xml:space="preserve"> </w:t>
            </w:r>
            <w:proofErr w:type="spellStart"/>
            <w:r w:rsidRPr="006F353D">
              <w:rPr>
                <w:rFonts w:ascii="Tw Cen MT" w:hAnsi="Tw Cen MT" w:cs="Times New Roman"/>
                <w:sz w:val="20"/>
                <w:szCs w:val="20"/>
              </w:rPr>
              <w:t>Reseptor</w:t>
            </w:r>
            <w:proofErr w:type="spellEnd"/>
            <w:r w:rsidRPr="006F353D">
              <w:rPr>
                <w:rFonts w:ascii="Tw Cen MT" w:hAnsi="Tw Cen MT" w:cs="Times New Roman"/>
                <w:sz w:val="20"/>
                <w:szCs w:val="20"/>
              </w:rPr>
              <w:t xml:space="preserve"> H2+Prokinetik+Sukralfat+PPI</w:t>
            </w:r>
          </w:p>
        </w:tc>
        <w:tc>
          <w:tcPr>
            <w:tcW w:w="1134" w:type="dxa"/>
          </w:tcPr>
          <w:p w14:paraId="536801E3" w14:textId="77777777" w:rsidR="0018415C" w:rsidRPr="006F353D" w:rsidRDefault="0018415C" w:rsidP="00246F80">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4</w:t>
            </w:r>
          </w:p>
        </w:tc>
        <w:tc>
          <w:tcPr>
            <w:tcW w:w="992" w:type="dxa"/>
          </w:tcPr>
          <w:p w14:paraId="581D3C5A" w14:textId="77777777" w:rsidR="0018415C" w:rsidRPr="006F353D" w:rsidRDefault="0018415C" w:rsidP="00246F80">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4%</w:t>
            </w:r>
          </w:p>
        </w:tc>
      </w:tr>
      <w:tr w:rsidR="00666781" w:rsidRPr="006F353D" w14:paraId="3CD2053A" w14:textId="77777777" w:rsidTr="00246F80">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26" w:type="dxa"/>
          </w:tcPr>
          <w:p w14:paraId="669C7D95" w14:textId="77777777" w:rsidR="0018415C" w:rsidRPr="006F353D" w:rsidRDefault="0018415C" w:rsidP="00246F80">
            <w:pPr>
              <w:widowControl w:val="0"/>
              <w:tabs>
                <w:tab w:val="left" w:pos="426"/>
              </w:tabs>
              <w:autoSpaceDE w:val="0"/>
              <w:autoSpaceDN w:val="0"/>
              <w:adjustRightInd w:val="0"/>
              <w:ind w:right="270"/>
              <w:rPr>
                <w:rFonts w:ascii="Tw Cen MT" w:hAnsi="Tw Cen MT" w:cs="Times New Roman"/>
                <w:sz w:val="20"/>
                <w:szCs w:val="20"/>
              </w:rPr>
            </w:pPr>
          </w:p>
        </w:tc>
        <w:tc>
          <w:tcPr>
            <w:tcW w:w="1701" w:type="dxa"/>
          </w:tcPr>
          <w:p w14:paraId="1C8AB70A" w14:textId="77777777" w:rsidR="0018415C" w:rsidRPr="006F353D" w:rsidRDefault="0018415C" w:rsidP="00246F80">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Total</w:t>
            </w:r>
          </w:p>
        </w:tc>
        <w:tc>
          <w:tcPr>
            <w:tcW w:w="1134" w:type="dxa"/>
          </w:tcPr>
          <w:p w14:paraId="109CC26B" w14:textId="77777777" w:rsidR="0018415C" w:rsidRPr="006F353D" w:rsidRDefault="0018415C" w:rsidP="00246F80">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 xml:space="preserve">93 </w:t>
            </w:r>
          </w:p>
        </w:tc>
        <w:tc>
          <w:tcPr>
            <w:tcW w:w="992" w:type="dxa"/>
          </w:tcPr>
          <w:p w14:paraId="68DB36CB" w14:textId="77777777" w:rsidR="0018415C" w:rsidRPr="006F353D" w:rsidRDefault="0018415C" w:rsidP="00246F80">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100%</w:t>
            </w:r>
          </w:p>
        </w:tc>
      </w:tr>
    </w:tbl>
    <w:p w14:paraId="601F6918" w14:textId="4CCC1318" w:rsidR="0018415C" w:rsidRPr="00EE2DE4" w:rsidRDefault="0018415C" w:rsidP="00246F80">
      <w:pPr>
        <w:widowControl w:val="0"/>
        <w:autoSpaceDE w:val="0"/>
        <w:autoSpaceDN w:val="0"/>
        <w:adjustRightInd w:val="0"/>
        <w:spacing w:line="240" w:lineRule="auto"/>
        <w:ind w:left="405"/>
        <w:jc w:val="both"/>
        <w:rPr>
          <w:rFonts w:ascii="Tw Cen MT" w:hAnsi="Tw Cen MT" w:cs="Times New Roman"/>
          <w:i/>
        </w:rPr>
      </w:pPr>
      <w:proofErr w:type="spellStart"/>
      <w:r w:rsidRPr="00EE2DE4">
        <w:rPr>
          <w:rFonts w:ascii="Tw Cen MT" w:hAnsi="Tw Cen MT" w:cs="Times New Roman"/>
          <w:i/>
        </w:rPr>
        <w:t>Sumber</w:t>
      </w:r>
      <w:proofErr w:type="spellEnd"/>
      <w:r w:rsidRPr="00EE2DE4">
        <w:rPr>
          <w:rFonts w:ascii="Tw Cen MT" w:hAnsi="Tw Cen MT" w:cs="Times New Roman"/>
          <w:i/>
        </w:rPr>
        <w:t xml:space="preserve">: data </w:t>
      </w:r>
      <w:proofErr w:type="spellStart"/>
      <w:r w:rsidRPr="00EE2DE4">
        <w:rPr>
          <w:rFonts w:ascii="Tw Cen MT" w:hAnsi="Tw Cen MT" w:cs="Times New Roman"/>
          <w:i/>
        </w:rPr>
        <w:t>rekam</w:t>
      </w:r>
      <w:proofErr w:type="spellEnd"/>
      <w:r w:rsidRPr="00EE2DE4">
        <w:rPr>
          <w:rFonts w:ascii="Tw Cen MT" w:hAnsi="Tw Cen MT" w:cs="Times New Roman"/>
          <w:i/>
        </w:rPr>
        <w:t xml:space="preserve"> </w:t>
      </w:r>
      <w:proofErr w:type="spellStart"/>
      <w:r w:rsidRPr="00EE2DE4">
        <w:rPr>
          <w:rFonts w:ascii="Tw Cen MT" w:hAnsi="Tw Cen MT" w:cs="Times New Roman"/>
          <w:i/>
        </w:rPr>
        <w:t>medis</w:t>
      </w:r>
      <w:proofErr w:type="spellEnd"/>
      <w:r w:rsidRPr="00EE2DE4">
        <w:rPr>
          <w:rFonts w:ascii="Tw Cen MT" w:hAnsi="Tw Cen MT" w:cs="Times New Roman"/>
          <w:i/>
        </w:rPr>
        <w:t xml:space="preserve"> </w:t>
      </w:r>
      <w:proofErr w:type="spellStart"/>
      <w:r w:rsidRPr="00EE2DE4">
        <w:rPr>
          <w:rFonts w:ascii="Tw Cen MT" w:hAnsi="Tw Cen MT" w:cs="Times New Roman"/>
          <w:i/>
        </w:rPr>
        <w:t>pasien</w:t>
      </w:r>
      <w:proofErr w:type="spellEnd"/>
      <w:r w:rsidRPr="00EE2DE4">
        <w:rPr>
          <w:rFonts w:ascii="Tw Cen MT" w:hAnsi="Tw Cen MT" w:cs="Times New Roman"/>
          <w:i/>
        </w:rPr>
        <w:t xml:space="preserve"> di Rs </w:t>
      </w:r>
      <w:proofErr w:type="spellStart"/>
      <w:r w:rsidRPr="00EE2DE4">
        <w:rPr>
          <w:rFonts w:ascii="Tw Cen MT" w:hAnsi="Tw Cen MT" w:cs="Times New Roman"/>
          <w:i/>
        </w:rPr>
        <w:t>Aulia</w:t>
      </w:r>
      <w:proofErr w:type="spellEnd"/>
      <w:r w:rsidRPr="00EE2DE4">
        <w:rPr>
          <w:rFonts w:ascii="Tw Cen MT" w:hAnsi="Tw Cen MT" w:cs="Times New Roman"/>
          <w:i/>
        </w:rPr>
        <w:t xml:space="preserve"> Hospital</w:t>
      </w:r>
    </w:p>
    <w:p w14:paraId="782AD7D7" w14:textId="5F4941BC" w:rsidR="00686F97" w:rsidRDefault="00686F97" w:rsidP="00246F80">
      <w:pPr>
        <w:widowControl w:val="0"/>
        <w:tabs>
          <w:tab w:val="left" w:pos="426"/>
          <w:tab w:val="left" w:pos="993"/>
        </w:tabs>
        <w:autoSpaceDE w:val="0"/>
        <w:autoSpaceDN w:val="0"/>
        <w:adjustRightInd w:val="0"/>
        <w:spacing w:before="20" w:after="20" w:line="240" w:lineRule="auto"/>
        <w:ind w:left="567"/>
        <w:jc w:val="both"/>
        <w:rPr>
          <w:rFonts w:ascii="Tw Cen MT" w:hAnsi="Tw Cen MT" w:cs="Times New Roman"/>
        </w:rPr>
      </w:pPr>
      <w:r>
        <w:rPr>
          <w:rFonts w:ascii="Tw Cen MT" w:hAnsi="Tw Cen MT" w:cs="Times New Roman"/>
        </w:rPr>
        <w:tab/>
      </w:r>
      <w:proofErr w:type="spellStart"/>
      <w:r w:rsidR="0018415C" w:rsidRPr="00EE2DE4">
        <w:rPr>
          <w:rFonts w:ascii="Tw Cen MT" w:hAnsi="Tw Cen MT" w:cs="Times New Roman"/>
        </w:rPr>
        <w:t>Berdasarkan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Tabel</w:t>
      </w:r>
      <w:proofErr w:type="spellEnd"/>
      <w:r w:rsidR="0018415C" w:rsidRPr="00EE2DE4">
        <w:rPr>
          <w:rFonts w:ascii="Tw Cen MT" w:hAnsi="Tw Cen MT" w:cs="Times New Roman"/>
        </w:rPr>
        <w:t xml:space="preserve"> </w:t>
      </w:r>
      <w:r w:rsidR="0018415C">
        <w:rPr>
          <w:rFonts w:ascii="Tw Cen MT" w:hAnsi="Tw Cen MT" w:cs="Times New Roman"/>
        </w:rPr>
        <w:t xml:space="preserve">4, </w:t>
      </w:r>
      <w:r w:rsidR="0018415C" w:rsidRPr="00EE2DE4">
        <w:rPr>
          <w:rFonts w:ascii="Tw Cen MT" w:hAnsi="Tw Cen MT" w:cs="Times New Roman"/>
        </w:rPr>
        <w:t xml:space="preserve"> </w:t>
      </w:r>
      <w:proofErr w:type="spellStart"/>
      <w:r w:rsidR="0018415C" w:rsidRPr="00EE2DE4">
        <w:rPr>
          <w:rFonts w:ascii="Tw Cen MT" w:hAnsi="Tw Cen MT" w:cs="Times New Roman"/>
        </w:rPr>
        <w:t>Golongan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obat</w:t>
      </w:r>
      <w:proofErr w:type="spellEnd"/>
      <w:r w:rsidR="0018415C" w:rsidRPr="00EE2DE4">
        <w:rPr>
          <w:rFonts w:ascii="Tw Cen MT" w:hAnsi="Tw Cen MT" w:cs="Times New Roman"/>
        </w:rPr>
        <w:t xml:space="preserve"> yang </w:t>
      </w:r>
      <w:proofErr w:type="spellStart"/>
      <w:r w:rsidR="0018415C" w:rsidRPr="00EE2DE4">
        <w:rPr>
          <w:rFonts w:ascii="Tw Cen MT" w:hAnsi="Tw Cen MT" w:cs="Times New Roman"/>
        </w:rPr>
        <w:t>digunakan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dengan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jumlah</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rekam</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medis</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yaitu</w:t>
      </w:r>
      <w:proofErr w:type="spellEnd"/>
      <w:r w:rsidR="0018415C" w:rsidRPr="00EE2DE4">
        <w:rPr>
          <w:rFonts w:ascii="Tw Cen MT" w:hAnsi="Tw Cen MT" w:cs="Times New Roman"/>
        </w:rPr>
        <w:t xml:space="preserve"> 93. </w:t>
      </w:r>
      <w:proofErr w:type="spellStart"/>
      <w:r w:rsidR="0018415C" w:rsidRPr="00EE2DE4">
        <w:rPr>
          <w:rFonts w:ascii="Tw Cen MT" w:hAnsi="Tw Cen MT" w:cs="Times New Roman"/>
        </w:rPr>
        <w:t>Golongan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obat</w:t>
      </w:r>
      <w:proofErr w:type="spellEnd"/>
      <w:r w:rsidR="0018415C" w:rsidRPr="00EE2DE4">
        <w:rPr>
          <w:rFonts w:ascii="Tw Cen MT" w:hAnsi="Tw Cen MT" w:cs="Times New Roman"/>
        </w:rPr>
        <w:t xml:space="preserve"> yang paling </w:t>
      </w:r>
      <w:proofErr w:type="spellStart"/>
      <w:r w:rsidR="0018415C" w:rsidRPr="00EE2DE4">
        <w:rPr>
          <w:rFonts w:ascii="Tw Cen MT" w:hAnsi="Tw Cen MT" w:cs="Times New Roman"/>
        </w:rPr>
        <w:t>banyak</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digunakan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yaitu</w:t>
      </w:r>
      <w:proofErr w:type="spellEnd"/>
      <w:r w:rsidR="0018415C" w:rsidRPr="00EE2DE4">
        <w:rPr>
          <w:rFonts w:ascii="Tw Cen MT" w:hAnsi="Tw Cen MT" w:cs="Times New Roman"/>
        </w:rPr>
        <w:t xml:space="preserve"> PPI + </w:t>
      </w:r>
      <w:proofErr w:type="spellStart"/>
      <w:r w:rsidR="0018415C" w:rsidRPr="00EE2DE4">
        <w:rPr>
          <w:rFonts w:ascii="Tw Cen MT" w:hAnsi="Tw Cen MT" w:cs="Times New Roman"/>
        </w:rPr>
        <w:t>Sukralfat</w:t>
      </w:r>
      <w:proofErr w:type="spellEnd"/>
      <w:r w:rsidR="0018415C" w:rsidRPr="00EE2DE4">
        <w:rPr>
          <w:rFonts w:ascii="Tw Cen MT" w:hAnsi="Tw Cen MT" w:cs="Times New Roman"/>
        </w:rPr>
        <w:t xml:space="preserve"> + </w:t>
      </w:r>
      <w:proofErr w:type="spellStart"/>
      <w:r w:rsidR="0018415C" w:rsidRPr="00EE2DE4">
        <w:rPr>
          <w:rFonts w:ascii="Tw Cen MT" w:hAnsi="Tw Cen MT" w:cs="Times New Roman"/>
        </w:rPr>
        <w:t>Prokinetik</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sebanyak</w:t>
      </w:r>
      <w:proofErr w:type="spellEnd"/>
      <w:r w:rsidR="0018415C" w:rsidRPr="00EE2DE4">
        <w:rPr>
          <w:rFonts w:ascii="Tw Cen MT" w:hAnsi="Tw Cen MT" w:cs="Times New Roman"/>
        </w:rPr>
        <w:t xml:space="preserve"> 65 </w:t>
      </w:r>
      <w:proofErr w:type="spellStart"/>
      <w:r w:rsidR="0018415C" w:rsidRPr="00EE2DE4">
        <w:rPr>
          <w:rFonts w:ascii="Tw Cen MT" w:hAnsi="Tw Cen MT" w:cs="Times New Roman"/>
        </w:rPr>
        <w:t>rekam</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medis</w:t>
      </w:r>
      <w:proofErr w:type="spellEnd"/>
      <w:r w:rsidR="0018415C" w:rsidRPr="00EE2DE4">
        <w:rPr>
          <w:rFonts w:ascii="Tw Cen MT" w:hAnsi="Tw Cen MT" w:cs="Times New Roman"/>
        </w:rPr>
        <w:t xml:space="preserve"> (70%), PPI + </w:t>
      </w:r>
      <w:proofErr w:type="spellStart"/>
      <w:r w:rsidR="0018415C" w:rsidRPr="00EE2DE4">
        <w:rPr>
          <w:rFonts w:ascii="Tw Cen MT" w:hAnsi="Tw Cen MT" w:cs="Times New Roman"/>
        </w:rPr>
        <w:t>Sukralfat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sebanyak</w:t>
      </w:r>
      <w:proofErr w:type="spellEnd"/>
      <w:r w:rsidR="0018415C" w:rsidRPr="00EE2DE4">
        <w:rPr>
          <w:rFonts w:ascii="Tw Cen MT" w:hAnsi="Tw Cen MT" w:cs="Times New Roman"/>
        </w:rPr>
        <w:t xml:space="preserve"> 21 </w:t>
      </w:r>
      <w:proofErr w:type="spellStart"/>
      <w:r w:rsidR="0018415C" w:rsidRPr="00EE2DE4">
        <w:rPr>
          <w:rFonts w:ascii="Tw Cen MT" w:hAnsi="Tw Cen MT" w:cs="Times New Roman"/>
        </w:rPr>
        <w:t>rekam</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medis</w:t>
      </w:r>
      <w:proofErr w:type="spellEnd"/>
      <w:r w:rsidR="0018415C" w:rsidRPr="00EE2DE4">
        <w:rPr>
          <w:rFonts w:ascii="Tw Cen MT" w:hAnsi="Tw Cen MT" w:cs="Times New Roman"/>
        </w:rPr>
        <w:t xml:space="preserve"> (23%), </w:t>
      </w:r>
      <w:proofErr w:type="spellStart"/>
      <w:r w:rsidR="0018415C" w:rsidRPr="00EE2DE4">
        <w:rPr>
          <w:rFonts w:ascii="Tw Cen MT" w:hAnsi="Tw Cen MT" w:cs="Times New Roman"/>
        </w:rPr>
        <w:t>Antagonis</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Reseptor</w:t>
      </w:r>
      <w:proofErr w:type="spellEnd"/>
      <w:r w:rsidR="0018415C" w:rsidRPr="00EE2DE4">
        <w:rPr>
          <w:rFonts w:ascii="Tw Cen MT" w:hAnsi="Tw Cen MT" w:cs="Times New Roman"/>
        </w:rPr>
        <w:t xml:space="preserve"> H2 + </w:t>
      </w:r>
      <w:proofErr w:type="spellStart"/>
      <w:r w:rsidR="0018415C" w:rsidRPr="00EE2DE4">
        <w:rPr>
          <w:rFonts w:ascii="Tw Cen MT" w:hAnsi="Tw Cen MT" w:cs="Times New Roman"/>
        </w:rPr>
        <w:t>Prokinetik</w:t>
      </w:r>
      <w:proofErr w:type="spellEnd"/>
      <w:r w:rsidR="0018415C" w:rsidRPr="00EE2DE4">
        <w:rPr>
          <w:rFonts w:ascii="Tw Cen MT" w:hAnsi="Tw Cen MT" w:cs="Times New Roman"/>
        </w:rPr>
        <w:t xml:space="preserve"> + </w:t>
      </w:r>
      <w:proofErr w:type="spellStart"/>
      <w:r w:rsidR="0018415C" w:rsidRPr="00EE2DE4">
        <w:rPr>
          <w:rFonts w:ascii="Tw Cen MT" w:hAnsi="Tw Cen MT" w:cs="Times New Roman"/>
        </w:rPr>
        <w:t>Sukralfat</w:t>
      </w:r>
      <w:proofErr w:type="spellEnd"/>
      <w:r w:rsidR="0018415C" w:rsidRPr="00EE2DE4">
        <w:rPr>
          <w:rFonts w:ascii="Tw Cen MT" w:hAnsi="Tw Cen MT" w:cs="Times New Roman"/>
        </w:rPr>
        <w:t xml:space="preserve"> + PPI </w:t>
      </w:r>
      <w:proofErr w:type="spellStart"/>
      <w:r w:rsidR="0018415C" w:rsidRPr="00EE2DE4">
        <w:rPr>
          <w:rFonts w:ascii="Tw Cen MT" w:hAnsi="Tw Cen MT" w:cs="Times New Roman"/>
        </w:rPr>
        <w:t>sebanyak</w:t>
      </w:r>
      <w:proofErr w:type="spellEnd"/>
      <w:r w:rsidR="0018415C" w:rsidRPr="00EE2DE4">
        <w:rPr>
          <w:rFonts w:ascii="Tw Cen MT" w:hAnsi="Tw Cen MT" w:cs="Times New Roman"/>
        </w:rPr>
        <w:t xml:space="preserve"> 4 </w:t>
      </w:r>
      <w:proofErr w:type="spellStart"/>
      <w:r w:rsidR="0018415C" w:rsidRPr="00EE2DE4">
        <w:rPr>
          <w:rFonts w:ascii="Tw Cen MT" w:hAnsi="Tw Cen MT" w:cs="Times New Roman"/>
        </w:rPr>
        <w:t>rekam</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medis</w:t>
      </w:r>
      <w:proofErr w:type="spellEnd"/>
      <w:r w:rsidR="0018415C" w:rsidRPr="00EE2DE4">
        <w:rPr>
          <w:rFonts w:ascii="Tw Cen MT" w:hAnsi="Tw Cen MT" w:cs="Times New Roman"/>
        </w:rPr>
        <w:t xml:space="preserve"> (4%), </w:t>
      </w:r>
      <w:proofErr w:type="spellStart"/>
      <w:r w:rsidR="0018415C" w:rsidRPr="00EE2DE4">
        <w:rPr>
          <w:rFonts w:ascii="Tw Cen MT" w:hAnsi="Tw Cen MT" w:cs="Times New Roman"/>
        </w:rPr>
        <w:t>Sedangkan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terapi</w:t>
      </w:r>
      <w:proofErr w:type="spellEnd"/>
      <w:r w:rsidR="0018415C" w:rsidRPr="00EE2DE4">
        <w:rPr>
          <w:rFonts w:ascii="Tw Cen MT" w:hAnsi="Tw Cen MT" w:cs="Times New Roman"/>
        </w:rPr>
        <w:t xml:space="preserve"> yang </w:t>
      </w:r>
      <w:proofErr w:type="spellStart"/>
      <w:r w:rsidR="0018415C" w:rsidRPr="00EE2DE4">
        <w:rPr>
          <w:rFonts w:ascii="Tw Cen MT" w:hAnsi="Tw Cen MT" w:cs="Times New Roman"/>
        </w:rPr>
        <w:t>digunakan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pasien</w:t>
      </w:r>
      <w:proofErr w:type="spellEnd"/>
      <w:r w:rsidR="0018415C" w:rsidRPr="00EE2DE4">
        <w:rPr>
          <w:rFonts w:ascii="Tw Cen MT" w:hAnsi="Tw Cen MT" w:cs="Times New Roman"/>
        </w:rPr>
        <w:t xml:space="preserve"> yang </w:t>
      </w:r>
      <w:proofErr w:type="spellStart"/>
      <w:r w:rsidR="0018415C" w:rsidRPr="00EE2DE4">
        <w:rPr>
          <w:rFonts w:ascii="Tw Cen MT" w:hAnsi="Tw Cen MT" w:cs="Times New Roman"/>
        </w:rPr>
        <w:t>mendapat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golongan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obat</w:t>
      </w:r>
      <w:proofErr w:type="spellEnd"/>
      <w:r w:rsidR="0018415C" w:rsidRPr="00EE2DE4">
        <w:rPr>
          <w:rFonts w:ascii="Tw Cen MT" w:hAnsi="Tw Cen MT" w:cs="Times New Roman"/>
        </w:rPr>
        <w:t xml:space="preserve"> yang </w:t>
      </w:r>
      <w:proofErr w:type="spellStart"/>
      <w:r w:rsidR="0018415C" w:rsidRPr="00EE2DE4">
        <w:rPr>
          <w:rFonts w:ascii="Tw Cen MT" w:hAnsi="Tw Cen MT" w:cs="Times New Roman"/>
        </w:rPr>
        <w:t>rendah</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adalah</w:t>
      </w:r>
      <w:proofErr w:type="spellEnd"/>
      <w:r w:rsidR="0018415C" w:rsidRPr="00EE2DE4">
        <w:rPr>
          <w:rFonts w:ascii="Tw Cen MT" w:hAnsi="Tw Cen MT" w:cs="Times New Roman"/>
        </w:rPr>
        <w:t xml:space="preserve"> PPI + </w:t>
      </w:r>
      <w:proofErr w:type="spellStart"/>
      <w:r w:rsidR="0018415C" w:rsidRPr="00EE2DE4">
        <w:rPr>
          <w:rFonts w:ascii="Tw Cen MT" w:hAnsi="Tw Cen MT" w:cs="Times New Roman"/>
        </w:rPr>
        <w:t>Antasida</w:t>
      </w:r>
      <w:proofErr w:type="spellEnd"/>
      <w:r w:rsidR="0018415C" w:rsidRPr="00EE2DE4">
        <w:rPr>
          <w:rFonts w:ascii="Tw Cen MT" w:hAnsi="Tw Cen MT" w:cs="Times New Roman"/>
        </w:rPr>
        <w:t xml:space="preserve"> syrup + </w:t>
      </w:r>
      <w:proofErr w:type="spellStart"/>
      <w:r w:rsidR="0018415C" w:rsidRPr="00EE2DE4">
        <w:rPr>
          <w:rFonts w:ascii="Tw Cen MT" w:hAnsi="Tw Cen MT" w:cs="Times New Roman"/>
        </w:rPr>
        <w:t>Prokinetik</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Sukralfat</w:t>
      </w:r>
      <w:proofErr w:type="spellEnd"/>
      <w:r w:rsidR="0018415C" w:rsidRPr="00EE2DE4">
        <w:rPr>
          <w:rFonts w:ascii="Tw Cen MT" w:hAnsi="Tw Cen MT" w:cs="Times New Roman"/>
        </w:rPr>
        <w:t xml:space="preserve"> + PPI + </w:t>
      </w:r>
      <w:proofErr w:type="spellStart"/>
      <w:r w:rsidR="0018415C" w:rsidRPr="00EE2DE4">
        <w:rPr>
          <w:rFonts w:ascii="Tw Cen MT" w:hAnsi="Tw Cen MT" w:cs="Times New Roman"/>
        </w:rPr>
        <w:t>Antagonis</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Reseptor</w:t>
      </w:r>
      <w:proofErr w:type="spellEnd"/>
      <w:r w:rsidR="0018415C" w:rsidRPr="00EE2DE4">
        <w:rPr>
          <w:rFonts w:ascii="Tw Cen MT" w:hAnsi="Tw Cen MT" w:cs="Times New Roman"/>
        </w:rPr>
        <w:t xml:space="preserve"> H2, dan PPI + </w:t>
      </w:r>
      <w:proofErr w:type="spellStart"/>
      <w:r w:rsidR="0018415C" w:rsidRPr="00EE2DE4">
        <w:rPr>
          <w:rFonts w:ascii="Tw Cen MT" w:hAnsi="Tw Cen MT" w:cs="Times New Roman"/>
        </w:rPr>
        <w:t>Sukralfat</w:t>
      </w:r>
      <w:proofErr w:type="spellEnd"/>
      <w:r w:rsidR="0018415C" w:rsidRPr="00EE2DE4">
        <w:rPr>
          <w:rFonts w:ascii="Tw Cen MT" w:hAnsi="Tw Cen MT" w:cs="Times New Roman"/>
        </w:rPr>
        <w:t xml:space="preserve"> + </w:t>
      </w:r>
      <w:proofErr w:type="spellStart"/>
      <w:r w:rsidR="0018415C" w:rsidRPr="00EE2DE4">
        <w:rPr>
          <w:rFonts w:ascii="Tw Cen MT" w:hAnsi="Tw Cen MT" w:cs="Times New Roman"/>
        </w:rPr>
        <w:t>Prokinetik</w:t>
      </w:r>
      <w:proofErr w:type="spellEnd"/>
      <w:r w:rsidR="0018415C" w:rsidRPr="00EE2DE4">
        <w:rPr>
          <w:rFonts w:ascii="Tw Cen MT" w:hAnsi="Tw Cen MT" w:cs="Times New Roman"/>
        </w:rPr>
        <w:t xml:space="preserve"> + </w:t>
      </w:r>
      <w:proofErr w:type="spellStart"/>
      <w:r w:rsidR="0018415C" w:rsidRPr="00EE2DE4">
        <w:rPr>
          <w:rFonts w:ascii="Tw Cen MT" w:hAnsi="Tw Cen MT" w:cs="Times New Roman"/>
        </w:rPr>
        <w:t>Antasida</w:t>
      </w:r>
      <w:proofErr w:type="spellEnd"/>
      <w:r w:rsidR="0018415C" w:rsidRPr="00EE2DE4">
        <w:rPr>
          <w:rFonts w:ascii="Tw Cen MT" w:hAnsi="Tw Cen MT" w:cs="Times New Roman"/>
        </w:rPr>
        <w:t xml:space="preserve"> syrup masing-masing </w:t>
      </w:r>
      <w:proofErr w:type="spellStart"/>
      <w:r w:rsidR="0018415C" w:rsidRPr="00EE2DE4">
        <w:rPr>
          <w:rFonts w:ascii="Tw Cen MT" w:hAnsi="Tw Cen MT" w:cs="Times New Roman"/>
        </w:rPr>
        <w:t>sebanyak</w:t>
      </w:r>
      <w:proofErr w:type="spellEnd"/>
      <w:r w:rsidR="0018415C" w:rsidRPr="00EE2DE4">
        <w:rPr>
          <w:rFonts w:ascii="Tw Cen MT" w:hAnsi="Tw Cen MT" w:cs="Times New Roman"/>
        </w:rPr>
        <w:t xml:space="preserve"> 1 </w:t>
      </w:r>
      <w:proofErr w:type="spellStart"/>
      <w:r w:rsidR="0018415C" w:rsidRPr="00EE2DE4">
        <w:rPr>
          <w:rFonts w:ascii="Tw Cen MT" w:hAnsi="Tw Cen MT" w:cs="Times New Roman"/>
        </w:rPr>
        <w:t>pasien</w:t>
      </w:r>
      <w:proofErr w:type="spellEnd"/>
      <w:r w:rsidR="0018415C" w:rsidRPr="00EE2DE4">
        <w:rPr>
          <w:rFonts w:ascii="Tw Cen MT" w:hAnsi="Tw Cen MT" w:cs="Times New Roman"/>
        </w:rPr>
        <w:t xml:space="preserve"> (1%).</w:t>
      </w:r>
    </w:p>
    <w:p w14:paraId="12B2A0C7" w14:textId="77777777" w:rsidR="00686F97" w:rsidRPr="00EE2DE4" w:rsidRDefault="00686F97" w:rsidP="00686F97">
      <w:pPr>
        <w:widowControl w:val="0"/>
        <w:tabs>
          <w:tab w:val="left" w:pos="426"/>
          <w:tab w:val="left" w:pos="851"/>
        </w:tabs>
        <w:autoSpaceDE w:val="0"/>
        <w:autoSpaceDN w:val="0"/>
        <w:adjustRightInd w:val="0"/>
        <w:spacing w:before="20" w:after="20" w:line="240" w:lineRule="auto"/>
        <w:ind w:left="567"/>
        <w:jc w:val="both"/>
        <w:rPr>
          <w:rFonts w:ascii="Tw Cen MT" w:hAnsi="Tw Cen MT" w:cs="Times New Roman"/>
        </w:rPr>
      </w:pPr>
    </w:p>
    <w:p w14:paraId="281A32D7" w14:textId="77777777" w:rsidR="0018415C" w:rsidRPr="00EE2DE4" w:rsidRDefault="0018415C" w:rsidP="00246F80">
      <w:pPr>
        <w:pStyle w:val="DaftarParagraf"/>
        <w:widowControl w:val="0"/>
        <w:numPr>
          <w:ilvl w:val="0"/>
          <w:numId w:val="4"/>
        </w:numPr>
        <w:autoSpaceDE w:val="0"/>
        <w:autoSpaceDN w:val="0"/>
        <w:adjustRightInd w:val="0"/>
        <w:spacing w:after="200" w:line="240" w:lineRule="auto"/>
        <w:ind w:left="993" w:hanging="426"/>
        <w:rPr>
          <w:rFonts w:ascii="Tw Cen MT" w:hAnsi="Tw Cen MT" w:cs="Times New Roman"/>
        </w:rPr>
      </w:pPr>
      <w:r w:rsidRPr="00EE2DE4">
        <w:rPr>
          <w:rFonts w:ascii="Tw Cen MT" w:hAnsi="Tw Cen MT" w:cs="Times New Roman"/>
        </w:rPr>
        <w:t>Jenis Obat</w:t>
      </w:r>
    </w:p>
    <w:p w14:paraId="5E488B02" w14:textId="57B7A3CE" w:rsidR="00686F97" w:rsidRDefault="0018415C" w:rsidP="00246F80">
      <w:pPr>
        <w:pStyle w:val="DaftarParagraf"/>
        <w:widowControl w:val="0"/>
        <w:tabs>
          <w:tab w:val="left" w:pos="1276"/>
        </w:tabs>
        <w:autoSpaceDE w:val="0"/>
        <w:autoSpaceDN w:val="0"/>
        <w:adjustRightInd w:val="0"/>
        <w:spacing w:line="240" w:lineRule="auto"/>
        <w:ind w:left="709"/>
        <w:jc w:val="both"/>
        <w:rPr>
          <w:rFonts w:ascii="Tw Cen MT" w:hAnsi="Tw Cen MT" w:cs="Times New Roman"/>
        </w:rPr>
      </w:pPr>
      <w:r w:rsidRPr="00EE2DE4">
        <w:rPr>
          <w:rFonts w:ascii="Tw Cen MT" w:hAnsi="Tw Cen MT" w:cs="Times New Roman"/>
        </w:rPr>
        <w:tab/>
      </w:r>
      <w:proofErr w:type="spellStart"/>
      <w:r w:rsidRPr="00EE2DE4">
        <w:rPr>
          <w:rFonts w:ascii="Tw Cen MT" w:hAnsi="Tw Cen MT" w:cs="Times New Roman"/>
        </w:rPr>
        <w:t>Karakteristik</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di </w:t>
      </w:r>
      <w:proofErr w:type="spellStart"/>
      <w:r w:rsidRPr="00EE2DE4">
        <w:rPr>
          <w:rFonts w:ascii="Tw Cen MT" w:hAnsi="Tw Cen MT" w:cs="Times New Roman"/>
        </w:rPr>
        <w:t>instalasi</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w:t>
      </w:r>
      <w:proofErr w:type="spellStart"/>
      <w:r w:rsidRPr="00EE2DE4">
        <w:rPr>
          <w:rFonts w:ascii="Tw Cen MT" w:hAnsi="Tw Cen MT" w:cs="Times New Roman"/>
        </w:rPr>
        <w:t>Rumah</w:t>
      </w:r>
      <w:proofErr w:type="spellEnd"/>
      <w:r w:rsidRPr="00EE2DE4">
        <w:rPr>
          <w:rFonts w:ascii="Tw Cen MT" w:hAnsi="Tw Cen MT" w:cs="Times New Roman"/>
        </w:rPr>
        <w:t xml:space="preserve"> </w:t>
      </w:r>
      <w:proofErr w:type="spellStart"/>
      <w:r w:rsidRPr="00EE2DE4">
        <w:rPr>
          <w:rFonts w:ascii="Tw Cen MT" w:hAnsi="Tw Cen MT" w:cs="Times New Roman"/>
        </w:rPr>
        <w:t>Sakit</w:t>
      </w:r>
      <w:proofErr w:type="spellEnd"/>
      <w:r w:rsidRPr="00EE2DE4">
        <w:rPr>
          <w:rFonts w:ascii="Tw Cen MT" w:hAnsi="Tw Cen MT" w:cs="Times New Roman"/>
        </w:rPr>
        <w:t xml:space="preserve">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2022.masing-masing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dilihat</w:t>
      </w:r>
      <w:proofErr w:type="spellEnd"/>
      <w:r w:rsidRPr="00EE2DE4">
        <w:rPr>
          <w:rFonts w:ascii="Tw Cen MT" w:hAnsi="Tw Cen MT" w:cs="Times New Roman"/>
        </w:rPr>
        <w:t xml:space="preserve"> pada </w:t>
      </w:r>
      <w:proofErr w:type="spellStart"/>
      <w:r w:rsidRPr="00EE2DE4">
        <w:rPr>
          <w:rFonts w:ascii="Tw Cen MT" w:hAnsi="Tw Cen MT" w:cs="Times New Roman"/>
        </w:rPr>
        <w:t>tabel</w:t>
      </w:r>
      <w:proofErr w:type="spellEnd"/>
      <w:r w:rsidRPr="00EE2DE4">
        <w:rPr>
          <w:rFonts w:ascii="Tw Cen MT" w:hAnsi="Tw Cen MT" w:cs="Times New Roman"/>
        </w:rPr>
        <w:t xml:space="preserve"> </w:t>
      </w:r>
      <w:proofErr w:type="spellStart"/>
      <w:r w:rsidRPr="00EE2DE4">
        <w:rPr>
          <w:rFonts w:ascii="Tw Cen MT" w:hAnsi="Tw Cen MT" w:cs="Times New Roman"/>
        </w:rPr>
        <w:t>berikut</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w:t>
      </w:r>
    </w:p>
    <w:p w14:paraId="498F273F" w14:textId="68E8E169" w:rsidR="0018415C" w:rsidRPr="00EE2DE4" w:rsidRDefault="00AE7717" w:rsidP="005B7458">
      <w:pPr>
        <w:widowControl w:val="0"/>
        <w:autoSpaceDE w:val="0"/>
        <w:autoSpaceDN w:val="0"/>
        <w:adjustRightInd w:val="0"/>
        <w:spacing w:line="240" w:lineRule="auto"/>
        <w:ind w:left="709"/>
        <w:jc w:val="both"/>
        <w:rPr>
          <w:rFonts w:ascii="Tw Cen MT" w:hAnsi="Tw Cen MT" w:cs="Times New Roman"/>
          <w:color w:val="000000" w:themeColor="text1"/>
        </w:rPr>
      </w:pPr>
      <w:r>
        <w:rPr>
          <w:rFonts w:ascii="Tw Cen MT" w:hAnsi="Tw Cen MT" w:cs="Times New Roman"/>
        </w:rPr>
        <w:tab/>
      </w:r>
      <w:r w:rsidR="0018415C" w:rsidRPr="00EE2DE4">
        <w:rPr>
          <w:rFonts w:ascii="Tw Cen MT" w:hAnsi="Tw Cen MT" w:cs="Times New Roman"/>
        </w:rPr>
        <w:t xml:space="preserve">Tabel </w:t>
      </w:r>
      <w:r w:rsidR="0018415C">
        <w:rPr>
          <w:rFonts w:ascii="Tw Cen MT" w:hAnsi="Tw Cen MT" w:cs="Times New Roman"/>
        </w:rPr>
        <w:t>5</w:t>
      </w:r>
      <w:r w:rsidR="0018415C" w:rsidRPr="00EE2DE4">
        <w:rPr>
          <w:rFonts w:ascii="Tw Cen MT" w:hAnsi="Tw Cen MT" w:cs="Times New Roman"/>
        </w:rPr>
        <w:t xml:space="preserve">. </w:t>
      </w:r>
      <w:proofErr w:type="spellStart"/>
      <w:r w:rsidR="0018415C" w:rsidRPr="00EE2DE4">
        <w:rPr>
          <w:rFonts w:ascii="Tw Cen MT" w:hAnsi="Tw Cen MT" w:cs="Times New Roman"/>
        </w:rPr>
        <w:t>Jenis</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Obat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Penggunaan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Obat</w:t>
      </w:r>
      <w:proofErr w:type="spellEnd"/>
      <w:r w:rsidR="0018415C" w:rsidRPr="00EE2DE4">
        <w:rPr>
          <w:rFonts w:ascii="Tw Cen MT" w:hAnsi="Tw Cen MT" w:cs="Times New Roman"/>
        </w:rPr>
        <w:t xml:space="preserve"> GERD di </w:t>
      </w:r>
      <w:proofErr w:type="spellStart"/>
      <w:r w:rsidR="0018415C" w:rsidRPr="00EE2DE4">
        <w:rPr>
          <w:rFonts w:ascii="Tw Cen MT" w:hAnsi="Tw Cen MT" w:cs="Times New Roman"/>
        </w:rPr>
        <w:t>Instalasi</w:t>
      </w:r>
      <w:proofErr w:type="spellEnd"/>
      <w:r w:rsidR="0018415C" w:rsidRPr="00EE2DE4">
        <w:rPr>
          <w:rFonts w:ascii="Tw Cen MT" w:hAnsi="Tw Cen MT" w:cs="Times New Roman"/>
        </w:rPr>
        <w:t xml:space="preserve"> Rawat Jalan </w:t>
      </w:r>
      <w:proofErr w:type="spellStart"/>
      <w:r w:rsidR="0018415C" w:rsidRPr="00EE2DE4">
        <w:rPr>
          <w:rFonts w:ascii="Tw Cen MT" w:hAnsi="Tw Cen MT" w:cs="Times New Roman"/>
        </w:rPr>
        <w:t>Rumah</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Sakit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color w:val="000000" w:themeColor="text1"/>
        </w:rPr>
        <w:t>Aulia</w:t>
      </w:r>
      <w:proofErr w:type="spellEnd"/>
      <w:r w:rsidR="0018415C" w:rsidRPr="00EE2DE4">
        <w:rPr>
          <w:rFonts w:ascii="Tw Cen MT" w:hAnsi="Tw Cen MT" w:cs="Times New Roman"/>
          <w:color w:val="000000" w:themeColor="text1"/>
        </w:rPr>
        <w:t xml:space="preserve"> Hospital</w:t>
      </w:r>
    </w:p>
    <w:tbl>
      <w:tblPr>
        <w:tblStyle w:val="BayanganTipis"/>
        <w:tblW w:w="4111" w:type="dxa"/>
        <w:tblInd w:w="709" w:type="dxa"/>
        <w:tblLayout w:type="fixed"/>
        <w:tblLook w:val="04A0" w:firstRow="1" w:lastRow="0" w:firstColumn="1" w:lastColumn="0" w:noHBand="0" w:noVBand="1"/>
      </w:tblPr>
      <w:tblGrid>
        <w:gridCol w:w="581"/>
        <w:gridCol w:w="1545"/>
        <w:gridCol w:w="850"/>
        <w:gridCol w:w="1135"/>
      </w:tblGrid>
      <w:tr w:rsidR="005B7458" w:rsidRPr="009128BB" w14:paraId="2263597C" w14:textId="77777777" w:rsidTr="005B7458">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581" w:type="dxa"/>
          </w:tcPr>
          <w:p w14:paraId="13E16D30" w14:textId="77777777" w:rsidR="0018415C" w:rsidRPr="009128BB" w:rsidRDefault="0018415C" w:rsidP="00EE259C">
            <w:pPr>
              <w:widowControl w:val="0"/>
              <w:tabs>
                <w:tab w:val="left" w:pos="426"/>
              </w:tabs>
              <w:autoSpaceDE w:val="0"/>
              <w:autoSpaceDN w:val="0"/>
              <w:adjustRightInd w:val="0"/>
              <w:rPr>
                <w:rFonts w:ascii="Tw Cen MT" w:hAnsi="Tw Cen MT" w:cs="Times New Roman"/>
                <w:sz w:val="20"/>
                <w:szCs w:val="20"/>
              </w:rPr>
            </w:pPr>
            <w:r w:rsidRPr="009128BB">
              <w:rPr>
                <w:rFonts w:ascii="Tw Cen MT" w:hAnsi="Tw Cen MT" w:cs="Times New Roman"/>
                <w:sz w:val="20"/>
                <w:szCs w:val="20"/>
              </w:rPr>
              <w:t xml:space="preserve">No </w:t>
            </w:r>
          </w:p>
        </w:tc>
        <w:tc>
          <w:tcPr>
            <w:tcW w:w="1545" w:type="dxa"/>
          </w:tcPr>
          <w:p w14:paraId="4A2680FC" w14:textId="77777777" w:rsidR="0018415C" w:rsidRPr="009128BB" w:rsidRDefault="0018415C" w:rsidP="00EE259C">
            <w:pPr>
              <w:widowControl w:val="0"/>
              <w:tabs>
                <w:tab w:val="left" w:pos="426"/>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Penggunaan</w:t>
            </w:r>
            <w:proofErr w:type="spellEnd"/>
            <w:r w:rsidRPr="009128BB">
              <w:rPr>
                <w:rFonts w:ascii="Tw Cen MT" w:hAnsi="Tw Cen MT" w:cs="Times New Roman"/>
                <w:sz w:val="20"/>
                <w:szCs w:val="20"/>
              </w:rPr>
              <w:t xml:space="preserve"> </w:t>
            </w:r>
            <w:proofErr w:type="spellStart"/>
            <w:r w:rsidRPr="009128BB">
              <w:rPr>
                <w:rFonts w:ascii="Tw Cen MT" w:hAnsi="Tw Cen MT" w:cs="Times New Roman"/>
                <w:sz w:val="20"/>
                <w:szCs w:val="20"/>
              </w:rPr>
              <w:t>Obat</w:t>
            </w:r>
            <w:proofErr w:type="spellEnd"/>
            <w:r w:rsidRPr="009128BB">
              <w:rPr>
                <w:rFonts w:ascii="Tw Cen MT" w:hAnsi="Tw Cen MT" w:cs="Times New Roman"/>
                <w:sz w:val="20"/>
                <w:szCs w:val="20"/>
              </w:rPr>
              <w:t xml:space="preserve"> GERD</w:t>
            </w:r>
          </w:p>
        </w:tc>
        <w:tc>
          <w:tcPr>
            <w:tcW w:w="850" w:type="dxa"/>
          </w:tcPr>
          <w:p w14:paraId="422F2661" w14:textId="77777777" w:rsidR="0018415C" w:rsidRPr="009128BB" w:rsidRDefault="0018415C" w:rsidP="00EE259C">
            <w:pPr>
              <w:widowControl w:val="0"/>
              <w:tabs>
                <w:tab w:val="left" w:pos="426"/>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Jumlah</w:t>
            </w:r>
            <w:proofErr w:type="spellEnd"/>
            <w:r w:rsidRPr="009128BB">
              <w:rPr>
                <w:rFonts w:ascii="Tw Cen MT" w:hAnsi="Tw Cen MT" w:cs="Times New Roman"/>
                <w:sz w:val="20"/>
                <w:szCs w:val="20"/>
              </w:rPr>
              <w:t xml:space="preserve"> </w:t>
            </w:r>
            <w:proofErr w:type="spellStart"/>
            <w:r w:rsidRPr="009128BB">
              <w:rPr>
                <w:rFonts w:ascii="Tw Cen MT" w:hAnsi="Tw Cen MT" w:cs="Times New Roman"/>
                <w:sz w:val="20"/>
                <w:szCs w:val="20"/>
              </w:rPr>
              <w:t>pasien</w:t>
            </w:r>
            <w:proofErr w:type="spellEnd"/>
            <w:r w:rsidRPr="009128BB">
              <w:rPr>
                <w:rFonts w:ascii="Tw Cen MT" w:hAnsi="Tw Cen MT" w:cs="Times New Roman"/>
                <w:sz w:val="20"/>
                <w:szCs w:val="20"/>
              </w:rPr>
              <w:t xml:space="preserve"> </w:t>
            </w:r>
          </w:p>
        </w:tc>
        <w:tc>
          <w:tcPr>
            <w:tcW w:w="1135" w:type="dxa"/>
          </w:tcPr>
          <w:p w14:paraId="25E0211F" w14:textId="77777777" w:rsidR="0018415C" w:rsidRPr="009128BB" w:rsidRDefault="0018415C" w:rsidP="00EE259C">
            <w:pPr>
              <w:widowControl w:val="0"/>
              <w:tabs>
                <w:tab w:val="left" w:pos="426"/>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Presentase</w:t>
            </w:r>
            <w:proofErr w:type="spellEnd"/>
            <w:r w:rsidRPr="009128BB">
              <w:rPr>
                <w:rFonts w:ascii="Tw Cen MT" w:hAnsi="Tw Cen MT" w:cs="Times New Roman"/>
                <w:sz w:val="20"/>
                <w:szCs w:val="20"/>
              </w:rPr>
              <w:t xml:space="preserve"> </w:t>
            </w:r>
          </w:p>
        </w:tc>
      </w:tr>
      <w:tr w:rsidR="009128BB" w:rsidRPr="009128BB" w14:paraId="0DB8324D" w14:textId="77777777" w:rsidTr="005B7458">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581" w:type="dxa"/>
          </w:tcPr>
          <w:p w14:paraId="586CBEDD" w14:textId="77777777" w:rsidR="0018415C" w:rsidRPr="009128BB" w:rsidRDefault="0018415C" w:rsidP="00EE259C">
            <w:pPr>
              <w:widowControl w:val="0"/>
              <w:tabs>
                <w:tab w:val="left" w:pos="426"/>
              </w:tabs>
              <w:autoSpaceDE w:val="0"/>
              <w:autoSpaceDN w:val="0"/>
              <w:adjustRightInd w:val="0"/>
              <w:rPr>
                <w:rFonts w:ascii="Tw Cen MT" w:hAnsi="Tw Cen MT" w:cs="Times New Roman"/>
                <w:sz w:val="20"/>
                <w:szCs w:val="20"/>
              </w:rPr>
            </w:pPr>
            <w:r w:rsidRPr="009128BB">
              <w:rPr>
                <w:rFonts w:ascii="Tw Cen MT" w:hAnsi="Tw Cen MT" w:cs="Times New Roman"/>
                <w:b w:val="0"/>
                <w:sz w:val="20"/>
                <w:szCs w:val="20"/>
              </w:rPr>
              <w:t>1</w:t>
            </w:r>
            <w:r w:rsidRPr="009128BB">
              <w:rPr>
                <w:rFonts w:ascii="Tw Cen MT" w:hAnsi="Tw Cen MT" w:cs="Times New Roman"/>
                <w:sz w:val="20"/>
                <w:szCs w:val="20"/>
              </w:rPr>
              <w:t xml:space="preserve">. </w:t>
            </w:r>
          </w:p>
        </w:tc>
        <w:tc>
          <w:tcPr>
            <w:tcW w:w="1545" w:type="dxa"/>
          </w:tcPr>
          <w:p w14:paraId="5EE315CD" w14:textId="77777777" w:rsidR="0018415C" w:rsidRPr="009128BB" w:rsidRDefault="0018415C" w:rsidP="00EE259C">
            <w:pPr>
              <w:widowControl w:val="0"/>
              <w:tabs>
                <w:tab w:val="left" w:pos="42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Lansoprazol</w:t>
            </w:r>
            <w:proofErr w:type="spellEnd"/>
            <w:r w:rsidRPr="009128BB">
              <w:rPr>
                <w:rFonts w:ascii="Tw Cen MT" w:hAnsi="Tw Cen MT" w:cs="Times New Roman"/>
                <w:sz w:val="20"/>
                <w:szCs w:val="20"/>
              </w:rPr>
              <w:t xml:space="preserve"> +</w:t>
            </w:r>
            <w:proofErr w:type="spellStart"/>
            <w:r w:rsidRPr="009128BB">
              <w:rPr>
                <w:rFonts w:ascii="Tw Cen MT" w:hAnsi="Tw Cen MT" w:cs="Times New Roman"/>
                <w:sz w:val="20"/>
                <w:szCs w:val="20"/>
              </w:rPr>
              <w:t>Sukralfat</w:t>
            </w:r>
            <w:proofErr w:type="spellEnd"/>
          </w:p>
        </w:tc>
        <w:tc>
          <w:tcPr>
            <w:tcW w:w="850" w:type="dxa"/>
          </w:tcPr>
          <w:p w14:paraId="48C83A6E"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9</w:t>
            </w:r>
          </w:p>
        </w:tc>
        <w:tc>
          <w:tcPr>
            <w:tcW w:w="1135" w:type="dxa"/>
          </w:tcPr>
          <w:p w14:paraId="44766973"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10%</w:t>
            </w:r>
          </w:p>
        </w:tc>
      </w:tr>
      <w:tr w:rsidR="005B7458" w:rsidRPr="009128BB" w14:paraId="49901272" w14:textId="77777777" w:rsidTr="005B7458">
        <w:trPr>
          <w:trHeight w:val="345"/>
        </w:trPr>
        <w:tc>
          <w:tcPr>
            <w:cnfStyle w:val="001000000000" w:firstRow="0" w:lastRow="0" w:firstColumn="1" w:lastColumn="0" w:oddVBand="0" w:evenVBand="0" w:oddHBand="0" w:evenHBand="0" w:firstRowFirstColumn="0" w:firstRowLastColumn="0" w:lastRowFirstColumn="0" w:lastRowLastColumn="0"/>
            <w:tcW w:w="581" w:type="dxa"/>
          </w:tcPr>
          <w:p w14:paraId="6E6E7F6C" w14:textId="77777777" w:rsidR="0018415C" w:rsidRPr="009128BB" w:rsidRDefault="0018415C" w:rsidP="00EE259C">
            <w:pPr>
              <w:widowControl w:val="0"/>
              <w:tabs>
                <w:tab w:val="left" w:pos="426"/>
              </w:tabs>
              <w:autoSpaceDE w:val="0"/>
              <w:autoSpaceDN w:val="0"/>
              <w:adjustRightInd w:val="0"/>
              <w:rPr>
                <w:rFonts w:ascii="Tw Cen MT" w:hAnsi="Tw Cen MT" w:cs="Times New Roman"/>
                <w:sz w:val="20"/>
                <w:szCs w:val="20"/>
              </w:rPr>
            </w:pPr>
            <w:r w:rsidRPr="009128BB">
              <w:rPr>
                <w:rFonts w:ascii="Tw Cen MT" w:hAnsi="Tw Cen MT" w:cs="Times New Roman"/>
                <w:b w:val="0"/>
                <w:sz w:val="20"/>
                <w:szCs w:val="20"/>
              </w:rPr>
              <w:t>2</w:t>
            </w:r>
            <w:r w:rsidRPr="009128BB">
              <w:rPr>
                <w:rFonts w:ascii="Tw Cen MT" w:hAnsi="Tw Cen MT" w:cs="Times New Roman"/>
                <w:sz w:val="20"/>
                <w:szCs w:val="20"/>
              </w:rPr>
              <w:t xml:space="preserve">. </w:t>
            </w:r>
          </w:p>
        </w:tc>
        <w:tc>
          <w:tcPr>
            <w:tcW w:w="1545" w:type="dxa"/>
          </w:tcPr>
          <w:p w14:paraId="201B4F11" w14:textId="77777777" w:rsidR="0018415C" w:rsidRPr="009128BB" w:rsidRDefault="0018415C" w:rsidP="00EE259C">
            <w:pPr>
              <w:widowControl w:val="0"/>
              <w:tabs>
                <w:tab w:val="left" w:pos="426"/>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Omeprazol+Sukralfat</w:t>
            </w:r>
            <w:proofErr w:type="spellEnd"/>
            <w:r w:rsidRPr="009128BB">
              <w:rPr>
                <w:rFonts w:ascii="Tw Cen MT" w:hAnsi="Tw Cen MT" w:cs="Times New Roman"/>
                <w:sz w:val="20"/>
                <w:szCs w:val="20"/>
              </w:rPr>
              <w:t xml:space="preserve"> </w:t>
            </w:r>
          </w:p>
        </w:tc>
        <w:tc>
          <w:tcPr>
            <w:tcW w:w="850" w:type="dxa"/>
          </w:tcPr>
          <w:p w14:paraId="52B50A54"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12</w:t>
            </w:r>
          </w:p>
        </w:tc>
        <w:tc>
          <w:tcPr>
            <w:tcW w:w="1135" w:type="dxa"/>
          </w:tcPr>
          <w:p w14:paraId="065A197A"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13%</w:t>
            </w:r>
          </w:p>
        </w:tc>
      </w:tr>
      <w:tr w:rsidR="009128BB" w:rsidRPr="009128BB" w14:paraId="3388D18C" w14:textId="77777777" w:rsidTr="005B7458">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581" w:type="dxa"/>
          </w:tcPr>
          <w:p w14:paraId="372070F0" w14:textId="77777777" w:rsidR="0018415C" w:rsidRPr="009128BB" w:rsidRDefault="0018415C" w:rsidP="00EE259C">
            <w:pPr>
              <w:widowControl w:val="0"/>
              <w:tabs>
                <w:tab w:val="left" w:pos="426"/>
              </w:tabs>
              <w:autoSpaceDE w:val="0"/>
              <w:autoSpaceDN w:val="0"/>
              <w:adjustRightInd w:val="0"/>
              <w:rPr>
                <w:rFonts w:ascii="Tw Cen MT" w:hAnsi="Tw Cen MT" w:cs="Times New Roman"/>
                <w:b w:val="0"/>
                <w:sz w:val="20"/>
                <w:szCs w:val="20"/>
              </w:rPr>
            </w:pPr>
            <w:r w:rsidRPr="009128BB">
              <w:rPr>
                <w:rFonts w:ascii="Tw Cen MT" w:hAnsi="Tw Cen MT" w:cs="Times New Roman"/>
                <w:b w:val="0"/>
                <w:sz w:val="20"/>
                <w:szCs w:val="20"/>
              </w:rPr>
              <w:t xml:space="preserve">3. </w:t>
            </w:r>
          </w:p>
        </w:tc>
        <w:tc>
          <w:tcPr>
            <w:tcW w:w="1545" w:type="dxa"/>
          </w:tcPr>
          <w:p w14:paraId="729972A3" w14:textId="77777777" w:rsidR="0018415C" w:rsidRPr="009128BB" w:rsidRDefault="0018415C" w:rsidP="00EE259C">
            <w:pPr>
              <w:widowControl w:val="0"/>
              <w:tabs>
                <w:tab w:val="left" w:pos="42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Omeprazol</w:t>
            </w:r>
            <w:proofErr w:type="spellEnd"/>
            <w:r w:rsidRPr="009128BB">
              <w:rPr>
                <w:rFonts w:ascii="Tw Cen MT" w:hAnsi="Tw Cen MT" w:cs="Times New Roman"/>
                <w:sz w:val="20"/>
                <w:szCs w:val="20"/>
              </w:rPr>
              <w:t xml:space="preserve"> + Domperidone + </w:t>
            </w:r>
            <w:proofErr w:type="spellStart"/>
            <w:r w:rsidRPr="009128BB">
              <w:rPr>
                <w:rFonts w:ascii="Tw Cen MT" w:hAnsi="Tw Cen MT" w:cs="Times New Roman"/>
                <w:sz w:val="20"/>
                <w:szCs w:val="20"/>
              </w:rPr>
              <w:t>sukralfat</w:t>
            </w:r>
            <w:proofErr w:type="spellEnd"/>
          </w:p>
        </w:tc>
        <w:tc>
          <w:tcPr>
            <w:tcW w:w="850" w:type="dxa"/>
          </w:tcPr>
          <w:p w14:paraId="03CFD40D"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52</w:t>
            </w:r>
          </w:p>
        </w:tc>
        <w:tc>
          <w:tcPr>
            <w:tcW w:w="1135" w:type="dxa"/>
          </w:tcPr>
          <w:p w14:paraId="57069B83"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56%</w:t>
            </w:r>
          </w:p>
        </w:tc>
      </w:tr>
      <w:tr w:rsidR="005B7458" w:rsidRPr="009128BB" w14:paraId="6A5EF91A" w14:textId="77777777" w:rsidTr="005B7458">
        <w:trPr>
          <w:trHeight w:val="503"/>
        </w:trPr>
        <w:tc>
          <w:tcPr>
            <w:cnfStyle w:val="001000000000" w:firstRow="0" w:lastRow="0" w:firstColumn="1" w:lastColumn="0" w:oddVBand="0" w:evenVBand="0" w:oddHBand="0" w:evenHBand="0" w:firstRowFirstColumn="0" w:firstRowLastColumn="0" w:lastRowFirstColumn="0" w:lastRowLastColumn="0"/>
            <w:tcW w:w="581" w:type="dxa"/>
          </w:tcPr>
          <w:p w14:paraId="22DBC359" w14:textId="77777777" w:rsidR="0018415C" w:rsidRPr="009128BB" w:rsidRDefault="0018415C" w:rsidP="00EE259C">
            <w:pPr>
              <w:widowControl w:val="0"/>
              <w:tabs>
                <w:tab w:val="left" w:pos="426"/>
              </w:tabs>
              <w:autoSpaceDE w:val="0"/>
              <w:autoSpaceDN w:val="0"/>
              <w:adjustRightInd w:val="0"/>
              <w:rPr>
                <w:rFonts w:ascii="Tw Cen MT" w:hAnsi="Tw Cen MT" w:cs="Times New Roman"/>
                <w:b w:val="0"/>
                <w:sz w:val="20"/>
                <w:szCs w:val="20"/>
              </w:rPr>
            </w:pPr>
            <w:r w:rsidRPr="009128BB">
              <w:rPr>
                <w:rFonts w:ascii="Tw Cen MT" w:hAnsi="Tw Cen MT" w:cs="Times New Roman"/>
                <w:b w:val="0"/>
                <w:sz w:val="20"/>
                <w:szCs w:val="20"/>
              </w:rPr>
              <w:t xml:space="preserve">4. </w:t>
            </w:r>
          </w:p>
        </w:tc>
        <w:tc>
          <w:tcPr>
            <w:tcW w:w="1545" w:type="dxa"/>
          </w:tcPr>
          <w:p w14:paraId="63E1FEDA" w14:textId="77777777" w:rsidR="0018415C" w:rsidRPr="009128BB" w:rsidRDefault="0018415C" w:rsidP="00EE259C">
            <w:pPr>
              <w:widowControl w:val="0"/>
              <w:tabs>
                <w:tab w:val="left" w:pos="426"/>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Lansoprazol</w:t>
            </w:r>
            <w:proofErr w:type="spellEnd"/>
            <w:r w:rsidRPr="009128BB">
              <w:rPr>
                <w:rFonts w:ascii="Tw Cen MT" w:hAnsi="Tw Cen MT" w:cs="Times New Roman"/>
                <w:sz w:val="20"/>
                <w:szCs w:val="20"/>
              </w:rPr>
              <w:t xml:space="preserve"> + Domperidone + </w:t>
            </w:r>
            <w:proofErr w:type="spellStart"/>
            <w:r w:rsidRPr="009128BB">
              <w:rPr>
                <w:rFonts w:ascii="Tw Cen MT" w:hAnsi="Tw Cen MT" w:cs="Times New Roman"/>
                <w:sz w:val="20"/>
                <w:szCs w:val="20"/>
              </w:rPr>
              <w:t>Sukralfat</w:t>
            </w:r>
            <w:proofErr w:type="spellEnd"/>
          </w:p>
        </w:tc>
        <w:tc>
          <w:tcPr>
            <w:tcW w:w="850" w:type="dxa"/>
          </w:tcPr>
          <w:p w14:paraId="6FFAE302"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12</w:t>
            </w:r>
          </w:p>
        </w:tc>
        <w:tc>
          <w:tcPr>
            <w:tcW w:w="1135" w:type="dxa"/>
          </w:tcPr>
          <w:p w14:paraId="06E3C090"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13%</w:t>
            </w:r>
          </w:p>
        </w:tc>
      </w:tr>
      <w:tr w:rsidR="009128BB" w:rsidRPr="009128BB" w14:paraId="480F495A" w14:textId="77777777" w:rsidTr="005B745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81" w:type="dxa"/>
          </w:tcPr>
          <w:p w14:paraId="58873B67" w14:textId="77777777" w:rsidR="0018415C" w:rsidRPr="009128BB" w:rsidRDefault="0018415C" w:rsidP="00EE259C">
            <w:pPr>
              <w:widowControl w:val="0"/>
              <w:tabs>
                <w:tab w:val="left" w:pos="426"/>
              </w:tabs>
              <w:autoSpaceDE w:val="0"/>
              <w:autoSpaceDN w:val="0"/>
              <w:adjustRightInd w:val="0"/>
              <w:rPr>
                <w:rFonts w:ascii="Tw Cen MT" w:hAnsi="Tw Cen MT" w:cs="Times New Roman"/>
                <w:b w:val="0"/>
                <w:sz w:val="20"/>
                <w:szCs w:val="20"/>
              </w:rPr>
            </w:pPr>
            <w:r w:rsidRPr="009128BB">
              <w:rPr>
                <w:rFonts w:ascii="Tw Cen MT" w:hAnsi="Tw Cen MT" w:cs="Times New Roman"/>
                <w:b w:val="0"/>
                <w:sz w:val="20"/>
                <w:szCs w:val="20"/>
              </w:rPr>
              <w:t xml:space="preserve">5. </w:t>
            </w:r>
          </w:p>
        </w:tc>
        <w:tc>
          <w:tcPr>
            <w:tcW w:w="1545" w:type="dxa"/>
          </w:tcPr>
          <w:p w14:paraId="56FEB9E8" w14:textId="77777777" w:rsidR="0018415C" w:rsidRPr="009128BB" w:rsidRDefault="0018415C" w:rsidP="00EE259C">
            <w:pPr>
              <w:widowControl w:val="0"/>
              <w:tabs>
                <w:tab w:val="left" w:pos="42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Sukralfat</w:t>
            </w:r>
            <w:proofErr w:type="spellEnd"/>
            <w:r w:rsidRPr="009128BB">
              <w:rPr>
                <w:rFonts w:ascii="Tw Cen MT" w:hAnsi="Tw Cen MT" w:cs="Times New Roman"/>
                <w:sz w:val="20"/>
                <w:szCs w:val="20"/>
              </w:rPr>
              <w:t xml:space="preserve"> + Domperidone + </w:t>
            </w:r>
            <w:proofErr w:type="spellStart"/>
            <w:r w:rsidRPr="009128BB">
              <w:rPr>
                <w:rFonts w:ascii="Tw Cen MT" w:hAnsi="Tw Cen MT" w:cs="Times New Roman"/>
                <w:sz w:val="20"/>
                <w:szCs w:val="20"/>
              </w:rPr>
              <w:t>Pariet</w:t>
            </w:r>
            <w:proofErr w:type="spellEnd"/>
            <w:r w:rsidRPr="009128BB">
              <w:rPr>
                <w:rFonts w:ascii="Tw Cen MT" w:hAnsi="Tw Cen MT" w:cs="Times New Roman"/>
                <w:sz w:val="20"/>
                <w:szCs w:val="20"/>
              </w:rPr>
              <w:t xml:space="preserve"> </w:t>
            </w:r>
          </w:p>
        </w:tc>
        <w:tc>
          <w:tcPr>
            <w:tcW w:w="850" w:type="dxa"/>
          </w:tcPr>
          <w:p w14:paraId="052ECACF"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c>
          <w:tcPr>
            <w:tcW w:w="1135" w:type="dxa"/>
          </w:tcPr>
          <w:p w14:paraId="6F270C49"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r>
      <w:tr w:rsidR="005B7458" w:rsidRPr="009128BB" w14:paraId="41E3C439" w14:textId="77777777" w:rsidTr="005B7458">
        <w:trPr>
          <w:trHeight w:val="531"/>
        </w:trPr>
        <w:tc>
          <w:tcPr>
            <w:cnfStyle w:val="001000000000" w:firstRow="0" w:lastRow="0" w:firstColumn="1" w:lastColumn="0" w:oddVBand="0" w:evenVBand="0" w:oddHBand="0" w:evenHBand="0" w:firstRowFirstColumn="0" w:firstRowLastColumn="0" w:lastRowFirstColumn="0" w:lastRowLastColumn="0"/>
            <w:tcW w:w="581" w:type="dxa"/>
          </w:tcPr>
          <w:p w14:paraId="0D7DCCDA" w14:textId="77777777" w:rsidR="0018415C" w:rsidRPr="009128BB" w:rsidRDefault="0018415C" w:rsidP="00EE259C">
            <w:pPr>
              <w:widowControl w:val="0"/>
              <w:tabs>
                <w:tab w:val="left" w:pos="426"/>
              </w:tabs>
              <w:autoSpaceDE w:val="0"/>
              <w:autoSpaceDN w:val="0"/>
              <w:adjustRightInd w:val="0"/>
              <w:rPr>
                <w:rFonts w:ascii="Tw Cen MT" w:hAnsi="Tw Cen MT" w:cs="Times New Roman"/>
                <w:b w:val="0"/>
                <w:sz w:val="20"/>
                <w:szCs w:val="20"/>
              </w:rPr>
            </w:pPr>
            <w:r w:rsidRPr="009128BB">
              <w:rPr>
                <w:rFonts w:ascii="Tw Cen MT" w:hAnsi="Tw Cen MT" w:cs="Times New Roman"/>
                <w:b w:val="0"/>
                <w:sz w:val="20"/>
                <w:szCs w:val="20"/>
              </w:rPr>
              <w:t xml:space="preserve">6. </w:t>
            </w:r>
          </w:p>
        </w:tc>
        <w:tc>
          <w:tcPr>
            <w:tcW w:w="1545" w:type="dxa"/>
          </w:tcPr>
          <w:p w14:paraId="2E2881CA" w14:textId="77777777" w:rsidR="0018415C" w:rsidRPr="009128BB" w:rsidRDefault="0018415C" w:rsidP="00EE259C">
            <w:pPr>
              <w:widowControl w:val="0"/>
              <w:tabs>
                <w:tab w:val="left" w:pos="426"/>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Omeprazol</w:t>
            </w:r>
            <w:proofErr w:type="spellEnd"/>
            <w:r w:rsidRPr="009128BB">
              <w:rPr>
                <w:rFonts w:ascii="Tw Cen MT" w:hAnsi="Tw Cen MT" w:cs="Times New Roman"/>
                <w:sz w:val="20"/>
                <w:szCs w:val="20"/>
              </w:rPr>
              <w:t xml:space="preserve"> +</w:t>
            </w:r>
            <w:proofErr w:type="spellStart"/>
            <w:r w:rsidRPr="009128BB">
              <w:rPr>
                <w:rFonts w:ascii="Tw Cen MT" w:hAnsi="Tw Cen MT" w:cs="Times New Roman"/>
                <w:sz w:val="20"/>
                <w:szCs w:val="20"/>
              </w:rPr>
              <w:t>Antasida</w:t>
            </w:r>
            <w:proofErr w:type="spellEnd"/>
            <w:r w:rsidRPr="009128BB">
              <w:rPr>
                <w:rFonts w:ascii="Tw Cen MT" w:hAnsi="Tw Cen MT" w:cs="Times New Roman"/>
                <w:sz w:val="20"/>
                <w:szCs w:val="20"/>
              </w:rPr>
              <w:t xml:space="preserve"> </w:t>
            </w:r>
            <w:proofErr w:type="spellStart"/>
            <w:r w:rsidRPr="009128BB">
              <w:rPr>
                <w:rFonts w:ascii="Tw Cen MT" w:hAnsi="Tw Cen MT" w:cs="Times New Roman"/>
                <w:sz w:val="20"/>
                <w:szCs w:val="20"/>
              </w:rPr>
              <w:t>Syrup+Domperidone</w:t>
            </w:r>
            <w:proofErr w:type="spellEnd"/>
          </w:p>
        </w:tc>
        <w:tc>
          <w:tcPr>
            <w:tcW w:w="850" w:type="dxa"/>
          </w:tcPr>
          <w:p w14:paraId="6307FDDE"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c>
          <w:tcPr>
            <w:tcW w:w="1135" w:type="dxa"/>
          </w:tcPr>
          <w:p w14:paraId="44A32589"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r>
      <w:tr w:rsidR="009128BB" w:rsidRPr="009128BB" w14:paraId="21465164" w14:textId="77777777" w:rsidTr="005B7458">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581" w:type="dxa"/>
          </w:tcPr>
          <w:p w14:paraId="59EB952C" w14:textId="77777777" w:rsidR="0018415C" w:rsidRPr="009128BB" w:rsidRDefault="0018415C" w:rsidP="00EE259C">
            <w:pPr>
              <w:widowControl w:val="0"/>
              <w:tabs>
                <w:tab w:val="left" w:pos="426"/>
              </w:tabs>
              <w:autoSpaceDE w:val="0"/>
              <w:autoSpaceDN w:val="0"/>
              <w:adjustRightInd w:val="0"/>
              <w:rPr>
                <w:rFonts w:ascii="Tw Cen MT" w:hAnsi="Tw Cen MT" w:cs="Times New Roman"/>
                <w:b w:val="0"/>
                <w:sz w:val="20"/>
                <w:szCs w:val="20"/>
              </w:rPr>
            </w:pPr>
            <w:r w:rsidRPr="009128BB">
              <w:rPr>
                <w:rFonts w:ascii="Tw Cen MT" w:hAnsi="Tw Cen MT" w:cs="Times New Roman"/>
                <w:b w:val="0"/>
                <w:sz w:val="20"/>
                <w:szCs w:val="20"/>
              </w:rPr>
              <w:t>7.</w:t>
            </w:r>
          </w:p>
        </w:tc>
        <w:tc>
          <w:tcPr>
            <w:tcW w:w="1545" w:type="dxa"/>
          </w:tcPr>
          <w:p w14:paraId="3DC6AA5A" w14:textId="77777777" w:rsidR="0018415C" w:rsidRPr="009128BB" w:rsidRDefault="0018415C" w:rsidP="00EE259C">
            <w:pPr>
              <w:widowControl w:val="0"/>
              <w:tabs>
                <w:tab w:val="left" w:pos="42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Sukralfat+Omeprazol+Ranitidin</w:t>
            </w:r>
            <w:proofErr w:type="spellEnd"/>
          </w:p>
        </w:tc>
        <w:tc>
          <w:tcPr>
            <w:tcW w:w="850" w:type="dxa"/>
          </w:tcPr>
          <w:p w14:paraId="098211B8"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c>
          <w:tcPr>
            <w:tcW w:w="1135" w:type="dxa"/>
          </w:tcPr>
          <w:p w14:paraId="5DEE7D35"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r>
      <w:tr w:rsidR="005B7458" w:rsidRPr="009128BB" w14:paraId="4E1BFFCB" w14:textId="77777777" w:rsidTr="005B7458">
        <w:trPr>
          <w:trHeight w:val="293"/>
        </w:trPr>
        <w:tc>
          <w:tcPr>
            <w:cnfStyle w:val="001000000000" w:firstRow="0" w:lastRow="0" w:firstColumn="1" w:lastColumn="0" w:oddVBand="0" w:evenVBand="0" w:oddHBand="0" w:evenHBand="0" w:firstRowFirstColumn="0" w:firstRowLastColumn="0" w:lastRowFirstColumn="0" w:lastRowLastColumn="0"/>
            <w:tcW w:w="581" w:type="dxa"/>
          </w:tcPr>
          <w:p w14:paraId="21AD3BD4" w14:textId="77777777" w:rsidR="0018415C" w:rsidRPr="009128BB" w:rsidRDefault="0018415C" w:rsidP="00EE259C">
            <w:pPr>
              <w:widowControl w:val="0"/>
              <w:tabs>
                <w:tab w:val="left" w:pos="426"/>
              </w:tabs>
              <w:autoSpaceDE w:val="0"/>
              <w:autoSpaceDN w:val="0"/>
              <w:adjustRightInd w:val="0"/>
              <w:rPr>
                <w:rFonts w:ascii="Tw Cen MT" w:hAnsi="Tw Cen MT" w:cs="Times New Roman"/>
                <w:b w:val="0"/>
                <w:sz w:val="20"/>
                <w:szCs w:val="20"/>
              </w:rPr>
            </w:pPr>
            <w:r w:rsidRPr="009128BB">
              <w:rPr>
                <w:rFonts w:ascii="Tw Cen MT" w:hAnsi="Tw Cen MT" w:cs="Times New Roman"/>
                <w:b w:val="0"/>
                <w:sz w:val="20"/>
                <w:szCs w:val="20"/>
              </w:rPr>
              <w:t>8.</w:t>
            </w:r>
          </w:p>
        </w:tc>
        <w:tc>
          <w:tcPr>
            <w:tcW w:w="1545" w:type="dxa"/>
          </w:tcPr>
          <w:p w14:paraId="0DDCE6F8" w14:textId="77777777" w:rsidR="0018415C" w:rsidRPr="009128BB" w:rsidRDefault="0018415C" w:rsidP="00EE259C">
            <w:pPr>
              <w:widowControl w:val="0"/>
              <w:tabs>
                <w:tab w:val="left" w:pos="426"/>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Omeprazol+Sukralfat+Domperidone+Antasida</w:t>
            </w:r>
            <w:proofErr w:type="spellEnd"/>
            <w:r w:rsidRPr="009128BB">
              <w:rPr>
                <w:rFonts w:ascii="Tw Cen MT" w:hAnsi="Tw Cen MT" w:cs="Times New Roman"/>
                <w:sz w:val="20"/>
                <w:szCs w:val="20"/>
              </w:rPr>
              <w:t xml:space="preserve"> Syrup</w:t>
            </w:r>
          </w:p>
        </w:tc>
        <w:tc>
          <w:tcPr>
            <w:tcW w:w="850" w:type="dxa"/>
          </w:tcPr>
          <w:p w14:paraId="6E957F59"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c>
          <w:tcPr>
            <w:tcW w:w="1135" w:type="dxa"/>
          </w:tcPr>
          <w:p w14:paraId="78436F91"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r>
      <w:tr w:rsidR="009128BB" w:rsidRPr="009128BB" w14:paraId="7EE55915" w14:textId="77777777" w:rsidTr="005B7458">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581" w:type="dxa"/>
          </w:tcPr>
          <w:p w14:paraId="2330DACD" w14:textId="77777777" w:rsidR="0018415C" w:rsidRPr="009128BB" w:rsidRDefault="0018415C" w:rsidP="00EE259C">
            <w:pPr>
              <w:widowControl w:val="0"/>
              <w:tabs>
                <w:tab w:val="left" w:pos="426"/>
              </w:tabs>
              <w:autoSpaceDE w:val="0"/>
              <w:autoSpaceDN w:val="0"/>
              <w:adjustRightInd w:val="0"/>
              <w:rPr>
                <w:rFonts w:ascii="Tw Cen MT" w:hAnsi="Tw Cen MT" w:cs="Times New Roman"/>
                <w:b w:val="0"/>
                <w:sz w:val="20"/>
                <w:szCs w:val="20"/>
              </w:rPr>
            </w:pPr>
            <w:r w:rsidRPr="009128BB">
              <w:rPr>
                <w:rFonts w:ascii="Tw Cen MT" w:hAnsi="Tw Cen MT" w:cs="Times New Roman"/>
                <w:b w:val="0"/>
                <w:sz w:val="20"/>
                <w:szCs w:val="20"/>
              </w:rPr>
              <w:t xml:space="preserve">9. </w:t>
            </w:r>
          </w:p>
        </w:tc>
        <w:tc>
          <w:tcPr>
            <w:tcW w:w="1545" w:type="dxa"/>
          </w:tcPr>
          <w:p w14:paraId="2446ABF6" w14:textId="77777777" w:rsidR="0018415C" w:rsidRPr="009128BB" w:rsidRDefault="0018415C" w:rsidP="00EE259C">
            <w:pPr>
              <w:widowControl w:val="0"/>
              <w:tabs>
                <w:tab w:val="left" w:pos="42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Ranitidin+Domperidone+Sukralfat</w:t>
            </w:r>
            <w:proofErr w:type="spellEnd"/>
            <w:r w:rsidRPr="009128BB">
              <w:rPr>
                <w:rFonts w:ascii="Tw Cen MT" w:hAnsi="Tw Cen MT" w:cs="Times New Roman"/>
                <w:sz w:val="20"/>
                <w:szCs w:val="20"/>
              </w:rPr>
              <w:t>+</w:t>
            </w:r>
          </w:p>
          <w:p w14:paraId="463FCCC4" w14:textId="77777777" w:rsidR="0018415C" w:rsidRPr="009128BB" w:rsidRDefault="0018415C" w:rsidP="00EE259C">
            <w:pPr>
              <w:widowControl w:val="0"/>
              <w:tabs>
                <w:tab w:val="left" w:pos="42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Omeprazol</w:t>
            </w:r>
            <w:proofErr w:type="spellEnd"/>
          </w:p>
        </w:tc>
        <w:tc>
          <w:tcPr>
            <w:tcW w:w="850" w:type="dxa"/>
          </w:tcPr>
          <w:p w14:paraId="189F5139"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3</w:t>
            </w:r>
          </w:p>
        </w:tc>
        <w:tc>
          <w:tcPr>
            <w:tcW w:w="1135" w:type="dxa"/>
          </w:tcPr>
          <w:p w14:paraId="32FBBF44"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3%</w:t>
            </w:r>
          </w:p>
        </w:tc>
      </w:tr>
      <w:tr w:rsidR="005B7458" w:rsidRPr="009128BB" w14:paraId="61ED696E" w14:textId="77777777" w:rsidTr="005B7458">
        <w:trPr>
          <w:trHeight w:val="487"/>
        </w:trPr>
        <w:tc>
          <w:tcPr>
            <w:cnfStyle w:val="001000000000" w:firstRow="0" w:lastRow="0" w:firstColumn="1" w:lastColumn="0" w:oddVBand="0" w:evenVBand="0" w:oddHBand="0" w:evenHBand="0" w:firstRowFirstColumn="0" w:firstRowLastColumn="0" w:lastRowFirstColumn="0" w:lastRowLastColumn="0"/>
            <w:tcW w:w="581" w:type="dxa"/>
          </w:tcPr>
          <w:p w14:paraId="3F978279" w14:textId="77777777" w:rsidR="0018415C" w:rsidRPr="009128BB" w:rsidRDefault="0018415C" w:rsidP="00EE259C">
            <w:pPr>
              <w:widowControl w:val="0"/>
              <w:tabs>
                <w:tab w:val="left" w:pos="426"/>
              </w:tabs>
              <w:autoSpaceDE w:val="0"/>
              <w:autoSpaceDN w:val="0"/>
              <w:adjustRightInd w:val="0"/>
              <w:rPr>
                <w:rFonts w:ascii="Tw Cen MT" w:hAnsi="Tw Cen MT" w:cs="Times New Roman"/>
                <w:b w:val="0"/>
                <w:sz w:val="20"/>
                <w:szCs w:val="20"/>
              </w:rPr>
            </w:pPr>
            <w:r w:rsidRPr="009128BB">
              <w:rPr>
                <w:rFonts w:ascii="Tw Cen MT" w:hAnsi="Tw Cen MT" w:cs="Times New Roman"/>
                <w:b w:val="0"/>
                <w:sz w:val="20"/>
                <w:szCs w:val="20"/>
              </w:rPr>
              <w:t xml:space="preserve">10. </w:t>
            </w:r>
          </w:p>
        </w:tc>
        <w:tc>
          <w:tcPr>
            <w:tcW w:w="1545" w:type="dxa"/>
          </w:tcPr>
          <w:p w14:paraId="327541F0" w14:textId="77777777" w:rsidR="0018415C" w:rsidRPr="009128BB" w:rsidRDefault="0018415C" w:rsidP="00EE259C">
            <w:pPr>
              <w:widowControl w:val="0"/>
              <w:tabs>
                <w:tab w:val="left" w:pos="426"/>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Ranitidin+Lansoprazol+Sukralfat+Domperidon</w:t>
            </w:r>
            <w:proofErr w:type="spellEnd"/>
          </w:p>
        </w:tc>
        <w:tc>
          <w:tcPr>
            <w:tcW w:w="850" w:type="dxa"/>
          </w:tcPr>
          <w:p w14:paraId="576F4FD4"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c>
          <w:tcPr>
            <w:tcW w:w="1135" w:type="dxa"/>
          </w:tcPr>
          <w:p w14:paraId="64566855"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r>
      <w:tr w:rsidR="009128BB" w:rsidRPr="009128BB" w14:paraId="61DB24F8" w14:textId="77777777" w:rsidTr="005B7458">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581" w:type="dxa"/>
          </w:tcPr>
          <w:p w14:paraId="6BF29805" w14:textId="77777777" w:rsidR="0018415C" w:rsidRPr="009128BB" w:rsidRDefault="0018415C" w:rsidP="00EE259C">
            <w:pPr>
              <w:widowControl w:val="0"/>
              <w:tabs>
                <w:tab w:val="left" w:pos="426"/>
              </w:tabs>
              <w:autoSpaceDE w:val="0"/>
              <w:autoSpaceDN w:val="0"/>
              <w:adjustRightInd w:val="0"/>
              <w:rPr>
                <w:rFonts w:ascii="Tw Cen MT" w:hAnsi="Tw Cen MT" w:cs="Times New Roman"/>
                <w:sz w:val="20"/>
                <w:szCs w:val="20"/>
              </w:rPr>
            </w:pPr>
          </w:p>
        </w:tc>
        <w:tc>
          <w:tcPr>
            <w:tcW w:w="1545" w:type="dxa"/>
          </w:tcPr>
          <w:p w14:paraId="54BEE9B5"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Total</w:t>
            </w:r>
          </w:p>
        </w:tc>
        <w:tc>
          <w:tcPr>
            <w:tcW w:w="850" w:type="dxa"/>
          </w:tcPr>
          <w:p w14:paraId="3B18A231"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 xml:space="preserve">93 </w:t>
            </w:r>
          </w:p>
        </w:tc>
        <w:tc>
          <w:tcPr>
            <w:tcW w:w="1135" w:type="dxa"/>
          </w:tcPr>
          <w:p w14:paraId="3B12F8AF"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100%</w:t>
            </w:r>
          </w:p>
        </w:tc>
      </w:tr>
    </w:tbl>
    <w:p w14:paraId="3A398518" w14:textId="0FB1025C" w:rsidR="00246F80" w:rsidRPr="00EC687E" w:rsidRDefault="0018415C" w:rsidP="00EC687E">
      <w:pPr>
        <w:widowControl w:val="0"/>
        <w:autoSpaceDE w:val="0"/>
        <w:autoSpaceDN w:val="0"/>
        <w:adjustRightInd w:val="0"/>
        <w:spacing w:line="240" w:lineRule="auto"/>
        <w:ind w:left="567" w:hanging="141"/>
        <w:jc w:val="both"/>
        <w:rPr>
          <w:rFonts w:ascii="Tw Cen MT" w:hAnsi="Tw Cen MT" w:cs="Times New Roman"/>
          <w:i/>
        </w:rPr>
      </w:pPr>
      <w:r w:rsidRPr="00EE2DE4">
        <w:rPr>
          <w:rFonts w:ascii="Tw Cen MT" w:hAnsi="Tw Cen MT" w:cs="Times New Roman"/>
          <w:i/>
        </w:rPr>
        <w:t xml:space="preserve">   </w:t>
      </w:r>
      <w:r w:rsidR="005B7458">
        <w:rPr>
          <w:rFonts w:ascii="Tw Cen MT" w:hAnsi="Tw Cen MT" w:cs="Times New Roman"/>
          <w:i/>
        </w:rPr>
        <w:t xml:space="preserve"> </w:t>
      </w:r>
      <w:proofErr w:type="spellStart"/>
      <w:r w:rsidRPr="00EE2DE4">
        <w:rPr>
          <w:rFonts w:ascii="Tw Cen MT" w:hAnsi="Tw Cen MT" w:cs="Times New Roman"/>
          <w:i/>
        </w:rPr>
        <w:t>Sumber</w:t>
      </w:r>
      <w:proofErr w:type="spellEnd"/>
      <w:r w:rsidRPr="00EE2DE4">
        <w:rPr>
          <w:rFonts w:ascii="Tw Cen MT" w:hAnsi="Tw Cen MT" w:cs="Times New Roman"/>
          <w:i/>
        </w:rPr>
        <w:t xml:space="preserve">: Data </w:t>
      </w:r>
      <w:proofErr w:type="spellStart"/>
      <w:r w:rsidRPr="00EE2DE4">
        <w:rPr>
          <w:rFonts w:ascii="Tw Cen MT" w:hAnsi="Tw Cen MT" w:cs="Times New Roman"/>
          <w:i/>
        </w:rPr>
        <w:t>Rekam</w:t>
      </w:r>
      <w:proofErr w:type="spellEnd"/>
      <w:r w:rsidRPr="00EE2DE4">
        <w:rPr>
          <w:rFonts w:ascii="Tw Cen MT" w:hAnsi="Tw Cen MT" w:cs="Times New Roman"/>
          <w:i/>
        </w:rPr>
        <w:t xml:space="preserve"> </w:t>
      </w:r>
      <w:proofErr w:type="spellStart"/>
      <w:r w:rsidRPr="00EE2DE4">
        <w:rPr>
          <w:rFonts w:ascii="Tw Cen MT" w:hAnsi="Tw Cen MT" w:cs="Times New Roman"/>
          <w:i/>
        </w:rPr>
        <w:t>Medis</w:t>
      </w:r>
      <w:proofErr w:type="spellEnd"/>
      <w:r w:rsidRPr="00EE2DE4">
        <w:rPr>
          <w:rFonts w:ascii="Tw Cen MT" w:hAnsi="Tw Cen MT" w:cs="Times New Roman"/>
          <w:i/>
        </w:rPr>
        <w:t xml:space="preserve"> </w:t>
      </w:r>
      <w:proofErr w:type="spellStart"/>
      <w:r w:rsidRPr="00EE2DE4">
        <w:rPr>
          <w:rFonts w:ascii="Tw Cen MT" w:hAnsi="Tw Cen MT" w:cs="Times New Roman"/>
          <w:i/>
        </w:rPr>
        <w:t>Pasien</w:t>
      </w:r>
      <w:proofErr w:type="spellEnd"/>
      <w:r w:rsidRPr="00EE2DE4">
        <w:rPr>
          <w:rFonts w:ascii="Tw Cen MT" w:hAnsi="Tw Cen MT" w:cs="Times New Roman"/>
          <w:i/>
        </w:rPr>
        <w:t xml:space="preserve"> Rs </w:t>
      </w:r>
      <w:proofErr w:type="spellStart"/>
      <w:r w:rsidRPr="00EE2DE4">
        <w:rPr>
          <w:rFonts w:ascii="Tw Cen MT" w:hAnsi="Tw Cen MT" w:cs="Times New Roman"/>
          <w:i/>
        </w:rPr>
        <w:t>Aulia</w:t>
      </w:r>
      <w:proofErr w:type="spellEnd"/>
      <w:r w:rsidRPr="00EE2DE4">
        <w:rPr>
          <w:rFonts w:ascii="Tw Cen MT" w:hAnsi="Tw Cen MT" w:cs="Times New Roman"/>
          <w:i/>
        </w:rPr>
        <w:t xml:space="preserve"> Hospital</w:t>
      </w:r>
    </w:p>
    <w:p w14:paraId="64655280" w14:textId="259402BB" w:rsidR="0018415C" w:rsidRPr="00EE2DE4" w:rsidRDefault="0018415C" w:rsidP="00485B34">
      <w:pPr>
        <w:widowControl w:val="0"/>
        <w:tabs>
          <w:tab w:val="left" w:pos="1134"/>
        </w:tabs>
        <w:autoSpaceDE w:val="0"/>
        <w:autoSpaceDN w:val="0"/>
        <w:adjustRightInd w:val="0"/>
        <w:spacing w:line="240" w:lineRule="auto"/>
        <w:ind w:left="567"/>
        <w:jc w:val="both"/>
        <w:rPr>
          <w:rFonts w:ascii="Tw Cen MT" w:hAnsi="Tw Cen MT" w:cs="Times New Roman"/>
        </w:rPr>
      </w:pP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tabel</w:t>
      </w:r>
      <w:proofErr w:type="spellEnd"/>
      <w:r w:rsidRPr="00EE2DE4">
        <w:rPr>
          <w:rFonts w:ascii="Tw Cen MT" w:hAnsi="Tw Cen MT" w:cs="Times New Roman"/>
        </w:rPr>
        <w:t xml:space="preserve"> </w:t>
      </w:r>
      <w:r>
        <w:rPr>
          <w:rFonts w:ascii="Tw Cen MT" w:hAnsi="Tw Cen MT" w:cs="Times New Roman"/>
        </w:rPr>
        <w:t>5,</w:t>
      </w:r>
      <w:r w:rsidRPr="00EE2DE4">
        <w:rPr>
          <w:rFonts w:ascii="Tw Cen MT" w:hAnsi="Tw Cen MT" w:cs="Times New Roman"/>
        </w:rPr>
        <w:t xml:space="preserve"> </w:t>
      </w:r>
      <w:proofErr w:type="spellStart"/>
      <w:r w:rsidRPr="00EE2DE4">
        <w:rPr>
          <w:rFonts w:ascii="Tw Cen MT" w:hAnsi="Tw Cen MT" w:cs="Times New Roman"/>
        </w:rPr>
        <w:t>Menggunakan</w:t>
      </w:r>
      <w:proofErr w:type="spellEnd"/>
      <w:r w:rsidRPr="00EE2DE4">
        <w:rPr>
          <w:rFonts w:ascii="Tw Cen MT" w:hAnsi="Tw Cen MT" w:cs="Times New Roman"/>
        </w:rPr>
        <w:t xml:space="preserve"> </w:t>
      </w:r>
      <w:proofErr w:type="spellStart"/>
      <w:r w:rsidRPr="00EE2DE4">
        <w:rPr>
          <w:rFonts w:ascii="Tw Cen MT" w:hAnsi="Tw Cen MT" w:cs="Times New Roman"/>
        </w:rPr>
        <w:t>jumlah</w:t>
      </w:r>
      <w:proofErr w:type="spellEnd"/>
      <w:r w:rsidRPr="00EE2DE4">
        <w:rPr>
          <w:rFonts w:ascii="Tw Cen MT" w:hAnsi="Tw Cen MT" w:cs="Times New Roman"/>
        </w:rPr>
        <w:t xml:space="preserve">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93.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yang paling </w:t>
      </w:r>
      <w:proofErr w:type="spellStart"/>
      <w:r w:rsidRPr="00EE2DE4">
        <w:rPr>
          <w:rFonts w:ascii="Tw Cen MT" w:hAnsi="Tw Cen MT" w:cs="Times New Roman"/>
        </w:rPr>
        <w:t>banyak</w:t>
      </w:r>
      <w:proofErr w:type="spellEnd"/>
      <w:r w:rsidRPr="00EE2DE4">
        <w:rPr>
          <w:rFonts w:ascii="Tw Cen MT" w:hAnsi="Tw Cen MT" w:cs="Times New Roman"/>
        </w:rPr>
        <w:t xml:space="preserve"> </w:t>
      </w:r>
      <w:proofErr w:type="spellStart"/>
      <w:r w:rsidRPr="00EE2DE4">
        <w:rPr>
          <w:rFonts w:ascii="Tw Cen MT" w:hAnsi="Tw Cen MT" w:cs="Times New Roman"/>
        </w:rPr>
        <w:t>digunakan</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Omeprazol</w:t>
      </w:r>
      <w:proofErr w:type="spellEnd"/>
      <w:r w:rsidRPr="00EE2DE4">
        <w:rPr>
          <w:rFonts w:ascii="Tw Cen MT" w:hAnsi="Tw Cen MT" w:cs="Times New Roman"/>
        </w:rPr>
        <w:t xml:space="preserve"> + </w:t>
      </w:r>
      <w:proofErr w:type="spellStart"/>
      <w:r w:rsidRPr="00EE2DE4">
        <w:rPr>
          <w:rFonts w:ascii="Tw Cen MT" w:hAnsi="Tw Cen MT" w:cs="Times New Roman"/>
        </w:rPr>
        <w:t>Sukralfat</w:t>
      </w:r>
      <w:proofErr w:type="spellEnd"/>
      <w:r w:rsidRPr="00EE2DE4">
        <w:rPr>
          <w:rFonts w:ascii="Tw Cen MT" w:hAnsi="Tw Cen MT" w:cs="Times New Roman"/>
        </w:rPr>
        <w:t xml:space="preserve"> + Domperidone </w:t>
      </w:r>
      <w:proofErr w:type="spellStart"/>
      <w:r w:rsidRPr="00EE2DE4">
        <w:rPr>
          <w:rFonts w:ascii="Tw Cen MT" w:hAnsi="Tw Cen MT" w:cs="Times New Roman"/>
        </w:rPr>
        <w:t>sebanyak</w:t>
      </w:r>
      <w:proofErr w:type="spellEnd"/>
      <w:r w:rsidRPr="00EE2DE4">
        <w:rPr>
          <w:rFonts w:ascii="Tw Cen MT" w:hAnsi="Tw Cen MT" w:cs="Times New Roman"/>
        </w:rPr>
        <w:t xml:space="preserve"> 52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(56%), </w:t>
      </w:r>
      <w:proofErr w:type="spellStart"/>
      <w:r w:rsidRPr="00EE2DE4">
        <w:rPr>
          <w:rFonts w:ascii="Tw Cen MT" w:hAnsi="Tw Cen MT" w:cs="Times New Roman"/>
        </w:rPr>
        <w:t>Omeprazol+Sukralfat</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12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(13%), </w:t>
      </w:r>
      <w:proofErr w:type="spellStart"/>
      <w:r w:rsidRPr="00EE2DE4">
        <w:rPr>
          <w:rFonts w:ascii="Tw Cen MT" w:hAnsi="Tw Cen MT" w:cs="Times New Roman"/>
        </w:rPr>
        <w:t>Lansoprazol</w:t>
      </w:r>
      <w:proofErr w:type="spellEnd"/>
      <w:r w:rsidRPr="00EE2DE4">
        <w:rPr>
          <w:rFonts w:ascii="Tw Cen MT" w:hAnsi="Tw Cen MT" w:cs="Times New Roman"/>
        </w:rPr>
        <w:t xml:space="preserve"> + Domperidone + </w:t>
      </w:r>
      <w:proofErr w:type="spellStart"/>
      <w:r w:rsidRPr="00EE2DE4">
        <w:rPr>
          <w:rFonts w:ascii="Tw Cen MT" w:hAnsi="Tw Cen MT" w:cs="Times New Roman"/>
        </w:rPr>
        <w:t>Sukralfat</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12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(13%), </w:t>
      </w:r>
      <w:proofErr w:type="spellStart"/>
      <w:r w:rsidRPr="00EE2DE4">
        <w:rPr>
          <w:rFonts w:ascii="Tw Cen MT" w:hAnsi="Tw Cen MT" w:cs="Times New Roman"/>
        </w:rPr>
        <w:t>Lansoprazol</w:t>
      </w:r>
      <w:proofErr w:type="spellEnd"/>
      <w:r w:rsidRPr="00EE2DE4">
        <w:rPr>
          <w:rFonts w:ascii="Tw Cen MT" w:hAnsi="Tw Cen MT" w:cs="Times New Roman"/>
        </w:rPr>
        <w:t xml:space="preserve"> + </w:t>
      </w:r>
      <w:proofErr w:type="spellStart"/>
      <w:r w:rsidRPr="00EE2DE4">
        <w:rPr>
          <w:rFonts w:ascii="Tw Cen MT" w:hAnsi="Tw Cen MT" w:cs="Times New Roman"/>
        </w:rPr>
        <w:t>Sukralfat</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9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(10%), </w:t>
      </w:r>
      <w:proofErr w:type="spellStart"/>
      <w:r w:rsidRPr="00EE2DE4">
        <w:rPr>
          <w:rFonts w:ascii="Tw Cen MT" w:hAnsi="Tw Cen MT" w:cs="Times New Roman"/>
        </w:rPr>
        <w:t>sedangkan</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yang </w:t>
      </w:r>
      <w:proofErr w:type="spellStart"/>
      <w:r w:rsidRPr="00EE2DE4">
        <w:rPr>
          <w:rFonts w:ascii="Tw Cen MT" w:hAnsi="Tw Cen MT" w:cs="Times New Roman"/>
        </w:rPr>
        <w:t>terendah</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Sukralfat</w:t>
      </w:r>
      <w:proofErr w:type="spellEnd"/>
      <w:r w:rsidRPr="00EE2DE4">
        <w:rPr>
          <w:rFonts w:ascii="Tw Cen MT" w:hAnsi="Tw Cen MT" w:cs="Times New Roman"/>
        </w:rPr>
        <w:t xml:space="preserve"> + </w:t>
      </w:r>
      <w:proofErr w:type="spellStart"/>
      <w:r w:rsidRPr="00EE2DE4">
        <w:rPr>
          <w:rFonts w:ascii="Tw Cen MT" w:hAnsi="Tw Cen MT" w:cs="Times New Roman"/>
        </w:rPr>
        <w:t>Domperidone+Pariet,Omeprazol</w:t>
      </w:r>
      <w:proofErr w:type="spellEnd"/>
      <w:r w:rsidRPr="00EE2DE4">
        <w:rPr>
          <w:rFonts w:ascii="Tw Cen MT" w:hAnsi="Tw Cen MT" w:cs="Times New Roman"/>
        </w:rPr>
        <w:t xml:space="preserve"> + </w:t>
      </w:r>
      <w:proofErr w:type="spellStart"/>
      <w:r w:rsidRPr="00EE2DE4">
        <w:rPr>
          <w:rFonts w:ascii="Tw Cen MT" w:hAnsi="Tw Cen MT" w:cs="Times New Roman"/>
        </w:rPr>
        <w:t>Antasida</w:t>
      </w:r>
      <w:proofErr w:type="spellEnd"/>
      <w:r w:rsidRPr="00EE2DE4">
        <w:rPr>
          <w:rFonts w:ascii="Tw Cen MT" w:hAnsi="Tw Cen MT" w:cs="Times New Roman"/>
        </w:rPr>
        <w:t xml:space="preserve"> Syrup + Domperidone, </w:t>
      </w:r>
      <w:proofErr w:type="spellStart"/>
      <w:r w:rsidRPr="00EE2DE4">
        <w:rPr>
          <w:rFonts w:ascii="Tw Cen MT" w:hAnsi="Tw Cen MT" w:cs="Times New Roman"/>
        </w:rPr>
        <w:t>Sukralfat</w:t>
      </w:r>
      <w:proofErr w:type="spellEnd"/>
      <w:r w:rsidRPr="00EE2DE4">
        <w:rPr>
          <w:rFonts w:ascii="Tw Cen MT" w:hAnsi="Tw Cen MT" w:cs="Times New Roman"/>
        </w:rPr>
        <w:t xml:space="preserve"> + </w:t>
      </w:r>
      <w:proofErr w:type="spellStart"/>
      <w:r w:rsidRPr="00EE2DE4">
        <w:rPr>
          <w:rFonts w:ascii="Tw Cen MT" w:hAnsi="Tw Cen MT" w:cs="Times New Roman"/>
        </w:rPr>
        <w:t>Omperazol</w:t>
      </w:r>
      <w:proofErr w:type="spellEnd"/>
      <w:r w:rsidRPr="00EE2DE4">
        <w:rPr>
          <w:rFonts w:ascii="Tw Cen MT" w:hAnsi="Tw Cen MT" w:cs="Times New Roman"/>
        </w:rPr>
        <w:t xml:space="preserve"> + Domperidone + </w:t>
      </w:r>
      <w:proofErr w:type="spellStart"/>
      <w:r w:rsidRPr="00EE2DE4">
        <w:rPr>
          <w:rFonts w:ascii="Tw Cen MT" w:hAnsi="Tw Cen MT" w:cs="Times New Roman"/>
        </w:rPr>
        <w:t>Antasida</w:t>
      </w:r>
      <w:proofErr w:type="spellEnd"/>
      <w:r w:rsidRPr="00EE2DE4">
        <w:rPr>
          <w:rFonts w:ascii="Tw Cen MT" w:hAnsi="Tw Cen MT" w:cs="Times New Roman"/>
        </w:rPr>
        <w:t xml:space="preserve"> Syrup, dan </w:t>
      </w:r>
      <w:proofErr w:type="spellStart"/>
      <w:r w:rsidRPr="00EE2DE4">
        <w:rPr>
          <w:rFonts w:ascii="Tw Cen MT" w:hAnsi="Tw Cen MT" w:cs="Times New Roman"/>
        </w:rPr>
        <w:t>Ranitidin</w:t>
      </w:r>
      <w:proofErr w:type="spellEnd"/>
      <w:r w:rsidRPr="00EE2DE4">
        <w:rPr>
          <w:rFonts w:ascii="Tw Cen MT" w:hAnsi="Tw Cen MT" w:cs="Times New Roman"/>
        </w:rPr>
        <w:t xml:space="preserve"> + </w:t>
      </w:r>
      <w:proofErr w:type="spellStart"/>
      <w:r w:rsidRPr="00EE2DE4">
        <w:rPr>
          <w:rFonts w:ascii="Tw Cen MT" w:hAnsi="Tw Cen MT" w:cs="Times New Roman"/>
        </w:rPr>
        <w:t>Lansoprazol</w:t>
      </w:r>
      <w:proofErr w:type="spellEnd"/>
      <w:r w:rsidRPr="00EE2DE4">
        <w:rPr>
          <w:rFonts w:ascii="Tw Cen MT" w:hAnsi="Tw Cen MT" w:cs="Times New Roman"/>
        </w:rPr>
        <w:t xml:space="preserve"> + </w:t>
      </w:r>
      <w:proofErr w:type="spellStart"/>
      <w:r w:rsidRPr="00EE2DE4">
        <w:rPr>
          <w:rFonts w:ascii="Tw Cen MT" w:hAnsi="Tw Cen MT" w:cs="Times New Roman"/>
        </w:rPr>
        <w:t>Sukralfat</w:t>
      </w:r>
      <w:proofErr w:type="spellEnd"/>
      <w:r w:rsidRPr="00EE2DE4">
        <w:rPr>
          <w:rFonts w:ascii="Tw Cen MT" w:hAnsi="Tw Cen MT" w:cs="Times New Roman"/>
        </w:rPr>
        <w:t xml:space="preserve"> + Domperidone masing-masing </w:t>
      </w:r>
      <w:proofErr w:type="spellStart"/>
      <w:r w:rsidRPr="00EE2DE4">
        <w:rPr>
          <w:rFonts w:ascii="Tw Cen MT" w:hAnsi="Tw Cen MT" w:cs="Times New Roman"/>
        </w:rPr>
        <w:t>sebanyak</w:t>
      </w:r>
      <w:proofErr w:type="spellEnd"/>
      <w:r w:rsidRPr="00EE2DE4">
        <w:rPr>
          <w:rFonts w:ascii="Tw Cen MT" w:hAnsi="Tw Cen MT" w:cs="Times New Roman"/>
        </w:rPr>
        <w:t xml:space="preserve"> 1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(1%).</w:t>
      </w:r>
    </w:p>
    <w:p w14:paraId="1E1AF33C" w14:textId="77777777" w:rsidR="0018415C" w:rsidRPr="005C3DB6" w:rsidRDefault="0018415C" w:rsidP="009128BB">
      <w:pPr>
        <w:pStyle w:val="DaftarParagraf"/>
        <w:widowControl w:val="0"/>
        <w:numPr>
          <w:ilvl w:val="0"/>
          <w:numId w:val="3"/>
        </w:numPr>
        <w:tabs>
          <w:tab w:val="left" w:pos="993"/>
        </w:tabs>
        <w:autoSpaceDE w:val="0"/>
        <w:autoSpaceDN w:val="0"/>
        <w:adjustRightInd w:val="0"/>
        <w:spacing w:after="200" w:line="240" w:lineRule="auto"/>
        <w:ind w:left="567" w:firstLine="0"/>
        <w:jc w:val="both"/>
        <w:rPr>
          <w:rFonts w:ascii="Tw Cen MT" w:hAnsi="Tw Cen MT" w:cs="Times New Roman"/>
          <w:b/>
        </w:rPr>
      </w:pPr>
      <w:proofErr w:type="spellStart"/>
      <w:r w:rsidRPr="005C3DB6">
        <w:rPr>
          <w:rFonts w:ascii="Tw Cen MT" w:hAnsi="Tw Cen MT" w:cs="Times New Roman"/>
          <w:b/>
        </w:rPr>
        <w:t>Evaluasi</w:t>
      </w:r>
      <w:proofErr w:type="spellEnd"/>
      <w:r w:rsidRPr="005C3DB6">
        <w:rPr>
          <w:rFonts w:ascii="Tw Cen MT" w:hAnsi="Tw Cen MT" w:cs="Times New Roman"/>
          <w:b/>
        </w:rPr>
        <w:t xml:space="preserve"> </w:t>
      </w:r>
      <w:proofErr w:type="spellStart"/>
      <w:r w:rsidRPr="005C3DB6">
        <w:rPr>
          <w:rFonts w:ascii="Tw Cen MT" w:hAnsi="Tw Cen MT" w:cs="Times New Roman"/>
          <w:b/>
        </w:rPr>
        <w:t>Penggunaan</w:t>
      </w:r>
      <w:proofErr w:type="spellEnd"/>
      <w:r w:rsidRPr="005C3DB6">
        <w:rPr>
          <w:rFonts w:ascii="Tw Cen MT" w:hAnsi="Tw Cen MT" w:cs="Times New Roman"/>
          <w:b/>
        </w:rPr>
        <w:t xml:space="preserve"> </w:t>
      </w:r>
      <w:proofErr w:type="spellStart"/>
      <w:r w:rsidRPr="005C3DB6">
        <w:rPr>
          <w:rFonts w:ascii="Tw Cen MT" w:hAnsi="Tw Cen MT" w:cs="Times New Roman"/>
          <w:b/>
        </w:rPr>
        <w:t>Obat</w:t>
      </w:r>
      <w:proofErr w:type="spellEnd"/>
    </w:p>
    <w:p w14:paraId="0AF20C82" w14:textId="39604241" w:rsidR="0018415C" w:rsidRPr="00EE2DE4" w:rsidRDefault="009128BB" w:rsidP="009128BB">
      <w:pPr>
        <w:pStyle w:val="DaftarParagraf"/>
        <w:widowControl w:val="0"/>
        <w:tabs>
          <w:tab w:val="left" w:pos="1134"/>
        </w:tabs>
        <w:autoSpaceDE w:val="0"/>
        <w:autoSpaceDN w:val="0"/>
        <w:adjustRightInd w:val="0"/>
        <w:spacing w:line="240" w:lineRule="auto"/>
        <w:ind w:left="567"/>
        <w:jc w:val="both"/>
        <w:rPr>
          <w:rFonts w:ascii="Tw Cen MT" w:hAnsi="Tw Cen MT" w:cs="Times New Roman"/>
        </w:rPr>
      </w:pPr>
      <w:r>
        <w:rPr>
          <w:rFonts w:ascii="Tw Cen MT" w:hAnsi="Tw Cen MT" w:cs="Times New Roman"/>
          <w:b/>
        </w:rPr>
        <w:tab/>
      </w:r>
      <w:proofErr w:type="spellStart"/>
      <w:r w:rsidR="0018415C" w:rsidRPr="00EE2DE4">
        <w:rPr>
          <w:rFonts w:ascii="Tw Cen MT" w:hAnsi="Tw Cen MT" w:cs="Times New Roman"/>
        </w:rPr>
        <w:t>Evaluasi</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penggunaan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obat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berdasarkan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tepat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indikasi</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tepat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dosis</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tepat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obat</w:t>
      </w:r>
      <w:proofErr w:type="spellEnd"/>
      <w:r w:rsidR="0018415C" w:rsidRPr="00EE2DE4">
        <w:rPr>
          <w:rFonts w:ascii="Tw Cen MT" w:hAnsi="Tw Cen MT" w:cs="Times New Roman"/>
        </w:rPr>
        <w:t xml:space="preserve">, dan </w:t>
      </w:r>
      <w:proofErr w:type="spellStart"/>
      <w:r w:rsidR="0018415C" w:rsidRPr="00EE2DE4">
        <w:rPr>
          <w:rFonts w:ascii="Tw Cen MT" w:hAnsi="Tw Cen MT" w:cs="Times New Roman"/>
        </w:rPr>
        <w:t>tepat</w:t>
      </w:r>
      <w:proofErr w:type="spellEnd"/>
      <w:r w:rsidR="0018415C" w:rsidRPr="00EE2DE4">
        <w:rPr>
          <w:rFonts w:ascii="Tw Cen MT" w:hAnsi="Tw Cen MT" w:cs="Times New Roman"/>
        </w:rPr>
        <w:t xml:space="preserve"> interval</w:t>
      </w:r>
    </w:p>
    <w:p w14:paraId="02D68430" w14:textId="77777777" w:rsidR="0018415C" w:rsidRPr="00EE2DE4" w:rsidRDefault="0018415C" w:rsidP="009128BB">
      <w:pPr>
        <w:pStyle w:val="DaftarParagraf"/>
        <w:widowControl w:val="0"/>
        <w:numPr>
          <w:ilvl w:val="0"/>
          <w:numId w:val="2"/>
        </w:numPr>
        <w:tabs>
          <w:tab w:val="left" w:pos="993"/>
        </w:tabs>
        <w:autoSpaceDE w:val="0"/>
        <w:autoSpaceDN w:val="0"/>
        <w:adjustRightInd w:val="0"/>
        <w:spacing w:after="200" w:line="240" w:lineRule="auto"/>
        <w:ind w:left="567" w:firstLine="0"/>
        <w:jc w:val="both"/>
        <w:rPr>
          <w:rFonts w:ascii="Tw Cen MT" w:hAnsi="Tw Cen MT" w:cs="Times New Roman"/>
        </w:rPr>
      </w:pP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p>
    <w:p w14:paraId="2427668E" w14:textId="1C090CD9" w:rsidR="0018415C" w:rsidRDefault="0018415C" w:rsidP="009128BB">
      <w:pPr>
        <w:pStyle w:val="DaftarParagraf"/>
        <w:widowControl w:val="0"/>
        <w:tabs>
          <w:tab w:val="left" w:pos="1134"/>
        </w:tabs>
        <w:autoSpaceDE w:val="0"/>
        <w:autoSpaceDN w:val="0"/>
        <w:adjustRightInd w:val="0"/>
        <w:spacing w:line="240" w:lineRule="auto"/>
        <w:ind w:left="567"/>
        <w:jc w:val="both"/>
        <w:rPr>
          <w:rFonts w:ascii="Tw Cen MT" w:hAnsi="Tw Cen MT" w:cs="Times New Roman"/>
        </w:rPr>
      </w:pPr>
      <w:r w:rsidRPr="00EE2DE4">
        <w:rPr>
          <w:rFonts w:ascii="Tw Cen MT" w:hAnsi="Tw Cen MT" w:cs="Times New Roman"/>
        </w:rPr>
        <w:tab/>
        <w:t xml:space="preserve">Data </w:t>
      </w:r>
      <w:proofErr w:type="spellStart"/>
      <w:r w:rsidRPr="00EE2DE4">
        <w:rPr>
          <w:rFonts w:ascii="Tw Cen MT" w:hAnsi="Tw Cen MT" w:cs="Times New Roman"/>
        </w:rPr>
        <w:t>hasil</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terhadap</w:t>
      </w:r>
      <w:proofErr w:type="spellEnd"/>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di </w:t>
      </w:r>
      <w:proofErr w:type="spellStart"/>
      <w:r w:rsidRPr="00EE2DE4">
        <w:rPr>
          <w:rFonts w:ascii="Tw Cen MT" w:hAnsi="Tw Cen MT" w:cs="Times New Roman"/>
        </w:rPr>
        <w:t>instalasi</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w:t>
      </w:r>
      <w:proofErr w:type="spellStart"/>
      <w:r w:rsidRPr="00EE2DE4">
        <w:rPr>
          <w:rFonts w:ascii="Tw Cen MT" w:hAnsi="Tw Cen MT" w:cs="Times New Roman"/>
        </w:rPr>
        <w:t>Rumah</w:t>
      </w:r>
      <w:proofErr w:type="spellEnd"/>
      <w:r w:rsidRPr="00EE2DE4">
        <w:rPr>
          <w:rFonts w:ascii="Tw Cen MT" w:hAnsi="Tw Cen MT" w:cs="Times New Roman"/>
        </w:rPr>
        <w:t xml:space="preserve"> </w:t>
      </w:r>
      <w:proofErr w:type="spellStart"/>
      <w:r w:rsidRPr="00EE2DE4">
        <w:rPr>
          <w:rFonts w:ascii="Tw Cen MT" w:hAnsi="Tw Cen MT" w:cs="Times New Roman"/>
        </w:rPr>
        <w:t>Sakit</w:t>
      </w:r>
      <w:proofErr w:type="spellEnd"/>
      <w:r w:rsidRPr="00EE2DE4">
        <w:rPr>
          <w:rFonts w:ascii="Tw Cen MT" w:hAnsi="Tw Cen MT" w:cs="Times New Roman"/>
        </w:rPr>
        <w:t xml:space="preserve">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2022,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lastRenderedPageBreak/>
        <w:t>dilihat</w:t>
      </w:r>
      <w:proofErr w:type="spellEnd"/>
      <w:r w:rsidRPr="00EE2DE4">
        <w:rPr>
          <w:rFonts w:ascii="Tw Cen MT" w:hAnsi="Tw Cen MT" w:cs="Times New Roman"/>
        </w:rPr>
        <w:t xml:space="preserve"> pada </w:t>
      </w:r>
      <w:proofErr w:type="spellStart"/>
      <w:r w:rsidRPr="00EE2DE4">
        <w:rPr>
          <w:rFonts w:ascii="Tw Cen MT" w:hAnsi="Tw Cen MT" w:cs="Times New Roman"/>
        </w:rPr>
        <w:t>tabel</w:t>
      </w:r>
      <w:proofErr w:type="spellEnd"/>
      <w:r w:rsidRPr="00EE2DE4">
        <w:rPr>
          <w:rFonts w:ascii="Tw Cen MT" w:hAnsi="Tw Cen MT" w:cs="Times New Roman"/>
        </w:rPr>
        <w:t xml:space="preserve">  </w:t>
      </w:r>
      <w:proofErr w:type="spellStart"/>
      <w:r w:rsidRPr="00EE2DE4">
        <w:rPr>
          <w:rFonts w:ascii="Tw Cen MT" w:hAnsi="Tw Cen MT" w:cs="Times New Roman"/>
        </w:rPr>
        <w:t>berikut</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w:t>
      </w:r>
      <w:r w:rsidR="009128BB">
        <w:rPr>
          <w:rFonts w:ascii="Tw Cen MT" w:hAnsi="Tw Cen MT" w:cs="Times New Roman"/>
        </w:rPr>
        <w:t xml:space="preserve"> </w:t>
      </w:r>
    </w:p>
    <w:p w14:paraId="1AAB1DC6" w14:textId="77777777" w:rsidR="0018415C" w:rsidRPr="00EE2DE4" w:rsidRDefault="0018415C" w:rsidP="009128BB">
      <w:pPr>
        <w:pStyle w:val="DaftarParagraf"/>
        <w:widowControl w:val="0"/>
        <w:tabs>
          <w:tab w:val="left" w:pos="993"/>
        </w:tabs>
        <w:autoSpaceDE w:val="0"/>
        <w:autoSpaceDN w:val="0"/>
        <w:adjustRightInd w:val="0"/>
        <w:spacing w:line="240" w:lineRule="auto"/>
        <w:ind w:left="567"/>
        <w:rPr>
          <w:rFonts w:ascii="Tw Cen MT" w:hAnsi="Tw Cen MT" w:cs="Times New Roman"/>
        </w:rPr>
      </w:pPr>
    </w:p>
    <w:p w14:paraId="31A1E3C3" w14:textId="3E79D865" w:rsidR="0018415C" w:rsidRPr="00EE2DE4" w:rsidRDefault="0018415C" w:rsidP="005A5C90">
      <w:pPr>
        <w:widowControl w:val="0"/>
        <w:tabs>
          <w:tab w:val="left" w:pos="993"/>
        </w:tabs>
        <w:autoSpaceDE w:val="0"/>
        <w:autoSpaceDN w:val="0"/>
        <w:adjustRightInd w:val="0"/>
        <w:spacing w:line="240" w:lineRule="auto"/>
        <w:ind w:left="567"/>
        <w:jc w:val="both"/>
        <w:rPr>
          <w:rFonts w:ascii="Tw Cen MT" w:hAnsi="Tw Cen MT" w:cs="Times New Roman"/>
        </w:rPr>
      </w:pPr>
      <w:r w:rsidRPr="00EE2DE4">
        <w:rPr>
          <w:rFonts w:ascii="Tw Cen MT" w:hAnsi="Tw Cen MT" w:cs="Times New Roman"/>
        </w:rPr>
        <w:t xml:space="preserve">Tabel </w:t>
      </w:r>
      <w:r>
        <w:rPr>
          <w:rFonts w:ascii="Tw Cen MT" w:hAnsi="Tw Cen MT" w:cs="Times New Roman"/>
        </w:rPr>
        <w:t>6</w:t>
      </w:r>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w:t>
      </w:r>
      <w:r w:rsidR="005A5C90">
        <w:rPr>
          <w:rFonts w:ascii="Tw Cen MT" w:hAnsi="Tw Cen MT" w:cs="Times New Roman"/>
        </w:rPr>
        <w:t>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p>
    <w:tbl>
      <w:tblPr>
        <w:tblStyle w:val="BayanganTipis"/>
        <w:tblW w:w="4678" w:type="dxa"/>
        <w:tblInd w:w="567" w:type="dxa"/>
        <w:tblLook w:val="04A0" w:firstRow="1" w:lastRow="0" w:firstColumn="1" w:lastColumn="0" w:noHBand="0" w:noVBand="1"/>
      </w:tblPr>
      <w:tblGrid>
        <w:gridCol w:w="505"/>
        <w:gridCol w:w="1622"/>
        <w:gridCol w:w="992"/>
        <w:gridCol w:w="1559"/>
      </w:tblGrid>
      <w:tr w:rsidR="0018415C" w:rsidRPr="009128BB" w14:paraId="0CD8492A" w14:textId="77777777" w:rsidTr="009128BB">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5" w:type="dxa"/>
          </w:tcPr>
          <w:p w14:paraId="2AAB7779" w14:textId="77777777" w:rsidR="0018415C" w:rsidRPr="009128BB" w:rsidRDefault="0018415C" w:rsidP="00EE259C">
            <w:pPr>
              <w:pStyle w:val="DaftarParagraf"/>
              <w:widowControl w:val="0"/>
              <w:tabs>
                <w:tab w:val="left" w:pos="426"/>
                <w:tab w:val="left" w:pos="993"/>
              </w:tabs>
              <w:autoSpaceDE w:val="0"/>
              <w:autoSpaceDN w:val="0"/>
              <w:adjustRightInd w:val="0"/>
              <w:ind w:left="0"/>
              <w:rPr>
                <w:rFonts w:ascii="Tw Cen MT" w:hAnsi="Tw Cen MT" w:cs="Times New Roman"/>
                <w:sz w:val="20"/>
                <w:szCs w:val="20"/>
              </w:rPr>
            </w:pPr>
            <w:r w:rsidRPr="009128BB">
              <w:rPr>
                <w:rFonts w:ascii="Tw Cen MT" w:hAnsi="Tw Cen MT" w:cs="Times New Roman"/>
                <w:sz w:val="20"/>
                <w:szCs w:val="20"/>
              </w:rPr>
              <w:t xml:space="preserve">No </w:t>
            </w:r>
          </w:p>
        </w:tc>
        <w:tc>
          <w:tcPr>
            <w:tcW w:w="1622" w:type="dxa"/>
          </w:tcPr>
          <w:p w14:paraId="0F132950" w14:textId="77777777" w:rsidR="0018415C" w:rsidRPr="009128BB" w:rsidRDefault="0018415C" w:rsidP="00EE259C">
            <w:pPr>
              <w:pStyle w:val="DaftarParagraf"/>
              <w:widowControl w:val="0"/>
              <w:tabs>
                <w:tab w:val="left" w:pos="426"/>
                <w:tab w:val="left" w:pos="993"/>
              </w:tabs>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 xml:space="preserve">Hasil </w:t>
            </w:r>
          </w:p>
        </w:tc>
        <w:tc>
          <w:tcPr>
            <w:tcW w:w="992" w:type="dxa"/>
          </w:tcPr>
          <w:p w14:paraId="6D24990F" w14:textId="77777777" w:rsidR="0018415C" w:rsidRPr="009128BB" w:rsidRDefault="0018415C" w:rsidP="00EE259C">
            <w:pPr>
              <w:pStyle w:val="DaftarParagraf"/>
              <w:widowControl w:val="0"/>
              <w:tabs>
                <w:tab w:val="left" w:pos="426"/>
                <w:tab w:val="left" w:pos="993"/>
              </w:tabs>
              <w:autoSpaceDE w:val="0"/>
              <w:autoSpaceDN w:val="0"/>
              <w:adjustRightInd w:val="0"/>
              <w:ind w:left="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Jumlah</w:t>
            </w:r>
            <w:proofErr w:type="spellEnd"/>
            <w:r w:rsidRPr="009128BB">
              <w:rPr>
                <w:rFonts w:ascii="Tw Cen MT" w:hAnsi="Tw Cen MT" w:cs="Times New Roman"/>
                <w:sz w:val="20"/>
                <w:szCs w:val="20"/>
              </w:rPr>
              <w:t xml:space="preserve"> </w:t>
            </w:r>
            <w:proofErr w:type="spellStart"/>
            <w:r w:rsidRPr="009128BB">
              <w:rPr>
                <w:rFonts w:ascii="Tw Cen MT" w:hAnsi="Tw Cen MT" w:cs="Times New Roman"/>
                <w:sz w:val="20"/>
                <w:szCs w:val="20"/>
              </w:rPr>
              <w:t>pasien</w:t>
            </w:r>
            <w:proofErr w:type="spellEnd"/>
            <w:r w:rsidRPr="009128BB">
              <w:rPr>
                <w:rFonts w:ascii="Tw Cen MT" w:hAnsi="Tw Cen MT" w:cs="Times New Roman"/>
                <w:sz w:val="20"/>
                <w:szCs w:val="20"/>
              </w:rPr>
              <w:t xml:space="preserve"> </w:t>
            </w:r>
          </w:p>
        </w:tc>
        <w:tc>
          <w:tcPr>
            <w:tcW w:w="1559" w:type="dxa"/>
          </w:tcPr>
          <w:p w14:paraId="3010BABA" w14:textId="77777777" w:rsidR="0018415C" w:rsidRPr="009128BB" w:rsidRDefault="0018415C" w:rsidP="00EE259C">
            <w:pPr>
              <w:pStyle w:val="DaftarParagraf"/>
              <w:widowControl w:val="0"/>
              <w:tabs>
                <w:tab w:val="left" w:pos="426"/>
                <w:tab w:val="left" w:pos="993"/>
              </w:tabs>
              <w:autoSpaceDE w:val="0"/>
              <w:autoSpaceDN w:val="0"/>
              <w:adjustRightInd w:val="0"/>
              <w:ind w:left="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Presentase</w:t>
            </w:r>
            <w:proofErr w:type="spellEnd"/>
            <w:r w:rsidRPr="009128BB">
              <w:rPr>
                <w:rFonts w:ascii="Tw Cen MT" w:hAnsi="Tw Cen MT" w:cs="Times New Roman"/>
                <w:sz w:val="20"/>
                <w:szCs w:val="20"/>
              </w:rPr>
              <w:t xml:space="preserve"> %</w:t>
            </w:r>
          </w:p>
        </w:tc>
      </w:tr>
      <w:tr w:rsidR="009128BB" w:rsidRPr="009128BB" w14:paraId="0762C9C3" w14:textId="77777777" w:rsidTr="009128B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5" w:type="dxa"/>
          </w:tcPr>
          <w:p w14:paraId="607B90B2" w14:textId="77777777" w:rsidR="0018415C" w:rsidRPr="009128BB" w:rsidRDefault="0018415C" w:rsidP="00EE259C">
            <w:pPr>
              <w:pStyle w:val="DaftarParagraf"/>
              <w:widowControl w:val="0"/>
              <w:tabs>
                <w:tab w:val="left" w:pos="426"/>
                <w:tab w:val="left" w:pos="993"/>
              </w:tabs>
              <w:autoSpaceDE w:val="0"/>
              <w:autoSpaceDN w:val="0"/>
              <w:adjustRightInd w:val="0"/>
              <w:ind w:left="0"/>
              <w:rPr>
                <w:rFonts w:ascii="Tw Cen MT" w:hAnsi="Tw Cen MT" w:cs="Times New Roman"/>
                <w:b w:val="0"/>
                <w:sz w:val="20"/>
                <w:szCs w:val="20"/>
              </w:rPr>
            </w:pPr>
            <w:r w:rsidRPr="009128BB">
              <w:rPr>
                <w:rFonts w:ascii="Tw Cen MT" w:hAnsi="Tw Cen MT" w:cs="Times New Roman"/>
                <w:b w:val="0"/>
                <w:sz w:val="20"/>
                <w:szCs w:val="20"/>
              </w:rPr>
              <w:t xml:space="preserve">1. </w:t>
            </w:r>
          </w:p>
        </w:tc>
        <w:tc>
          <w:tcPr>
            <w:tcW w:w="1622" w:type="dxa"/>
          </w:tcPr>
          <w:p w14:paraId="7F6ADE97" w14:textId="77777777" w:rsidR="0018415C" w:rsidRPr="009128BB" w:rsidRDefault="0018415C" w:rsidP="00EE259C">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Tepat</w:t>
            </w:r>
            <w:proofErr w:type="spellEnd"/>
            <w:r w:rsidRPr="009128BB">
              <w:rPr>
                <w:rFonts w:ascii="Tw Cen MT" w:hAnsi="Tw Cen MT" w:cs="Times New Roman"/>
                <w:sz w:val="20"/>
                <w:szCs w:val="20"/>
              </w:rPr>
              <w:t xml:space="preserve"> </w:t>
            </w:r>
            <w:proofErr w:type="spellStart"/>
            <w:r w:rsidRPr="009128BB">
              <w:rPr>
                <w:rFonts w:ascii="Tw Cen MT" w:hAnsi="Tw Cen MT" w:cs="Times New Roman"/>
                <w:sz w:val="20"/>
                <w:szCs w:val="20"/>
              </w:rPr>
              <w:t>indikasi</w:t>
            </w:r>
            <w:proofErr w:type="spellEnd"/>
          </w:p>
        </w:tc>
        <w:tc>
          <w:tcPr>
            <w:tcW w:w="992" w:type="dxa"/>
          </w:tcPr>
          <w:p w14:paraId="41EA5691" w14:textId="77777777" w:rsidR="0018415C" w:rsidRPr="009128BB" w:rsidRDefault="0018415C" w:rsidP="00EE259C">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93</w:t>
            </w:r>
          </w:p>
        </w:tc>
        <w:tc>
          <w:tcPr>
            <w:tcW w:w="1559" w:type="dxa"/>
          </w:tcPr>
          <w:p w14:paraId="5607E180" w14:textId="77777777" w:rsidR="0018415C" w:rsidRPr="009128BB" w:rsidRDefault="0018415C" w:rsidP="00EE259C">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100%</w:t>
            </w:r>
          </w:p>
        </w:tc>
      </w:tr>
      <w:tr w:rsidR="0018415C" w:rsidRPr="009128BB" w14:paraId="246BF608" w14:textId="77777777" w:rsidTr="009128BB">
        <w:trPr>
          <w:trHeight w:val="437"/>
        </w:trPr>
        <w:tc>
          <w:tcPr>
            <w:cnfStyle w:val="001000000000" w:firstRow="0" w:lastRow="0" w:firstColumn="1" w:lastColumn="0" w:oddVBand="0" w:evenVBand="0" w:oddHBand="0" w:evenHBand="0" w:firstRowFirstColumn="0" w:firstRowLastColumn="0" w:lastRowFirstColumn="0" w:lastRowLastColumn="0"/>
            <w:tcW w:w="505" w:type="dxa"/>
          </w:tcPr>
          <w:p w14:paraId="73E304A5" w14:textId="77777777" w:rsidR="0018415C" w:rsidRPr="009128BB" w:rsidRDefault="0018415C" w:rsidP="00EE259C">
            <w:pPr>
              <w:pStyle w:val="DaftarParagraf"/>
              <w:widowControl w:val="0"/>
              <w:tabs>
                <w:tab w:val="left" w:pos="426"/>
                <w:tab w:val="left" w:pos="993"/>
              </w:tabs>
              <w:autoSpaceDE w:val="0"/>
              <w:autoSpaceDN w:val="0"/>
              <w:adjustRightInd w:val="0"/>
              <w:ind w:left="0"/>
              <w:rPr>
                <w:rFonts w:ascii="Tw Cen MT" w:hAnsi="Tw Cen MT" w:cs="Times New Roman"/>
                <w:b w:val="0"/>
                <w:sz w:val="20"/>
                <w:szCs w:val="20"/>
              </w:rPr>
            </w:pPr>
            <w:r w:rsidRPr="009128BB">
              <w:rPr>
                <w:rFonts w:ascii="Tw Cen MT" w:hAnsi="Tw Cen MT" w:cs="Times New Roman"/>
                <w:b w:val="0"/>
                <w:sz w:val="20"/>
                <w:szCs w:val="20"/>
              </w:rPr>
              <w:t xml:space="preserve">2. </w:t>
            </w:r>
          </w:p>
        </w:tc>
        <w:tc>
          <w:tcPr>
            <w:tcW w:w="1622" w:type="dxa"/>
          </w:tcPr>
          <w:p w14:paraId="673620BB" w14:textId="77777777" w:rsidR="0018415C" w:rsidRPr="009128BB" w:rsidRDefault="0018415C" w:rsidP="00EE259C">
            <w:pPr>
              <w:pStyle w:val="DaftarParagraf"/>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Tidak</w:t>
            </w:r>
            <w:proofErr w:type="spellEnd"/>
            <w:r w:rsidRPr="009128BB">
              <w:rPr>
                <w:rFonts w:ascii="Tw Cen MT" w:hAnsi="Tw Cen MT" w:cs="Times New Roman"/>
                <w:sz w:val="20"/>
                <w:szCs w:val="20"/>
              </w:rPr>
              <w:t xml:space="preserve"> </w:t>
            </w:r>
            <w:proofErr w:type="spellStart"/>
            <w:r w:rsidRPr="009128BB">
              <w:rPr>
                <w:rFonts w:ascii="Tw Cen MT" w:hAnsi="Tw Cen MT" w:cs="Times New Roman"/>
                <w:sz w:val="20"/>
                <w:szCs w:val="20"/>
              </w:rPr>
              <w:t>tepat</w:t>
            </w:r>
            <w:proofErr w:type="spellEnd"/>
            <w:r w:rsidRPr="009128BB">
              <w:rPr>
                <w:rFonts w:ascii="Tw Cen MT" w:hAnsi="Tw Cen MT" w:cs="Times New Roman"/>
                <w:sz w:val="20"/>
                <w:szCs w:val="20"/>
              </w:rPr>
              <w:t xml:space="preserve"> </w:t>
            </w:r>
            <w:proofErr w:type="spellStart"/>
            <w:r w:rsidRPr="009128BB">
              <w:rPr>
                <w:rFonts w:ascii="Tw Cen MT" w:hAnsi="Tw Cen MT" w:cs="Times New Roman"/>
                <w:sz w:val="20"/>
                <w:szCs w:val="20"/>
              </w:rPr>
              <w:t>indikasi</w:t>
            </w:r>
            <w:proofErr w:type="spellEnd"/>
          </w:p>
        </w:tc>
        <w:tc>
          <w:tcPr>
            <w:tcW w:w="992" w:type="dxa"/>
          </w:tcPr>
          <w:p w14:paraId="22928A44" w14:textId="77777777" w:rsidR="0018415C" w:rsidRPr="009128BB" w:rsidRDefault="0018415C" w:rsidP="00EE259C">
            <w:pPr>
              <w:pStyle w:val="DaftarParagraf"/>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0</w:t>
            </w:r>
          </w:p>
        </w:tc>
        <w:tc>
          <w:tcPr>
            <w:tcW w:w="1559" w:type="dxa"/>
          </w:tcPr>
          <w:p w14:paraId="6ACF0E7E" w14:textId="77777777" w:rsidR="0018415C" w:rsidRPr="009128BB" w:rsidRDefault="0018415C" w:rsidP="00EE259C">
            <w:pPr>
              <w:pStyle w:val="DaftarParagraf"/>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0%</w:t>
            </w:r>
          </w:p>
        </w:tc>
      </w:tr>
      <w:tr w:rsidR="009128BB" w:rsidRPr="009128BB" w14:paraId="11962B41" w14:textId="77777777" w:rsidTr="009128B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5" w:type="dxa"/>
          </w:tcPr>
          <w:p w14:paraId="5CCA46EE" w14:textId="77777777" w:rsidR="0018415C" w:rsidRPr="009128BB" w:rsidRDefault="0018415C" w:rsidP="00EE259C">
            <w:pPr>
              <w:pStyle w:val="DaftarParagraf"/>
              <w:widowControl w:val="0"/>
              <w:tabs>
                <w:tab w:val="left" w:pos="426"/>
                <w:tab w:val="left" w:pos="993"/>
              </w:tabs>
              <w:autoSpaceDE w:val="0"/>
              <w:autoSpaceDN w:val="0"/>
              <w:adjustRightInd w:val="0"/>
              <w:ind w:left="0"/>
              <w:rPr>
                <w:rFonts w:ascii="Tw Cen MT" w:hAnsi="Tw Cen MT" w:cs="Times New Roman"/>
                <w:sz w:val="20"/>
                <w:szCs w:val="20"/>
              </w:rPr>
            </w:pPr>
          </w:p>
        </w:tc>
        <w:tc>
          <w:tcPr>
            <w:tcW w:w="1622" w:type="dxa"/>
          </w:tcPr>
          <w:p w14:paraId="570FF0E0" w14:textId="77777777" w:rsidR="0018415C" w:rsidRPr="009128BB" w:rsidRDefault="0018415C" w:rsidP="00EE259C">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 xml:space="preserve">Total </w:t>
            </w:r>
          </w:p>
        </w:tc>
        <w:tc>
          <w:tcPr>
            <w:tcW w:w="992" w:type="dxa"/>
          </w:tcPr>
          <w:p w14:paraId="1998A81B" w14:textId="77777777" w:rsidR="0018415C" w:rsidRPr="009128BB" w:rsidRDefault="0018415C" w:rsidP="00EE259C">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93</w:t>
            </w:r>
          </w:p>
        </w:tc>
        <w:tc>
          <w:tcPr>
            <w:tcW w:w="1559" w:type="dxa"/>
          </w:tcPr>
          <w:p w14:paraId="1075C869" w14:textId="77777777" w:rsidR="0018415C" w:rsidRPr="009128BB" w:rsidRDefault="0018415C" w:rsidP="00EE259C">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100%</w:t>
            </w:r>
          </w:p>
        </w:tc>
      </w:tr>
    </w:tbl>
    <w:p w14:paraId="49061E8D" w14:textId="5C90E659" w:rsidR="0018415C" w:rsidRPr="00EE2DE4" w:rsidRDefault="0018415C" w:rsidP="005A5C90">
      <w:pPr>
        <w:pStyle w:val="DaftarParagraf"/>
        <w:widowControl w:val="0"/>
        <w:tabs>
          <w:tab w:val="left" w:pos="426"/>
          <w:tab w:val="left" w:pos="993"/>
        </w:tabs>
        <w:autoSpaceDE w:val="0"/>
        <w:autoSpaceDN w:val="0"/>
        <w:adjustRightInd w:val="0"/>
        <w:spacing w:line="240" w:lineRule="auto"/>
        <w:ind w:left="644" w:right="-14"/>
        <w:jc w:val="both"/>
        <w:rPr>
          <w:rFonts w:ascii="Tw Cen MT" w:hAnsi="Tw Cen MT" w:cs="Times New Roman"/>
          <w:i/>
        </w:rPr>
      </w:pPr>
      <w:proofErr w:type="spellStart"/>
      <w:r w:rsidRPr="00EE2DE4">
        <w:rPr>
          <w:rFonts w:ascii="Tw Cen MT" w:hAnsi="Tw Cen MT" w:cs="Times New Roman"/>
          <w:i/>
        </w:rPr>
        <w:t>Sumber</w:t>
      </w:r>
      <w:proofErr w:type="spellEnd"/>
      <w:r w:rsidRPr="00EE2DE4">
        <w:rPr>
          <w:rFonts w:ascii="Tw Cen MT" w:hAnsi="Tw Cen MT" w:cs="Times New Roman"/>
          <w:i/>
        </w:rPr>
        <w:t xml:space="preserve">: Data </w:t>
      </w:r>
      <w:proofErr w:type="spellStart"/>
      <w:r w:rsidRPr="00EE2DE4">
        <w:rPr>
          <w:rFonts w:ascii="Tw Cen MT" w:hAnsi="Tw Cen MT" w:cs="Times New Roman"/>
          <w:i/>
        </w:rPr>
        <w:t>Rekam</w:t>
      </w:r>
      <w:proofErr w:type="spellEnd"/>
      <w:r w:rsidRPr="00EE2DE4">
        <w:rPr>
          <w:rFonts w:ascii="Tw Cen MT" w:hAnsi="Tw Cen MT" w:cs="Times New Roman"/>
          <w:i/>
        </w:rPr>
        <w:t xml:space="preserve"> </w:t>
      </w:r>
      <w:proofErr w:type="spellStart"/>
      <w:r w:rsidRPr="00EE2DE4">
        <w:rPr>
          <w:rFonts w:ascii="Tw Cen MT" w:hAnsi="Tw Cen MT" w:cs="Times New Roman"/>
          <w:i/>
        </w:rPr>
        <w:t>Medis</w:t>
      </w:r>
      <w:proofErr w:type="spellEnd"/>
      <w:r w:rsidRPr="00EE2DE4">
        <w:rPr>
          <w:rFonts w:ascii="Tw Cen MT" w:hAnsi="Tw Cen MT" w:cs="Times New Roman"/>
          <w:i/>
        </w:rPr>
        <w:t xml:space="preserve"> </w:t>
      </w:r>
      <w:proofErr w:type="spellStart"/>
      <w:r w:rsidRPr="00EE2DE4">
        <w:rPr>
          <w:rFonts w:ascii="Tw Cen MT" w:hAnsi="Tw Cen MT" w:cs="Times New Roman"/>
          <w:i/>
        </w:rPr>
        <w:t>Pasien</w:t>
      </w:r>
      <w:proofErr w:type="spellEnd"/>
      <w:r w:rsidRPr="00EE2DE4">
        <w:rPr>
          <w:rFonts w:ascii="Tw Cen MT" w:hAnsi="Tw Cen MT" w:cs="Times New Roman"/>
          <w:i/>
        </w:rPr>
        <w:t xml:space="preserve"> Rs</w:t>
      </w:r>
      <w:r w:rsidR="009128BB">
        <w:rPr>
          <w:rFonts w:ascii="Tw Cen MT" w:hAnsi="Tw Cen MT" w:cs="Times New Roman"/>
          <w:i/>
        </w:rPr>
        <w:t xml:space="preserve"> </w:t>
      </w:r>
      <w:proofErr w:type="spellStart"/>
      <w:r w:rsidRPr="00EE2DE4">
        <w:rPr>
          <w:rFonts w:ascii="Tw Cen MT" w:hAnsi="Tw Cen MT" w:cs="Times New Roman"/>
          <w:i/>
        </w:rPr>
        <w:t>Aulia</w:t>
      </w:r>
      <w:proofErr w:type="spellEnd"/>
      <w:r w:rsidRPr="00EE2DE4">
        <w:rPr>
          <w:rFonts w:ascii="Tw Cen MT" w:hAnsi="Tw Cen MT" w:cs="Times New Roman"/>
          <w:i/>
        </w:rPr>
        <w:t xml:space="preserve"> Hospital</w:t>
      </w:r>
    </w:p>
    <w:p w14:paraId="40147BEF" w14:textId="77777777" w:rsidR="009128BB" w:rsidRDefault="0018415C" w:rsidP="009128BB">
      <w:pPr>
        <w:pStyle w:val="DaftarParagraf"/>
        <w:widowControl w:val="0"/>
        <w:tabs>
          <w:tab w:val="left" w:pos="426"/>
          <w:tab w:val="left" w:pos="993"/>
        </w:tabs>
        <w:autoSpaceDE w:val="0"/>
        <w:autoSpaceDN w:val="0"/>
        <w:adjustRightInd w:val="0"/>
        <w:spacing w:line="240" w:lineRule="auto"/>
        <w:ind w:left="567" w:right="-439"/>
        <w:jc w:val="both"/>
        <w:rPr>
          <w:rFonts w:ascii="Tw Cen MT" w:hAnsi="Tw Cen MT" w:cs="Times New Roman"/>
        </w:rPr>
      </w:pPr>
      <w:r w:rsidRPr="00EE2DE4">
        <w:rPr>
          <w:rFonts w:ascii="Tw Cen MT" w:hAnsi="Tw Cen MT" w:cs="Times New Roman"/>
        </w:rPr>
        <w:tab/>
        <w:t xml:space="preserve">    </w:t>
      </w:r>
    </w:p>
    <w:p w14:paraId="0ACEDB12" w14:textId="6CE35205" w:rsidR="0018415C" w:rsidRPr="00EE2DE4" w:rsidRDefault="009128BB" w:rsidP="009128BB">
      <w:pPr>
        <w:pStyle w:val="DaftarParagraf"/>
        <w:widowControl w:val="0"/>
        <w:tabs>
          <w:tab w:val="left" w:pos="426"/>
          <w:tab w:val="left" w:pos="1134"/>
        </w:tabs>
        <w:autoSpaceDE w:val="0"/>
        <w:autoSpaceDN w:val="0"/>
        <w:adjustRightInd w:val="0"/>
        <w:spacing w:line="240" w:lineRule="auto"/>
        <w:ind w:left="567" w:right="-439"/>
        <w:jc w:val="both"/>
        <w:rPr>
          <w:rFonts w:ascii="Tw Cen MT" w:hAnsi="Tw Cen MT" w:cs="Times New Roman"/>
        </w:rPr>
      </w:pPr>
      <w:r>
        <w:rPr>
          <w:rFonts w:ascii="Tw Cen MT" w:hAnsi="Tw Cen MT" w:cs="Times New Roman"/>
        </w:rPr>
        <w:tab/>
      </w:r>
      <w:proofErr w:type="spellStart"/>
      <w:r w:rsidR="0018415C" w:rsidRPr="00EE2DE4">
        <w:rPr>
          <w:rFonts w:ascii="Tw Cen MT" w:hAnsi="Tw Cen MT" w:cs="Times New Roman"/>
        </w:rPr>
        <w:t>Berdasarkan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tabel</w:t>
      </w:r>
      <w:proofErr w:type="spellEnd"/>
      <w:r w:rsidR="0018415C" w:rsidRPr="00EE2DE4">
        <w:rPr>
          <w:rFonts w:ascii="Tw Cen MT" w:hAnsi="Tw Cen MT" w:cs="Times New Roman"/>
        </w:rPr>
        <w:t xml:space="preserve"> </w:t>
      </w:r>
      <w:r w:rsidR="0018415C">
        <w:rPr>
          <w:rFonts w:ascii="Tw Cen MT" w:hAnsi="Tw Cen MT" w:cs="Times New Roman"/>
        </w:rPr>
        <w:t xml:space="preserve">6, </w:t>
      </w:r>
      <w:proofErr w:type="spellStart"/>
      <w:r w:rsidR="0018415C" w:rsidRPr="00EE2DE4">
        <w:rPr>
          <w:rFonts w:ascii="Tw Cen MT" w:hAnsi="Tw Cen MT" w:cs="Times New Roman"/>
        </w:rPr>
        <w:t>yaitu</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evaluasi</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penggunaan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obat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berdasarkan</w:t>
      </w:r>
      <w:proofErr w:type="spellEnd"/>
      <w:r w:rsidR="0018415C" w:rsidRPr="00EE2DE4">
        <w:rPr>
          <w:rFonts w:ascii="Tw Cen MT" w:hAnsi="Tw Cen MT" w:cs="Times New Roman"/>
        </w:rPr>
        <w:t xml:space="preserve"> </w:t>
      </w:r>
    </w:p>
    <w:p w14:paraId="2EFB931C" w14:textId="15FCDE63" w:rsidR="005A5C90" w:rsidRPr="00EC687E" w:rsidRDefault="0018415C" w:rsidP="00EC687E">
      <w:pPr>
        <w:pStyle w:val="DaftarParagraf"/>
        <w:widowControl w:val="0"/>
        <w:tabs>
          <w:tab w:val="left" w:pos="426"/>
          <w:tab w:val="left" w:pos="993"/>
        </w:tabs>
        <w:autoSpaceDE w:val="0"/>
        <w:autoSpaceDN w:val="0"/>
        <w:adjustRightInd w:val="0"/>
        <w:spacing w:line="240" w:lineRule="auto"/>
        <w:ind w:left="567" w:right="-439"/>
        <w:jc w:val="both"/>
        <w:rPr>
          <w:rFonts w:ascii="Tw Cen MT" w:hAnsi="Tw Cen MT" w:cs="Times New Roman"/>
        </w:rPr>
      </w:pP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w:t>
      </w:r>
      <w:proofErr w:type="spellStart"/>
      <w:r w:rsidRPr="00EE2DE4">
        <w:rPr>
          <w:rFonts w:ascii="Tw Cen MT" w:hAnsi="Tw Cen MT" w:cs="Times New Roman"/>
        </w:rPr>
        <w:t>bahwa</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93 data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yang </w:t>
      </w:r>
      <w:proofErr w:type="spellStart"/>
      <w:r w:rsidRPr="00EE2DE4">
        <w:rPr>
          <w:rFonts w:ascii="Tw Cen MT" w:hAnsi="Tw Cen MT" w:cs="Times New Roman"/>
        </w:rPr>
        <w:t>didapatkan</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dan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0%.</w:t>
      </w:r>
    </w:p>
    <w:p w14:paraId="3CB6FED5" w14:textId="67CE6D9E" w:rsidR="0018415C" w:rsidRPr="00EE2DE4" w:rsidRDefault="0018415C" w:rsidP="009128BB">
      <w:pPr>
        <w:pStyle w:val="DaftarParagraf"/>
        <w:widowControl w:val="0"/>
        <w:tabs>
          <w:tab w:val="left" w:pos="426"/>
          <w:tab w:val="left" w:pos="993"/>
        </w:tabs>
        <w:autoSpaceDE w:val="0"/>
        <w:autoSpaceDN w:val="0"/>
        <w:adjustRightInd w:val="0"/>
        <w:spacing w:line="240" w:lineRule="auto"/>
        <w:ind w:left="567" w:right="-439"/>
        <w:jc w:val="both"/>
        <w:rPr>
          <w:rFonts w:ascii="Tw Cen MT" w:hAnsi="Tw Cen MT" w:cs="Times New Roman"/>
        </w:rPr>
      </w:pPr>
      <w:r w:rsidRPr="00EE2DE4">
        <w:rPr>
          <w:rFonts w:ascii="Tw Cen MT" w:hAnsi="Tw Cen MT" w:cs="Times New Roman"/>
        </w:rPr>
        <w:t xml:space="preserve"> </w:t>
      </w:r>
    </w:p>
    <w:p w14:paraId="535AFB2F" w14:textId="77777777" w:rsidR="0018415C" w:rsidRPr="00EE2DE4" w:rsidRDefault="0018415C" w:rsidP="009128BB">
      <w:pPr>
        <w:pStyle w:val="DaftarParagraf"/>
        <w:widowControl w:val="0"/>
        <w:numPr>
          <w:ilvl w:val="0"/>
          <w:numId w:val="2"/>
        </w:numPr>
        <w:tabs>
          <w:tab w:val="left" w:pos="426"/>
          <w:tab w:val="left" w:pos="993"/>
        </w:tabs>
        <w:autoSpaceDE w:val="0"/>
        <w:autoSpaceDN w:val="0"/>
        <w:adjustRightInd w:val="0"/>
        <w:spacing w:after="200" w:line="240" w:lineRule="auto"/>
        <w:ind w:left="567" w:right="-439" w:firstLine="0"/>
        <w:jc w:val="both"/>
        <w:rPr>
          <w:rFonts w:ascii="Tw Cen MT" w:hAnsi="Tw Cen MT" w:cs="Times New Roman"/>
        </w:rPr>
      </w:pP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p>
    <w:p w14:paraId="646310B0" w14:textId="7BF4463A" w:rsidR="0018415C" w:rsidRDefault="0018415C" w:rsidP="00EC687E">
      <w:pPr>
        <w:pStyle w:val="DaftarParagraf"/>
        <w:widowControl w:val="0"/>
        <w:tabs>
          <w:tab w:val="left" w:pos="426"/>
          <w:tab w:val="left" w:pos="1134"/>
        </w:tabs>
        <w:autoSpaceDE w:val="0"/>
        <w:autoSpaceDN w:val="0"/>
        <w:adjustRightInd w:val="0"/>
        <w:spacing w:line="240" w:lineRule="auto"/>
        <w:ind w:left="567" w:right="-156"/>
        <w:jc w:val="both"/>
        <w:rPr>
          <w:rFonts w:ascii="Tw Cen MT" w:hAnsi="Tw Cen MT" w:cs="Times New Roman"/>
        </w:rPr>
      </w:pPr>
      <w:r w:rsidRPr="00EE2DE4">
        <w:rPr>
          <w:rFonts w:ascii="Tw Cen MT" w:hAnsi="Tw Cen MT" w:cs="Times New Roman"/>
        </w:rPr>
        <w:tab/>
        <w:t xml:space="preserve">Data </w:t>
      </w:r>
      <w:proofErr w:type="spellStart"/>
      <w:r w:rsidRPr="00EE2DE4">
        <w:rPr>
          <w:rFonts w:ascii="Tw Cen MT" w:hAnsi="Tw Cen MT" w:cs="Times New Roman"/>
        </w:rPr>
        <w:t>hasil</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terhadap</w:t>
      </w:r>
      <w:proofErr w:type="spellEnd"/>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di </w:t>
      </w:r>
      <w:proofErr w:type="spellStart"/>
      <w:r w:rsidRPr="00EE2DE4">
        <w:rPr>
          <w:rFonts w:ascii="Tw Cen MT" w:hAnsi="Tw Cen MT" w:cs="Times New Roman"/>
        </w:rPr>
        <w:t>instalasi</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w:t>
      </w:r>
      <w:proofErr w:type="spellStart"/>
      <w:r w:rsidRPr="00EE2DE4">
        <w:rPr>
          <w:rFonts w:ascii="Tw Cen MT" w:hAnsi="Tw Cen MT" w:cs="Times New Roman"/>
        </w:rPr>
        <w:t>Rumah</w:t>
      </w:r>
      <w:proofErr w:type="spellEnd"/>
      <w:r w:rsidRPr="00EE2DE4">
        <w:rPr>
          <w:rFonts w:ascii="Tw Cen MT" w:hAnsi="Tw Cen MT" w:cs="Times New Roman"/>
        </w:rPr>
        <w:t xml:space="preserve"> </w:t>
      </w:r>
      <w:proofErr w:type="spellStart"/>
      <w:r w:rsidRPr="00EE2DE4">
        <w:rPr>
          <w:rFonts w:ascii="Tw Cen MT" w:hAnsi="Tw Cen MT" w:cs="Times New Roman"/>
        </w:rPr>
        <w:t>Sakit</w:t>
      </w:r>
      <w:proofErr w:type="spellEnd"/>
      <w:r w:rsidRPr="00EE2DE4">
        <w:rPr>
          <w:rFonts w:ascii="Tw Cen MT" w:hAnsi="Tw Cen MT" w:cs="Times New Roman"/>
        </w:rPr>
        <w:t xml:space="preserve">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2022,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dilihat</w:t>
      </w:r>
      <w:proofErr w:type="spellEnd"/>
      <w:r w:rsidRPr="00EE2DE4">
        <w:rPr>
          <w:rFonts w:ascii="Tw Cen MT" w:hAnsi="Tw Cen MT" w:cs="Times New Roman"/>
        </w:rPr>
        <w:t xml:space="preserve"> pada  </w:t>
      </w:r>
      <w:proofErr w:type="spellStart"/>
      <w:r w:rsidRPr="00EE2DE4">
        <w:rPr>
          <w:rFonts w:ascii="Tw Cen MT" w:hAnsi="Tw Cen MT" w:cs="Times New Roman"/>
        </w:rPr>
        <w:t>berikut</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w:t>
      </w:r>
    </w:p>
    <w:p w14:paraId="653729D6" w14:textId="77777777" w:rsidR="005A5C90" w:rsidRPr="00EE2DE4" w:rsidRDefault="005A5C90" w:rsidP="009128BB">
      <w:pPr>
        <w:pStyle w:val="DaftarParagraf"/>
        <w:widowControl w:val="0"/>
        <w:tabs>
          <w:tab w:val="left" w:pos="426"/>
          <w:tab w:val="left" w:pos="1134"/>
        </w:tabs>
        <w:autoSpaceDE w:val="0"/>
        <w:autoSpaceDN w:val="0"/>
        <w:adjustRightInd w:val="0"/>
        <w:spacing w:line="240" w:lineRule="auto"/>
        <w:ind w:left="567" w:right="-439"/>
        <w:jc w:val="both"/>
        <w:rPr>
          <w:rFonts w:ascii="Tw Cen MT" w:hAnsi="Tw Cen MT" w:cs="Times New Roman"/>
        </w:rPr>
      </w:pPr>
    </w:p>
    <w:tbl>
      <w:tblPr>
        <w:tblStyle w:val="BayanganTipis"/>
        <w:tblpPr w:leftFromText="180" w:rightFromText="180" w:vertAnchor="text" w:horzAnchor="margin" w:tblpXSpec="right" w:tblpY="816"/>
        <w:tblW w:w="4174" w:type="dxa"/>
        <w:tblLayout w:type="fixed"/>
        <w:tblLook w:val="04A0" w:firstRow="1" w:lastRow="0" w:firstColumn="1" w:lastColumn="0" w:noHBand="0" w:noVBand="1"/>
      </w:tblPr>
      <w:tblGrid>
        <w:gridCol w:w="426"/>
        <w:gridCol w:w="1417"/>
        <w:gridCol w:w="992"/>
        <w:gridCol w:w="1339"/>
      </w:tblGrid>
      <w:tr w:rsidR="005A5C90" w:rsidRPr="005A5C90" w14:paraId="368B9939" w14:textId="77777777" w:rsidTr="005A5C90">
        <w:trPr>
          <w:cnfStyle w:val="100000000000" w:firstRow="1" w:lastRow="0" w:firstColumn="0" w:lastColumn="0" w:oddVBand="0" w:evenVBand="0" w:oddHBand="0"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426" w:type="dxa"/>
          </w:tcPr>
          <w:p w14:paraId="44DC13CC" w14:textId="77777777" w:rsidR="005A5C90" w:rsidRPr="005A5C90" w:rsidRDefault="005A5C90" w:rsidP="005A5C90">
            <w:pPr>
              <w:pStyle w:val="DaftarParagraf"/>
              <w:widowControl w:val="0"/>
              <w:tabs>
                <w:tab w:val="left" w:pos="426"/>
                <w:tab w:val="left" w:pos="993"/>
              </w:tabs>
              <w:autoSpaceDE w:val="0"/>
              <w:autoSpaceDN w:val="0"/>
              <w:adjustRightInd w:val="0"/>
              <w:ind w:left="0"/>
              <w:rPr>
                <w:rFonts w:ascii="Tw Cen MT" w:hAnsi="Tw Cen MT" w:cs="Times New Roman"/>
                <w:sz w:val="20"/>
                <w:szCs w:val="20"/>
              </w:rPr>
            </w:pPr>
            <w:r w:rsidRPr="005A5C90">
              <w:rPr>
                <w:rFonts w:ascii="Tw Cen MT" w:hAnsi="Tw Cen MT" w:cs="Times New Roman"/>
                <w:sz w:val="20"/>
                <w:szCs w:val="20"/>
              </w:rPr>
              <w:t xml:space="preserve">No </w:t>
            </w:r>
          </w:p>
        </w:tc>
        <w:tc>
          <w:tcPr>
            <w:tcW w:w="1417" w:type="dxa"/>
          </w:tcPr>
          <w:p w14:paraId="49F04F94" w14:textId="77777777" w:rsidR="005A5C90" w:rsidRPr="005A5C90" w:rsidRDefault="005A5C90" w:rsidP="005A5C90">
            <w:pPr>
              <w:pStyle w:val="DaftarParagraf"/>
              <w:widowControl w:val="0"/>
              <w:tabs>
                <w:tab w:val="left" w:pos="426"/>
                <w:tab w:val="left" w:pos="993"/>
              </w:tabs>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5A5C90">
              <w:rPr>
                <w:rFonts w:ascii="Tw Cen MT" w:hAnsi="Tw Cen MT" w:cs="Times New Roman"/>
                <w:sz w:val="20"/>
                <w:szCs w:val="20"/>
              </w:rPr>
              <w:t xml:space="preserve">Hasil </w:t>
            </w:r>
          </w:p>
        </w:tc>
        <w:tc>
          <w:tcPr>
            <w:tcW w:w="992" w:type="dxa"/>
          </w:tcPr>
          <w:p w14:paraId="2329ABC5" w14:textId="77777777" w:rsidR="005A5C90" w:rsidRPr="005A5C90" w:rsidRDefault="005A5C90" w:rsidP="005A5C90">
            <w:pPr>
              <w:pStyle w:val="DaftarParagraf"/>
              <w:widowControl w:val="0"/>
              <w:tabs>
                <w:tab w:val="left" w:pos="426"/>
                <w:tab w:val="left" w:pos="993"/>
              </w:tabs>
              <w:autoSpaceDE w:val="0"/>
              <w:autoSpaceDN w:val="0"/>
              <w:adjustRightInd w:val="0"/>
              <w:ind w:left="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5A5C90">
              <w:rPr>
                <w:rFonts w:ascii="Tw Cen MT" w:hAnsi="Tw Cen MT" w:cs="Times New Roman"/>
                <w:sz w:val="20"/>
                <w:szCs w:val="20"/>
              </w:rPr>
              <w:t>Jumlah</w:t>
            </w:r>
            <w:proofErr w:type="spellEnd"/>
            <w:r w:rsidRPr="005A5C90">
              <w:rPr>
                <w:rFonts w:ascii="Tw Cen MT" w:hAnsi="Tw Cen MT" w:cs="Times New Roman"/>
                <w:sz w:val="20"/>
                <w:szCs w:val="20"/>
              </w:rPr>
              <w:t xml:space="preserve"> </w:t>
            </w:r>
            <w:proofErr w:type="spellStart"/>
            <w:r w:rsidRPr="005A5C90">
              <w:rPr>
                <w:rFonts w:ascii="Tw Cen MT" w:hAnsi="Tw Cen MT" w:cs="Times New Roman"/>
                <w:sz w:val="20"/>
                <w:szCs w:val="20"/>
              </w:rPr>
              <w:t>pasien</w:t>
            </w:r>
            <w:proofErr w:type="spellEnd"/>
            <w:r w:rsidRPr="005A5C90">
              <w:rPr>
                <w:rFonts w:ascii="Tw Cen MT" w:hAnsi="Tw Cen MT" w:cs="Times New Roman"/>
                <w:sz w:val="20"/>
                <w:szCs w:val="20"/>
              </w:rPr>
              <w:t xml:space="preserve"> </w:t>
            </w:r>
          </w:p>
        </w:tc>
        <w:tc>
          <w:tcPr>
            <w:tcW w:w="1339" w:type="dxa"/>
          </w:tcPr>
          <w:p w14:paraId="10AF7797" w14:textId="77777777" w:rsidR="005A5C90" w:rsidRPr="005A5C90" w:rsidRDefault="005A5C90" w:rsidP="005A5C90">
            <w:pPr>
              <w:pStyle w:val="DaftarParagraf"/>
              <w:widowControl w:val="0"/>
              <w:tabs>
                <w:tab w:val="left" w:pos="426"/>
                <w:tab w:val="left" w:pos="993"/>
              </w:tabs>
              <w:autoSpaceDE w:val="0"/>
              <w:autoSpaceDN w:val="0"/>
              <w:adjustRightInd w:val="0"/>
              <w:ind w:left="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5A5C90">
              <w:rPr>
                <w:rFonts w:ascii="Tw Cen MT" w:hAnsi="Tw Cen MT" w:cs="Times New Roman"/>
                <w:sz w:val="20"/>
                <w:szCs w:val="20"/>
              </w:rPr>
              <w:t>Presentase</w:t>
            </w:r>
            <w:proofErr w:type="spellEnd"/>
            <w:r w:rsidRPr="005A5C90">
              <w:rPr>
                <w:rFonts w:ascii="Tw Cen MT" w:hAnsi="Tw Cen MT" w:cs="Times New Roman"/>
                <w:sz w:val="20"/>
                <w:szCs w:val="20"/>
              </w:rPr>
              <w:t xml:space="preserve"> %</w:t>
            </w:r>
          </w:p>
        </w:tc>
      </w:tr>
      <w:tr w:rsidR="005A5C90" w:rsidRPr="005A5C90" w14:paraId="2F529259" w14:textId="77777777" w:rsidTr="005A5C90">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426" w:type="dxa"/>
          </w:tcPr>
          <w:p w14:paraId="2481F07B" w14:textId="77777777" w:rsidR="005A5C90" w:rsidRPr="005A5C90" w:rsidRDefault="005A5C90" w:rsidP="005A5C90">
            <w:pPr>
              <w:pStyle w:val="DaftarParagraf"/>
              <w:widowControl w:val="0"/>
              <w:tabs>
                <w:tab w:val="left" w:pos="426"/>
                <w:tab w:val="left" w:pos="993"/>
              </w:tabs>
              <w:autoSpaceDE w:val="0"/>
              <w:autoSpaceDN w:val="0"/>
              <w:adjustRightInd w:val="0"/>
              <w:ind w:left="0"/>
              <w:rPr>
                <w:rFonts w:ascii="Tw Cen MT" w:hAnsi="Tw Cen MT" w:cs="Times New Roman"/>
                <w:b w:val="0"/>
                <w:sz w:val="20"/>
                <w:szCs w:val="20"/>
              </w:rPr>
            </w:pPr>
            <w:r w:rsidRPr="005A5C90">
              <w:rPr>
                <w:rFonts w:ascii="Tw Cen MT" w:hAnsi="Tw Cen MT" w:cs="Times New Roman"/>
                <w:b w:val="0"/>
                <w:sz w:val="20"/>
                <w:szCs w:val="20"/>
              </w:rPr>
              <w:t xml:space="preserve">1. </w:t>
            </w:r>
          </w:p>
        </w:tc>
        <w:tc>
          <w:tcPr>
            <w:tcW w:w="1417" w:type="dxa"/>
          </w:tcPr>
          <w:p w14:paraId="27F3712E" w14:textId="77777777" w:rsidR="005A5C90" w:rsidRPr="005A5C90" w:rsidRDefault="005A5C90" w:rsidP="005A5C90">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5A5C90">
              <w:rPr>
                <w:rFonts w:ascii="Tw Cen MT" w:hAnsi="Tw Cen MT" w:cs="Times New Roman"/>
                <w:sz w:val="20"/>
                <w:szCs w:val="20"/>
              </w:rPr>
              <w:t>Tepat</w:t>
            </w:r>
            <w:proofErr w:type="spellEnd"/>
            <w:r w:rsidRPr="005A5C90">
              <w:rPr>
                <w:rFonts w:ascii="Tw Cen MT" w:hAnsi="Tw Cen MT" w:cs="Times New Roman"/>
                <w:sz w:val="20"/>
                <w:szCs w:val="20"/>
              </w:rPr>
              <w:t xml:space="preserve"> </w:t>
            </w:r>
            <w:proofErr w:type="spellStart"/>
            <w:r w:rsidRPr="005A5C90">
              <w:rPr>
                <w:rFonts w:ascii="Tw Cen MT" w:hAnsi="Tw Cen MT" w:cs="Times New Roman"/>
                <w:sz w:val="20"/>
                <w:szCs w:val="20"/>
              </w:rPr>
              <w:t>dosis</w:t>
            </w:r>
            <w:proofErr w:type="spellEnd"/>
          </w:p>
        </w:tc>
        <w:tc>
          <w:tcPr>
            <w:tcW w:w="992" w:type="dxa"/>
          </w:tcPr>
          <w:p w14:paraId="4149CB07" w14:textId="77777777" w:rsidR="005A5C90" w:rsidRPr="005A5C90" w:rsidRDefault="005A5C90" w:rsidP="005A5C90">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5A5C90">
              <w:rPr>
                <w:rFonts w:ascii="Tw Cen MT" w:hAnsi="Tw Cen MT" w:cs="Times New Roman"/>
                <w:sz w:val="20"/>
                <w:szCs w:val="20"/>
              </w:rPr>
              <w:t>93</w:t>
            </w:r>
          </w:p>
        </w:tc>
        <w:tc>
          <w:tcPr>
            <w:tcW w:w="1339" w:type="dxa"/>
          </w:tcPr>
          <w:p w14:paraId="46FE92CD" w14:textId="77777777" w:rsidR="005A5C90" w:rsidRPr="005A5C90" w:rsidRDefault="005A5C90" w:rsidP="005A5C90">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5A5C90">
              <w:rPr>
                <w:rFonts w:ascii="Tw Cen MT" w:hAnsi="Tw Cen MT" w:cs="Times New Roman"/>
                <w:sz w:val="20"/>
                <w:szCs w:val="20"/>
              </w:rPr>
              <w:t>100%</w:t>
            </w:r>
          </w:p>
        </w:tc>
      </w:tr>
      <w:tr w:rsidR="005A5C90" w:rsidRPr="005A5C90" w14:paraId="48E0A883" w14:textId="77777777" w:rsidTr="005A5C90">
        <w:trPr>
          <w:trHeight w:val="491"/>
        </w:trPr>
        <w:tc>
          <w:tcPr>
            <w:cnfStyle w:val="001000000000" w:firstRow="0" w:lastRow="0" w:firstColumn="1" w:lastColumn="0" w:oddVBand="0" w:evenVBand="0" w:oddHBand="0" w:evenHBand="0" w:firstRowFirstColumn="0" w:firstRowLastColumn="0" w:lastRowFirstColumn="0" w:lastRowLastColumn="0"/>
            <w:tcW w:w="426" w:type="dxa"/>
          </w:tcPr>
          <w:p w14:paraId="0DC52BF0" w14:textId="77777777" w:rsidR="005A5C90" w:rsidRPr="005A5C90" w:rsidRDefault="005A5C90" w:rsidP="005A5C90">
            <w:pPr>
              <w:pStyle w:val="DaftarParagraf"/>
              <w:widowControl w:val="0"/>
              <w:tabs>
                <w:tab w:val="left" w:pos="426"/>
                <w:tab w:val="left" w:pos="993"/>
              </w:tabs>
              <w:autoSpaceDE w:val="0"/>
              <w:autoSpaceDN w:val="0"/>
              <w:adjustRightInd w:val="0"/>
              <w:ind w:left="0"/>
              <w:rPr>
                <w:rFonts w:ascii="Tw Cen MT" w:hAnsi="Tw Cen MT" w:cs="Times New Roman"/>
                <w:b w:val="0"/>
                <w:sz w:val="20"/>
                <w:szCs w:val="20"/>
              </w:rPr>
            </w:pPr>
            <w:r w:rsidRPr="005A5C90">
              <w:rPr>
                <w:rFonts w:ascii="Tw Cen MT" w:hAnsi="Tw Cen MT" w:cs="Times New Roman"/>
                <w:b w:val="0"/>
                <w:sz w:val="20"/>
                <w:szCs w:val="20"/>
              </w:rPr>
              <w:t xml:space="preserve">2. </w:t>
            </w:r>
          </w:p>
        </w:tc>
        <w:tc>
          <w:tcPr>
            <w:tcW w:w="1417" w:type="dxa"/>
          </w:tcPr>
          <w:p w14:paraId="6033543A" w14:textId="77777777" w:rsidR="005A5C90" w:rsidRPr="005A5C90" w:rsidRDefault="005A5C90" w:rsidP="005A5C90">
            <w:pPr>
              <w:pStyle w:val="DaftarParagraf"/>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5A5C90">
              <w:rPr>
                <w:rFonts w:ascii="Tw Cen MT" w:hAnsi="Tw Cen MT" w:cs="Times New Roman"/>
                <w:sz w:val="20"/>
                <w:szCs w:val="20"/>
              </w:rPr>
              <w:t>Tidak</w:t>
            </w:r>
            <w:proofErr w:type="spellEnd"/>
            <w:r w:rsidRPr="005A5C90">
              <w:rPr>
                <w:rFonts w:ascii="Tw Cen MT" w:hAnsi="Tw Cen MT" w:cs="Times New Roman"/>
                <w:sz w:val="20"/>
                <w:szCs w:val="20"/>
              </w:rPr>
              <w:t xml:space="preserve"> </w:t>
            </w:r>
            <w:proofErr w:type="spellStart"/>
            <w:r w:rsidRPr="005A5C90">
              <w:rPr>
                <w:rFonts w:ascii="Tw Cen MT" w:hAnsi="Tw Cen MT" w:cs="Times New Roman"/>
                <w:sz w:val="20"/>
                <w:szCs w:val="20"/>
              </w:rPr>
              <w:t>tepat</w:t>
            </w:r>
            <w:proofErr w:type="spellEnd"/>
            <w:r w:rsidRPr="005A5C90">
              <w:rPr>
                <w:rFonts w:ascii="Tw Cen MT" w:hAnsi="Tw Cen MT" w:cs="Times New Roman"/>
                <w:sz w:val="20"/>
                <w:szCs w:val="20"/>
              </w:rPr>
              <w:t xml:space="preserve"> </w:t>
            </w:r>
            <w:proofErr w:type="spellStart"/>
            <w:r w:rsidRPr="005A5C90">
              <w:rPr>
                <w:rFonts w:ascii="Tw Cen MT" w:hAnsi="Tw Cen MT" w:cs="Times New Roman"/>
                <w:sz w:val="20"/>
                <w:szCs w:val="20"/>
              </w:rPr>
              <w:t>dosis</w:t>
            </w:r>
            <w:proofErr w:type="spellEnd"/>
          </w:p>
        </w:tc>
        <w:tc>
          <w:tcPr>
            <w:tcW w:w="992" w:type="dxa"/>
          </w:tcPr>
          <w:p w14:paraId="2C331E32" w14:textId="77777777" w:rsidR="005A5C90" w:rsidRPr="005A5C90" w:rsidRDefault="005A5C90" w:rsidP="005A5C90">
            <w:pPr>
              <w:pStyle w:val="DaftarParagraf"/>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5A5C90">
              <w:rPr>
                <w:rFonts w:ascii="Tw Cen MT" w:hAnsi="Tw Cen MT" w:cs="Times New Roman"/>
                <w:sz w:val="20"/>
                <w:szCs w:val="20"/>
              </w:rPr>
              <w:t>0</w:t>
            </w:r>
          </w:p>
        </w:tc>
        <w:tc>
          <w:tcPr>
            <w:tcW w:w="1339" w:type="dxa"/>
          </w:tcPr>
          <w:p w14:paraId="401A37EF" w14:textId="77777777" w:rsidR="005A5C90" w:rsidRPr="005A5C90" w:rsidRDefault="005A5C90" w:rsidP="005A5C90">
            <w:pPr>
              <w:pStyle w:val="DaftarParagraf"/>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5A5C90">
              <w:rPr>
                <w:rFonts w:ascii="Tw Cen MT" w:hAnsi="Tw Cen MT" w:cs="Times New Roman"/>
                <w:sz w:val="20"/>
                <w:szCs w:val="20"/>
              </w:rPr>
              <w:t>0%</w:t>
            </w:r>
          </w:p>
        </w:tc>
      </w:tr>
      <w:tr w:rsidR="005A5C90" w:rsidRPr="005A5C90" w14:paraId="3FFE83B9" w14:textId="77777777" w:rsidTr="005A5C90">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426" w:type="dxa"/>
          </w:tcPr>
          <w:p w14:paraId="6DAD7783" w14:textId="77777777" w:rsidR="005A5C90" w:rsidRPr="005A5C90" w:rsidRDefault="005A5C90" w:rsidP="005A5C90">
            <w:pPr>
              <w:pStyle w:val="DaftarParagraf"/>
              <w:widowControl w:val="0"/>
              <w:tabs>
                <w:tab w:val="left" w:pos="426"/>
                <w:tab w:val="left" w:pos="993"/>
              </w:tabs>
              <w:autoSpaceDE w:val="0"/>
              <w:autoSpaceDN w:val="0"/>
              <w:adjustRightInd w:val="0"/>
              <w:ind w:left="0"/>
              <w:rPr>
                <w:rFonts w:ascii="Tw Cen MT" w:hAnsi="Tw Cen MT" w:cs="Times New Roman"/>
                <w:sz w:val="20"/>
                <w:szCs w:val="20"/>
              </w:rPr>
            </w:pPr>
          </w:p>
        </w:tc>
        <w:tc>
          <w:tcPr>
            <w:tcW w:w="1417" w:type="dxa"/>
          </w:tcPr>
          <w:p w14:paraId="32CED932" w14:textId="77777777" w:rsidR="005A5C90" w:rsidRPr="005A5C90" w:rsidRDefault="005A5C90" w:rsidP="005A5C90">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5A5C90">
              <w:rPr>
                <w:rFonts w:ascii="Tw Cen MT" w:hAnsi="Tw Cen MT" w:cs="Times New Roman"/>
                <w:sz w:val="20"/>
                <w:szCs w:val="20"/>
              </w:rPr>
              <w:t xml:space="preserve">Total </w:t>
            </w:r>
          </w:p>
        </w:tc>
        <w:tc>
          <w:tcPr>
            <w:tcW w:w="992" w:type="dxa"/>
          </w:tcPr>
          <w:p w14:paraId="446F2FB3" w14:textId="77777777" w:rsidR="005A5C90" w:rsidRPr="005A5C90" w:rsidRDefault="005A5C90" w:rsidP="005A5C90">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5A5C90">
              <w:rPr>
                <w:rFonts w:ascii="Tw Cen MT" w:hAnsi="Tw Cen MT" w:cs="Times New Roman"/>
                <w:sz w:val="20"/>
                <w:szCs w:val="20"/>
              </w:rPr>
              <w:t>93</w:t>
            </w:r>
          </w:p>
        </w:tc>
        <w:tc>
          <w:tcPr>
            <w:tcW w:w="1339" w:type="dxa"/>
          </w:tcPr>
          <w:p w14:paraId="7885CC60" w14:textId="77777777" w:rsidR="005A5C90" w:rsidRPr="005A5C90" w:rsidRDefault="005A5C90" w:rsidP="005A5C90">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5A5C90">
              <w:rPr>
                <w:rFonts w:ascii="Tw Cen MT" w:hAnsi="Tw Cen MT" w:cs="Times New Roman"/>
                <w:sz w:val="20"/>
                <w:szCs w:val="20"/>
              </w:rPr>
              <w:t>100%</w:t>
            </w:r>
          </w:p>
        </w:tc>
      </w:tr>
    </w:tbl>
    <w:tbl>
      <w:tblPr>
        <w:tblStyle w:val="BayanganTipis"/>
        <w:tblpPr w:leftFromText="180" w:rightFromText="180" w:vertAnchor="text" w:horzAnchor="page" w:tblpX="1461" w:tblpY="426"/>
        <w:tblW w:w="4459" w:type="dxa"/>
        <w:tblLook w:val="04A0" w:firstRow="1" w:lastRow="0" w:firstColumn="1" w:lastColumn="0" w:noHBand="0" w:noVBand="1"/>
      </w:tblPr>
      <w:tblGrid>
        <w:gridCol w:w="485"/>
        <w:gridCol w:w="1663"/>
        <w:gridCol w:w="830"/>
        <w:gridCol w:w="1481"/>
      </w:tblGrid>
      <w:tr w:rsidR="00EC687E" w:rsidRPr="00766724" w14:paraId="0D75713D" w14:textId="77777777" w:rsidTr="00EC687E">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485" w:type="dxa"/>
          </w:tcPr>
          <w:p w14:paraId="553B4362" w14:textId="77777777" w:rsidR="00EC687E" w:rsidRPr="00766724" w:rsidRDefault="00EC687E" w:rsidP="00EC687E">
            <w:pPr>
              <w:pStyle w:val="DaftarParagraf"/>
              <w:widowControl w:val="0"/>
              <w:tabs>
                <w:tab w:val="left" w:pos="426"/>
                <w:tab w:val="left" w:pos="993"/>
              </w:tabs>
              <w:autoSpaceDE w:val="0"/>
              <w:autoSpaceDN w:val="0"/>
              <w:adjustRightInd w:val="0"/>
              <w:ind w:left="0"/>
              <w:rPr>
                <w:rFonts w:ascii="Tw Cen MT" w:hAnsi="Tw Cen MT" w:cs="Times New Roman"/>
                <w:sz w:val="20"/>
                <w:szCs w:val="20"/>
              </w:rPr>
            </w:pPr>
            <w:r w:rsidRPr="00766724">
              <w:rPr>
                <w:rFonts w:ascii="Tw Cen MT" w:hAnsi="Tw Cen MT" w:cs="Times New Roman"/>
                <w:sz w:val="20"/>
                <w:szCs w:val="20"/>
              </w:rPr>
              <w:t xml:space="preserve">No </w:t>
            </w:r>
          </w:p>
        </w:tc>
        <w:tc>
          <w:tcPr>
            <w:tcW w:w="1663" w:type="dxa"/>
          </w:tcPr>
          <w:p w14:paraId="5D94FC50" w14:textId="77777777" w:rsidR="00EC687E" w:rsidRPr="00766724" w:rsidRDefault="00EC687E" w:rsidP="00EC687E">
            <w:pPr>
              <w:pStyle w:val="DaftarParagraf"/>
              <w:widowControl w:val="0"/>
              <w:tabs>
                <w:tab w:val="left" w:pos="426"/>
                <w:tab w:val="left" w:pos="993"/>
              </w:tabs>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 xml:space="preserve">Hasil </w:t>
            </w:r>
          </w:p>
        </w:tc>
        <w:tc>
          <w:tcPr>
            <w:tcW w:w="830" w:type="dxa"/>
          </w:tcPr>
          <w:p w14:paraId="37A0709D" w14:textId="77777777" w:rsidR="00EC687E" w:rsidRPr="00766724" w:rsidRDefault="00EC687E" w:rsidP="00EC687E">
            <w:pPr>
              <w:pStyle w:val="DaftarParagraf"/>
              <w:widowControl w:val="0"/>
              <w:tabs>
                <w:tab w:val="left" w:pos="426"/>
                <w:tab w:val="left" w:pos="993"/>
              </w:tabs>
              <w:autoSpaceDE w:val="0"/>
              <w:autoSpaceDN w:val="0"/>
              <w:adjustRightInd w:val="0"/>
              <w:ind w:left="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766724">
              <w:rPr>
                <w:rFonts w:ascii="Tw Cen MT" w:hAnsi="Tw Cen MT" w:cs="Times New Roman"/>
                <w:sz w:val="20"/>
                <w:szCs w:val="20"/>
              </w:rPr>
              <w:t>Jumlah</w:t>
            </w:r>
            <w:proofErr w:type="spellEnd"/>
            <w:r w:rsidRPr="00766724">
              <w:rPr>
                <w:rFonts w:ascii="Tw Cen MT" w:hAnsi="Tw Cen MT" w:cs="Times New Roman"/>
                <w:sz w:val="20"/>
                <w:szCs w:val="20"/>
              </w:rPr>
              <w:t xml:space="preserve"> </w:t>
            </w:r>
            <w:proofErr w:type="spellStart"/>
            <w:r w:rsidRPr="00766724">
              <w:rPr>
                <w:rFonts w:ascii="Tw Cen MT" w:hAnsi="Tw Cen MT" w:cs="Times New Roman"/>
                <w:sz w:val="20"/>
                <w:szCs w:val="20"/>
              </w:rPr>
              <w:t>pasien</w:t>
            </w:r>
            <w:proofErr w:type="spellEnd"/>
            <w:r w:rsidRPr="00766724">
              <w:rPr>
                <w:rFonts w:ascii="Tw Cen MT" w:hAnsi="Tw Cen MT" w:cs="Times New Roman"/>
                <w:sz w:val="20"/>
                <w:szCs w:val="20"/>
              </w:rPr>
              <w:t xml:space="preserve"> </w:t>
            </w:r>
          </w:p>
        </w:tc>
        <w:tc>
          <w:tcPr>
            <w:tcW w:w="1481" w:type="dxa"/>
          </w:tcPr>
          <w:p w14:paraId="210D11ED" w14:textId="77777777" w:rsidR="00EC687E" w:rsidRPr="00766724" w:rsidRDefault="00EC687E" w:rsidP="00EC687E">
            <w:pPr>
              <w:pStyle w:val="DaftarParagraf"/>
              <w:widowControl w:val="0"/>
              <w:tabs>
                <w:tab w:val="left" w:pos="426"/>
                <w:tab w:val="left" w:pos="993"/>
              </w:tabs>
              <w:autoSpaceDE w:val="0"/>
              <w:autoSpaceDN w:val="0"/>
              <w:adjustRightInd w:val="0"/>
              <w:ind w:left="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766724">
              <w:rPr>
                <w:rFonts w:ascii="Tw Cen MT" w:hAnsi="Tw Cen MT" w:cs="Times New Roman"/>
                <w:sz w:val="20"/>
                <w:szCs w:val="20"/>
              </w:rPr>
              <w:t>Presentase</w:t>
            </w:r>
            <w:proofErr w:type="spellEnd"/>
            <w:r w:rsidRPr="00766724">
              <w:rPr>
                <w:rFonts w:ascii="Tw Cen MT" w:hAnsi="Tw Cen MT" w:cs="Times New Roman"/>
                <w:sz w:val="20"/>
                <w:szCs w:val="20"/>
              </w:rPr>
              <w:t xml:space="preserve"> %</w:t>
            </w:r>
          </w:p>
        </w:tc>
      </w:tr>
      <w:tr w:rsidR="00EC687E" w:rsidRPr="00766724" w14:paraId="5FDF0410" w14:textId="77777777" w:rsidTr="00EC687E">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485" w:type="dxa"/>
          </w:tcPr>
          <w:p w14:paraId="6D85F737" w14:textId="77777777" w:rsidR="00EC687E" w:rsidRPr="00766724" w:rsidRDefault="00EC687E" w:rsidP="00EC687E">
            <w:pPr>
              <w:pStyle w:val="DaftarParagraf"/>
              <w:widowControl w:val="0"/>
              <w:tabs>
                <w:tab w:val="left" w:pos="426"/>
                <w:tab w:val="left" w:pos="993"/>
              </w:tabs>
              <w:autoSpaceDE w:val="0"/>
              <w:autoSpaceDN w:val="0"/>
              <w:adjustRightInd w:val="0"/>
              <w:ind w:left="0"/>
              <w:rPr>
                <w:rFonts w:ascii="Tw Cen MT" w:hAnsi="Tw Cen MT" w:cs="Times New Roman"/>
                <w:b w:val="0"/>
                <w:sz w:val="20"/>
                <w:szCs w:val="20"/>
              </w:rPr>
            </w:pPr>
            <w:r w:rsidRPr="00766724">
              <w:rPr>
                <w:rFonts w:ascii="Tw Cen MT" w:hAnsi="Tw Cen MT" w:cs="Times New Roman"/>
                <w:b w:val="0"/>
                <w:sz w:val="20"/>
                <w:szCs w:val="20"/>
              </w:rPr>
              <w:t xml:space="preserve">1. </w:t>
            </w:r>
          </w:p>
        </w:tc>
        <w:tc>
          <w:tcPr>
            <w:tcW w:w="1663" w:type="dxa"/>
          </w:tcPr>
          <w:p w14:paraId="4769F2D0" w14:textId="77777777" w:rsidR="00EC687E" w:rsidRPr="00766724" w:rsidRDefault="00EC687E" w:rsidP="00EC687E">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766724">
              <w:rPr>
                <w:rFonts w:ascii="Tw Cen MT" w:hAnsi="Tw Cen MT" w:cs="Times New Roman"/>
                <w:sz w:val="20"/>
                <w:szCs w:val="20"/>
              </w:rPr>
              <w:t>Tepat</w:t>
            </w:r>
            <w:proofErr w:type="spellEnd"/>
            <w:r w:rsidRPr="00766724">
              <w:rPr>
                <w:rFonts w:ascii="Tw Cen MT" w:hAnsi="Tw Cen MT" w:cs="Times New Roman"/>
                <w:sz w:val="20"/>
                <w:szCs w:val="20"/>
              </w:rPr>
              <w:t xml:space="preserve"> interval</w:t>
            </w:r>
          </w:p>
        </w:tc>
        <w:tc>
          <w:tcPr>
            <w:tcW w:w="830" w:type="dxa"/>
          </w:tcPr>
          <w:p w14:paraId="4694FCE3" w14:textId="77777777" w:rsidR="00EC687E" w:rsidRPr="00766724" w:rsidRDefault="00EC687E" w:rsidP="00EC687E">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93</w:t>
            </w:r>
          </w:p>
        </w:tc>
        <w:tc>
          <w:tcPr>
            <w:tcW w:w="1481" w:type="dxa"/>
          </w:tcPr>
          <w:p w14:paraId="5CB67CCF" w14:textId="77777777" w:rsidR="00EC687E" w:rsidRPr="00766724" w:rsidRDefault="00EC687E" w:rsidP="00EC687E">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100%</w:t>
            </w:r>
          </w:p>
        </w:tc>
      </w:tr>
      <w:tr w:rsidR="00EC687E" w:rsidRPr="00766724" w14:paraId="138E3004" w14:textId="77777777" w:rsidTr="00EC687E">
        <w:trPr>
          <w:trHeight w:val="502"/>
        </w:trPr>
        <w:tc>
          <w:tcPr>
            <w:cnfStyle w:val="001000000000" w:firstRow="0" w:lastRow="0" w:firstColumn="1" w:lastColumn="0" w:oddVBand="0" w:evenVBand="0" w:oddHBand="0" w:evenHBand="0" w:firstRowFirstColumn="0" w:firstRowLastColumn="0" w:lastRowFirstColumn="0" w:lastRowLastColumn="0"/>
            <w:tcW w:w="485" w:type="dxa"/>
          </w:tcPr>
          <w:p w14:paraId="09ABC51D" w14:textId="77777777" w:rsidR="00EC687E" w:rsidRPr="00766724" w:rsidRDefault="00EC687E" w:rsidP="00EC687E">
            <w:pPr>
              <w:pStyle w:val="DaftarParagraf"/>
              <w:widowControl w:val="0"/>
              <w:tabs>
                <w:tab w:val="left" w:pos="426"/>
                <w:tab w:val="left" w:pos="993"/>
              </w:tabs>
              <w:autoSpaceDE w:val="0"/>
              <w:autoSpaceDN w:val="0"/>
              <w:adjustRightInd w:val="0"/>
              <w:ind w:left="0"/>
              <w:rPr>
                <w:rFonts w:ascii="Tw Cen MT" w:hAnsi="Tw Cen MT" w:cs="Times New Roman"/>
                <w:b w:val="0"/>
                <w:sz w:val="20"/>
                <w:szCs w:val="20"/>
              </w:rPr>
            </w:pPr>
            <w:r w:rsidRPr="00766724">
              <w:rPr>
                <w:rFonts w:ascii="Tw Cen MT" w:hAnsi="Tw Cen MT" w:cs="Times New Roman"/>
                <w:b w:val="0"/>
                <w:sz w:val="20"/>
                <w:szCs w:val="20"/>
              </w:rPr>
              <w:t xml:space="preserve">2. </w:t>
            </w:r>
          </w:p>
        </w:tc>
        <w:tc>
          <w:tcPr>
            <w:tcW w:w="1663" w:type="dxa"/>
          </w:tcPr>
          <w:p w14:paraId="1DB5A136" w14:textId="77777777" w:rsidR="00EC687E" w:rsidRPr="00766724" w:rsidRDefault="00EC687E" w:rsidP="00EC687E">
            <w:pPr>
              <w:pStyle w:val="DaftarParagraf"/>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766724">
              <w:rPr>
                <w:rFonts w:ascii="Tw Cen MT" w:hAnsi="Tw Cen MT" w:cs="Times New Roman"/>
                <w:sz w:val="20"/>
                <w:szCs w:val="20"/>
              </w:rPr>
              <w:t>Tidak</w:t>
            </w:r>
            <w:proofErr w:type="spellEnd"/>
            <w:r w:rsidRPr="00766724">
              <w:rPr>
                <w:rFonts w:ascii="Tw Cen MT" w:hAnsi="Tw Cen MT" w:cs="Times New Roman"/>
                <w:sz w:val="20"/>
                <w:szCs w:val="20"/>
              </w:rPr>
              <w:t xml:space="preserve"> </w:t>
            </w:r>
            <w:proofErr w:type="spellStart"/>
            <w:r w:rsidRPr="00766724">
              <w:rPr>
                <w:rFonts w:ascii="Tw Cen MT" w:hAnsi="Tw Cen MT" w:cs="Times New Roman"/>
                <w:sz w:val="20"/>
                <w:szCs w:val="20"/>
              </w:rPr>
              <w:t>tepat</w:t>
            </w:r>
            <w:proofErr w:type="spellEnd"/>
            <w:r w:rsidRPr="00766724">
              <w:rPr>
                <w:rFonts w:ascii="Tw Cen MT" w:hAnsi="Tw Cen MT" w:cs="Times New Roman"/>
                <w:sz w:val="20"/>
                <w:szCs w:val="20"/>
              </w:rPr>
              <w:t xml:space="preserve"> interval</w:t>
            </w:r>
          </w:p>
        </w:tc>
        <w:tc>
          <w:tcPr>
            <w:tcW w:w="830" w:type="dxa"/>
          </w:tcPr>
          <w:p w14:paraId="5BF64685" w14:textId="77777777" w:rsidR="00EC687E" w:rsidRPr="00766724" w:rsidRDefault="00EC687E" w:rsidP="00EC687E">
            <w:pPr>
              <w:pStyle w:val="DaftarParagraf"/>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0</w:t>
            </w:r>
          </w:p>
        </w:tc>
        <w:tc>
          <w:tcPr>
            <w:tcW w:w="1481" w:type="dxa"/>
          </w:tcPr>
          <w:p w14:paraId="11FC351C" w14:textId="77777777" w:rsidR="00EC687E" w:rsidRPr="00766724" w:rsidRDefault="00EC687E" w:rsidP="00EC687E">
            <w:pPr>
              <w:pStyle w:val="DaftarParagraf"/>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0%</w:t>
            </w:r>
          </w:p>
        </w:tc>
      </w:tr>
      <w:tr w:rsidR="00EC687E" w:rsidRPr="00766724" w14:paraId="211A4FFE" w14:textId="77777777" w:rsidTr="00EC687E">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485" w:type="dxa"/>
          </w:tcPr>
          <w:p w14:paraId="50D4CFCF" w14:textId="77777777" w:rsidR="00EC687E" w:rsidRPr="00766724" w:rsidRDefault="00EC687E" w:rsidP="00EC687E">
            <w:pPr>
              <w:pStyle w:val="DaftarParagraf"/>
              <w:widowControl w:val="0"/>
              <w:tabs>
                <w:tab w:val="left" w:pos="426"/>
                <w:tab w:val="left" w:pos="993"/>
              </w:tabs>
              <w:autoSpaceDE w:val="0"/>
              <w:autoSpaceDN w:val="0"/>
              <w:adjustRightInd w:val="0"/>
              <w:ind w:left="0"/>
              <w:rPr>
                <w:rFonts w:ascii="Tw Cen MT" w:hAnsi="Tw Cen MT" w:cs="Times New Roman"/>
                <w:sz w:val="20"/>
                <w:szCs w:val="20"/>
              </w:rPr>
            </w:pPr>
          </w:p>
        </w:tc>
        <w:tc>
          <w:tcPr>
            <w:tcW w:w="1663" w:type="dxa"/>
          </w:tcPr>
          <w:p w14:paraId="0F35278C" w14:textId="77777777" w:rsidR="00EC687E" w:rsidRPr="00766724" w:rsidRDefault="00EC687E" w:rsidP="00EC687E">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 xml:space="preserve">Total </w:t>
            </w:r>
          </w:p>
        </w:tc>
        <w:tc>
          <w:tcPr>
            <w:tcW w:w="830" w:type="dxa"/>
          </w:tcPr>
          <w:p w14:paraId="053AD631" w14:textId="77777777" w:rsidR="00EC687E" w:rsidRPr="00766724" w:rsidRDefault="00EC687E" w:rsidP="00EC687E">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93</w:t>
            </w:r>
          </w:p>
        </w:tc>
        <w:tc>
          <w:tcPr>
            <w:tcW w:w="1481" w:type="dxa"/>
          </w:tcPr>
          <w:p w14:paraId="3D37CF59" w14:textId="77777777" w:rsidR="00EC687E" w:rsidRPr="00766724" w:rsidRDefault="00EC687E" w:rsidP="00EC687E">
            <w:pPr>
              <w:pStyle w:val="DaftarParagraf"/>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100%</w:t>
            </w:r>
          </w:p>
        </w:tc>
      </w:tr>
    </w:tbl>
    <w:p w14:paraId="47842F3E" w14:textId="4F86B1E1" w:rsidR="0018415C" w:rsidRPr="00EE2DE4" w:rsidRDefault="0018415C" w:rsidP="009128BB">
      <w:pPr>
        <w:widowControl w:val="0"/>
        <w:tabs>
          <w:tab w:val="left" w:pos="426"/>
          <w:tab w:val="left" w:pos="993"/>
        </w:tabs>
        <w:autoSpaceDE w:val="0"/>
        <w:autoSpaceDN w:val="0"/>
        <w:adjustRightInd w:val="0"/>
        <w:spacing w:line="240" w:lineRule="auto"/>
        <w:ind w:left="567" w:right="-439"/>
        <w:jc w:val="both"/>
        <w:rPr>
          <w:rFonts w:ascii="Tw Cen MT" w:hAnsi="Tw Cen MT" w:cs="Times New Roman"/>
        </w:rPr>
      </w:pPr>
      <w:proofErr w:type="spellStart"/>
      <w:r w:rsidRPr="00EE2DE4">
        <w:rPr>
          <w:rFonts w:ascii="Tw Cen MT" w:hAnsi="Tw Cen MT" w:cs="Times New Roman"/>
        </w:rPr>
        <w:t>Tabel</w:t>
      </w:r>
      <w:proofErr w:type="spellEnd"/>
      <w:r w:rsidRPr="00EE2DE4">
        <w:rPr>
          <w:rFonts w:ascii="Tw Cen MT" w:hAnsi="Tw Cen MT" w:cs="Times New Roman"/>
        </w:rPr>
        <w:t xml:space="preserve"> </w:t>
      </w:r>
      <w:r>
        <w:rPr>
          <w:rFonts w:ascii="Tw Cen MT" w:hAnsi="Tw Cen MT" w:cs="Times New Roman"/>
        </w:rPr>
        <w:t>7</w:t>
      </w:r>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p>
    <w:p w14:paraId="6EA2186B" w14:textId="4301EAB4" w:rsidR="0018415C" w:rsidRPr="00EE2DE4" w:rsidRDefault="0018415C" w:rsidP="005A5C90">
      <w:pPr>
        <w:widowControl w:val="0"/>
        <w:tabs>
          <w:tab w:val="left" w:pos="426"/>
          <w:tab w:val="left" w:pos="993"/>
        </w:tabs>
        <w:autoSpaceDE w:val="0"/>
        <w:autoSpaceDN w:val="0"/>
        <w:adjustRightInd w:val="0"/>
        <w:spacing w:line="240" w:lineRule="auto"/>
        <w:ind w:left="644"/>
        <w:jc w:val="both"/>
        <w:rPr>
          <w:rFonts w:ascii="Tw Cen MT" w:hAnsi="Tw Cen MT" w:cs="Times New Roman"/>
          <w:i/>
        </w:rPr>
      </w:pPr>
      <w:proofErr w:type="spellStart"/>
      <w:r w:rsidRPr="00EE2DE4">
        <w:rPr>
          <w:rFonts w:ascii="Tw Cen MT" w:hAnsi="Tw Cen MT" w:cs="Times New Roman"/>
          <w:i/>
        </w:rPr>
        <w:t>Sumber</w:t>
      </w:r>
      <w:proofErr w:type="spellEnd"/>
      <w:r w:rsidRPr="00EE2DE4">
        <w:rPr>
          <w:rFonts w:ascii="Tw Cen MT" w:hAnsi="Tw Cen MT" w:cs="Times New Roman"/>
          <w:i/>
        </w:rPr>
        <w:t xml:space="preserve">: Data </w:t>
      </w:r>
      <w:proofErr w:type="spellStart"/>
      <w:r w:rsidRPr="00EE2DE4">
        <w:rPr>
          <w:rFonts w:ascii="Tw Cen MT" w:hAnsi="Tw Cen MT" w:cs="Times New Roman"/>
          <w:i/>
        </w:rPr>
        <w:t>Rekam</w:t>
      </w:r>
      <w:proofErr w:type="spellEnd"/>
      <w:r w:rsidRPr="00EE2DE4">
        <w:rPr>
          <w:rFonts w:ascii="Tw Cen MT" w:hAnsi="Tw Cen MT" w:cs="Times New Roman"/>
          <w:i/>
        </w:rPr>
        <w:t xml:space="preserve"> </w:t>
      </w:r>
      <w:proofErr w:type="spellStart"/>
      <w:r w:rsidRPr="00EE2DE4">
        <w:rPr>
          <w:rFonts w:ascii="Tw Cen MT" w:hAnsi="Tw Cen MT" w:cs="Times New Roman"/>
          <w:i/>
        </w:rPr>
        <w:t>Medis</w:t>
      </w:r>
      <w:proofErr w:type="spellEnd"/>
      <w:r w:rsidRPr="00EE2DE4">
        <w:rPr>
          <w:rFonts w:ascii="Tw Cen MT" w:hAnsi="Tw Cen MT" w:cs="Times New Roman"/>
          <w:i/>
        </w:rPr>
        <w:t xml:space="preserve"> </w:t>
      </w:r>
      <w:proofErr w:type="spellStart"/>
      <w:r w:rsidRPr="00EE2DE4">
        <w:rPr>
          <w:rFonts w:ascii="Tw Cen MT" w:hAnsi="Tw Cen MT" w:cs="Times New Roman"/>
          <w:i/>
        </w:rPr>
        <w:t>Pasien</w:t>
      </w:r>
      <w:proofErr w:type="spellEnd"/>
      <w:r w:rsidRPr="00EE2DE4">
        <w:rPr>
          <w:rFonts w:ascii="Tw Cen MT" w:hAnsi="Tw Cen MT" w:cs="Times New Roman"/>
          <w:i/>
        </w:rPr>
        <w:t xml:space="preserve"> Rs </w:t>
      </w:r>
      <w:proofErr w:type="spellStart"/>
      <w:r w:rsidRPr="00EE2DE4">
        <w:rPr>
          <w:rFonts w:ascii="Tw Cen MT" w:hAnsi="Tw Cen MT" w:cs="Times New Roman"/>
          <w:i/>
        </w:rPr>
        <w:t>Aulia</w:t>
      </w:r>
      <w:proofErr w:type="spellEnd"/>
      <w:r w:rsidRPr="00EE2DE4">
        <w:rPr>
          <w:rFonts w:ascii="Tw Cen MT" w:hAnsi="Tw Cen MT" w:cs="Times New Roman"/>
          <w:i/>
        </w:rPr>
        <w:t xml:space="preserve"> Hospital</w:t>
      </w:r>
    </w:p>
    <w:p w14:paraId="5B8FC604" w14:textId="0AFA015C" w:rsidR="0018415C" w:rsidRDefault="0018415C" w:rsidP="005A5C90">
      <w:pPr>
        <w:pStyle w:val="DaftarParagraf"/>
        <w:widowControl w:val="0"/>
        <w:tabs>
          <w:tab w:val="left" w:pos="426"/>
          <w:tab w:val="left" w:pos="1134"/>
        </w:tabs>
        <w:autoSpaceDE w:val="0"/>
        <w:autoSpaceDN w:val="0"/>
        <w:adjustRightInd w:val="0"/>
        <w:spacing w:line="240" w:lineRule="auto"/>
        <w:ind w:left="644"/>
        <w:jc w:val="both"/>
        <w:rPr>
          <w:rFonts w:ascii="Tw Cen MT" w:hAnsi="Tw Cen MT" w:cs="Times New Roman"/>
        </w:rPr>
      </w:pPr>
      <w:r w:rsidRPr="00EE2DE4">
        <w:rPr>
          <w:rFonts w:ascii="Tw Cen MT" w:hAnsi="Tw Cen MT" w:cs="Times New Roman"/>
        </w:rPr>
        <w:tab/>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tabel</w:t>
      </w:r>
      <w:proofErr w:type="spellEnd"/>
      <w:r w:rsidRPr="00EE2DE4">
        <w:rPr>
          <w:rFonts w:ascii="Tw Cen MT" w:hAnsi="Tw Cen MT" w:cs="Times New Roman"/>
        </w:rPr>
        <w:t xml:space="preserve"> </w:t>
      </w:r>
      <w:r>
        <w:rPr>
          <w:rFonts w:ascii="Tw Cen MT" w:hAnsi="Tw Cen MT" w:cs="Times New Roman"/>
        </w:rPr>
        <w:t>7</w:t>
      </w:r>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di </w:t>
      </w:r>
      <w:proofErr w:type="spellStart"/>
      <w:r w:rsidRPr="00EE2DE4">
        <w:rPr>
          <w:rFonts w:ascii="Tw Cen MT" w:hAnsi="Tw Cen MT" w:cs="Times New Roman"/>
        </w:rPr>
        <w:t>Instalasi</w:t>
      </w:r>
      <w:proofErr w:type="spellEnd"/>
      <w:r w:rsidRPr="00EE2DE4">
        <w:rPr>
          <w:rFonts w:ascii="Tw Cen MT" w:hAnsi="Tw Cen MT" w:cs="Times New Roman"/>
        </w:rPr>
        <w:t xml:space="preserve"> Rawat Jalan </w:t>
      </w:r>
      <w:proofErr w:type="spellStart"/>
      <w:r w:rsidRPr="00EE2DE4">
        <w:rPr>
          <w:rFonts w:ascii="Tw Cen MT" w:hAnsi="Tw Cen MT" w:cs="Times New Roman"/>
        </w:rPr>
        <w:t>Rumah</w:t>
      </w:r>
      <w:proofErr w:type="spellEnd"/>
      <w:r w:rsidRPr="00EE2DE4">
        <w:rPr>
          <w:rFonts w:ascii="Tw Cen MT" w:hAnsi="Tw Cen MT" w:cs="Times New Roman"/>
        </w:rPr>
        <w:t xml:space="preserve"> </w:t>
      </w:r>
      <w:proofErr w:type="spellStart"/>
      <w:r w:rsidRPr="00EE2DE4">
        <w:rPr>
          <w:rFonts w:ascii="Tw Cen MT" w:hAnsi="Tw Cen MT" w:cs="Times New Roman"/>
        </w:rPr>
        <w:t>Sakit</w:t>
      </w:r>
      <w:proofErr w:type="spellEnd"/>
      <w:r w:rsidRPr="00EE2DE4">
        <w:rPr>
          <w:rFonts w:ascii="Tw Cen MT" w:hAnsi="Tw Cen MT" w:cs="Times New Roman"/>
        </w:rPr>
        <w:t xml:space="preserve">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bahwa</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93 data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yang </w:t>
      </w:r>
      <w:proofErr w:type="spellStart"/>
      <w:r w:rsidRPr="00EE2DE4">
        <w:rPr>
          <w:rFonts w:ascii="Tw Cen MT" w:hAnsi="Tw Cen MT" w:cs="Times New Roman"/>
        </w:rPr>
        <w:t>didapatkan</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dan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0%.</w:t>
      </w:r>
    </w:p>
    <w:p w14:paraId="3412D062" w14:textId="77777777" w:rsidR="00766724" w:rsidRPr="00EE2DE4" w:rsidRDefault="00766724" w:rsidP="005A5C90">
      <w:pPr>
        <w:pStyle w:val="DaftarParagraf"/>
        <w:widowControl w:val="0"/>
        <w:tabs>
          <w:tab w:val="left" w:pos="426"/>
          <w:tab w:val="left" w:pos="1134"/>
        </w:tabs>
        <w:autoSpaceDE w:val="0"/>
        <w:autoSpaceDN w:val="0"/>
        <w:adjustRightInd w:val="0"/>
        <w:spacing w:line="240" w:lineRule="auto"/>
        <w:ind w:left="644"/>
        <w:jc w:val="both"/>
        <w:rPr>
          <w:rFonts w:ascii="Tw Cen MT" w:hAnsi="Tw Cen MT" w:cs="Times New Roman"/>
        </w:rPr>
      </w:pPr>
    </w:p>
    <w:p w14:paraId="35AC7F1D" w14:textId="77777777" w:rsidR="0018415C" w:rsidRPr="00EE2DE4" w:rsidRDefault="0018415C" w:rsidP="005A5C90">
      <w:pPr>
        <w:pStyle w:val="DaftarParagraf"/>
        <w:widowControl w:val="0"/>
        <w:numPr>
          <w:ilvl w:val="0"/>
          <w:numId w:val="2"/>
        </w:numPr>
        <w:tabs>
          <w:tab w:val="left" w:pos="426"/>
          <w:tab w:val="left" w:pos="993"/>
        </w:tabs>
        <w:autoSpaceDE w:val="0"/>
        <w:autoSpaceDN w:val="0"/>
        <w:adjustRightInd w:val="0"/>
        <w:spacing w:after="200" w:line="240" w:lineRule="auto"/>
        <w:ind w:left="709" w:firstLine="0"/>
        <w:rPr>
          <w:rFonts w:ascii="Tw Cen MT" w:hAnsi="Tw Cen MT" w:cs="Times New Roman"/>
        </w:rPr>
      </w:pP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p>
    <w:p w14:paraId="35955872" w14:textId="5E7D6B57" w:rsidR="0018415C" w:rsidRDefault="0018415C" w:rsidP="00215D49">
      <w:pPr>
        <w:pStyle w:val="DaftarParagraf"/>
        <w:widowControl w:val="0"/>
        <w:tabs>
          <w:tab w:val="left" w:pos="426"/>
          <w:tab w:val="left" w:pos="1134"/>
        </w:tabs>
        <w:autoSpaceDE w:val="0"/>
        <w:autoSpaceDN w:val="0"/>
        <w:adjustRightInd w:val="0"/>
        <w:spacing w:line="240" w:lineRule="auto"/>
        <w:ind w:left="709"/>
        <w:jc w:val="both"/>
        <w:rPr>
          <w:rFonts w:ascii="Tw Cen MT" w:hAnsi="Tw Cen MT" w:cs="Times New Roman"/>
        </w:rPr>
      </w:pPr>
      <w:r w:rsidRPr="00EE2DE4">
        <w:rPr>
          <w:rFonts w:ascii="Tw Cen MT" w:hAnsi="Tw Cen MT" w:cs="Times New Roman"/>
        </w:rPr>
        <w:tab/>
        <w:t xml:space="preserve">  Data </w:t>
      </w:r>
      <w:proofErr w:type="spellStart"/>
      <w:r w:rsidRPr="00EE2DE4">
        <w:rPr>
          <w:rFonts w:ascii="Tw Cen MT" w:hAnsi="Tw Cen MT" w:cs="Times New Roman"/>
        </w:rPr>
        <w:t>hasil</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terhadap</w:t>
      </w:r>
      <w:proofErr w:type="spellEnd"/>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w:t>
      </w:r>
      <w:r w:rsidRPr="00EE2DE4">
        <w:rPr>
          <w:rFonts w:ascii="Tw Cen MT" w:hAnsi="Tw Cen MT" w:cs="Times New Roman"/>
        </w:rPr>
        <w:t xml:space="preserve">GERD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di </w:t>
      </w:r>
      <w:proofErr w:type="spellStart"/>
      <w:r w:rsidRPr="00EE2DE4">
        <w:rPr>
          <w:rFonts w:ascii="Tw Cen MT" w:hAnsi="Tw Cen MT" w:cs="Times New Roman"/>
        </w:rPr>
        <w:t>instalasi</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w:t>
      </w:r>
      <w:proofErr w:type="spellStart"/>
      <w:r w:rsidRPr="00EE2DE4">
        <w:rPr>
          <w:rFonts w:ascii="Tw Cen MT" w:hAnsi="Tw Cen MT" w:cs="Times New Roman"/>
        </w:rPr>
        <w:t>Rumah</w:t>
      </w:r>
      <w:proofErr w:type="spellEnd"/>
      <w:r w:rsidRPr="00EE2DE4">
        <w:rPr>
          <w:rFonts w:ascii="Tw Cen MT" w:hAnsi="Tw Cen MT" w:cs="Times New Roman"/>
        </w:rPr>
        <w:t xml:space="preserve"> </w:t>
      </w:r>
      <w:proofErr w:type="spellStart"/>
      <w:r w:rsidRPr="00EE2DE4">
        <w:rPr>
          <w:rFonts w:ascii="Tw Cen MT" w:hAnsi="Tw Cen MT" w:cs="Times New Roman"/>
        </w:rPr>
        <w:t>Sakit</w:t>
      </w:r>
      <w:proofErr w:type="spellEnd"/>
      <w:r w:rsidRPr="00EE2DE4">
        <w:rPr>
          <w:rFonts w:ascii="Tw Cen MT" w:hAnsi="Tw Cen MT" w:cs="Times New Roman"/>
        </w:rPr>
        <w:t xml:space="preserve">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2022,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dilihat</w:t>
      </w:r>
      <w:proofErr w:type="spellEnd"/>
      <w:r w:rsidRPr="00EE2DE4">
        <w:rPr>
          <w:rFonts w:ascii="Tw Cen MT" w:hAnsi="Tw Cen MT" w:cs="Times New Roman"/>
        </w:rPr>
        <w:t xml:space="preserve"> pada </w:t>
      </w:r>
      <w:proofErr w:type="spellStart"/>
      <w:r w:rsidRPr="00EE2DE4">
        <w:rPr>
          <w:rFonts w:ascii="Tw Cen MT" w:hAnsi="Tw Cen MT" w:cs="Times New Roman"/>
        </w:rPr>
        <w:t>tabel</w:t>
      </w:r>
      <w:proofErr w:type="spellEnd"/>
      <w:r w:rsidRPr="00EE2DE4">
        <w:rPr>
          <w:rFonts w:ascii="Tw Cen MT" w:hAnsi="Tw Cen MT" w:cs="Times New Roman"/>
        </w:rPr>
        <w:t xml:space="preserve">  </w:t>
      </w:r>
      <w:proofErr w:type="spellStart"/>
      <w:r w:rsidRPr="00EE2DE4">
        <w:rPr>
          <w:rFonts w:ascii="Tw Cen MT" w:hAnsi="Tw Cen MT" w:cs="Times New Roman"/>
        </w:rPr>
        <w:t>berikut</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w:t>
      </w:r>
    </w:p>
    <w:p w14:paraId="36322E30" w14:textId="77777777" w:rsidR="00766724" w:rsidRPr="00EE2DE4" w:rsidRDefault="00766724" w:rsidP="00766724">
      <w:pPr>
        <w:pStyle w:val="DaftarParagraf"/>
        <w:widowControl w:val="0"/>
        <w:tabs>
          <w:tab w:val="left" w:pos="426"/>
          <w:tab w:val="left" w:pos="993"/>
        </w:tabs>
        <w:autoSpaceDE w:val="0"/>
        <w:autoSpaceDN w:val="0"/>
        <w:adjustRightInd w:val="0"/>
        <w:spacing w:line="240" w:lineRule="auto"/>
        <w:ind w:left="709"/>
        <w:jc w:val="both"/>
        <w:rPr>
          <w:rFonts w:ascii="Tw Cen MT" w:hAnsi="Tw Cen MT" w:cs="Times New Roman"/>
        </w:rPr>
      </w:pPr>
    </w:p>
    <w:tbl>
      <w:tblPr>
        <w:tblStyle w:val="BayanganTipis"/>
        <w:tblpPr w:leftFromText="180" w:rightFromText="180" w:vertAnchor="text" w:horzAnchor="page" w:tblpX="6691" w:tblpY="609"/>
        <w:tblW w:w="4395" w:type="dxa"/>
        <w:tblLook w:val="04A0" w:firstRow="1" w:lastRow="0" w:firstColumn="1" w:lastColumn="0" w:noHBand="0" w:noVBand="1"/>
      </w:tblPr>
      <w:tblGrid>
        <w:gridCol w:w="511"/>
        <w:gridCol w:w="1474"/>
        <w:gridCol w:w="992"/>
        <w:gridCol w:w="1418"/>
      </w:tblGrid>
      <w:tr w:rsidR="00766724" w:rsidRPr="00766724" w14:paraId="1136767B" w14:textId="77777777" w:rsidTr="00766724">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511" w:type="dxa"/>
          </w:tcPr>
          <w:p w14:paraId="46F7F0AE" w14:textId="77777777" w:rsidR="00766724" w:rsidRPr="00766724" w:rsidRDefault="00766724" w:rsidP="00766724">
            <w:pPr>
              <w:pStyle w:val="DaftarParagraf"/>
              <w:widowControl w:val="0"/>
              <w:tabs>
                <w:tab w:val="left" w:pos="426"/>
                <w:tab w:val="left" w:pos="993"/>
              </w:tabs>
              <w:autoSpaceDE w:val="0"/>
              <w:autoSpaceDN w:val="0"/>
              <w:adjustRightInd w:val="0"/>
              <w:ind w:left="0"/>
              <w:jc w:val="both"/>
              <w:rPr>
                <w:rFonts w:ascii="Tw Cen MT" w:hAnsi="Tw Cen MT" w:cs="Times New Roman"/>
                <w:sz w:val="20"/>
                <w:szCs w:val="20"/>
              </w:rPr>
            </w:pPr>
            <w:r w:rsidRPr="00766724">
              <w:rPr>
                <w:rFonts w:ascii="Tw Cen MT" w:hAnsi="Tw Cen MT" w:cs="Times New Roman"/>
                <w:sz w:val="20"/>
                <w:szCs w:val="20"/>
              </w:rPr>
              <w:t xml:space="preserve">No </w:t>
            </w:r>
          </w:p>
        </w:tc>
        <w:tc>
          <w:tcPr>
            <w:tcW w:w="1474" w:type="dxa"/>
          </w:tcPr>
          <w:p w14:paraId="30D91DA7" w14:textId="77777777" w:rsidR="00766724" w:rsidRPr="00766724" w:rsidRDefault="00766724" w:rsidP="00766724">
            <w:pPr>
              <w:pStyle w:val="DaftarParagraf"/>
              <w:widowControl w:val="0"/>
              <w:tabs>
                <w:tab w:val="left" w:pos="426"/>
                <w:tab w:val="left" w:pos="993"/>
              </w:tabs>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 xml:space="preserve">Hasil </w:t>
            </w:r>
          </w:p>
        </w:tc>
        <w:tc>
          <w:tcPr>
            <w:tcW w:w="992" w:type="dxa"/>
          </w:tcPr>
          <w:p w14:paraId="14534C5D" w14:textId="77777777" w:rsidR="00766724" w:rsidRPr="00766724" w:rsidRDefault="00766724" w:rsidP="00766724">
            <w:pPr>
              <w:pStyle w:val="DaftarParagraf"/>
              <w:widowControl w:val="0"/>
              <w:tabs>
                <w:tab w:val="left" w:pos="426"/>
                <w:tab w:val="left" w:pos="993"/>
              </w:tabs>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766724">
              <w:rPr>
                <w:rFonts w:ascii="Tw Cen MT" w:hAnsi="Tw Cen MT" w:cs="Times New Roman"/>
                <w:sz w:val="20"/>
                <w:szCs w:val="20"/>
              </w:rPr>
              <w:t>Jumlah</w:t>
            </w:r>
            <w:proofErr w:type="spellEnd"/>
            <w:r w:rsidRPr="00766724">
              <w:rPr>
                <w:rFonts w:ascii="Tw Cen MT" w:hAnsi="Tw Cen MT" w:cs="Times New Roman"/>
                <w:sz w:val="20"/>
                <w:szCs w:val="20"/>
              </w:rPr>
              <w:t xml:space="preserve"> </w:t>
            </w:r>
            <w:proofErr w:type="spellStart"/>
            <w:r w:rsidRPr="00766724">
              <w:rPr>
                <w:rFonts w:ascii="Tw Cen MT" w:hAnsi="Tw Cen MT" w:cs="Times New Roman"/>
                <w:sz w:val="20"/>
                <w:szCs w:val="20"/>
              </w:rPr>
              <w:t>pasien</w:t>
            </w:r>
            <w:proofErr w:type="spellEnd"/>
            <w:r w:rsidRPr="00766724">
              <w:rPr>
                <w:rFonts w:ascii="Tw Cen MT" w:hAnsi="Tw Cen MT" w:cs="Times New Roman"/>
                <w:sz w:val="20"/>
                <w:szCs w:val="20"/>
              </w:rPr>
              <w:t xml:space="preserve"> </w:t>
            </w:r>
          </w:p>
        </w:tc>
        <w:tc>
          <w:tcPr>
            <w:tcW w:w="1418" w:type="dxa"/>
          </w:tcPr>
          <w:p w14:paraId="5AA54434" w14:textId="77777777" w:rsidR="00766724" w:rsidRPr="00766724" w:rsidRDefault="00766724" w:rsidP="00766724">
            <w:pPr>
              <w:pStyle w:val="DaftarParagraf"/>
              <w:widowControl w:val="0"/>
              <w:tabs>
                <w:tab w:val="left" w:pos="426"/>
                <w:tab w:val="left" w:pos="993"/>
              </w:tabs>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766724">
              <w:rPr>
                <w:rFonts w:ascii="Tw Cen MT" w:hAnsi="Tw Cen MT" w:cs="Times New Roman"/>
                <w:sz w:val="20"/>
                <w:szCs w:val="20"/>
              </w:rPr>
              <w:t>Presentase</w:t>
            </w:r>
            <w:proofErr w:type="spellEnd"/>
            <w:r w:rsidRPr="00766724">
              <w:rPr>
                <w:rFonts w:ascii="Tw Cen MT" w:hAnsi="Tw Cen MT" w:cs="Times New Roman"/>
                <w:sz w:val="20"/>
                <w:szCs w:val="20"/>
              </w:rPr>
              <w:t xml:space="preserve"> %</w:t>
            </w:r>
          </w:p>
        </w:tc>
      </w:tr>
      <w:tr w:rsidR="00766724" w:rsidRPr="00766724" w14:paraId="231203C4" w14:textId="77777777" w:rsidTr="00766724">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511" w:type="dxa"/>
          </w:tcPr>
          <w:p w14:paraId="716BFC43" w14:textId="77777777" w:rsidR="00766724" w:rsidRPr="00766724" w:rsidRDefault="00766724" w:rsidP="00766724">
            <w:pPr>
              <w:pStyle w:val="DaftarParagraf"/>
              <w:widowControl w:val="0"/>
              <w:tabs>
                <w:tab w:val="left" w:pos="426"/>
                <w:tab w:val="left" w:pos="993"/>
              </w:tabs>
              <w:autoSpaceDE w:val="0"/>
              <w:autoSpaceDN w:val="0"/>
              <w:adjustRightInd w:val="0"/>
              <w:ind w:left="0"/>
              <w:jc w:val="both"/>
              <w:rPr>
                <w:rFonts w:ascii="Tw Cen MT" w:hAnsi="Tw Cen MT" w:cs="Times New Roman"/>
                <w:b w:val="0"/>
                <w:sz w:val="20"/>
                <w:szCs w:val="20"/>
              </w:rPr>
            </w:pPr>
            <w:r w:rsidRPr="00766724">
              <w:rPr>
                <w:rFonts w:ascii="Tw Cen MT" w:hAnsi="Tw Cen MT" w:cs="Times New Roman"/>
                <w:b w:val="0"/>
                <w:sz w:val="20"/>
                <w:szCs w:val="20"/>
              </w:rPr>
              <w:t xml:space="preserve">1. </w:t>
            </w:r>
          </w:p>
        </w:tc>
        <w:tc>
          <w:tcPr>
            <w:tcW w:w="1474" w:type="dxa"/>
          </w:tcPr>
          <w:p w14:paraId="56B97D4A" w14:textId="77777777" w:rsidR="00766724" w:rsidRPr="00766724" w:rsidRDefault="00766724" w:rsidP="00766724">
            <w:pPr>
              <w:pStyle w:val="DaftarParagraf"/>
              <w:widowControl w:val="0"/>
              <w:tabs>
                <w:tab w:val="left" w:pos="426"/>
                <w:tab w:val="left" w:pos="993"/>
              </w:tabs>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766724">
              <w:rPr>
                <w:rFonts w:ascii="Tw Cen MT" w:hAnsi="Tw Cen MT" w:cs="Times New Roman"/>
                <w:sz w:val="20"/>
                <w:szCs w:val="20"/>
              </w:rPr>
              <w:t>Tepat</w:t>
            </w:r>
            <w:proofErr w:type="spellEnd"/>
            <w:r w:rsidRPr="00766724">
              <w:rPr>
                <w:rFonts w:ascii="Tw Cen MT" w:hAnsi="Tw Cen MT" w:cs="Times New Roman"/>
                <w:sz w:val="20"/>
                <w:szCs w:val="20"/>
              </w:rPr>
              <w:t xml:space="preserve"> </w:t>
            </w:r>
            <w:proofErr w:type="spellStart"/>
            <w:r w:rsidRPr="00766724">
              <w:rPr>
                <w:rFonts w:ascii="Tw Cen MT" w:hAnsi="Tw Cen MT" w:cs="Times New Roman"/>
                <w:sz w:val="20"/>
                <w:szCs w:val="20"/>
              </w:rPr>
              <w:t>Obat</w:t>
            </w:r>
            <w:proofErr w:type="spellEnd"/>
          </w:p>
        </w:tc>
        <w:tc>
          <w:tcPr>
            <w:tcW w:w="992" w:type="dxa"/>
          </w:tcPr>
          <w:p w14:paraId="25086FE7" w14:textId="77777777" w:rsidR="00766724" w:rsidRPr="00766724" w:rsidRDefault="00766724" w:rsidP="00766724">
            <w:pPr>
              <w:pStyle w:val="DaftarParagraf"/>
              <w:widowControl w:val="0"/>
              <w:tabs>
                <w:tab w:val="left" w:pos="426"/>
                <w:tab w:val="left" w:pos="993"/>
              </w:tabs>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93</w:t>
            </w:r>
          </w:p>
        </w:tc>
        <w:tc>
          <w:tcPr>
            <w:tcW w:w="1418" w:type="dxa"/>
          </w:tcPr>
          <w:p w14:paraId="4FB9B999" w14:textId="77777777" w:rsidR="00766724" w:rsidRPr="00766724" w:rsidRDefault="00766724" w:rsidP="00766724">
            <w:pPr>
              <w:pStyle w:val="DaftarParagraf"/>
              <w:widowControl w:val="0"/>
              <w:tabs>
                <w:tab w:val="left" w:pos="426"/>
                <w:tab w:val="left" w:pos="993"/>
              </w:tabs>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100</w:t>
            </w:r>
          </w:p>
        </w:tc>
      </w:tr>
      <w:tr w:rsidR="00766724" w:rsidRPr="00766724" w14:paraId="3EEF91E5" w14:textId="77777777" w:rsidTr="00766724">
        <w:trPr>
          <w:trHeight w:val="513"/>
        </w:trPr>
        <w:tc>
          <w:tcPr>
            <w:cnfStyle w:val="001000000000" w:firstRow="0" w:lastRow="0" w:firstColumn="1" w:lastColumn="0" w:oddVBand="0" w:evenVBand="0" w:oddHBand="0" w:evenHBand="0" w:firstRowFirstColumn="0" w:firstRowLastColumn="0" w:lastRowFirstColumn="0" w:lastRowLastColumn="0"/>
            <w:tcW w:w="511" w:type="dxa"/>
          </w:tcPr>
          <w:p w14:paraId="0527403C" w14:textId="77777777" w:rsidR="00766724" w:rsidRPr="00766724" w:rsidRDefault="00766724" w:rsidP="00766724">
            <w:pPr>
              <w:pStyle w:val="DaftarParagraf"/>
              <w:widowControl w:val="0"/>
              <w:tabs>
                <w:tab w:val="left" w:pos="426"/>
                <w:tab w:val="left" w:pos="993"/>
              </w:tabs>
              <w:autoSpaceDE w:val="0"/>
              <w:autoSpaceDN w:val="0"/>
              <w:adjustRightInd w:val="0"/>
              <w:ind w:left="0"/>
              <w:jc w:val="both"/>
              <w:rPr>
                <w:rFonts w:ascii="Tw Cen MT" w:hAnsi="Tw Cen MT" w:cs="Times New Roman"/>
                <w:b w:val="0"/>
                <w:sz w:val="20"/>
                <w:szCs w:val="20"/>
              </w:rPr>
            </w:pPr>
            <w:r w:rsidRPr="00766724">
              <w:rPr>
                <w:rFonts w:ascii="Tw Cen MT" w:hAnsi="Tw Cen MT" w:cs="Times New Roman"/>
                <w:b w:val="0"/>
                <w:sz w:val="20"/>
                <w:szCs w:val="20"/>
              </w:rPr>
              <w:t xml:space="preserve">2. </w:t>
            </w:r>
          </w:p>
        </w:tc>
        <w:tc>
          <w:tcPr>
            <w:tcW w:w="1474" w:type="dxa"/>
          </w:tcPr>
          <w:p w14:paraId="4DD802F5" w14:textId="77777777" w:rsidR="00766724" w:rsidRPr="00766724" w:rsidRDefault="00766724" w:rsidP="00766724">
            <w:pPr>
              <w:pStyle w:val="DaftarParagraf"/>
              <w:widowControl w:val="0"/>
              <w:tabs>
                <w:tab w:val="left" w:pos="426"/>
                <w:tab w:val="left" w:pos="993"/>
              </w:tabs>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766724">
              <w:rPr>
                <w:rFonts w:ascii="Tw Cen MT" w:hAnsi="Tw Cen MT" w:cs="Times New Roman"/>
                <w:sz w:val="20"/>
                <w:szCs w:val="20"/>
              </w:rPr>
              <w:t>Tidak</w:t>
            </w:r>
            <w:proofErr w:type="spellEnd"/>
            <w:r w:rsidRPr="00766724">
              <w:rPr>
                <w:rFonts w:ascii="Tw Cen MT" w:hAnsi="Tw Cen MT" w:cs="Times New Roman"/>
                <w:sz w:val="20"/>
                <w:szCs w:val="20"/>
              </w:rPr>
              <w:t xml:space="preserve"> </w:t>
            </w:r>
            <w:proofErr w:type="spellStart"/>
            <w:r w:rsidRPr="00766724">
              <w:rPr>
                <w:rFonts w:ascii="Tw Cen MT" w:hAnsi="Tw Cen MT" w:cs="Times New Roman"/>
                <w:sz w:val="20"/>
                <w:szCs w:val="20"/>
              </w:rPr>
              <w:t>tepat</w:t>
            </w:r>
            <w:proofErr w:type="spellEnd"/>
            <w:r w:rsidRPr="00766724">
              <w:rPr>
                <w:rFonts w:ascii="Tw Cen MT" w:hAnsi="Tw Cen MT" w:cs="Times New Roman"/>
                <w:sz w:val="20"/>
                <w:szCs w:val="20"/>
              </w:rPr>
              <w:t xml:space="preserve"> </w:t>
            </w:r>
            <w:proofErr w:type="spellStart"/>
            <w:r w:rsidRPr="00766724">
              <w:rPr>
                <w:rFonts w:ascii="Tw Cen MT" w:hAnsi="Tw Cen MT" w:cs="Times New Roman"/>
                <w:sz w:val="20"/>
                <w:szCs w:val="20"/>
              </w:rPr>
              <w:t>Obat</w:t>
            </w:r>
            <w:proofErr w:type="spellEnd"/>
          </w:p>
        </w:tc>
        <w:tc>
          <w:tcPr>
            <w:tcW w:w="992" w:type="dxa"/>
          </w:tcPr>
          <w:p w14:paraId="72F63D94" w14:textId="77777777" w:rsidR="00766724" w:rsidRPr="00766724" w:rsidRDefault="00766724" w:rsidP="00766724">
            <w:pPr>
              <w:pStyle w:val="DaftarParagraf"/>
              <w:widowControl w:val="0"/>
              <w:tabs>
                <w:tab w:val="left" w:pos="426"/>
                <w:tab w:val="left" w:pos="993"/>
              </w:tabs>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0</w:t>
            </w:r>
          </w:p>
        </w:tc>
        <w:tc>
          <w:tcPr>
            <w:tcW w:w="1418" w:type="dxa"/>
          </w:tcPr>
          <w:p w14:paraId="6BA54907" w14:textId="77777777" w:rsidR="00766724" w:rsidRPr="00766724" w:rsidRDefault="00766724" w:rsidP="00766724">
            <w:pPr>
              <w:pStyle w:val="DaftarParagraf"/>
              <w:widowControl w:val="0"/>
              <w:tabs>
                <w:tab w:val="left" w:pos="426"/>
                <w:tab w:val="left" w:pos="993"/>
              </w:tabs>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0</w:t>
            </w:r>
          </w:p>
        </w:tc>
      </w:tr>
      <w:tr w:rsidR="00766724" w:rsidRPr="00766724" w14:paraId="367063E2" w14:textId="77777777" w:rsidTr="0076672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511" w:type="dxa"/>
          </w:tcPr>
          <w:p w14:paraId="07BCDDE1" w14:textId="77777777" w:rsidR="00766724" w:rsidRPr="00766724" w:rsidRDefault="00766724" w:rsidP="00766724">
            <w:pPr>
              <w:pStyle w:val="DaftarParagraf"/>
              <w:widowControl w:val="0"/>
              <w:tabs>
                <w:tab w:val="left" w:pos="426"/>
                <w:tab w:val="left" w:pos="993"/>
              </w:tabs>
              <w:autoSpaceDE w:val="0"/>
              <w:autoSpaceDN w:val="0"/>
              <w:adjustRightInd w:val="0"/>
              <w:ind w:left="0"/>
              <w:jc w:val="both"/>
              <w:rPr>
                <w:rFonts w:ascii="Tw Cen MT" w:hAnsi="Tw Cen MT" w:cs="Times New Roman"/>
                <w:sz w:val="20"/>
                <w:szCs w:val="20"/>
              </w:rPr>
            </w:pPr>
          </w:p>
        </w:tc>
        <w:tc>
          <w:tcPr>
            <w:tcW w:w="1474" w:type="dxa"/>
          </w:tcPr>
          <w:p w14:paraId="7398B27D" w14:textId="77777777" w:rsidR="00766724" w:rsidRPr="00766724" w:rsidRDefault="00766724" w:rsidP="00766724">
            <w:pPr>
              <w:pStyle w:val="DaftarParagraf"/>
              <w:widowControl w:val="0"/>
              <w:tabs>
                <w:tab w:val="left" w:pos="426"/>
                <w:tab w:val="left" w:pos="993"/>
              </w:tabs>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 xml:space="preserve">Total </w:t>
            </w:r>
          </w:p>
        </w:tc>
        <w:tc>
          <w:tcPr>
            <w:tcW w:w="992" w:type="dxa"/>
          </w:tcPr>
          <w:p w14:paraId="440456A0" w14:textId="77777777" w:rsidR="00766724" w:rsidRPr="00766724" w:rsidRDefault="00766724" w:rsidP="00766724">
            <w:pPr>
              <w:pStyle w:val="DaftarParagraf"/>
              <w:widowControl w:val="0"/>
              <w:tabs>
                <w:tab w:val="left" w:pos="426"/>
                <w:tab w:val="left" w:pos="993"/>
              </w:tabs>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93</w:t>
            </w:r>
          </w:p>
        </w:tc>
        <w:tc>
          <w:tcPr>
            <w:tcW w:w="1418" w:type="dxa"/>
          </w:tcPr>
          <w:p w14:paraId="757C23A5" w14:textId="77777777" w:rsidR="00766724" w:rsidRPr="00766724" w:rsidRDefault="00766724" w:rsidP="00766724">
            <w:pPr>
              <w:pStyle w:val="DaftarParagraf"/>
              <w:widowControl w:val="0"/>
              <w:tabs>
                <w:tab w:val="left" w:pos="426"/>
                <w:tab w:val="left" w:pos="993"/>
              </w:tabs>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100%</w:t>
            </w:r>
          </w:p>
        </w:tc>
      </w:tr>
    </w:tbl>
    <w:p w14:paraId="3D6EF03F" w14:textId="4195C5F5" w:rsidR="0018415C" w:rsidRPr="00EE2DE4" w:rsidRDefault="0018415C" w:rsidP="00766724">
      <w:pPr>
        <w:widowControl w:val="0"/>
        <w:tabs>
          <w:tab w:val="left" w:pos="709"/>
        </w:tabs>
        <w:autoSpaceDE w:val="0"/>
        <w:autoSpaceDN w:val="0"/>
        <w:adjustRightInd w:val="0"/>
        <w:spacing w:line="240" w:lineRule="auto"/>
        <w:ind w:left="709"/>
        <w:jc w:val="both"/>
        <w:rPr>
          <w:rFonts w:ascii="Tw Cen MT" w:hAnsi="Tw Cen MT" w:cs="Times New Roman"/>
        </w:rPr>
      </w:pPr>
      <w:r>
        <w:rPr>
          <w:rFonts w:ascii="Tw Cen MT" w:hAnsi="Tw Cen MT" w:cs="Times New Roman"/>
        </w:rPr>
        <w:tab/>
      </w:r>
      <w:r w:rsidRPr="00EE2DE4">
        <w:rPr>
          <w:rFonts w:ascii="Tw Cen MT" w:hAnsi="Tw Cen MT" w:cs="Times New Roman"/>
        </w:rPr>
        <w:t xml:space="preserve">Tabel </w:t>
      </w:r>
      <w:r>
        <w:rPr>
          <w:rFonts w:ascii="Tw Cen MT" w:hAnsi="Tw Cen MT" w:cs="Times New Roman"/>
        </w:rPr>
        <w:t>8</w:t>
      </w:r>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p>
    <w:p w14:paraId="00A5624B" w14:textId="3ED2A78A" w:rsidR="0018415C" w:rsidRPr="00EE2DE4" w:rsidRDefault="0018415C" w:rsidP="00794EA5">
      <w:pPr>
        <w:pStyle w:val="DaftarParagraf"/>
        <w:widowControl w:val="0"/>
        <w:tabs>
          <w:tab w:val="left" w:pos="426"/>
          <w:tab w:val="left" w:pos="993"/>
        </w:tabs>
        <w:autoSpaceDE w:val="0"/>
        <w:autoSpaceDN w:val="0"/>
        <w:adjustRightInd w:val="0"/>
        <w:spacing w:line="240" w:lineRule="auto"/>
        <w:ind w:left="644" w:right="-297"/>
        <w:jc w:val="both"/>
        <w:rPr>
          <w:rFonts w:ascii="Tw Cen MT" w:hAnsi="Tw Cen MT" w:cs="Times New Roman"/>
          <w:i/>
        </w:rPr>
      </w:pPr>
      <w:proofErr w:type="spellStart"/>
      <w:r w:rsidRPr="00EE2DE4">
        <w:rPr>
          <w:rFonts w:ascii="Tw Cen MT" w:hAnsi="Tw Cen MT" w:cs="Times New Roman"/>
          <w:i/>
        </w:rPr>
        <w:t>Sumber</w:t>
      </w:r>
      <w:proofErr w:type="spellEnd"/>
      <w:r w:rsidRPr="00EE2DE4">
        <w:rPr>
          <w:rFonts w:ascii="Tw Cen MT" w:hAnsi="Tw Cen MT" w:cs="Times New Roman"/>
          <w:i/>
        </w:rPr>
        <w:t xml:space="preserve">: Data </w:t>
      </w:r>
      <w:proofErr w:type="spellStart"/>
      <w:r w:rsidRPr="00EE2DE4">
        <w:rPr>
          <w:rFonts w:ascii="Tw Cen MT" w:hAnsi="Tw Cen MT" w:cs="Times New Roman"/>
          <w:i/>
        </w:rPr>
        <w:t>Rekam</w:t>
      </w:r>
      <w:proofErr w:type="spellEnd"/>
      <w:r w:rsidRPr="00EE2DE4">
        <w:rPr>
          <w:rFonts w:ascii="Tw Cen MT" w:hAnsi="Tw Cen MT" w:cs="Times New Roman"/>
          <w:i/>
        </w:rPr>
        <w:t xml:space="preserve"> </w:t>
      </w:r>
      <w:proofErr w:type="spellStart"/>
      <w:r w:rsidRPr="00EE2DE4">
        <w:rPr>
          <w:rFonts w:ascii="Tw Cen MT" w:hAnsi="Tw Cen MT" w:cs="Times New Roman"/>
          <w:i/>
        </w:rPr>
        <w:t>Medis</w:t>
      </w:r>
      <w:proofErr w:type="spellEnd"/>
      <w:r w:rsidRPr="00EE2DE4">
        <w:rPr>
          <w:rFonts w:ascii="Tw Cen MT" w:hAnsi="Tw Cen MT" w:cs="Times New Roman"/>
          <w:i/>
        </w:rPr>
        <w:t xml:space="preserve"> </w:t>
      </w:r>
      <w:proofErr w:type="spellStart"/>
      <w:r w:rsidRPr="00EE2DE4">
        <w:rPr>
          <w:rFonts w:ascii="Tw Cen MT" w:hAnsi="Tw Cen MT" w:cs="Times New Roman"/>
          <w:i/>
        </w:rPr>
        <w:t>Pasien</w:t>
      </w:r>
      <w:proofErr w:type="spellEnd"/>
      <w:r w:rsidRPr="00EE2DE4">
        <w:rPr>
          <w:rFonts w:ascii="Tw Cen MT" w:hAnsi="Tw Cen MT" w:cs="Times New Roman"/>
          <w:i/>
        </w:rPr>
        <w:t xml:space="preserve"> Rs </w:t>
      </w:r>
      <w:proofErr w:type="spellStart"/>
      <w:r w:rsidRPr="00EE2DE4">
        <w:rPr>
          <w:rFonts w:ascii="Tw Cen MT" w:hAnsi="Tw Cen MT" w:cs="Times New Roman"/>
          <w:i/>
        </w:rPr>
        <w:t>Aulia</w:t>
      </w:r>
      <w:proofErr w:type="spellEnd"/>
      <w:r w:rsidR="00766724">
        <w:rPr>
          <w:rFonts w:ascii="Tw Cen MT" w:hAnsi="Tw Cen MT" w:cs="Times New Roman"/>
          <w:i/>
        </w:rPr>
        <w:t xml:space="preserve"> </w:t>
      </w:r>
      <w:r w:rsidRPr="00EE2DE4">
        <w:rPr>
          <w:rFonts w:ascii="Tw Cen MT" w:hAnsi="Tw Cen MT" w:cs="Times New Roman"/>
          <w:i/>
        </w:rPr>
        <w:t>Hospital</w:t>
      </w:r>
    </w:p>
    <w:p w14:paraId="6FA18D7B" w14:textId="74F36916" w:rsidR="0018415C" w:rsidRPr="00EE2DE4" w:rsidRDefault="0018415C" w:rsidP="00766724">
      <w:pPr>
        <w:widowControl w:val="0"/>
        <w:tabs>
          <w:tab w:val="left" w:pos="426"/>
        </w:tabs>
        <w:autoSpaceDE w:val="0"/>
        <w:autoSpaceDN w:val="0"/>
        <w:adjustRightInd w:val="0"/>
        <w:spacing w:line="240" w:lineRule="auto"/>
        <w:ind w:left="284"/>
        <w:jc w:val="both"/>
        <w:rPr>
          <w:rFonts w:ascii="Tw Cen MT" w:hAnsi="Tw Cen MT" w:cs="Times New Roman"/>
        </w:rPr>
      </w:pPr>
      <w:r w:rsidRPr="00EE2DE4">
        <w:rPr>
          <w:rFonts w:ascii="Tw Cen MT" w:hAnsi="Tw Cen MT" w:cs="Times New Roman"/>
        </w:rPr>
        <w:tab/>
      </w:r>
      <w:r>
        <w:rPr>
          <w:rFonts w:ascii="Tw Cen MT" w:hAnsi="Tw Cen MT" w:cs="Times New Roman"/>
        </w:rPr>
        <w:tab/>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tabel</w:t>
      </w:r>
      <w:proofErr w:type="spellEnd"/>
      <w:r w:rsidRPr="00EE2DE4">
        <w:rPr>
          <w:rFonts w:ascii="Tw Cen MT" w:hAnsi="Tw Cen MT" w:cs="Times New Roman"/>
        </w:rPr>
        <w:t xml:space="preserve"> </w:t>
      </w:r>
      <w:r>
        <w:rPr>
          <w:rFonts w:ascii="Tw Cen MT" w:hAnsi="Tw Cen MT" w:cs="Times New Roman"/>
        </w:rPr>
        <w:t xml:space="preserve">8 </w:t>
      </w:r>
      <w:proofErr w:type="spellStart"/>
      <w:r>
        <w:rPr>
          <w:rFonts w:ascii="Tw Cen MT" w:hAnsi="Tw Cen MT" w:cs="Times New Roman"/>
        </w:rPr>
        <w:t>y</w:t>
      </w:r>
      <w:r w:rsidRPr="00EE2DE4">
        <w:rPr>
          <w:rFonts w:ascii="Tw Cen MT" w:hAnsi="Tw Cen MT" w:cs="Times New Roman"/>
        </w:rPr>
        <w:t>aitu</w:t>
      </w:r>
      <w:proofErr w:type="spellEnd"/>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di </w:t>
      </w:r>
      <w:proofErr w:type="spellStart"/>
      <w:r w:rsidRPr="00EE2DE4">
        <w:rPr>
          <w:rFonts w:ascii="Tw Cen MT" w:hAnsi="Tw Cen MT" w:cs="Times New Roman"/>
        </w:rPr>
        <w:t>Instalasi</w:t>
      </w:r>
      <w:proofErr w:type="spellEnd"/>
      <w:r w:rsidRPr="00EE2DE4">
        <w:rPr>
          <w:rFonts w:ascii="Tw Cen MT" w:hAnsi="Tw Cen MT" w:cs="Times New Roman"/>
        </w:rPr>
        <w:t xml:space="preserve"> Rawat Jalan </w:t>
      </w:r>
      <w:proofErr w:type="spellStart"/>
      <w:r w:rsidRPr="00EE2DE4">
        <w:rPr>
          <w:rFonts w:ascii="Tw Cen MT" w:hAnsi="Tw Cen MT" w:cs="Times New Roman"/>
        </w:rPr>
        <w:t>Rumah</w:t>
      </w:r>
      <w:proofErr w:type="spellEnd"/>
      <w:r w:rsidRPr="00EE2DE4">
        <w:rPr>
          <w:rFonts w:ascii="Tw Cen MT" w:hAnsi="Tw Cen MT" w:cs="Times New Roman"/>
        </w:rPr>
        <w:t xml:space="preserve"> </w:t>
      </w:r>
      <w:proofErr w:type="spellStart"/>
      <w:r w:rsidRPr="00EE2DE4">
        <w:rPr>
          <w:rFonts w:ascii="Tw Cen MT" w:hAnsi="Tw Cen MT" w:cs="Times New Roman"/>
        </w:rPr>
        <w:t>Sakit</w:t>
      </w:r>
      <w:proofErr w:type="spellEnd"/>
      <w:r w:rsidRPr="00EE2DE4">
        <w:rPr>
          <w:rFonts w:ascii="Tw Cen MT" w:hAnsi="Tw Cen MT" w:cs="Times New Roman"/>
        </w:rPr>
        <w:t xml:space="preserve">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terdapat</w:t>
      </w:r>
      <w:proofErr w:type="spellEnd"/>
      <w:r w:rsidRPr="00EE2DE4">
        <w:rPr>
          <w:rFonts w:ascii="Tw Cen MT" w:hAnsi="Tw Cen MT" w:cs="Times New Roman"/>
        </w:rPr>
        <w:t xml:space="preserve"> </w:t>
      </w:r>
      <w:proofErr w:type="spellStart"/>
      <w:r w:rsidRPr="00EE2DE4">
        <w:rPr>
          <w:rFonts w:ascii="Tw Cen MT" w:hAnsi="Tw Cen MT" w:cs="Times New Roman"/>
        </w:rPr>
        <w:t>jumlah</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93 dan </w:t>
      </w:r>
      <w:proofErr w:type="spellStart"/>
      <w:r w:rsidRPr="00EE2DE4">
        <w:rPr>
          <w:rFonts w:ascii="Tw Cen MT" w:hAnsi="Tw Cen MT" w:cs="Times New Roman"/>
        </w:rPr>
        <w:t>hasil</w:t>
      </w:r>
      <w:proofErr w:type="spellEnd"/>
      <w:r w:rsidRPr="00EE2DE4">
        <w:rPr>
          <w:rFonts w:ascii="Tw Cen MT" w:hAnsi="Tw Cen MT" w:cs="Times New Roman"/>
        </w:rPr>
        <w:t xml:space="preserve"> yang </w:t>
      </w:r>
      <w:proofErr w:type="spellStart"/>
      <w:r w:rsidRPr="00EE2DE4">
        <w:rPr>
          <w:rFonts w:ascii="Tw Cen MT" w:hAnsi="Tw Cen MT" w:cs="Times New Roman"/>
        </w:rPr>
        <w:t>diperoleh</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tedapat</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dan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tedapat</w:t>
      </w:r>
      <w:proofErr w:type="spellEnd"/>
      <w:r w:rsidRPr="00EE2DE4">
        <w:rPr>
          <w:rFonts w:ascii="Tw Cen MT" w:hAnsi="Tw Cen MT" w:cs="Times New Roman"/>
        </w:rPr>
        <w:t xml:space="preserve"> 0%.</w:t>
      </w:r>
    </w:p>
    <w:p w14:paraId="23BD8C50" w14:textId="77777777" w:rsidR="0018415C" w:rsidRPr="00EE2DE4" w:rsidRDefault="0018415C" w:rsidP="0018415C">
      <w:pPr>
        <w:pStyle w:val="DaftarParagraf"/>
        <w:widowControl w:val="0"/>
        <w:numPr>
          <w:ilvl w:val="0"/>
          <w:numId w:val="2"/>
        </w:numPr>
        <w:tabs>
          <w:tab w:val="left" w:pos="426"/>
          <w:tab w:val="left" w:pos="993"/>
        </w:tabs>
        <w:autoSpaceDE w:val="0"/>
        <w:autoSpaceDN w:val="0"/>
        <w:adjustRightInd w:val="0"/>
        <w:spacing w:after="200" w:line="240" w:lineRule="auto"/>
        <w:rPr>
          <w:rFonts w:ascii="Tw Cen MT" w:hAnsi="Tw Cen MT" w:cs="Times New Roman"/>
        </w:rPr>
      </w:pPr>
      <w:proofErr w:type="spellStart"/>
      <w:r w:rsidRPr="00EE2DE4">
        <w:rPr>
          <w:rFonts w:ascii="Tw Cen MT" w:hAnsi="Tw Cen MT" w:cs="Times New Roman"/>
        </w:rPr>
        <w:t>Tepat</w:t>
      </w:r>
      <w:proofErr w:type="spellEnd"/>
      <w:r w:rsidRPr="00EE2DE4">
        <w:rPr>
          <w:rFonts w:ascii="Tw Cen MT" w:hAnsi="Tw Cen MT" w:cs="Times New Roman"/>
        </w:rPr>
        <w:t xml:space="preserve"> interval </w:t>
      </w:r>
    </w:p>
    <w:p w14:paraId="39BCB0CE" w14:textId="64D362E8" w:rsidR="0018415C" w:rsidRPr="00EE2DE4" w:rsidRDefault="00766724" w:rsidP="00766724">
      <w:pPr>
        <w:pStyle w:val="DaftarParagraf"/>
        <w:widowControl w:val="0"/>
        <w:tabs>
          <w:tab w:val="left" w:pos="709"/>
        </w:tabs>
        <w:autoSpaceDE w:val="0"/>
        <w:autoSpaceDN w:val="0"/>
        <w:adjustRightInd w:val="0"/>
        <w:spacing w:line="240" w:lineRule="auto"/>
        <w:ind w:left="284"/>
        <w:jc w:val="both"/>
        <w:rPr>
          <w:rFonts w:ascii="Tw Cen MT" w:hAnsi="Tw Cen MT" w:cs="Times New Roman"/>
        </w:rPr>
      </w:pPr>
      <w:r>
        <w:rPr>
          <w:rFonts w:ascii="Tw Cen MT" w:hAnsi="Tw Cen MT" w:cs="Times New Roman"/>
        </w:rPr>
        <w:tab/>
      </w:r>
      <w:r w:rsidR="0018415C" w:rsidRPr="00EE2DE4">
        <w:rPr>
          <w:rFonts w:ascii="Tw Cen MT" w:hAnsi="Tw Cen MT" w:cs="Times New Roman"/>
        </w:rPr>
        <w:t xml:space="preserve">Data </w:t>
      </w:r>
      <w:proofErr w:type="spellStart"/>
      <w:r w:rsidR="0018415C" w:rsidRPr="00EE2DE4">
        <w:rPr>
          <w:rFonts w:ascii="Tw Cen MT" w:hAnsi="Tw Cen MT" w:cs="Times New Roman"/>
        </w:rPr>
        <w:t>hasil</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penelitian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terhadap</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evaluasi</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penggunaa</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obat</w:t>
      </w:r>
      <w:proofErr w:type="spellEnd"/>
      <w:r w:rsidR="0018415C" w:rsidRPr="00EE2DE4">
        <w:rPr>
          <w:rFonts w:ascii="Tw Cen MT" w:hAnsi="Tw Cen MT" w:cs="Times New Roman"/>
        </w:rPr>
        <w:t xml:space="preserve"> pada </w:t>
      </w:r>
      <w:proofErr w:type="spellStart"/>
      <w:r w:rsidR="0018415C" w:rsidRPr="00EE2DE4">
        <w:rPr>
          <w:rFonts w:ascii="Tw Cen MT" w:hAnsi="Tw Cen MT" w:cs="Times New Roman"/>
        </w:rPr>
        <w:t>pasien</w:t>
      </w:r>
      <w:proofErr w:type="spellEnd"/>
      <w:r w:rsidR="0018415C" w:rsidRPr="00EE2DE4">
        <w:rPr>
          <w:rFonts w:ascii="Tw Cen MT" w:hAnsi="Tw Cen MT" w:cs="Times New Roman"/>
        </w:rPr>
        <w:t xml:space="preserve">    GERD </w:t>
      </w:r>
      <w:proofErr w:type="spellStart"/>
      <w:r w:rsidR="0018415C" w:rsidRPr="00EE2DE4">
        <w:rPr>
          <w:rFonts w:ascii="Tw Cen MT" w:hAnsi="Tw Cen MT" w:cs="Times New Roman"/>
        </w:rPr>
        <w:t>berdasarkan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tepat</w:t>
      </w:r>
      <w:proofErr w:type="spellEnd"/>
      <w:r w:rsidR="0018415C" w:rsidRPr="00EE2DE4">
        <w:rPr>
          <w:rFonts w:ascii="Tw Cen MT" w:hAnsi="Tw Cen MT" w:cs="Times New Roman"/>
        </w:rPr>
        <w:t xml:space="preserve"> interval   di </w:t>
      </w:r>
      <w:proofErr w:type="spellStart"/>
      <w:r w:rsidR="0018415C" w:rsidRPr="00EE2DE4">
        <w:rPr>
          <w:rFonts w:ascii="Tw Cen MT" w:hAnsi="Tw Cen MT" w:cs="Times New Roman"/>
        </w:rPr>
        <w:t>instalasi</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rawat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jalan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Rumah</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Sakit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Aulia</w:t>
      </w:r>
      <w:proofErr w:type="spellEnd"/>
      <w:r w:rsidR="0018415C" w:rsidRPr="00EE2DE4">
        <w:rPr>
          <w:rFonts w:ascii="Tw Cen MT" w:hAnsi="Tw Cen MT" w:cs="Times New Roman"/>
        </w:rPr>
        <w:t xml:space="preserve"> Hospital </w:t>
      </w:r>
      <w:proofErr w:type="spellStart"/>
      <w:r w:rsidR="0018415C" w:rsidRPr="00EE2DE4">
        <w:rPr>
          <w:rFonts w:ascii="Tw Cen MT" w:hAnsi="Tw Cen MT" w:cs="Times New Roman"/>
        </w:rPr>
        <w:t>Pekanbaru</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tahun</w:t>
      </w:r>
      <w:proofErr w:type="spellEnd"/>
      <w:r w:rsidR="0018415C" w:rsidRPr="00EE2DE4">
        <w:rPr>
          <w:rFonts w:ascii="Tw Cen MT" w:hAnsi="Tw Cen MT" w:cs="Times New Roman"/>
        </w:rPr>
        <w:t xml:space="preserve"> 2022, </w:t>
      </w:r>
      <w:proofErr w:type="spellStart"/>
      <w:r w:rsidR="0018415C" w:rsidRPr="00EE2DE4">
        <w:rPr>
          <w:rFonts w:ascii="Tw Cen MT" w:hAnsi="Tw Cen MT" w:cs="Times New Roman"/>
        </w:rPr>
        <w:t>dapat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dilihat</w:t>
      </w:r>
      <w:proofErr w:type="spellEnd"/>
      <w:r w:rsidR="0018415C" w:rsidRPr="00EE2DE4">
        <w:rPr>
          <w:rFonts w:ascii="Tw Cen MT" w:hAnsi="Tw Cen MT" w:cs="Times New Roman"/>
        </w:rPr>
        <w:t xml:space="preserve"> pada </w:t>
      </w:r>
      <w:proofErr w:type="spellStart"/>
      <w:r w:rsidR="0018415C" w:rsidRPr="00EE2DE4">
        <w:rPr>
          <w:rFonts w:ascii="Tw Cen MT" w:hAnsi="Tw Cen MT" w:cs="Times New Roman"/>
        </w:rPr>
        <w:t>tabel</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berikut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ini</w:t>
      </w:r>
      <w:proofErr w:type="spellEnd"/>
      <w:r w:rsidR="0018415C" w:rsidRPr="00EE2DE4">
        <w:rPr>
          <w:rFonts w:ascii="Tw Cen MT" w:hAnsi="Tw Cen MT" w:cs="Times New Roman"/>
        </w:rPr>
        <w:t>:</w:t>
      </w:r>
    </w:p>
    <w:p w14:paraId="16D79D37" w14:textId="69290B9F" w:rsidR="0018415C" w:rsidRPr="00EE2DE4" w:rsidRDefault="0018415C" w:rsidP="00766724">
      <w:pPr>
        <w:widowControl w:val="0"/>
        <w:autoSpaceDE w:val="0"/>
        <w:autoSpaceDN w:val="0"/>
        <w:adjustRightInd w:val="0"/>
        <w:spacing w:line="240" w:lineRule="auto"/>
        <w:ind w:left="284"/>
        <w:jc w:val="both"/>
        <w:rPr>
          <w:rFonts w:ascii="Tw Cen MT" w:hAnsi="Tw Cen MT" w:cs="Times New Roman"/>
        </w:rPr>
      </w:pPr>
      <w:r w:rsidRPr="00EE2DE4">
        <w:rPr>
          <w:rFonts w:ascii="Tw Cen MT" w:hAnsi="Tw Cen MT" w:cs="Times New Roman"/>
        </w:rPr>
        <w:t xml:space="preserve">Tabel </w:t>
      </w:r>
      <w:r>
        <w:rPr>
          <w:rFonts w:ascii="Tw Cen MT" w:hAnsi="Tw Cen MT" w:cs="Times New Roman"/>
        </w:rPr>
        <w:t>9</w:t>
      </w:r>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Interval</w:t>
      </w:r>
    </w:p>
    <w:p w14:paraId="11C377C5" w14:textId="42411606" w:rsidR="0018415C" w:rsidRPr="00766724" w:rsidRDefault="00766724" w:rsidP="00766724">
      <w:pPr>
        <w:widowControl w:val="0"/>
        <w:tabs>
          <w:tab w:val="left" w:pos="426"/>
          <w:tab w:val="left" w:pos="993"/>
        </w:tabs>
        <w:autoSpaceDE w:val="0"/>
        <w:autoSpaceDN w:val="0"/>
        <w:adjustRightInd w:val="0"/>
        <w:spacing w:line="240" w:lineRule="auto"/>
        <w:ind w:left="284" w:right="-156" w:hanging="284"/>
        <w:rPr>
          <w:rFonts w:ascii="Tw Cen MT" w:hAnsi="Tw Cen MT" w:cs="Times New Roman"/>
          <w:i/>
        </w:rPr>
      </w:pPr>
      <w:r>
        <w:rPr>
          <w:rFonts w:ascii="Tw Cen MT" w:hAnsi="Tw Cen MT" w:cs="Times New Roman"/>
          <w:i/>
        </w:rPr>
        <w:t xml:space="preserve">     </w:t>
      </w:r>
      <w:proofErr w:type="spellStart"/>
      <w:r w:rsidR="0018415C" w:rsidRPr="00766724">
        <w:rPr>
          <w:rFonts w:ascii="Tw Cen MT" w:hAnsi="Tw Cen MT" w:cs="Times New Roman"/>
          <w:i/>
        </w:rPr>
        <w:t>Sumber</w:t>
      </w:r>
      <w:proofErr w:type="spellEnd"/>
      <w:r w:rsidR="0018415C" w:rsidRPr="00766724">
        <w:rPr>
          <w:rFonts w:ascii="Tw Cen MT" w:hAnsi="Tw Cen MT" w:cs="Times New Roman"/>
          <w:i/>
        </w:rPr>
        <w:t xml:space="preserve">: Data </w:t>
      </w:r>
      <w:proofErr w:type="spellStart"/>
      <w:r w:rsidR="0018415C" w:rsidRPr="00766724">
        <w:rPr>
          <w:rFonts w:ascii="Tw Cen MT" w:hAnsi="Tw Cen MT" w:cs="Times New Roman"/>
          <w:i/>
        </w:rPr>
        <w:t>Rekam</w:t>
      </w:r>
      <w:proofErr w:type="spellEnd"/>
      <w:r w:rsidR="0018415C" w:rsidRPr="00766724">
        <w:rPr>
          <w:rFonts w:ascii="Tw Cen MT" w:hAnsi="Tw Cen MT" w:cs="Times New Roman"/>
          <w:i/>
        </w:rPr>
        <w:t xml:space="preserve"> </w:t>
      </w:r>
      <w:proofErr w:type="spellStart"/>
      <w:r w:rsidR="0018415C" w:rsidRPr="00766724">
        <w:rPr>
          <w:rFonts w:ascii="Tw Cen MT" w:hAnsi="Tw Cen MT" w:cs="Times New Roman"/>
          <w:i/>
        </w:rPr>
        <w:t>Medis</w:t>
      </w:r>
      <w:proofErr w:type="spellEnd"/>
      <w:r w:rsidR="0018415C" w:rsidRPr="00766724">
        <w:rPr>
          <w:rFonts w:ascii="Tw Cen MT" w:hAnsi="Tw Cen MT" w:cs="Times New Roman"/>
          <w:i/>
        </w:rPr>
        <w:t xml:space="preserve"> </w:t>
      </w:r>
      <w:proofErr w:type="spellStart"/>
      <w:r w:rsidR="0018415C" w:rsidRPr="00766724">
        <w:rPr>
          <w:rFonts w:ascii="Tw Cen MT" w:hAnsi="Tw Cen MT" w:cs="Times New Roman"/>
          <w:i/>
        </w:rPr>
        <w:t>Pasien</w:t>
      </w:r>
      <w:proofErr w:type="spellEnd"/>
      <w:r w:rsidR="0018415C" w:rsidRPr="00766724">
        <w:rPr>
          <w:rFonts w:ascii="Tw Cen MT" w:hAnsi="Tw Cen MT" w:cs="Times New Roman"/>
          <w:i/>
        </w:rPr>
        <w:t xml:space="preserve"> Rs </w:t>
      </w:r>
      <w:proofErr w:type="spellStart"/>
      <w:r w:rsidR="0018415C" w:rsidRPr="00766724">
        <w:rPr>
          <w:rFonts w:ascii="Tw Cen MT" w:hAnsi="Tw Cen MT" w:cs="Times New Roman"/>
          <w:i/>
        </w:rPr>
        <w:t>Aulia</w:t>
      </w:r>
      <w:proofErr w:type="spellEnd"/>
      <w:r>
        <w:rPr>
          <w:rFonts w:ascii="Tw Cen MT" w:hAnsi="Tw Cen MT" w:cs="Times New Roman"/>
          <w:i/>
        </w:rPr>
        <w:t xml:space="preserve"> H</w:t>
      </w:r>
      <w:r w:rsidR="0018415C" w:rsidRPr="00766724">
        <w:rPr>
          <w:rFonts w:ascii="Tw Cen MT" w:hAnsi="Tw Cen MT" w:cs="Times New Roman"/>
          <w:i/>
        </w:rPr>
        <w:t>ospital</w:t>
      </w:r>
    </w:p>
    <w:p w14:paraId="46A4CD63" w14:textId="79C32652" w:rsidR="0018415C" w:rsidRPr="005C3DB6" w:rsidRDefault="0018415C" w:rsidP="0018644D">
      <w:pPr>
        <w:widowControl w:val="0"/>
        <w:tabs>
          <w:tab w:val="left" w:pos="426"/>
        </w:tabs>
        <w:autoSpaceDE w:val="0"/>
        <w:autoSpaceDN w:val="0"/>
        <w:adjustRightInd w:val="0"/>
        <w:spacing w:line="240" w:lineRule="auto"/>
        <w:ind w:left="284" w:firstLine="425"/>
        <w:jc w:val="both"/>
        <w:rPr>
          <w:rFonts w:ascii="Tw Cen MT" w:hAnsi="Tw Cen MT" w:cs="Times New Roman"/>
        </w:rPr>
      </w:pPr>
      <w:r w:rsidRPr="00EE2DE4">
        <w:rPr>
          <w:rFonts w:ascii="Tw Cen MT" w:hAnsi="Tw Cen MT" w:cs="Times New Roman"/>
        </w:rPr>
        <w:tab/>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tabel</w:t>
      </w:r>
      <w:proofErr w:type="spellEnd"/>
      <w:r w:rsidRPr="00EE2DE4">
        <w:rPr>
          <w:rFonts w:ascii="Tw Cen MT" w:hAnsi="Tw Cen MT" w:cs="Times New Roman"/>
        </w:rPr>
        <w:t xml:space="preserve"> </w:t>
      </w:r>
      <w:r>
        <w:rPr>
          <w:rFonts w:ascii="Tw Cen MT" w:hAnsi="Tw Cen MT" w:cs="Times New Roman"/>
        </w:rPr>
        <w:t>9</w:t>
      </w:r>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interval </w:t>
      </w:r>
      <w:proofErr w:type="spellStart"/>
      <w:r w:rsidRPr="00EE2DE4">
        <w:rPr>
          <w:rFonts w:ascii="Tw Cen MT" w:hAnsi="Tw Cen MT" w:cs="Times New Roman"/>
        </w:rPr>
        <w:t>terdapat</w:t>
      </w:r>
      <w:proofErr w:type="spellEnd"/>
      <w:r w:rsidRPr="00EE2DE4">
        <w:rPr>
          <w:rFonts w:ascii="Tw Cen MT" w:hAnsi="Tw Cen MT" w:cs="Times New Roman"/>
        </w:rPr>
        <w:t xml:space="preserve"> </w:t>
      </w:r>
      <w:proofErr w:type="spellStart"/>
      <w:r w:rsidRPr="00EE2DE4">
        <w:rPr>
          <w:rFonts w:ascii="Tw Cen MT" w:hAnsi="Tw Cen MT" w:cs="Times New Roman"/>
        </w:rPr>
        <w:t>jumlah</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93 dan </w:t>
      </w:r>
      <w:proofErr w:type="spellStart"/>
      <w:r w:rsidRPr="00EE2DE4">
        <w:rPr>
          <w:rFonts w:ascii="Tw Cen MT" w:hAnsi="Tw Cen MT" w:cs="Times New Roman"/>
        </w:rPr>
        <w:t>hasil</w:t>
      </w:r>
      <w:proofErr w:type="spellEnd"/>
      <w:r w:rsidRPr="00EE2DE4">
        <w:rPr>
          <w:rFonts w:ascii="Tw Cen MT" w:hAnsi="Tw Cen MT" w:cs="Times New Roman"/>
        </w:rPr>
        <w:t xml:space="preserve"> yang </w:t>
      </w:r>
      <w:proofErr w:type="spellStart"/>
      <w:r w:rsidRPr="00EE2DE4">
        <w:rPr>
          <w:rFonts w:ascii="Tw Cen MT" w:hAnsi="Tw Cen MT" w:cs="Times New Roman"/>
        </w:rPr>
        <w:t>diperoleh</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tedapat</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interval dan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interval</w:t>
      </w:r>
      <w:r w:rsidR="0018644D">
        <w:rPr>
          <w:rFonts w:ascii="Tw Cen MT" w:hAnsi="Tw Cen MT" w:cs="Times New Roman"/>
        </w:rPr>
        <w:t xml:space="preserve"> </w:t>
      </w:r>
      <w:proofErr w:type="spellStart"/>
      <w:r w:rsidRPr="00EE2DE4">
        <w:rPr>
          <w:rFonts w:ascii="Tw Cen MT" w:hAnsi="Tw Cen MT" w:cs="Times New Roman"/>
        </w:rPr>
        <w:t>terdapat</w:t>
      </w:r>
      <w:proofErr w:type="spellEnd"/>
      <w:r w:rsidRPr="00EE2DE4">
        <w:rPr>
          <w:rFonts w:ascii="Tw Cen MT" w:hAnsi="Tw Cen MT" w:cs="Times New Roman"/>
        </w:rPr>
        <w:t xml:space="preserve"> 0%. </w:t>
      </w:r>
    </w:p>
    <w:p w14:paraId="3B681D7E" w14:textId="77777777" w:rsidR="0018415C" w:rsidRPr="00EE2DE4" w:rsidRDefault="0018415C" w:rsidP="00794EA5">
      <w:pPr>
        <w:spacing w:beforeLines="20" w:before="48" w:afterLines="20" w:after="48" w:line="240" w:lineRule="auto"/>
        <w:ind w:left="709"/>
        <w:jc w:val="both"/>
        <w:rPr>
          <w:rFonts w:ascii="Tw Cen MT" w:hAnsi="Tw Cen MT" w:cs="Times New Roman"/>
        </w:rPr>
      </w:pP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kelamin</w:t>
      </w:r>
      <w:proofErr w:type="spellEnd"/>
      <w:r w:rsidRPr="00EE2DE4">
        <w:rPr>
          <w:rFonts w:ascii="Tw Cen MT" w:hAnsi="Tw Cen MT" w:cs="Times New Roman"/>
        </w:rPr>
        <w:t xml:space="preserve"> </w:t>
      </w:r>
      <w:proofErr w:type="spellStart"/>
      <w:r w:rsidRPr="00EE2DE4">
        <w:rPr>
          <w:rFonts w:ascii="Tw Cen MT" w:hAnsi="Tw Cen MT" w:cs="Times New Roman"/>
        </w:rPr>
        <w:t>responden</w:t>
      </w:r>
      <w:proofErr w:type="spellEnd"/>
      <w:r w:rsidRPr="00EE2DE4">
        <w:rPr>
          <w:rFonts w:ascii="Tw Cen MT" w:hAnsi="Tw Cen MT" w:cs="Times New Roman"/>
        </w:rPr>
        <w:t xml:space="preserve"> yang </w:t>
      </w:r>
      <w:proofErr w:type="spellStart"/>
      <w:r w:rsidRPr="00EE2DE4">
        <w:rPr>
          <w:rFonts w:ascii="Tw Cen MT" w:hAnsi="Tw Cen MT" w:cs="Times New Roman"/>
        </w:rPr>
        <w:t>menderita</w:t>
      </w:r>
      <w:proofErr w:type="spellEnd"/>
      <w:r w:rsidRPr="00EE2DE4">
        <w:rPr>
          <w:rFonts w:ascii="Tw Cen MT" w:hAnsi="Tw Cen MT" w:cs="Times New Roman"/>
        </w:rPr>
        <w:t xml:space="preserve"> GERD paling </w:t>
      </w:r>
      <w:proofErr w:type="spellStart"/>
      <w:r w:rsidRPr="00EE2DE4">
        <w:rPr>
          <w:rFonts w:ascii="Tw Cen MT" w:hAnsi="Tw Cen MT" w:cs="Times New Roman"/>
        </w:rPr>
        <w:t>banyak</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perempuan</w:t>
      </w:r>
      <w:proofErr w:type="spellEnd"/>
      <w:r w:rsidRPr="00EE2DE4">
        <w:rPr>
          <w:rFonts w:ascii="Tw Cen MT" w:hAnsi="Tw Cen MT" w:cs="Times New Roman"/>
        </w:rPr>
        <w:t xml:space="preserve"> 56 orang (60%) dan </w:t>
      </w:r>
      <w:proofErr w:type="spellStart"/>
      <w:r w:rsidRPr="00EE2DE4">
        <w:rPr>
          <w:rFonts w:ascii="Tw Cen MT" w:hAnsi="Tw Cen MT" w:cs="Times New Roman"/>
        </w:rPr>
        <w:lastRenderedPageBreak/>
        <w:t>laki-laki</w:t>
      </w:r>
      <w:proofErr w:type="spellEnd"/>
      <w:r w:rsidRPr="00EE2DE4">
        <w:rPr>
          <w:rFonts w:ascii="Tw Cen MT" w:hAnsi="Tw Cen MT" w:cs="Times New Roman"/>
        </w:rPr>
        <w:t xml:space="preserve"> 37 orang (40%).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sebelumnya</w:t>
      </w:r>
      <w:proofErr w:type="spellEnd"/>
      <w:r w:rsidRPr="00EE2DE4">
        <w:rPr>
          <w:rFonts w:ascii="Tw Cen MT" w:hAnsi="Tw Cen MT" w:cs="Times New Roman"/>
        </w:rPr>
        <w:t xml:space="preserve"> </w:t>
      </w:r>
      <w:proofErr w:type="spellStart"/>
      <w:r w:rsidRPr="00EE2DE4">
        <w:rPr>
          <w:rFonts w:ascii="Tw Cen MT" w:hAnsi="Tw Cen MT" w:cs="Times New Roman"/>
        </w:rPr>
        <w:t>menunjukkan</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yang </w:t>
      </w:r>
      <w:proofErr w:type="spellStart"/>
      <w:r w:rsidRPr="00EE2DE4">
        <w:rPr>
          <w:rFonts w:ascii="Tw Cen MT" w:hAnsi="Tw Cen MT" w:cs="Times New Roman"/>
        </w:rPr>
        <w:t>sama</w:t>
      </w:r>
      <w:proofErr w:type="spellEnd"/>
      <w:r w:rsidRPr="00EE2DE4">
        <w:rPr>
          <w:rFonts w:ascii="Tw Cen MT" w:hAnsi="Tw Cen MT" w:cs="Times New Roman"/>
        </w:rPr>
        <w:t xml:space="preserve"> </w:t>
      </w:r>
      <w:proofErr w:type="spellStart"/>
      <w:r w:rsidRPr="00EE2DE4">
        <w:rPr>
          <w:rFonts w:ascii="Tw Cen MT" w:hAnsi="Tw Cen MT" w:cs="Times New Roman"/>
        </w:rPr>
        <w:t>menurut</w:t>
      </w:r>
      <w:proofErr w:type="spellEnd"/>
      <w:r w:rsidRPr="00EE2DE4">
        <w:rPr>
          <w:rFonts w:ascii="Tw Cen MT" w:hAnsi="Tw Cen MT" w:cs="Times New Roman"/>
        </w:rPr>
        <w:t xml:space="preserve"> (</w:t>
      </w:r>
      <w:proofErr w:type="spellStart"/>
      <w:r w:rsidRPr="00EE2DE4">
        <w:rPr>
          <w:rFonts w:ascii="Tw Cen MT" w:hAnsi="Tw Cen MT" w:cs="Times New Roman"/>
        </w:rPr>
        <w:t>Aisiyah</w:t>
      </w:r>
      <w:proofErr w:type="spellEnd"/>
      <w:r w:rsidRPr="00EE2DE4">
        <w:rPr>
          <w:rFonts w:ascii="Tw Cen MT" w:hAnsi="Tw Cen MT" w:cs="Times New Roman"/>
        </w:rPr>
        <w:t xml:space="preserve"> </w:t>
      </w:r>
      <w:r w:rsidRPr="00EE2DE4">
        <w:rPr>
          <w:rFonts w:ascii="Tw Cen MT" w:hAnsi="Tw Cen MT" w:cs="Times New Roman"/>
          <w:i/>
        </w:rPr>
        <w:t>et al.,</w:t>
      </w:r>
      <w:r w:rsidRPr="00EE2DE4">
        <w:rPr>
          <w:rFonts w:ascii="Tw Cen MT" w:hAnsi="Tw Cen MT" w:cs="Times New Roman"/>
        </w:rPr>
        <w:t xml:space="preserve"> 2022). </w:t>
      </w:r>
      <w:proofErr w:type="spellStart"/>
      <w:r w:rsidRPr="00EE2DE4">
        <w:rPr>
          <w:rFonts w:ascii="Tw Cen MT" w:hAnsi="Tw Cen MT" w:cs="Times New Roman"/>
        </w:rPr>
        <w:t>bahwa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RSUD X Pontianak pada </w:t>
      </w:r>
      <w:proofErr w:type="spellStart"/>
      <w:r w:rsidRPr="00EE2DE4">
        <w:rPr>
          <w:rFonts w:ascii="Tw Cen MT" w:hAnsi="Tw Cen MT" w:cs="Times New Roman"/>
        </w:rPr>
        <w:t>tahun</w:t>
      </w:r>
      <w:proofErr w:type="spellEnd"/>
      <w:r w:rsidRPr="00EE2DE4">
        <w:rPr>
          <w:rFonts w:ascii="Tw Cen MT" w:hAnsi="Tw Cen MT" w:cs="Times New Roman"/>
        </w:rPr>
        <w:t xml:space="preserve"> 2022 </w:t>
      </w:r>
      <w:proofErr w:type="spellStart"/>
      <w:r w:rsidRPr="00EE2DE4">
        <w:rPr>
          <w:rFonts w:ascii="Tw Cen MT" w:hAnsi="Tw Cen MT" w:cs="Times New Roman"/>
        </w:rPr>
        <w:t>lebih</w:t>
      </w:r>
      <w:proofErr w:type="spellEnd"/>
      <w:r w:rsidRPr="00EE2DE4">
        <w:rPr>
          <w:rFonts w:ascii="Tw Cen MT" w:hAnsi="Tw Cen MT" w:cs="Times New Roman"/>
        </w:rPr>
        <w:t xml:space="preserve"> </w:t>
      </w:r>
      <w:proofErr w:type="spellStart"/>
      <w:r w:rsidRPr="00EE2DE4">
        <w:rPr>
          <w:rFonts w:ascii="Tw Cen MT" w:hAnsi="Tw Cen MT" w:cs="Times New Roman"/>
        </w:rPr>
        <w:t>banyak</w:t>
      </w:r>
      <w:proofErr w:type="spellEnd"/>
      <w:r w:rsidRPr="00EE2DE4">
        <w:rPr>
          <w:rFonts w:ascii="Tw Cen MT" w:hAnsi="Tw Cen MT" w:cs="Times New Roman"/>
        </w:rPr>
        <w:t xml:space="preserve"> </w:t>
      </w:r>
      <w:proofErr w:type="spellStart"/>
      <w:r w:rsidRPr="00EE2DE4">
        <w:rPr>
          <w:rFonts w:ascii="Tw Cen MT" w:hAnsi="Tw Cen MT" w:cs="Times New Roman"/>
        </w:rPr>
        <w:t>diderita</w:t>
      </w:r>
      <w:proofErr w:type="spellEnd"/>
      <w:r w:rsidRPr="00EE2DE4">
        <w:rPr>
          <w:rFonts w:ascii="Tw Cen MT" w:hAnsi="Tw Cen MT" w:cs="Times New Roman"/>
        </w:rPr>
        <w:t xml:space="preserve"> oleh </w:t>
      </w:r>
      <w:proofErr w:type="spellStart"/>
      <w:r w:rsidRPr="00EE2DE4">
        <w:rPr>
          <w:rFonts w:ascii="Tw Cen MT" w:hAnsi="Tw Cen MT" w:cs="Times New Roman"/>
        </w:rPr>
        <w:t>perempuan</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60% </w:t>
      </w:r>
      <w:proofErr w:type="spellStart"/>
      <w:r w:rsidRPr="00EE2DE4">
        <w:rPr>
          <w:rFonts w:ascii="Tw Cen MT" w:hAnsi="Tw Cen MT" w:cs="Times New Roman"/>
        </w:rPr>
        <w:t>sedangkan</w:t>
      </w:r>
      <w:proofErr w:type="spellEnd"/>
      <w:r w:rsidRPr="00EE2DE4">
        <w:rPr>
          <w:rFonts w:ascii="Tw Cen MT" w:hAnsi="Tw Cen MT" w:cs="Times New Roman"/>
        </w:rPr>
        <w:t xml:space="preserve"> </w:t>
      </w:r>
      <w:proofErr w:type="spellStart"/>
      <w:r w:rsidRPr="00EE2DE4">
        <w:rPr>
          <w:rFonts w:ascii="Tw Cen MT" w:hAnsi="Tw Cen MT" w:cs="Times New Roman"/>
        </w:rPr>
        <w:t>laki-laki</w:t>
      </w:r>
      <w:proofErr w:type="spellEnd"/>
      <w:r w:rsidRPr="00EE2DE4">
        <w:rPr>
          <w:rFonts w:ascii="Tw Cen MT" w:hAnsi="Tw Cen MT" w:cs="Times New Roman"/>
        </w:rPr>
        <w:t xml:space="preserve"> </w:t>
      </w:r>
      <w:proofErr w:type="spellStart"/>
      <w:r w:rsidRPr="00EE2DE4">
        <w:rPr>
          <w:rFonts w:ascii="Tw Cen MT" w:hAnsi="Tw Cen MT" w:cs="Times New Roman"/>
        </w:rPr>
        <w:t>hanya</w:t>
      </w:r>
      <w:proofErr w:type="spellEnd"/>
      <w:r w:rsidRPr="00EE2DE4">
        <w:rPr>
          <w:rFonts w:ascii="Tw Cen MT" w:hAnsi="Tw Cen MT" w:cs="Times New Roman"/>
        </w:rPr>
        <w:t xml:space="preserve"> 43%. Hal </w:t>
      </w:r>
      <w:proofErr w:type="spellStart"/>
      <w:r w:rsidRPr="00EE2DE4">
        <w:rPr>
          <w:rFonts w:ascii="Tw Cen MT" w:hAnsi="Tw Cen MT" w:cs="Times New Roman"/>
        </w:rPr>
        <w:t>tersebut</w:t>
      </w:r>
      <w:proofErr w:type="spellEnd"/>
      <w:r w:rsidRPr="00EE2DE4">
        <w:rPr>
          <w:rFonts w:ascii="Tw Cen MT" w:hAnsi="Tw Cen MT" w:cs="Times New Roman"/>
        </w:rPr>
        <w:t xml:space="preserve"> </w:t>
      </w:r>
      <w:proofErr w:type="spellStart"/>
      <w:r w:rsidRPr="00EE2DE4">
        <w:rPr>
          <w:rFonts w:ascii="Tw Cen MT" w:hAnsi="Tw Cen MT" w:cs="Times New Roman"/>
        </w:rPr>
        <w:t>disebabkan</w:t>
      </w:r>
      <w:proofErr w:type="spellEnd"/>
      <w:r w:rsidRPr="00EE2DE4">
        <w:rPr>
          <w:rFonts w:ascii="Tw Cen MT" w:hAnsi="Tw Cen MT" w:cs="Times New Roman"/>
        </w:rPr>
        <w:t xml:space="preserve"> </w:t>
      </w:r>
      <w:proofErr w:type="spellStart"/>
      <w:r w:rsidRPr="00EE2DE4">
        <w:rPr>
          <w:rFonts w:ascii="Tw Cen MT" w:hAnsi="Tw Cen MT" w:cs="Times New Roman"/>
        </w:rPr>
        <w:t>karena</w:t>
      </w:r>
      <w:proofErr w:type="spellEnd"/>
      <w:r w:rsidRPr="00EE2DE4">
        <w:rPr>
          <w:rFonts w:ascii="Tw Cen MT" w:hAnsi="Tw Cen MT" w:cs="Times New Roman"/>
        </w:rPr>
        <w:t xml:space="preserve"> </w:t>
      </w:r>
      <w:proofErr w:type="spellStart"/>
      <w:r w:rsidRPr="00EE2DE4">
        <w:rPr>
          <w:rFonts w:ascii="Tw Cen MT" w:hAnsi="Tw Cen MT" w:cs="Times New Roman"/>
        </w:rPr>
        <w:t>tingginya</w:t>
      </w:r>
      <w:proofErr w:type="spellEnd"/>
      <w:r w:rsidRPr="00EE2DE4">
        <w:rPr>
          <w:rFonts w:ascii="Tw Cen MT" w:hAnsi="Tw Cen MT" w:cs="Times New Roman"/>
        </w:rPr>
        <w:t xml:space="preserve"> </w:t>
      </w:r>
      <w:proofErr w:type="spellStart"/>
      <w:r w:rsidRPr="00EE2DE4">
        <w:rPr>
          <w:rFonts w:ascii="Tw Cen MT" w:hAnsi="Tw Cen MT" w:cs="Times New Roman"/>
        </w:rPr>
        <w:t>insidensi</w:t>
      </w:r>
      <w:proofErr w:type="spellEnd"/>
      <w:r w:rsidRPr="00EE2DE4">
        <w:rPr>
          <w:rFonts w:ascii="Tw Cen MT" w:hAnsi="Tw Cen MT" w:cs="Times New Roman"/>
        </w:rPr>
        <w:t xml:space="preserve"> pada </w:t>
      </w:r>
      <w:proofErr w:type="spellStart"/>
      <w:r w:rsidRPr="00EE2DE4">
        <w:rPr>
          <w:rFonts w:ascii="Tw Cen MT" w:hAnsi="Tw Cen MT" w:cs="Times New Roman"/>
        </w:rPr>
        <w:t>perempuan</w:t>
      </w:r>
      <w:proofErr w:type="spellEnd"/>
      <w:r w:rsidRPr="00EE2DE4">
        <w:rPr>
          <w:rFonts w:ascii="Tw Cen MT" w:hAnsi="Tw Cen MT" w:cs="Times New Roman"/>
        </w:rPr>
        <w:t xml:space="preserve"> di </w:t>
      </w:r>
      <w:proofErr w:type="spellStart"/>
      <w:r w:rsidRPr="00EE2DE4">
        <w:rPr>
          <w:rFonts w:ascii="Tw Cen MT" w:hAnsi="Tw Cen MT" w:cs="Times New Roman"/>
        </w:rPr>
        <w:t>pengaruhi</w:t>
      </w:r>
      <w:proofErr w:type="spellEnd"/>
      <w:r w:rsidRPr="00EE2DE4">
        <w:rPr>
          <w:rFonts w:ascii="Tw Cen MT" w:hAnsi="Tw Cen MT" w:cs="Times New Roman"/>
        </w:rPr>
        <w:t xml:space="preserve"> oleh </w:t>
      </w:r>
      <w:proofErr w:type="spellStart"/>
      <w:r w:rsidRPr="00EE2DE4">
        <w:rPr>
          <w:rFonts w:ascii="Tw Cen MT" w:hAnsi="Tw Cen MT" w:cs="Times New Roman"/>
        </w:rPr>
        <w:t>hormon</w:t>
      </w:r>
      <w:proofErr w:type="spellEnd"/>
      <w:r w:rsidRPr="00EE2DE4">
        <w:rPr>
          <w:rFonts w:ascii="Tw Cen MT" w:hAnsi="Tw Cen MT" w:cs="Times New Roman"/>
        </w:rPr>
        <w:t xml:space="preserve"> </w:t>
      </w:r>
      <w:proofErr w:type="spellStart"/>
      <w:r w:rsidRPr="00EE2DE4">
        <w:rPr>
          <w:rFonts w:ascii="Tw Cen MT" w:hAnsi="Tw Cen MT" w:cs="Times New Roman"/>
        </w:rPr>
        <w:t>estrogen</w:t>
      </w:r>
      <w:proofErr w:type="spellEnd"/>
      <w:r w:rsidRPr="00EE2DE4">
        <w:rPr>
          <w:rFonts w:ascii="Tw Cen MT" w:hAnsi="Tw Cen MT" w:cs="Times New Roman"/>
        </w:rPr>
        <w:t xml:space="preserve"> dan progesterone, </w:t>
      </w:r>
      <w:proofErr w:type="spellStart"/>
      <w:r w:rsidRPr="00EE2DE4">
        <w:rPr>
          <w:rFonts w:ascii="Tw Cen MT" w:hAnsi="Tw Cen MT" w:cs="Times New Roman"/>
        </w:rPr>
        <w:t>dimana</w:t>
      </w:r>
      <w:proofErr w:type="spellEnd"/>
      <w:r w:rsidRPr="00EE2DE4">
        <w:rPr>
          <w:rFonts w:ascii="Tw Cen MT" w:hAnsi="Tw Cen MT" w:cs="Times New Roman"/>
        </w:rPr>
        <w:t xml:space="preserve"> salah </w:t>
      </w:r>
      <w:proofErr w:type="spellStart"/>
      <w:r w:rsidRPr="00EE2DE4">
        <w:rPr>
          <w:rFonts w:ascii="Tw Cen MT" w:hAnsi="Tw Cen MT" w:cs="Times New Roman"/>
        </w:rPr>
        <w:t>satu</w:t>
      </w:r>
      <w:proofErr w:type="spellEnd"/>
      <w:r w:rsidRPr="00EE2DE4">
        <w:rPr>
          <w:rFonts w:ascii="Tw Cen MT" w:hAnsi="Tw Cen MT" w:cs="Times New Roman"/>
        </w:rPr>
        <w:t xml:space="preserve"> </w:t>
      </w:r>
      <w:proofErr w:type="spellStart"/>
      <w:r w:rsidRPr="00EE2DE4">
        <w:rPr>
          <w:rFonts w:ascii="Tw Cen MT" w:hAnsi="Tw Cen MT" w:cs="Times New Roman"/>
        </w:rPr>
        <w:t>fungsi</w:t>
      </w:r>
      <w:proofErr w:type="spellEnd"/>
      <w:r w:rsidRPr="00EE2DE4">
        <w:rPr>
          <w:rFonts w:ascii="Tw Cen MT" w:hAnsi="Tw Cen MT" w:cs="Times New Roman"/>
        </w:rPr>
        <w:t xml:space="preserve"> </w:t>
      </w:r>
      <w:proofErr w:type="spellStart"/>
      <w:r w:rsidRPr="00EE2DE4">
        <w:rPr>
          <w:rFonts w:ascii="Tw Cen MT" w:hAnsi="Tw Cen MT" w:cs="Times New Roman"/>
        </w:rPr>
        <w:t>hormon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adalah</w:t>
      </w:r>
      <w:proofErr w:type="spellEnd"/>
      <w:r w:rsidRPr="00EE2DE4">
        <w:rPr>
          <w:rFonts w:ascii="Tw Cen MT" w:hAnsi="Tw Cen MT" w:cs="Times New Roman"/>
        </w:rPr>
        <w:t xml:space="preserve"> </w:t>
      </w:r>
      <w:proofErr w:type="spellStart"/>
      <w:r w:rsidRPr="00EE2DE4">
        <w:rPr>
          <w:rFonts w:ascii="Tw Cen MT" w:hAnsi="Tw Cen MT" w:cs="Times New Roman"/>
        </w:rPr>
        <w:t>untuk</w:t>
      </w:r>
      <w:proofErr w:type="spellEnd"/>
      <w:r w:rsidRPr="00EE2DE4">
        <w:rPr>
          <w:rFonts w:ascii="Tw Cen MT" w:hAnsi="Tw Cen MT" w:cs="Times New Roman"/>
        </w:rPr>
        <w:t xml:space="preserve"> </w:t>
      </w:r>
      <w:proofErr w:type="spellStart"/>
      <w:r w:rsidRPr="00EE2DE4">
        <w:rPr>
          <w:rFonts w:ascii="Tw Cen MT" w:hAnsi="Tw Cen MT" w:cs="Times New Roman"/>
        </w:rPr>
        <w:t>merelaksasi</w:t>
      </w:r>
      <w:proofErr w:type="spellEnd"/>
      <w:r w:rsidRPr="00EE2DE4">
        <w:rPr>
          <w:rFonts w:ascii="Tw Cen MT" w:hAnsi="Tw Cen MT" w:cs="Times New Roman"/>
        </w:rPr>
        <w:t xml:space="preserve"> </w:t>
      </w:r>
      <w:proofErr w:type="spellStart"/>
      <w:r w:rsidRPr="00EE2DE4">
        <w:rPr>
          <w:rFonts w:ascii="Tw Cen MT" w:hAnsi="Tw Cen MT" w:cs="Times New Roman"/>
        </w:rPr>
        <w:t>otot</w:t>
      </w:r>
      <w:proofErr w:type="spellEnd"/>
      <w:r w:rsidRPr="00EE2DE4">
        <w:rPr>
          <w:rFonts w:ascii="Tw Cen MT" w:hAnsi="Tw Cen MT" w:cs="Times New Roman"/>
        </w:rPr>
        <w:t xml:space="preserve"> </w:t>
      </w:r>
      <w:proofErr w:type="spellStart"/>
      <w:r w:rsidRPr="00EE2DE4">
        <w:rPr>
          <w:rFonts w:ascii="Tw Cen MT" w:hAnsi="Tw Cen MT" w:cs="Times New Roman"/>
        </w:rPr>
        <w:t>dalam</w:t>
      </w:r>
      <w:proofErr w:type="spellEnd"/>
      <w:r w:rsidRPr="00EE2DE4">
        <w:rPr>
          <w:rFonts w:ascii="Tw Cen MT" w:hAnsi="Tw Cen MT" w:cs="Times New Roman"/>
        </w:rPr>
        <w:t xml:space="preserve"> </w:t>
      </w:r>
      <w:proofErr w:type="spellStart"/>
      <w:r w:rsidRPr="00EE2DE4">
        <w:rPr>
          <w:rFonts w:ascii="Tw Cen MT" w:hAnsi="Tw Cen MT" w:cs="Times New Roman"/>
        </w:rPr>
        <w:t>tubuh</w:t>
      </w:r>
      <w:proofErr w:type="spellEnd"/>
      <w:r w:rsidRPr="00EE2DE4">
        <w:rPr>
          <w:rFonts w:ascii="Tw Cen MT" w:hAnsi="Tw Cen MT" w:cs="Times New Roman"/>
        </w:rPr>
        <w:t xml:space="preserve"> </w:t>
      </w:r>
      <w:proofErr w:type="spellStart"/>
      <w:r w:rsidRPr="00EE2DE4">
        <w:rPr>
          <w:rFonts w:ascii="Tw Cen MT" w:hAnsi="Tw Cen MT" w:cs="Times New Roman"/>
        </w:rPr>
        <w:t>sehingga</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menurunkan</w:t>
      </w:r>
      <w:proofErr w:type="spellEnd"/>
      <w:r w:rsidRPr="00EE2DE4">
        <w:rPr>
          <w:rFonts w:ascii="Tw Cen MT" w:hAnsi="Tw Cen MT" w:cs="Times New Roman"/>
        </w:rPr>
        <w:t xml:space="preserve"> </w:t>
      </w:r>
      <w:proofErr w:type="spellStart"/>
      <w:r w:rsidRPr="00EE2DE4">
        <w:rPr>
          <w:rFonts w:ascii="Tw Cen MT" w:hAnsi="Tw Cen MT" w:cs="Times New Roman"/>
        </w:rPr>
        <w:t>tekanan</w:t>
      </w:r>
      <w:proofErr w:type="spellEnd"/>
      <w:r w:rsidRPr="00EE2DE4">
        <w:rPr>
          <w:rFonts w:ascii="Tw Cen MT" w:hAnsi="Tw Cen MT" w:cs="Times New Roman"/>
        </w:rPr>
        <w:t xml:space="preserve"> LES </w:t>
      </w:r>
      <w:r w:rsidRPr="00EE2DE4">
        <w:rPr>
          <w:rFonts w:ascii="Tw Cen MT" w:hAnsi="Tw Cen MT" w:cs="Times New Roman"/>
          <w:i/>
        </w:rPr>
        <w:t xml:space="preserve">(lower </w:t>
      </w:r>
      <w:proofErr w:type="spellStart"/>
      <w:r w:rsidRPr="00EE2DE4">
        <w:rPr>
          <w:rFonts w:ascii="Tw Cen MT" w:hAnsi="Tw Cen MT" w:cs="Times New Roman"/>
          <w:i/>
        </w:rPr>
        <w:t>Esophageal</w:t>
      </w:r>
      <w:proofErr w:type="spellEnd"/>
      <w:r w:rsidRPr="00EE2DE4">
        <w:rPr>
          <w:rFonts w:ascii="Tw Cen MT" w:hAnsi="Tw Cen MT" w:cs="Times New Roman"/>
          <w:i/>
        </w:rPr>
        <w:t xml:space="preserve"> Sphincter) </w:t>
      </w:r>
      <w:r w:rsidRPr="00EE2DE4">
        <w:rPr>
          <w:rFonts w:ascii="Tw Cen MT" w:hAnsi="Tw Cen MT" w:cs="Times New Roman"/>
        </w:rPr>
        <w:t xml:space="preserve">yang </w:t>
      </w:r>
      <w:proofErr w:type="spellStart"/>
      <w:r w:rsidRPr="00EE2DE4">
        <w:rPr>
          <w:rFonts w:ascii="Tw Cen MT" w:hAnsi="Tw Cen MT" w:cs="Times New Roman"/>
        </w:rPr>
        <w:t>diakibatkan</w:t>
      </w:r>
      <w:proofErr w:type="spellEnd"/>
      <w:r w:rsidRPr="00EE2DE4">
        <w:rPr>
          <w:rFonts w:ascii="Tw Cen MT" w:hAnsi="Tw Cen MT" w:cs="Times New Roman"/>
        </w:rPr>
        <w:t xml:space="preserve"> </w:t>
      </w:r>
      <w:proofErr w:type="spellStart"/>
      <w:r w:rsidRPr="00EE2DE4">
        <w:rPr>
          <w:rFonts w:ascii="Tw Cen MT" w:hAnsi="Tw Cen MT" w:cs="Times New Roman"/>
        </w:rPr>
        <w:t>terjadi</w:t>
      </w:r>
      <w:proofErr w:type="spellEnd"/>
      <w:r w:rsidRPr="00EE2DE4">
        <w:rPr>
          <w:rFonts w:ascii="Tw Cen MT" w:hAnsi="Tw Cen MT" w:cs="Times New Roman"/>
        </w:rPr>
        <w:t xml:space="preserve"> </w:t>
      </w:r>
      <w:proofErr w:type="spellStart"/>
      <w:r w:rsidRPr="00EE2DE4">
        <w:rPr>
          <w:rFonts w:ascii="Tw Cen MT" w:hAnsi="Tw Cen MT" w:cs="Times New Roman"/>
        </w:rPr>
        <w:t>naiknya</w:t>
      </w:r>
      <w:proofErr w:type="spellEnd"/>
      <w:r w:rsidRPr="00EE2DE4">
        <w:rPr>
          <w:rFonts w:ascii="Tw Cen MT" w:hAnsi="Tw Cen MT" w:cs="Times New Roman"/>
        </w:rPr>
        <w:t xml:space="preserve"> </w:t>
      </w:r>
      <w:proofErr w:type="spellStart"/>
      <w:r w:rsidRPr="00EE2DE4">
        <w:rPr>
          <w:rFonts w:ascii="Tw Cen MT" w:hAnsi="Tw Cen MT" w:cs="Times New Roman"/>
          <w:i/>
        </w:rPr>
        <w:t>refluks</w:t>
      </w:r>
      <w:proofErr w:type="spellEnd"/>
      <w:r w:rsidRPr="00EE2DE4">
        <w:rPr>
          <w:rFonts w:ascii="Tw Cen MT" w:hAnsi="Tw Cen MT" w:cs="Times New Roman"/>
        </w:rPr>
        <w:t xml:space="preserve"> </w:t>
      </w:r>
      <w:proofErr w:type="spellStart"/>
      <w:r w:rsidRPr="00EE2DE4">
        <w:rPr>
          <w:rFonts w:ascii="Tw Cen MT" w:hAnsi="Tw Cen MT" w:cs="Times New Roman"/>
        </w:rPr>
        <w:t>ke</w:t>
      </w:r>
      <w:proofErr w:type="spellEnd"/>
      <w:r w:rsidRPr="00EE2DE4">
        <w:rPr>
          <w:rFonts w:ascii="Tw Cen MT" w:hAnsi="Tw Cen MT" w:cs="Times New Roman"/>
        </w:rPr>
        <w:t xml:space="preserve"> </w:t>
      </w:r>
      <w:proofErr w:type="spellStart"/>
      <w:r w:rsidRPr="00EE2DE4">
        <w:rPr>
          <w:rFonts w:ascii="Tw Cen MT" w:hAnsi="Tw Cen MT" w:cs="Times New Roman"/>
        </w:rPr>
        <w:t>esofagus</w:t>
      </w:r>
      <w:proofErr w:type="spellEnd"/>
      <w:r w:rsidRPr="00EE2DE4">
        <w:rPr>
          <w:rFonts w:ascii="Tw Cen MT" w:hAnsi="Tw Cen MT" w:cs="Times New Roman"/>
        </w:rPr>
        <w:t xml:space="preserve"> </w:t>
      </w:r>
      <w:proofErr w:type="spellStart"/>
      <w:r w:rsidRPr="00EE2DE4">
        <w:rPr>
          <w:rFonts w:ascii="Tw Cen MT" w:hAnsi="Tw Cen MT" w:cs="Times New Roman"/>
        </w:rPr>
        <w:t>sehingga</w:t>
      </w:r>
      <w:proofErr w:type="spellEnd"/>
      <w:r w:rsidRPr="00EE2DE4">
        <w:rPr>
          <w:rFonts w:ascii="Tw Cen MT" w:hAnsi="Tw Cen MT" w:cs="Times New Roman"/>
        </w:rPr>
        <w:t xml:space="preserve"> (LES) </w:t>
      </w:r>
      <w:proofErr w:type="spellStart"/>
      <w:r w:rsidRPr="00EE2DE4">
        <w:rPr>
          <w:rFonts w:ascii="Tw Cen MT" w:hAnsi="Tw Cen MT" w:cs="Times New Roman"/>
        </w:rPr>
        <w:t>adalah</w:t>
      </w:r>
      <w:proofErr w:type="spellEnd"/>
      <w:r w:rsidRPr="00EE2DE4">
        <w:rPr>
          <w:rFonts w:ascii="Tw Cen MT" w:hAnsi="Tw Cen MT" w:cs="Times New Roman"/>
        </w:rPr>
        <w:t xml:space="preserve"> </w:t>
      </w:r>
      <w:proofErr w:type="spellStart"/>
      <w:r w:rsidRPr="00EE2DE4">
        <w:rPr>
          <w:rFonts w:ascii="Tw Cen MT" w:hAnsi="Tw Cen MT" w:cs="Times New Roman"/>
        </w:rPr>
        <w:t>penghalang</w:t>
      </w:r>
      <w:proofErr w:type="spellEnd"/>
      <w:r w:rsidRPr="00EE2DE4">
        <w:rPr>
          <w:rFonts w:ascii="Tw Cen MT" w:hAnsi="Tw Cen MT" w:cs="Times New Roman"/>
        </w:rPr>
        <w:t xml:space="preserve"> </w:t>
      </w:r>
      <w:proofErr w:type="spellStart"/>
      <w:r w:rsidRPr="00EE2DE4">
        <w:rPr>
          <w:rFonts w:ascii="Tw Cen MT" w:hAnsi="Tw Cen MT" w:cs="Times New Roman"/>
        </w:rPr>
        <w:t>untuk</w:t>
      </w:r>
      <w:proofErr w:type="spellEnd"/>
      <w:r w:rsidRPr="00EE2DE4">
        <w:rPr>
          <w:rFonts w:ascii="Tw Cen MT" w:hAnsi="Tw Cen MT" w:cs="Times New Roman"/>
        </w:rPr>
        <w:t xml:space="preserve"> </w:t>
      </w:r>
      <w:proofErr w:type="spellStart"/>
      <w:r w:rsidRPr="00EE2DE4">
        <w:rPr>
          <w:rFonts w:ascii="Tw Cen MT" w:hAnsi="Tw Cen MT" w:cs="Times New Roman"/>
        </w:rPr>
        <w:t>mencegah</w:t>
      </w:r>
      <w:proofErr w:type="spellEnd"/>
      <w:r w:rsidRPr="00EE2DE4">
        <w:rPr>
          <w:rFonts w:ascii="Tw Cen MT" w:hAnsi="Tw Cen MT" w:cs="Times New Roman"/>
        </w:rPr>
        <w:t xml:space="preserve"> </w:t>
      </w:r>
      <w:r w:rsidRPr="00EE2DE4">
        <w:rPr>
          <w:rFonts w:ascii="Tw Cen MT" w:hAnsi="Tw Cen MT" w:cs="Times New Roman"/>
          <w:i/>
        </w:rPr>
        <w:t xml:space="preserve">gastroesophageal </w:t>
      </w:r>
      <w:proofErr w:type="spellStart"/>
      <w:r w:rsidRPr="00EE2DE4">
        <w:rPr>
          <w:rFonts w:ascii="Tw Cen MT" w:hAnsi="Tw Cen MT" w:cs="Times New Roman"/>
          <w:i/>
        </w:rPr>
        <w:t>refluks</w:t>
      </w:r>
      <w:proofErr w:type="spellEnd"/>
      <w:r>
        <w:rPr>
          <w:rFonts w:ascii="Tw Cen MT" w:hAnsi="Tw Cen MT" w:cs="Times New Roman"/>
        </w:rPr>
        <w:t>[9].</w:t>
      </w:r>
      <w:r w:rsidRPr="00EE2DE4">
        <w:rPr>
          <w:rFonts w:ascii="Tw Cen MT" w:hAnsi="Tw Cen MT" w:cs="Times New Roman"/>
        </w:rPr>
        <w:t xml:space="preserve">Wanita juga </w:t>
      </w:r>
      <w:proofErr w:type="spellStart"/>
      <w:r w:rsidRPr="00EE2DE4">
        <w:rPr>
          <w:rFonts w:ascii="Tw Cen MT" w:hAnsi="Tw Cen MT" w:cs="Times New Roman"/>
        </w:rPr>
        <w:t>cenderung</w:t>
      </w:r>
      <w:proofErr w:type="spellEnd"/>
      <w:r w:rsidRPr="00EE2DE4">
        <w:rPr>
          <w:rFonts w:ascii="Tw Cen MT" w:hAnsi="Tw Cen MT" w:cs="Times New Roman"/>
        </w:rPr>
        <w:t xml:space="preserve"> </w:t>
      </w:r>
      <w:proofErr w:type="spellStart"/>
      <w:r w:rsidRPr="00EE2DE4">
        <w:rPr>
          <w:rFonts w:ascii="Tw Cen MT" w:hAnsi="Tw Cen MT" w:cs="Times New Roman"/>
        </w:rPr>
        <w:t>memiliki</w:t>
      </w:r>
      <w:proofErr w:type="spellEnd"/>
      <w:r w:rsidRPr="00EE2DE4">
        <w:rPr>
          <w:rFonts w:ascii="Tw Cen MT" w:hAnsi="Tw Cen MT" w:cs="Times New Roman"/>
        </w:rPr>
        <w:t xml:space="preserve"> </w:t>
      </w:r>
      <w:proofErr w:type="spellStart"/>
      <w:r w:rsidRPr="00EE2DE4">
        <w:rPr>
          <w:rFonts w:ascii="Tw Cen MT" w:hAnsi="Tw Cen MT" w:cs="Times New Roman"/>
        </w:rPr>
        <w:t>frekuensi</w:t>
      </w:r>
      <w:proofErr w:type="spellEnd"/>
      <w:r w:rsidRPr="00EE2DE4">
        <w:rPr>
          <w:rFonts w:ascii="Tw Cen MT" w:hAnsi="Tw Cen MT" w:cs="Times New Roman"/>
        </w:rPr>
        <w:t xml:space="preserve"> </w:t>
      </w:r>
      <w:proofErr w:type="spellStart"/>
      <w:r w:rsidRPr="00EE2DE4">
        <w:rPr>
          <w:rFonts w:ascii="Tw Cen MT" w:hAnsi="Tw Cen MT" w:cs="Times New Roman"/>
        </w:rPr>
        <w:t>gejala</w:t>
      </w:r>
      <w:proofErr w:type="spellEnd"/>
      <w:r w:rsidRPr="00EE2DE4">
        <w:rPr>
          <w:rFonts w:ascii="Tw Cen MT" w:hAnsi="Tw Cen MT" w:cs="Times New Roman"/>
        </w:rPr>
        <w:t xml:space="preserve"> GERD yang </w:t>
      </w:r>
      <w:proofErr w:type="spellStart"/>
      <w:r w:rsidRPr="00EE2DE4">
        <w:rPr>
          <w:rFonts w:ascii="Tw Cen MT" w:hAnsi="Tw Cen MT" w:cs="Times New Roman"/>
        </w:rPr>
        <w:t>lebih</w:t>
      </w:r>
      <w:proofErr w:type="spellEnd"/>
      <w:r w:rsidRPr="00EE2DE4">
        <w:rPr>
          <w:rFonts w:ascii="Tw Cen MT" w:hAnsi="Tw Cen MT" w:cs="Times New Roman"/>
        </w:rPr>
        <w:t xml:space="preserve"> </w:t>
      </w:r>
      <w:proofErr w:type="spellStart"/>
      <w:r w:rsidRPr="00EE2DE4">
        <w:rPr>
          <w:rFonts w:ascii="Tw Cen MT" w:hAnsi="Tw Cen MT" w:cs="Times New Roman"/>
        </w:rPr>
        <w:t>tinggi</w:t>
      </w:r>
      <w:proofErr w:type="spellEnd"/>
      <w:r w:rsidRPr="00EE2DE4">
        <w:rPr>
          <w:rFonts w:ascii="Tw Cen MT" w:hAnsi="Tw Cen MT" w:cs="Times New Roman"/>
        </w:rPr>
        <w:t xml:space="preserve"> dan </w:t>
      </w:r>
      <w:proofErr w:type="spellStart"/>
      <w:r w:rsidRPr="00EE2DE4">
        <w:rPr>
          <w:rFonts w:ascii="Tw Cen MT" w:hAnsi="Tw Cen MT" w:cs="Times New Roman"/>
        </w:rPr>
        <w:t>kualitas</w:t>
      </w:r>
      <w:proofErr w:type="spellEnd"/>
      <w:r w:rsidRPr="00EE2DE4">
        <w:rPr>
          <w:rFonts w:ascii="Tw Cen MT" w:hAnsi="Tw Cen MT" w:cs="Times New Roman"/>
        </w:rPr>
        <w:t xml:space="preserve"> </w:t>
      </w:r>
      <w:proofErr w:type="spellStart"/>
      <w:r w:rsidRPr="00EE2DE4">
        <w:rPr>
          <w:rFonts w:ascii="Tw Cen MT" w:hAnsi="Tw Cen MT" w:cs="Times New Roman"/>
        </w:rPr>
        <w:t>hidup</w:t>
      </w:r>
      <w:proofErr w:type="spellEnd"/>
      <w:r w:rsidRPr="00EE2DE4">
        <w:rPr>
          <w:rFonts w:ascii="Tw Cen MT" w:hAnsi="Tw Cen MT" w:cs="Times New Roman"/>
        </w:rPr>
        <w:t xml:space="preserve"> yang </w:t>
      </w:r>
      <w:proofErr w:type="spellStart"/>
      <w:r w:rsidRPr="00EE2DE4">
        <w:rPr>
          <w:rFonts w:ascii="Tw Cen MT" w:hAnsi="Tw Cen MT" w:cs="Times New Roman"/>
        </w:rPr>
        <w:t>lebih</w:t>
      </w:r>
      <w:proofErr w:type="spellEnd"/>
      <w:r w:rsidRPr="00EE2DE4">
        <w:rPr>
          <w:rFonts w:ascii="Tw Cen MT" w:hAnsi="Tw Cen MT" w:cs="Times New Roman"/>
        </w:rPr>
        <w:t xml:space="preserve"> </w:t>
      </w:r>
      <w:proofErr w:type="spellStart"/>
      <w:r w:rsidRPr="00EE2DE4">
        <w:rPr>
          <w:rFonts w:ascii="Tw Cen MT" w:hAnsi="Tw Cen MT" w:cs="Times New Roman"/>
        </w:rPr>
        <w:t>rendah</w:t>
      </w:r>
      <w:proofErr w:type="spellEnd"/>
      <w:r w:rsidRPr="00EE2DE4">
        <w:rPr>
          <w:rFonts w:ascii="Tw Cen MT" w:hAnsi="Tw Cen MT" w:cs="Times New Roman"/>
        </w:rPr>
        <w:t xml:space="preserve"> </w:t>
      </w:r>
      <w:proofErr w:type="spellStart"/>
      <w:r w:rsidRPr="00EE2DE4">
        <w:rPr>
          <w:rFonts w:ascii="Tw Cen MT" w:hAnsi="Tw Cen MT" w:cs="Times New Roman"/>
        </w:rPr>
        <w:t>dibandingkan</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laki-laki</w:t>
      </w:r>
      <w:proofErr w:type="spellEnd"/>
      <w:r w:rsidRPr="00EE2DE4">
        <w:rPr>
          <w:rFonts w:ascii="Tw Cen MT" w:hAnsi="Tw Cen MT" w:cs="Times New Roman"/>
        </w:rPr>
        <w:t xml:space="preserve">. </w:t>
      </w:r>
      <w:proofErr w:type="spellStart"/>
      <w:r w:rsidRPr="00EE2DE4">
        <w:rPr>
          <w:rFonts w:ascii="Tw Cen MT" w:hAnsi="Tw Cen MT" w:cs="Times New Roman"/>
        </w:rPr>
        <w:t>Selain</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kelamin</w:t>
      </w:r>
      <w:proofErr w:type="spellEnd"/>
      <w:r w:rsidRPr="00EE2DE4">
        <w:rPr>
          <w:rFonts w:ascii="Tw Cen MT" w:hAnsi="Tw Cen MT" w:cs="Times New Roman"/>
        </w:rPr>
        <w:t xml:space="preserve">, </w:t>
      </w:r>
      <w:proofErr w:type="spellStart"/>
      <w:r w:rsidRPr="00EE2DE4">
        <w:rPr>
          <w:rFonts w:ascii="Tw Cen MT" w:hAnsi="Tw Cen MT" w:cs="Times New Roman"/>
        </w:rPr>
        <w:t>faktor</w:t>
      </w:r>
      <w:proofErr w:type="spellEnd"/>
      <w:r w:rsidRPr="00EE2DE4">
        <w:rPr>
          <w:rFonts w:ascii="Tw Cen MT" w:hAnsi="Tw Cen MT" w:cs="Times New Roman"/>
        </w:rPr>
        <w:t xml:space="preserve"> </w:t>
      </w:r>
      <w:proofErr w:type="spellStart"/>
      <w:r w:rsidRPr="00EE2DE4">
        <w:rPr>
          <w:rFonts w:ascii="Tw Cen MT" w:hAnsi="Tw Cen MT" w:cs="Times New Roman"/>
        </w:rPr>
        <w:t>risiko</w:t>
      </w:r>
      <w:proofErr w:type="spellEnd"/>
      <w:r w:rsidRPr="00EE2DE4">
        <w:rPr>
          <w:rFonts w:ascii="Tw Cen MT" w:hAnsi="Tw Cen MT" w:cs="Times New Roman"/>
        </w:rPr>
        <w:t xml:space="preserve"> GERD </w:t>
      </w:r>
      <w:proofErr w:type="spellStart"/>
      <w:r w:rsidRPr="00EE2DE4">
        <w:rPr>
          <w:rFonts w:ascii="Tw Cen MT" w:hAnsi="Tw Cen MT" w:cs="Times New Roman"/>
        </w:rPr>
        <w:t>diketahui</w:t>
      </w:r>
      <w:proofErr w:type="spellEnd"/>
      <w:r w:rsidRPr="00EE2DE4">
        <w:rPr>
          <w:rFonts w:ascii="Tw Cen MT" w:hAnsi="Tw Cen MT" w:cs="Times New Roman"/>
        </w:rPr>
        <w:t xml:space="preserve"> </w:t>
      </w:r>
      <w:proofErr w:type="spellStart"/>
      <w:r w:rsidRPr="00EE2DE4">
        <w:rPr>
          <w:rFonts w:ascii="Tw Cen MT" w:hAnsi="Tw Cen MT" w:cs="Times New Roman"/>
        </w:rPr>
        <w:t>termasuk</w:t>
      </w:r>
      <w:proofErr w:type="spellEnd"/>
      <w:r w:rsidRPr="00EE2DE4">
        <w:rPr>
          <w:rFonts w:ascii="Tw Cen MT" w:hAnsi="Tw Cen MT" w:cs="Times New Roman"/>
        </w:rPr>
        <w:t xml:space="preserve"> </w:t>
      </w:r>
      <w:proofErr w:type="spellStart"/>
      <w:r w:rsidRPr="00EE2DE4">
        <w:rPr>
          <w:rFonts w:ascii="Tw Cen MT" w:hAnsi="Tw Cen MT" w:cs="Times New Roman"/>
        </w:rPr>
        <w:t>usia</w:t>
      </w:r>
      <w:proofErr w:type="spellEnd"/>
      <w:r w:rsidRPr="00EE2DE4">
        <w:rPr>
          <w:rFonts w:ascii="Tw Cen MT" w:hAnsi="Tw Cen MT" w:cs="Times New Roman"/>
        </w:rPr>
        <w:t xml:space="preserve">, </w:t>
      </w:r>
      <w:proofErr w:type="spellStart"/>
      <w:r w:rsidRPr="00EE2DE4">
        <w:rPr>
          <w:rFonts w:ascii="Tw Cen MT" w:hAnsi="Tw Cen MT" w:cs="Times New Roman"/>
        </w:rPr>
        <w:t>massa</w:t>
      </w:r>
      <w:proofErr w:type="spellEnd"/>
      <w:r w:rsidRPr="00EE2DE4">
        <w:rPr>
          <w:rFonts w:ascii="Tw Cen MT" w:hAnsi="Tw Cen MT" w:cs="Times New Roman"/>
        </w:rPr>
        <w:t xml:space="preserve"> </w:t>
      </w:r>
      <w:proofErr w:type="spellStart"/>
      <w:r w:rsidRPr="00EE2DE4">
        <w:rPr>
          <w:rFonts w:ascii="Tw Cen MT" w:hAnsi="Tw Cen MT" w:cs="Times New Roman"/>
        </w:rPr>
        <w:t>tubuh</w:t>
      </w:r>
      <w:proofErr w:type="spellEnd"/>
      <w:r w:rsidRPr="00EE2DE4">
        <w:rPr>
          <w:rFonts w:ascii="Tw Cen MT" w:hAnsi="Tw Cen MT" w:cs="Times New Roman"/>
        </w:rPr>
        <w:t xml:space="preserve"> </w:t>
      </w:r>
      <w:proofErr w:type="spellStart"/>
      <w:r w:rsidRPr="00EE2DE4">
        <w:rPr>
          <w:rFonts w:ascii="Tw Cen MT" w:hAnsi="Tw Cen MT" w:cs="Times New Roman"/>
        </w:rPr>
        <w:t>rendah</w:t>
      </w:r>
      <w:proofErr w:type="spellEnd"/>
      <w:r w:rsidRPr="00EE2DE4">
        <w:rPr>
          <w:rFonts w:ascii="Tw Cen MT" w:hAnsi="Tw Cen MT" w:cs="Times New Roman"/>
        </w:rPr>
        <w:t xml:space="preserve"> </w:t>
      </w:r>
      <w:proofErr w:type="spellStart"/>
      <w:r w:rsidRPr="00EE2DE4">
        <w:rPr>
          <w:rFonts w:ascii="Tw Cen MT" w:hAnsi="Tw Cen MT" w:cs="Times New Roman"/>
        </w:rPr>
        <w:t>atau</w:t>
      </w:r>
      <w:proofErr w:type="spellEnd"/>
      <w:r w:rsidRPr="00EE2DE4">
        <w:rPr>
          <w:rFonts w:ascii="Tw Cen MT" w:hAnsi="Tw Cen MT" w:cs="Times New Roman"/>
        </w:rPr>
        <w:t xml:space="preserve"> </w:t>
      </w:r>
      <w:proofErr w:type="spellStart"/>
      <w:r w:rsidRPr="00EE2DE4">
        <w:rPr>
          <w:rFonts w:ascii="Tw Cen MT" w:hAnsi="Tw Cen MT" w:cs="Times New Roman"/>
        </w:rPr>
        <w:t>tinggi</w:t>
      </w:r>
      <w:proofErr w:type="spellEnd"/>
      <w:r w:rsidRPr="00EE2DE4">
        <w:rPr>
          <w:rFonts w:ascii="Tw Cen MT" w:hAnsi="Tw Cen MT" w:cs="Times New Roman"/>
        </w:rPr>
        <w:t xml:space="preserve">, </w:t>
      </w:r>
      <w:proofErr w:type="spellStart"/>
      <w:r w:rsidRPr="00EE2DE4">
        <w:rPr>
          <w:rFonts w:ascii="Tw Cen MT" w:hAnsi="Tw Cen MT" w:cs="Times New Roman"/>
        </w:rPr>
        <w:t>kebiasaan</w:t>
      </w:r>
      <w:proofErr w:type="spellEnd"/>
      <w:r w:rsidRPr="00EE2DE4">
        <w:rPr>
          <w:rFonts w:ascii="Tw Cen MT" w:hAnsi="Tw Cen MT" w:cs="Times New Roman"/>
        </w:rPr>
        <w:t xml:space="preserve"> </w:t>
      </w:r>
      <w:proofErr w:type="spellStart"/>
      <w:r w:rsidRPr="00EE2DE4">
        <w:rPr>
          <w:rFonts w:ascii="Tw Cen MT" w:hAnsi="Tw Cen MT" w:cs="Times New Roman"/>
        </w:rPr>
        <w:t>makan</w:t>
      </w:r>
      <w:proofErr w:type="spellEnd"/>
      <w:r w:rsidRPr="00EE2DE4">
        <w:rPr>
          <w:rFonts w:ascii="Tw Cen MT" w:hAnsi="Tw Cen MT" w:cs="Times New Roman"/>
        </w:rPr>
        <w:t xml:space="preserve"> yang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sehat</w:t>
      </w:r>
      <w:proofErr w:type="spellEnd"/>
      <w:r w:rsidRPr="00EE2DE4">
        <w:rPr>
          <w:rFonts w:ascii="Tw Cen MT" w:hAnsi="Tw Cen MT" w:cs="Times New Roman"/>
        </w:rPr>
        <w:t xml:space="preserve">, </w:t>
      </w:r>
      <w:proofErr w:type="spellStart"/>
      <w:r w:rsidRPr="00EE2DE4">
        <w:rPr>
          <w:rFonts w:ascii="Tw Cen MT" w:hAnsi="Tw Cen MT" w:cs="Times New Roman"/>
        </w:rPr>
        <w:t>peningkatan</w:t>
      </w:r>
      <w:proofErr w:type="spellEnd"/>
      <w:r w:rsidRPr="00EE2DE4">
        <w:rPr>
          <w:rFonts w:ascii="Tw Cen MT" w:hAnsi="Tw Cen MT" w:cs="Times New Roman"/>
        </w:rPr>
        <w:t xml:space="preserve"> </w:t>
      </w:r>
      <w:proofErr w:type="spellStart"/>
      <w:r w:rsidRPr="00EE2DE4">
        <w:rPr>
          <w:rFonts w:ascii="Tw Cen MT" w:hAnsi="Tw Cen MT" w:cs="Times New Roman"/>
        </w:rPr>
        <w:t>konsumsi</w:t>
      </w:r>
      <w:proofErr w:type="spellEnd"/>
      <w:r w:rsidRPr="00EE2DE4">
        <w:rPr>
          <w:rFonts w:ascii="Tw Cen MT" w:hAnsi="Tw Cen MT" w:cs="Times New Roman"/>
        </w:rPr>
        <w:t xml:space="preserve"> </w:t>
      </w:r>
      <w:proofErr w:type="spellStart"/>
      <w:r w:rsidRPr="00EE2DE4">
        <w:rPr>
          <w:rFonts w:ascii="Tw Cen MT" w:hAnsi="Tw Cen MT" w:cs="Times New Roman"/>
        </w:rPr>
        <w:t>alkohol</w:t>
      </w:r>
      <w:proofErr w:type="spellEnd"/>
      <w:r w:rsidRPr="00EE2DE4">
        <w:rPr>
          <w:rFonts w:ascii="Tw Cen MT" w:hAnsi="Tw Cen MT" w:cs="Times New Roman"/>
        </w:rPr>
        <w:t xml:space="preserve">, dan </w:t>
      </w:r>
      <w:proofErr w:type="spellStart"/>
      <w:r w:rsidRPr="00EE2DE4">
        <w:rPr>
          <w:rFonts w:ascii="Tw Cen MT" w:hAnsi="Tw Cen MT" w:cs="Times New Roman"/>
        </w:rPr>
        <w:t>merokok</w:t>
      </w:r>
      <w:proofErr w:type="spellEnd"/>
      <w:r w:rsidRPr="00EE2DE4">
        <w:rPr>
          <w:rFonts w:ascii="Tw Cen MT" w:hAnsi="Tw Cen MT" w:cs="Times New Roman"/>
        </w:rPr>
        <w:t xml:space="preserve"> yang </w:t>
      </w:r>
      <w:proofErr w:type="spellStart"/>
      <w:r w:rsidRPr="00EE2DE4">
        <w:rPr>
          <w:rFonts w:ascii="Tw Cen MT" w:hAnsi="Tw Cen MT" w:cs="Times New Roman"/>
        </w:rPr>
        <w:t>bisa</w:t>
      </w:r>
      <w:proofErr w:type="spellEnd"/>
      <w:r w:rsidRPr="00EE2DE4">
        <w:rPr>
          <w:rFonts w:ascii="Tw Cen MT" w:hAnsi="Tw Cen MT" w:cs="Times New Roman"/>
        </w:rPr>
        <w:t xml:space="preserve"> </w:t>
      </w:r>
      <w:proofErr w:type="spellStart"/>
      <w:r w:rsidRPr="00EE2DE4">
        <w:rPr>
          <w:rFonts w:ascii="Tw Cen MT" w:hAnsi="Tw Cen MT" w:cs="Times New Roman"/>
        </w:rPr>
        <w:t>menyebabkan</w:t>
      </w:r>
      <w:proofErr w:type="spellEnd"/>
      <w:r w:rsidRPr="00EE2DE4">
        <w:rPr>
          <w:rFonts w:ascii="Tw Cen MT" w:hAnsi="Tw Cen MT" w:cs="Times New Roman"/>
        </w:rPr>
        <w:t xml:space="preserve"> </w:t>
      </w:r>
      <w:proofErr w:type="spellStart"/>
      <w:r w:rsidRPr="00EE2DE4">
        <w:rPr>
          <w:rFonts w:ascii="Tw Cen MT" w:hAnsi="Tw Cen MT" w:cs="Times New Roman"/>
        </w:rPr>
        <w:t>terjadinya</w:t>
      </w:r>
      <w:proofErr w:type="spellEnd"/>
      <w:r w:rsidRPr="00EE2DE4">
        <w:rPr>
          <w:rFonts w:ascii="Tw Cen MT" w:hAnsi="Tw Cen MT" w:cs="Times New Roman"/>
        </w:rPr>
        <w:t xml:space="preserve"> GERD</w:t>
      </w:r>
      <w:r>
        <w:rPr>
          <w:rFonts w:ascii="Tw Cen MT" w:hAnsi="Tw Cen MT" w:cs="Times New Roman"/>
        </w:rPr>
        <w:t>[10}</w:t>
      </w:r>
    </w:p>
    <w:p w14:paraId="24402C0A" w14:textId="77777777" w:rsidR="0018415C" w:rsidRPr="00EE2DE4" w:rsidRDefault="0018415C" w:rsidP="00FF4B86">
      <w:pPr>
        <w:spacing w:beforeLines="20" w:before="48" w:afterLines="20" w:after="48" w:line="240" w:lineRule="auto"/>
        <w:ind w:left="709" w:firstLine="425"/>
        <w:jc w:val="both"/>
        <w:rPr>
          <w:rFonts w:ascii="Tw Cen MT" w:hAnsi="Tw Cen MT" w:cs="Times New Roman"/>
        </w:rPr>
      </w:pPr>
      <w:proofErr w:type="spellStart"/>
      <w:r w:rsidRPr="00EE2DE4">
        <w:rPr>
          <w:rFonts w:ascii="Tw Cen MT" w:hAnsi="Tw Cen MT" w:cs="Times New Roman"/>
        </w:rPr>
        <w:t>Berdasarkan</w:t>
      </w:r>
      <w:proofErr w:type="spellEnd"/>
      <w:r w:rsidRPr="00EE2DE4">
        <w:rPr>
          <w:rFonts w:ascii="Tw Cen MT" w:hAnsi="Tw Cen MT" w:cs="Times New Roman"/>
        </w:rPr>
        <w:t xml:space="preserve"> data </w:t>
      </w:r>
      <w:proofErr w:type="spellStart"/>
      <w:r w:rsidRPr="00EE2DE4">
        <w:rPr>
          <w:rFonts w:ascii="Tw Cen MT" w:hAnsi="Tw Cen MT" w:cs="Times New Roman"/>
        </w:rPr>
        <w:t>usia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yang paling </w:t>
      </w:r>
      <w:proofErr w:type="spellStart"/>
      <w:r w:rsidRPr="00EE2DE4">
        <w:rPr>
          <w:rFonts w:ascii="Tw Cen MT" w:hAnsi="Tw Cen MT" w:cs="Times New Roman"/>
        </w:rPr>
        <w:t>tinggi</w:t>
      </w:r>
      <w:proofErr w:type="spellEnd"/>
      <w:r w:rsidRPr="00EE2DE4">
        <w:rPr>
          <w:rFonts w:ascii="Tw Cen MT" w:hAnsi="Tw Cen MT" w:cs="Times New Roman"/>
        </w:rPr>
        <w:t xml:space="preserve"> </w:t>
      </w:r>
      <w:proofErr w:type="spellStart"/>
      <w:r w:rsidRPr="00EE2DE4">
        <w:rPr>
          <w:rFonts w:ascii="Tw Cen MT" w:hAnsi="Tw Cen MT" w:cs="Times New Roman"/>
        </w:rPr>
        <w:t>didapatkan</w:t>
      </w:r>
      <w:proofErr w:type="spellEnd"/>
      <w:r w:rsidRPr="00EE2DE4">
        <w:rPr>
          <w:rFonts w:ascii="Tw Cen MT" w:hAnsi="Tw Cen MT" w:cs="Times New Roman"/>
        </w:rPr>
        <w:t xml:space="preserve"> pada </w:t>
      </w:r>
      <w:proofErr w:type="spellStart"/>
      <w:r w:rsidRPr="00EE2DE4">
        <w:rPr>
          <w:rFonts w:ascii="Tw Cen MT" w:hAnsi="Tw Cen MT" w:cs="Times New Roman"/>
        </w:rPr>
        <w:t>rentang</w:t>
      </w:r>
      <w:proofErr w:type="spellEnd"/>
      <w:r w:rsidRPr="00EE2DE4">
        <w:rPr>
          <w:rFonts w:ascii="Tw Cen MT" w:hAnsi="Tw Cen MT" w:cs="Times New Roman"/>
        </w:rPr>
        <w:t xml:space="preserve"> </w:t>
      </w:r>
      <w:proofErr w:type="spellStart"/>
      <w:r w:rsidRPr="00EE2DE4">
        <w:rPr>
          <w:rFonts w:ascii="Tw Cen MT" w:hAnsi="Tw Cen MT" w:cs="Times New Roman"/>
        </w:rPr>
        <w:t>usia</w:t>
      </w:r>
      <w:proofErr w:type="spellEnd"/>
      <w:r w:rsidRPr="00EE2DE4">
        <w:rPr>
          <w:rFonts w:ascii="Tw Cen MT" w:hAnsi="Tw Cen MT" w:cs="Times New Roman"/>
        </w:rPr>
        <w:t xml:space="preserve"> 41-55 </w:t>
      </w:r>
      <w:proofErr w:type="spellStart"/>
      <w:r w:rsidRPr="00EE2DE4">
        <w:rPr>
          <w:rFonts w:ascii="Tw Cen MT" w:hAnsi="Tw Cen MT" w:cs="Times New Roman"/>
        </w:rPr>
        <w:t>sebanyak</w:t>
      </w:r>
      <w:proofErr w:type="spellEnd"/>
      <w:r w:rsidRPr="00EE2DE4">
        <w:rPr>
          <w:rFonts w:ascii="Tw Cen MT" w:hAnsi="Tw Cen MT" w:cs="Times New Roman"/>
        </w:rPr>
        <w:t xml:space="preserve"> 51 </w:t>
      </w:r>
      <w:proofErr w:type="spellStart"/>
      <w:r w:rsidRPr="00EE2DE4">
        <w:rPr>
          <w:rFonts w:ascii="Tw Cen MT" w:hAnsi="Tw Cen MT" w:cs="Times New Roman"/>
        </w:rPr>
        <w:t>pasien</w:t>
      </w:r>
      <w:proofErr w:type="spellEnd"/>
      <w:r w:rsidRPr="00EE2DE4">
        <w:rPr>
          <w:rFonts w:ascii="Tw Cen MT" w:hAnsi="Tw Cen MT" w:cs="Times New Roman"/>
        </w:rPr>
        <w:t xml:space="preserve"> (55%), </w:t>
      </w:r>
      <w:proofErr w:type="spellStart"/>
      <w:r w:rsidRPr="00EE2DE4">
        <w:rPr>
          <w:rFonts w:ascii="Tw Cen MT" w:hAnsi="Tw Cen MT" w:cs="Times New Roman"/>
        </w:rPr>
        <w:t>hal</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karena</w:t>
      </w:r>
      <w:proofErr w:type="spellEnd"/>
      <w:r w:rsidRPr="00EE2DE4">
        <w:rPr>
          <w:rFonts w:ascii="Tw Cen MT" w:hAnsi="Tw Cen MT" w:cs="Times New Roman"/>
        </w:rPr>
        <w:t xml:space="preserve"> </w:t>
      </w:r>
      <w:proofErr w:type="spellStart"/>
      <w:r w:rsidRPr="00EE2DE4">
        <w:rPr>
          <w:rFonts w:ascii="Tw Cen MT" w:hAnsi="Tw Cen MT" w:cs="Times New Roman"/>
        </w:rPr>
        <w:t>perubahan</w:t>
      </w:r>
      <w:proofErr w:type="spellEnd"/>
      <w:r w:rsidRPr="00EE2DE4">
        <w:rPr>
          <w:rFonts w:ascii="Tw Cen MT" w:hAnsi="Tw Cen MT" w:cs="Times New Roman"/>
        </w:rPr>
        <w:t xml:space="preserve"> </w:t>
      </w:r>
      <w:proofErr w:type="spellStart"/>
      <w:r w:rsidRPr="00EE2DE4">
        <w:rPr>
          <w:rFonts w:ascii="Tw Cen MT" w:hAnsi="Tw Cen MT" w:cs="Times New Roman"/>
        </w:rPr>
        <w:t>fisiologis</w:t>
      </w:r>
      <w:proofErr w:type="spellEnd"/>
      <w:r w:rsidRPr="00EE2DE4">
        <w:rPr>
          <w:rFonts w:ascii="Tw Cen MT" w:hAnsi="Tw Cen MT" w:cs="Times New Roman"/>
        </w:rPr>
        <w:t xml:space="preserve"> di </w:t>
      </w:r>
      <w:proofErr w:type="spellStart"/>
      <w:r w:rsidRPr="00EE2DE4">
        <w:rPr>
          <w:rFonts w:ascii="Tw Cen MT" w:hAnsi="Tw Cen MT" w:cs="Times New Roman"/>
        </w:rPr>
        <w:t>esophagus</w:t>
      </w:r>
      <w:proofErr w:type="spellEnd"/>
      <w:r w:rsidRPr="00EE2DE4">
        <w:rPr>
          <w:rFonts w:ascii="Tw Cen MT" w:hAnsi="Tw Cen MT" w:cs="Times New Roman"/>
        </w:rPr>
        <w:t xml:space="preserve"> </w:t>
      </w:r>
      <w:proofErr w:type="spellStart"/>
      <w:r w:rsidRPr="00EE2DE4">
        <w:rPr>
          <w:rFonts w:ascii="Tw Cen MT" w:hAnsi="Tw Cen MT" w:cs="Times New Roman"/>
        </w:rPr>
        <w:t>seiring</w:t>
      </w:r>
      <w:proofErr w:type="spellEnd"/>
      <w:r w:rsidRPr="00EE2DE4">
        <w:rPr>
          <w:rFonts w:ascii="Tw Cen MT" w:hAnsi="Tw Cen MT" w:cs="Times New Roman"/>
        </w:rPr>
        <w:t xml:space="preserve"> </w:t>
      </w:r>
      <w:proofErr w:type="spellStart"/>
      <w:r w:rsidRPr="00EE2DE4">
        <w:rPr>
          <w:rFonts w:ascii="Tw Cen MT" w:hAnsi="Tw Cen MT" w:cs="Times New Roman"/>
        </w:rPr>
        <w:t>bertambahnya</w:t>
      </w:r>
      <w:proofErr w:type="spellEnd"/>
      <w:r w:rsidRPr="00EE2DE4">
        <w:rPr>
          <w:rFonts w:ascii="Tw Cen MT" w:hAnsi="Tw Cen MT" w:cs="Times New Roman"/>
        </w:rPr>
        <w:t xml:space="preserve"> </w:t>
      </w:r>
      <w:proofErr w:type="spellStart"/>
      <w:r w:rsidRPr="00EE2DE4">
        <w:rPr>
          <w:rFonts w:ascii="Tw Cen MT" w:hAnsi="Tw Cen MT" w:cs="Times New Roman"/>
        </w:rPr>
        <w:t>umur</w:t>
      </w:r>
      <w:proofErr w:type="spellEnd"/>
      <w:r w:rsidRPr="00EE2DE4">
        <w:rPr>
          <w:rFonts w:ascii="Tw Cen MT" w:hAnsi="Tw Cen MT" w:cs="Times New Roman"/>
        </w:rPr>
        <w:t xml:space="preserve"> </w:t>
      </w:r>
      <w:proofErr w:type="spellStart"/>
      <w:r w:rsidRPr="00EE2DE4">
        <w:rPr>
          <w:rFonts w:ascii="Tw Cen MT" w:hAnsi="Tw Cen MT" w:cs="Times New Roman"/>
        </w:rPr>
        <w:t>maka</w:t>
      </w:r>
      <w:proofErr w:type="spellEnd"/>
      <w:r w:rsidRPr="00EE2DE4">
        <w:rPr>
          <w:rFonts w:ascii="Tw Cen MT" w:hAnsi="Tw Cen MT" w:cs="Times New Roman"/>
        </w:rPr>
        <w:t xml:space="preserve"> </w:t>
      </w:r>
      <w:proofErr w:type="spellStart"/>
      <w:r w:rsidRPr="00EE2DE4">
        <w:rPr>
          <w:rFonts w:ascii="Tw Cen MT" w:hAnsi="Tw Cen MT" w:cs="Times New Roman"/>
        </w:rPr>
        <w:t>produksi</w:t>
      </w:r>
      <w:proofErr w:type="spellEnd"/>
      <w:r w:rsidRPr="00EE2DE4">
        <w:rPr>
          <w:rFonts w:ascii="Tw Cen MT" w:hAnsi="Tw Cen MT" w:cs="Times New Roman"/>
        </w:rPr>
        <w:t xml:space="preserve"> saliva yang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membantu</w:t>
      </w:r>
      <w:proofErr w:type="spellEnd"/>
      <w:r w:rsidRPr="00EE2DE4">
        <w:rPr>
          <w:rFonts w:ascii="Tw Cen MT" w:hAnsi="Tw Cen MT" w:cs="Times New Roman"/>
        </w:rPr>
        <w:t xml:space="preserve"> </w:t>
      </w:r>
      <w:proofErr w:type="spellStart"/>
      <w:r w:rsidRPr="00EE2DE4">
        <w:rPr>
          <w:rFonts w:ascii="Tw Cen MT" w:hAnsi="Tw Cen MT" w:cs="Times New Roman"/>
        </w:rPr>
        <w:t>penetralan</w:t>
      </w:r>
      <w:proofErr w:type="spellEnd"/>
      <w:r w:rsidRPr="00EE2DE4">
        <w:rPr>
          <w:rFonts w:ascii="Tw Cen MT" w:hAnsi="Tw Cen MT" w:cs="Times New Roman"/>
        </w:rPr>
        <w:t xml:space="preserve"> pH pada </w:t>
      </w:r>
      <w:proofErr w:type="spellStart"/>
      <w:r w:rsidRPr="00EE2DE4">
        <w:rPr>
          <w:rFonts w:ascii="Tw Cen MT" w:hAnsi="Tw Cen MT" w:cs="Times New Roman"/>
        </w:rPr>
        <w:t>esofagus</w:t>
      </w:r>
      <w:proofErr w:type="spellEnd"/>
      <w:r w:rsidRPr="00EE2DE4">
        <w:rPr>
          <w:rFonts w:ascii="Tw Cen MT" w:hAnsi="Tw Cen MT" w:cs="Times New Roman"/>
        </w:rPr>
        <w:t xml:space="preserve"> </w:t>
      </w:r>
      <w:proofErr w:type="spellStart"/>
      <w:r w:rsidRPr="00EE2DE4">
        <w:rPr>
          <w:rFonts w:ascii="Tw Cen MT" w:hAnsi="Tw Cen MT" w:cs="Times New Roman"/>
        </w:rPr>
        <w:t>berkurang</w:t>
      </w:r>
      <w:proofErr w:type="spellEnd"/>
      <w:r w:rsidRPr="00EE2DE4">
        <w:rPr>
          <w:rFonts w:ascii="Tw Cen MT" w:hAnsi="Tw Cen MT" w:cs="Times New Roman"/>
        </w:rPr>
        <w:t xml:space="preserve"> </w:t>
      </w:r>
      <w:proofErr w:type="spellStart"/>
      <w:r w:rsidRPr="00EE2DE4">
        <w:rPr>
          <w:rFonts w:ascii="Tw Cen MT" w:hAnsi="Tw Cen MT" w:cs="Times New Roman"/>
        </w:rPr>
        <w:t>sehingga</w:t>
      </w:r>
      <w:proofErr w:type="spellEnd"/>
      <w:r w:rsidRPr="00EE2DE4">
        <w:rPr>
          <w:rFonts w:ascii="Tw Cen MT" w:hAnsi="Tw Cen MT" w:cs="Times New Roman"/>
        </w:rPr>
        <w:t xml:space="preserve"> </w:t>
      </w:r>
      <w:proofErr w:type="spellStart"/>
      <w:r w:rsidRPr="00EE2DE4">
        <w:rPr>
          <w:rFonts w:ascii="Tw Cen MT" w:hAnsi="Tw Cen MT" w:cs="Times New Roman"/>
        </w:rPr>
        <w:t>tingkat</w:t>
      </w:r>
      <w:proofErr w:type="spellEnd"/>
      <w:r w:rsidRPr="00EE2DE4">
        <w:rPr>
          <w:rFonts w:ascii="Tw Cen MT" w:hAnsi="Tw Cen MT" w:cs="Times New Roman"/>
        </w:rPr>
        <w:t xml:space="preserve"> </w:t>
      </w:r>
      <w:proofErr w:type="spellStart"/>
      <w:r w:rsidRPr="00EE2DE4">
        <w:rPr>
          <w:rFonts w:ascii="Tw Cen MT" w:hAnsi="Tw Cen MT" w:cs="Times New Roman"/>
        </w:rPr>
        <w:t>keparahan</w:t>
      </w:r>
      <w:proofErr w:type="spellEnd"/>
      <w:r w:rsidRPr="00EE2DE4">
        <w:rPr>
          <w:rFonts w:ascii="Tw Cen MT" w:hAnsi="Tw Cen MT" w:cs="Times New Roman"/>
        </w:rPr>
        <w:t xml:space="preserve"> GERD </w:t>
      </w:r>
      <w:proofErr w:type="spellStart"/>
      <w:r w:rsidRPr="00EE2DE4">
        <w:rPr>
          <w:rFonts w:ascii="Tw Cen MT" w:hAnsi="Tw Cen MT" w:cs="Times New Roman"/>
        </w:rPr>
        <w:t>menjadi</w:t>
      </w:r>
      <w:proofErr w:type="spellEnd"/>
      <w:r w:rsidRPr="00EE2DE4">
        <w:rPr>
          <w:rFonts w:ascii="Tw Cen MT" w:hAnsi="Tw Cen MT" w:cs="Times New Roman"/>
        </w:rPr>
        <w:t xml:space="preserve"> </w:t>
      </w:r>
      <w:proofErr w:type="spellStart"/>
      <w:r w:rsidRPr="00EE2DE4">
        <w:rPr>
          <w:rFonts w:ascii="Tw Cen MT" w:hAnsi="Tw Cen MT" w:cs="Times New Roman"/>
        </w:rPr>
        <w:t>meningkat</w:t>
      </w:r>
      <w:proofErr w:type="spellEnd"/>
      <w:r w:rsidRPr="00EE2DE4">
        <w:rPr>
          <w:rFonts w:ascii="Tw Cen MT" w:hAnsi="Tw Cen MT" w:cs="Times New Roman"/>
        </w:rPr>
        <w:t xml:space="preserve">. </w:t>
      </w:r>
      <w:proofErr w:type="spellStart"/>
      <w:r w:rsidRPr="00EE2DE4">
        <w:rPr>
          <w:rFonts w:ascii="Tw Cen MT" w:hAnsi="Tw Cen MT" w:cs="Times New Roman"/>
        </w:rPr>
        <w:t>Sehingga</w:t>
      </w:r>
      <w:proofErr w:type="spellEnd"/>
      <w:r w:rsidRPr="00EE2DE4">
        <w:rPr>
          <w:rFonts w:ascii="Tw Cen MT" w:hAnsi="Tw Cen MT" w:cs="Times New Roman"/>
        </w:rPr>
        <w:t xml:space="preserve">, pada </w:t>
      </w:r>
      <w:proofErr w:type="spellStart"/>
      <w:r w:rsidRPr="00EE2DE4">
        <w:rPr>
          <w:rFonts w:ascii="Tw Cen MT" w:hAnsi="Tw Cen MT" w:cs="Times New Roman"/>
        </w:rPr>
        <w:t>usia</w:t>
      </w:r>
      <w:proofErr w:type="spellEnd"/>
      <w:r w:rsidRPr="00EE2DE4">
        <w:rPr>
          <w:rFonts w:ascii="Tw Cen MT" w:hAnsi="Tw Cen MT" w:cs="Times New Roman"/>
        </w:rPr>
        <w:t xml:space="preserve"> &gt;40 </w:t>
      </w:r>
      <w:proofErr w:type="spellStart"/>
      <w:r w:rsidRPr="00EE2DE4">
        <w:rPr>
          <w:rFonts w:ascii="Tw Cen MT" w:hAnsi="Tw Cen MT" w:cs="Times New Roman"/>
        </w:rPr>
        <w:t>tahun</w:t>
      </w:r>
      <w:proofErr w:type="spellEnd"/>
      <w:r w:rsidRPr="00EE2DE4">
        <w:rPr>
          <w:rFonts w:ascii="Tw Cen MT" w:hAnsi="Tw Cen MT" w:cs="Times New Roman"/>
        </w:rPr>
        <w:t xml:space="preserve"> </w:t>
      </w:r>
      <w:proofErr w:type="spellStart"/>
      <w:r w:rsidRPr="00EE2DE4">
        <w:rPr>
          <w:rFonts w:ascii="Tw Cen MT" w:hAnsi="Tw Cen MT" w:cs="Times New Roman"/>
        </w:rPr>
        <w:t>terjadi</w:t>
      </w:r>
      <w:proofErr w:type="spellEnd"/>
      <w:r w:rsidRPr="00EE2DE4">
        <w:rPr>
          <w:rFonts w:ascii="Tw Cen MT" w:hAnsi="Tw Cen MT" w:cs="Times New Roman"/>
        </w:rPr>
        <w:t xml:space="preserve"> </w:t>
      </w:r>
      <w:proofErr w:type="spellStart"/>
      <w:r w:rsidRPr="00EE2DE4">
        <w:rPr>
          <w:rFonts w:ascii="Tw Cen MT" w:hAnsi="Tw Cen MT" w:cs="Times New Roman"/>
        </w:rPr>
        <w:t>peningkatan</w:t>
      </w:r>
      <w:proofErr w:type="spellEnd"/>
      <w:r w:rsidRPr="00EE2DE4">
        <w:rPr>
          <w:rFonts w:ascii="Tw Cen MT" w:hAnsi="Tw Cen MT" w:cs="Times New Roman"/>
        </w:rPr>
        <w:t xml:space="preserve"> </w:t>
      </w:r>
      <w:proofErr w:type="spellStart"/>
      <w:r w:rsidRPr="00EE2DE4">
        <w:rPr>
          <w:rFonts w:ascii="Tw Cen MT" w:hAnsi="Tw Cen MT" w:cs="Times New Roman"/>
        </w:rPr>
        <w:t>insiden</w:t>
      </w:r>
      <w:proofErr w:type="spellEnd"/>
      <w:r w:rsidRPr="00EE2DE4">
        <w:rPr>
          <w:rFonts w:ascii="Tw Cen MT" w:hAnsi="Tw Cen MT" w:cs="Times New Roman"/>
        </w:rPr>
        <w:t xml:space="preserve"> GERD </w:t>
      </w:r>
      <w:r>
        <w:rPr>
          <w:rFonts w:ascii="Tw Cen MT" w:hAnsi="Tw Cen MT" w:cs="Times New Roman"/>
        </w:rPr>
        <w:t>[9]</w:t>
      </w:r>
      <w:r w:rsidRPr="00EE2DE4">
        <w:rPr>
          <w:rFonts w:ascii="Tw Cen MT" w:hAnsi="Tw Cen MT" w:cs="Times New Roman"/>
        </w:rPr>
        <w:t xml:space="preserve"> </w:t>
      </w:r>
      <w:proofErr w:type="spellStart"/>
      <w:r w:rsidRPr="00EE2DE4">
        <w:rPr>
          <w:rFonts w:ascii="Tw Cen MT" w:hAnsi="Tw Cen MT" w:cs="Times New Roman"/>
        </w:rPr>
        <w:t>Dalam</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yang </w:t>
      </w:r>
      <w:proofErr w:type="spellStart"/>
      <w:r w:rsidRPr="00EE2DE4">
        <w:rPr>
          <w:rFonts w:ascii="Tw Cen MT" w:hAnsi="Tw Cen MT" w:cs="Times New Roman"/>
        </w:rPr>
        <w:t>dilakukan</w:t>
      </w:r>
      <w:proofErr w:type="spellEnd"/>
      <w:r w:rsidRPr="00EE2DE4">
        <w:rPr>
          <w:rFonts w:ascii="Tw Cen MT" w:hAnsi="Tw Cen MT" w:cs="Times New Roman"/>
        </w:rPr>
        <w:t xml:space="preserve"> oleh </w:t>
      </w:r>
      <w:proofErr w:type="spellStart"/>
      <w:r>
        <w:rPr>
          <w:rFonts w:ascii="Tw Cen MT" w:hAnsi="Tw Cen MT" w:cs="Times New Roman"/>
        </w:rPr>
        <w:t>karina</w:t>
      </w:r>
      <w:proofErr w:type="spellEnd"/>
      <w:r>
        <w:rPr>
          <w:rFonts w:ascii="Tw Cen MT" w:hAnsi="Tw Cen MT" w:cs="Times New Roman"/>
        </w:rPr>
        <w:t xml:space="preserve"> </w:t>
      </w:r>
      <w:r w:rsidRPr="00213940">
        <w:rPr>
          <w:rFonts w:ascii="Tw Cen MT" w:hAnsi="Tw Cen MT" w:cs="Times New Roman"/>
          <w:i/>
          <w:iCs/>
        </w:rPr>
        <w:t>et al</w:t>
      </w:r>
      <w:r>
        <w:rPr>
          <w:rFonts w:ascii="Tw Cen MT" w:hAnsi="Tw Cen MT" w:cs="Times New Roman"/>
        </w:rPr>
        <w:t xml:space="preserve"> [11] </w:t>
      </w:r>
      <w:proofErr w:type="spellStart"/>
      <w:r w:rsidRPr="00EE2DE4">
        <w:rPr>
          <w:rFonts w:ascii="Tw Cen MT" w:hAnsi="Tw Cen MT" w:cs="Times New Roman"/>
        </w:rPr>
        <w:t>menyebutkan</w:t>
      </w:r>
      <w:proofErr w:type="spellEnd"/>
      <w:r w:rsidRPr="00EE2DE4">
        <w:rPr>
          <w:rFonts w:ascii="Tw Cen MT" w:hAnsi="Tw Cen MT" w:cs="Times New Roman"/>
        </w:rPr>
        <w:t xml:space="preserve"> </w:t>
      </w:r>
      <w:proofErr w:type="spellStart"/>
      <w:r w:rsidRPr="00EE2DE4">
        <w:rPr>
          <w:rFonts w:ascii="Tw Cen MT" w:hAnsi="Tw Cen MT" w:cs="Times New Roman"/>
        </w:rPr>
        <w:t>bahwa</w:t>
      </w:r>
      <w:proofErr w:type="spellEnd"/>
      <w:r w:rsidRPr="00EE2DE4">
        <w:rPr>
          <w:rFonts w:ascii="Tw Cen MT" w:hAnsi="Tw Cen MT" w:cs="Times New Roman"/>
        </w:rPr>
        <w:t xml:space="preserve"> </w:t>
      </w:r>
      <w:proofErr w:type="spellStart"/>
      <w:r w:rsidRPr="00EE2DE4">
        <w:rPr>
          <w:rFonts w:ascii="Tw Cen MT" w:hAnsi="Tw Cen MT" w:cs="Times New Roman"/>
        </w:rPr>
        <w:t>angka</w:t>
      </w:r>
      <w:proofErr w:type="spellEnd"/>
      <w:r w:rsidRPr="00EE2DE4">
        <w:rPr>
          <w:rFonts w:ascii="Tw Cen MT" w:hAnsi="Tw Cen MT" w:cs="Times New Roman"/>
        </w:rPr>
        <w:t xml:space="preserve"> </w:t>
      </w:r>
      <w:proofErr w:type="spellStart"/>
      <w:r w:rsidRPr="00EE2DE4">
        <w:rPr>
          <w:rFonts w:ascii="Tw Cen MT" w:hAnsi="Tw Cen MT" w:cs="Times New Roman"/>
        </w:rPr>
        <w:t>kejadian</w:t>
      </w:r>
      <w:proofErr w:type="spellEnd"/>
      <w:r w:rsidRPr="00EE2DE4">
        <w:rPr>
          <w:rFonts w:ascii="Tw Cen MT" w:hAnsi="Tw Cen MT" w:cs="Times New Roman"/>
        </w:rPr>
        <w:t xml:space="preserve"> GERD yang paling </w:t>
      </w:r>
      <w:proofErr w:type="spellStart"/>
      <w:r w:rsidRPr="00EE2DE4">
        <w:rPr>
          <w:rFonts w:ascii="Tw Cen MT" w:hAnsi="Tw Cen MT" w:cs="Times New Roman"/>
        </w:rPr>
        <w:t>tinggi</w:t>
      </w:r>
      <w:proofErr w:type="spellEnd"/>
      <w:r w:rsidRPr="00EE2DE4">
        <w:rPr>
          <w:rFonts w:ascii="Tw Cen MT" w:hAnsi="Tw Cen MT" w:cs="Times New Roman"/>
        </w:rPr>
        <w:t xml:space="preserve"> </w:t>
      </w:r>
      <w:proofErr w:type="spellStart"/>
      <w:r w:rsidRPr="00EE2DE4">
        <w:rPr>
          <w:rFonts w:ascii="Tw Cen MT" w:hAnsi="Tw Cen MT" w:cs="Times New Roman"/>
        </w:rPr>
        <w:t>terjadi</w:t>
      </w:r>
      <w:proofErr w:type="spellEnd"/>
      <w:r w:rsidRPr="00EE2DE4">
        <w:rPr>
          <w:rFonts w:ascii="Tw Cen MT" w:hAnsi="Tw Cen MT" w:cs="Times New Roman"/>
        </w:rPr>
        <w:t xml:space="preserve"> pada </w:t>
      </w:r>
      <w:proofErr w:type="spellStart"/>
      <w:r w:rsidRPr="00EE2DE4">
        <w:rPr>
          <w:rFonts w:ascii="Tw Cen MT" w:hAnsi="Tw Cen MT" w:cs="Times New Roman"/>
        </w:rPr>
        <w:t>usia</w:t>
      </w:r>
      <w:proofErr w:type="spellEnd"/>
      <w:r w:rsidRPr="00EE2DE4">
        <w:rPr>
          <w:rFonts w:ascii="Tw Cen MT" w:hAnsi="Tw Cen MT" w:cs="Times New Roman"/>
        </w:rPr>
        <w:t xml:space="preserve"> </w:t>
      </w:r>
      <w:proofErr w:type="spellStart"/>
      <w:r w:rsidRPr="00EE2DE4">
        <w:rPr>
          <w:rFonts w:ascii="Tw Cen MT" w:hAnsi="Tw Cen MT" w:cs="Times New Roman"/>
        </w:rPr>
        <w:t>produktif</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diatas</w:t>
      </w:r>
      <w:proofErr w:type="spellEnd"/>
      <w:r w:rsidRPr="00EE2DE4">
        <w:rPr>
          <w:rFonts w:ascii="Tw Cen MT" w:hAnsi="Tw Cen MT" w:cs="Times New Roman"/>
        </w:rPr>
        <w:t xml:space="preserve"> 40 </w:t>
      </w:r>
      <w:proofErr w:type="spellStart"/>
      <w:r w:rsidRPr="00EE2DE4">
        <w:rPr>
          <w:rFonts w:ascii="Tw Cen MT" w:hAnsi="Tw Cen MT" w:cs="Times New Roman"/>
        </w:rPr>
        <w:t>tahun</w:t>
      </w:r>
      <w:proofErr w:type="spellEnd"/>
      <w:r w:rsidRPr="00EE2DE4">
        <w:rPr>
          <w:rFonts w:ascii="Tw Cen MT" w:hAnsi="Tw Cen MT" w:cs="Times New Roman"/>
        </w:rPr>
        <w:t xml:space="preserve">, </w:t>
      </w:r>
      <w:proofErr w:type="spellStart"/>
      <w:r w:rsidRPr="00EE2DE4">
        <w:rPr>
          <w:rFonts w:ascii="Tw Cen MT" w:hAnsi="Tw Cen MT" w:cs="Times New Roman"/>
        </w:rPr>
        <w:t>karena</w:t>
      </w:r>
      <w:proofErr w:type="spellEnd"/>
      <w:r w:rsidRPr="00EE2DE4">
        <w:rPr>
          <w:rFonts w:ascii="Tw Cen MT" w:hAnsi="Tw Cen MT" w:cs="Times New Roman"/>
        </w:rPr>
        <w:t xml:space="preserve"> </w:t>
      </w:r>
      <w:proofErr w:type="spellStart"/>
      <w:r w:rsidRPr="00EE2DE4">
        <w:rPr>
          <w:rFonts w:ascii="Tw Cen MT" w:hAnsi="Tw Cen MT" w:cs="Times New Roman"/>
        </w:rPr>
        <w:t>disebabkan</w:t>
      </w:r>
      <w:proofErr w:type="spellEnd"/>
      <w:r w:rsidRPr="00EE2DE4">
        <w:rPr>
          <w:rFonts w:ascii="Tw Cen MT" w:hAnsi="Tw Cen MT" w:cs="Times New Roman"/>
        </w:rPr>
        <w:t xml:space="preserve"> </w:t>
      </w:r>
      <w:proofErr w:type="spellStart"/>
      <w:r w:rsidRPr="00EE2DE4">
        <w:rPr>
          <w:rFonts w:ascii="Tw Cen MT" w:hAnsi="Tw Cen MT" w:cs="Times New Roman"/>
        </w:rPr>
        <w:t>berbagai</w:t>
      </w:r>
      <w:proofErr w:type="spellEnd"/>
      <w:r w:rsidRPr="00EE2DE4">
        <w:rPr>
          <w:rFonts w:ascii="Tw Cen MT" w:hAnsi="Tw Cen MT" w:cs="Times New Roman"/>
        </w:rPr>
        <w:t xml:space="preserve"> </w:t>
      </w:r>
      <w:proofErr w:type="spellStart"/>
      <w:r w:rsidRPr="00EE2DE4">
        <w:rPr>
          <w:rFonts w:ascii="Tw Cen MT" w:hAnsi="Tw Cen MT" w:cs="Times New Roman"/>
        </w:rPr>
        <w:t>pekerjaan</w:t>
      </w:r>
      <w:proofErr w:type="spellEnd"/>
      <w:r w:rsidRPr="00EE2DE4">
        <w:rPr>
          <w:rFonts w:ascii="Tw Cen MT" w:hAnsi="Tw Cen MT" w:cs="Times New Roman"/>
        </w:rPr>
        <w:t xml:space="preserve"> dan </w:t>
      </w:r>
      <w:proofErr w:type="spellStart"/>
      <w:r w:rsidRPr="00EE2DE4">
        <w:rPr>
          <w:rFonts w:ascii="Tw Cen MT" w:hAnsi="Tw Cen MT" w:cs="Times New Roman"/>
        </w:rPr>
        <w:t>kegiatan</w:t>
      </w:r>
      <w:proofErr w:type="spellEnd"/>
      <w:r w:rsidRPr="00EE2DE4">
        <w:rPr>
          <w:rFonts w:ascii="Tw Cen MT" w:hAnsi="Tw Cen MT" w:cs="Times New Roman"/>
        </w:rPr>
        <w:t xml:space="preserve"> </w:t>
      </w:r>
      <w:proofErr w:type="spellStart"/>
      <w:r w:rsidRPr="00EE2DE4">
        <w:rPr>
          <w:rFonts w:ascii="Tw Cen MT" w:hAnsi="Tw Cen MT" w:cs="Times New Roman"/>
        </w:rPr>
        <w:t>lainnya</w:t>
      </w:r>
      <w:proofErr w:type="spellEnd"/>
      <w:r w:rsidRPr="00EE2DE4">
        <w:rPr>
          <w:rFonts w:ascii="Tw Cen MT" w:hAnsi="Tw Cen MT" w:cs="Times New Roman"/>
        </w:rPr>
        <w:t xml:space="preserve"> yang sangat </w:t>
      </w:r>
      <w:proofErr w:type="spellStart"/>
      <w:r w:rsidRPr="00EE2DE4">
        <w:rPr>
          <w:rFonts w:ascii="Tw Cen MT" w:hAnsi="Tw Cen MT" w:cs="Times New Roman"/>
        </w:rPr>
        <w:t>berpotensi</w:t>
      </w:r>
      <w:proofErr w:type="spellEnd"/>
      <w:r w:rsidRPr="00EE2DE4">
        <w:rPr>
          <w:rFonts w:ascii="Tw Cen MT" w:hAnsi="Tw Cen MT" w:cs="Times New Roman"/>
        </w:rPr>
        <w:t xml:space="preserve"> </w:t>
      </w:r>
      <w:proofErr w:type="spellStart"/>
      <w:r w:rsidRPr="00EE2DE4">
        <w:rPr>
          <w:rFonts w:ascii="Tw Cen MT" w:hAnsi="Tw Cen MT" w:cs="Times New Roman"/>
        </w:rPr>
        <w:t>menimbulkan</w:t>
      </w:r>
      <w:proofErr w:type="spellEnd"/>
      <w:r w:rsidRPr="00EE2DE4">
        <w:rPr>
          <w:rFonts w:ascii="Tw Cen MT" w:hAnsi="Tw Cen MT" w:cs="Times New Roman"/>
        </w:rPr>
        <w:t xml:space="preserve"> </w:t>
      </w:r>
      <w:proofErr w:type="spellStart"/>
      <w:r w:rsidRPr="00EE2DE4">
        <w:rPr>
          <w:rFonts w:ascii="Tw Cen MT" w:hAnsi="Tw Cen MT" w:cs="Times New Roman"/>
        </w:rPr>
        <w:t>pola</w:t>
      </w:r>
      <w:proofErr w:type="spellEnd"/>
      <w:r w:rsidRPr="00EE2DE4">
        <w:rPr>
          <w:rFonts w:ascii="Tw Cen MT" w:hAnsi="Tw Cen MT" w:cs="Times New Roman"/>
        </w:rPr>
        <w:t xml:space="preserve"> </w:t>
      </w:r>
      <w:proofErr w:type="spellStart"/>
      <w:r w:rsidRPr="00EE2DE4">
        <w:rPr>
          <w:rFonts w:ascii="Tw Cen MT" w:hAnsi="Tw Cen MT" w:cs="Times New Roman"/>
        </w:rPr>
        <w:t>hidup</w:t>
      </w:r>
      <w:proofErr w:type="spellEnd"/>
      <w:r w:rsidRPr="00EE2DE4">
        <w:rPr>
          <w:rFonts w:ascii="Tw Cen MT" w:hAnsi="Tw Cen MT" w:cs="Times New Roman"/>
        </w:rPr>
        <w:t xml:space="preserve">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sehat</w:t>
      </w:r>
      <w:proofErr w:type="spellEnd"/>
      <w:r w:rsidRPr="00EE2DE4">
        <w:rPr>
          <w:rFonts w:ascii="Tw Cen MT" w:hAnsi="Tw Cen MT" w:cs="Times New Roman"/>
        </w:rPr>
        <w:t xml:space="preserve"> dan stress yang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meningkatkan</w:t>
      </w:r>
      <w:proofErr w:type="spellEnd"/>
      <w:r w:rsidRPr="00EE2DE4">
        <w:rPr>
          <w:rFonts w:ascii="Tw Cen MT" w:hAnsi="Tw Cen MT" w:cs="Times New Roman"/>
        </w:rPr>
        <w:t xml:space="preserve"> </w:t>
      </w:r>
      <w:proofErr w:type="spellStart"/>
      <w:r w:rsidRPr="00EE2DE4">
        <w:rPr>
          <w:rFonts w:ascii="Tw Cen MT" w:hAnsi="Tw Cen MT" w:cs="Times New Roman"/>
        </w:rPr>
        <w:t>resiko</w:t>
      </w:r>
      <w:proofErr w:type="spellEnd"/>
      <w:r w:rsidRPr="00EE2DE4">
        <w:rPr>
          <w:rFonts w:ascii="Tw Cen MT" w:hAnsi="Tw Cen MT" w:cs="Times New Roman"/>
        </w:rPr>
        <w:t xml:space="preserve"> </w:t>
      </w:r>
      <w:proofErr w:type="spellStart"/>
      <w:r w:rsidRPr="00EE2DE4">
        <w:rPr>
          <w:rFonts w:ascii="Tw Cen MT" w:hAnsi="Tw Cen MT" w:cs="Times New Roman"/>
        </w:rPr>
        <w:t>penyakit</w:t>
      </w:r>
      <w:proofErr w:type="spellEnd"/>
      <w:r w:rsidRPr="00EE2DE4">
        <w:rPr>
          <w:rFonts w:ascii="Tw Cen MT" w:hAnsi="Tw Cen MT" w:cs="Times New Roman"/>
        </w:rPr>
        <w:t xml:space="preserve"> GERD.</w:t>
      </w:r>
    </w:p>
    <w:p w14:paraId="4CE63720" w14:textId="77777777" w:rsidR="0018415C" w:rsidRPr="00EE2DE4" w:rsidRDefault="0018415C" w:rsidP="00FF4B86">
      <w:pPr>
        <w:spacing w:beforeLines="20" w:before="48" w:afterLines="20" w:after="48" w:line="240" w:lineRule="auto"/>
        <w:ind w:left="709" w:firstLine="425"/>
        <w:jc w:val="both"/>
        <w:rPr>
          <w:rFonts w:ascii="Tw Cen MT" w:hAnsi="Tw Cen MT" w:cs="Times New Roman"/>
        </w:rPr>
      </w:pPr>
      <w:proofErr w:type="spellStart"/>
      <w:r w:rsidRPr="00EE2DE4">
        <w:rPr>
          <w:rFonts w:ascii="Tw Cen MT" w:hAnsi="Tw Cen MT" w:cs="Times New Roman"/>
        </w:rPr>
        <w:t>Berbagai</w:t>
      </w:r>
      <w:proofErr w:type="spellEnd"/>
      <w:r w:rsidRPr="00EE2DE4">
        <w:rPr>
          <w:rFonts w:ascii="Tw Cen MT" w:hAnsi="Tw Cen MT" w:cs="Times New Roman"/>
        </w:rPr>
        <w:t xml:space="preserve"> </w:t>
      </w:r>
      <w:proofErr w:type="spellStart"/>
      <w:r w:rsidRPr="00EE2DE4">
        <w:rPr>
          <w:rFonts w:ascii="Tw Cen MT" w:hAnsi="Tw Cen MT" w:cs="Times New Roman"/>
        </w:rPr>
        <w:t>variasi</w:t>
      </w:r>
      <w:proofErr w:type="spellEnd"/>
      <w:r w:rsidRPr="00EE2DE4">
        <w:rPr>
          <w:rFonts w:ascii="Tw Cen MT" w:hAnsi="Tw Cen MT" w:cs="Times New Roman"/>
        </w:rPr>
        <w:t xml:space="preserve"> </w:t>
      </w:r>
      <w:proofErr w:type="spellStart"/>
      <w:r w:rsidRPr="00EE2DE4">
        <w:rPr>
          <w:rFonts w:ascii="Tw Cen MT" w:hAnsi="Tw Cen MT" w:cs="Times New Roman"/>
        </w:rPr>
        <w:t>jumlah</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GERD yang </w:t>
      </w:r>
      <w:proofErr w:type="spellStart"/>
      <w:r w:rsidRPr="00EE2DE4">
        <w:rPr>
          <w:rFonts w:ascii="Tw Cen MT" w:hAnsi="Tw Cen MT" w:cs="Times New Roman"/>
        </w:rPr>
        <w:t>diresepkan</w:t>
      </w:r>
      <w:proofErr w:type="spellEnd"/>
      <w:r w:rsidRPr="00EE2DE4">
        <w:rPr>
          <w:rFonts w:ascii="Tw Cen MT" w:hAnsi="Tw Cen MT" w:cs="Times New Roman"/>
        </w:rPr>
        <w:t xml:space="preserve"> </w:t>
      </w:r>
      <w:proofErr w:type="spellStart"/>
      <w:r w:rsidRPr="00EE2DE4">
        <w:rPr>
          <w:rFonts w:ascii="Tw Cen MT" w:hAnsi="Tw Cen MT" w:cs="Times New Roman"/>
        </w:rPr>
        <w:t>kepada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GERD di </w:t>
      </w:r>
      <w:proofErr w:type="spellStart"/>
      <w:r w:rsidRPr="00EE2DE4">
        <w:rPr>
          <w:rFonts w:ascii="Tw Cen MT" w:hAnsi="Tw Cen MT" w:cs="Times New Roman"/>
        </w:rPr>
        <w:t>Rumah</w:t>
      </w:r>
      <w:proofErr w:type="spellEnd"/>
      <w:r w:rsidRPr="00EE2DE4">
        <w:rPr>
          <w:rFonts w:ascii="Tw Cen MT" w:hAnsi="Tw Cen MT" w:cs="Times New Roman"/>
        </w:rPr>
        <w:t xml:space="preserve"> </w:t>
      </w:r>
      <w:proofErr w:type="spellStart"/>
      <w:r w:rsidRPr="00EE2DE4">
        <w:rPr>
          <w:rFonts w:ascii="Tw Cen MT" w:hAnsi="Tw Cen MT" w:cs="Times New Roman"/>
        </w:rPr>
        <w:t>Sakit</w:t>
      </w:r>
      <w:proofErr w:type="spellEnd"/>
      <w:r w:rsidRPr="00EE2DE4">
        <w:rPr>
          <w:rFonts w:ascii="Tw Cen MT" w:hAnsi="Tw Cen MT" w:cs="Times New Roman"/>
        </w:rPr>
        <w:t xml:space="preserve">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terdapat</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roofErr w:type="spellStart"/>
      <w:r w:rsidRPr="00EE2DE4">
        <w:rPr>
          <w:rFonts w:ascii="Tw Cen MT" w:hAnsi="Tw Cen MT" w:cs="Times New Roman"/>
        </w:rPr>
        <w:t>tunggal</w:t>
      </w:r>
      <w:proofErr w:type="spellEnd"/>
      <w:r w:rsidRPr="00EE2DE4">
        <w:rPr>
          <w:rFonts w:ascii="Tw Cen MT" w:hAnsi="Tw Cen MT" w:cs="Times New Roman"/>
        </w:rPr>
        <w:t xml:space="preserve"> </w:t>
      </w:r>
      <w:proofErr w:type="spellStart"/>
      <w:r w:rsidRPr="00EE2DE4">
        <w:rPr>
          <w:rFonts w:ascii="Tw Cen MT" w:hAnsi="Tw Cen MT" w:cs="Times New Roman"/>
        </w:rPr>
        <w:t>atau</w:t>
      </w:r>
      <w:proofErr w:type="spellEnd"/>
      <w:r w:rsidRPr="00EE2DE4">
        <w:rPr>
          <w:rFonts w:ascii="Tw Cen MT" w:hAnsi="Tw Cen MT" w:cs="Times New Roman"/>
        </w:rPr>
        <w:t xml:space="preserve"> </w:t>
      </w:r>
      <w:proofErr w:type="spellStart"/>
      <w:r w:rsidRPr="00EE2DE4">
        <w:rPr>
          <w:rFonts w:ascii="Tw Cen MT" w:hAnsi="Tw Cen MT" w:cs="Times New Roman"/>
        </w:rPr>
        <w:t>monoterapi</w:t>
      </w:r>
      <w:proofErr w:type="spellEnd"/>
      <w:r w:rsidRPr="00EE2DE4">
        <w:rPr>
          <w:rFonts w:ascii="Tw Cen MT" w:hAnsi="Tw Cen MT" w:cs="Times New Roman"/>
        </w:rPr>
        <w:t xml:space="preserve">, </w:t>
      </w:r>
      <w:proofErr w:type="spellStart"/>
      <w:r w:rsidRPr="00EE2DE4">
        <w:rPr>
          <w:rFonts w:ascii="Tw Cen MT" w:hAnsi="Tw Cen MT" w:cs="Times New Roman"/>
        </w:rPr>
        <w:t>tetapi</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mendapatkan</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2 </w:t>
      </w:r>
      <w:proofErr w:type="spellStart"/>
      <w:r w:rsidRPr="00EE2DE4">
        <w:rPr>
          <w:rFonts w:ascii="Tw Cen MT" w:hAnsi="Tw Cen MT" w:cs="Times New Roman"/>
        </w:rPr>
        <w:t>kombinasi</w:t>
      </w:r>
      <w:proofErr w:type="spellEnd"/>
      <w:r w:rsidRPr="00EE2DE4">
        <w:rPr>
          <w:rFonts w:ascii="Tw Cen MT" w:hAnsi="Tw Cen MT" w:cs="Times New Roman"/>
        </w:rPr>
        <w:t xml:space="preserve">, 3 </w:t>
      </w:r>
      <w:proofErr w:type="spellStart"/>
      <w:r w:rsidRPr="00EE2DE4">
        <w:rPr>
          <w:rFonts w:ascii="Tw Cen MT" w:hAnsi="Tw Cen MT" w:cs="Times New Roman"/>
        </w:rPr>
        <w:t>kombinasi</w:t>
      </w:r>
      <w:proofErr w:type="spellEnd"/>
      <w:r w:rsidRPr="00EE2DE4">
        <w:rPr>
          <w:rFonts w:ascii="Tw Cen MT" w:hAnsi="Tw Cen MT" w:cs="Times New Roman"/>
        </w:rPr>
        <w:t xml:space="preserve">, dan 4 </w:t>
      </w:r>
      <w:proofErr w:type="spellStart"/>
      <w:r w:rsidRPr="00EE2DE4">
        <w:rPr>
          <w:rFonts w:ascii="Tw Cen MT" w:hAnsi="Tw Cen MT" w:cs="Times New Roman"/>
        </w:rPr>
        <w:t>kombinasi</w:t>
      </w:r>
      <w:proofErr w:type="spellEnd"/>
      <w:r w:rsidRPr="00EE2DE4">
        <w:rPr>
          <w:rFonts w:ascii="Tw Cen MT" w:hAnsi="Tw Cen MT" w:cs="Times New Roman"/>
        </w:rPr>
        <w:t xml:space="preserve">. Hasil yang </w:t>
      </w:r>
      <w:proofErr w:type="spellStart"/>
      <w:r w:rsidRPr="00EE2DE4">
        <w:rPr>
          <w:rFonts w:ascii="Tw Cen MT" w:hAnsi="Tw Cen MT" w:cs="Times New Roman"/>
        </w:rPr>
        <w:t>diperoleh</w:t>
      </w:r>
      <w:proofErr w:type="spellEnd"/>
      <w:r w:rsidRPr="00EE2DE4">
        <w:rPr>
          <w:rFonts w:ascii="Tw Cen MT" w:hAnsi="Tw Cen MT" w:cs="Times New Roman"/>
        </w:rPr>
        <w:t xml:space="preserve"> pada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jumlah</w:t>
      </w:r>
      <w:proofErr w:type="spellEnd"/>
      <w:r w:rsidRPr="00EE2DE4">
        <w:rPr>
          <w:rFonts w:ascii="Tw Cen MT" w:hAnsi="Tw Cen MT" w:cs="Times New Roman"/>
        </w:rPr>
        <w:t xml:space="preserve"> </w:t>
      </w:r>
      <w:proofErr w:type="spellStart"/>
      <w:r w:rsidRPr="00EE2DE4">
        <w:rPr>
          <w:rFonts w:ascii="Tw Cen MT" w:hAnsi="Tw Cen MT" w:cs="Times New Roman"/>
        </w:rPr>
        <w:t>tertinggi</w:t>
      </w:r>
      <w:proofErr w:type="spellEnd"/>
      <w:r w:rsidRPr="00EE2DE4">
        <w:rPr>
          <w:rFonts w:ascii="Tw Cen MT" w:hAnsi="Tw Cen MT" w:cs="Times New Roman"/>
        </w:rPr>
        <w:t xml:space="preserve"> yang </w:t>
      </w:r>
      <w:proofErr w:type="spellStart"/>
      <w:r w:rsidRPr="00EE2DE4">
        <w:rPr>
          <w:rFonts w:ascii="Tw Cen MT" w:hAnsi="Tw Cen MT" w:cs="Times New Roman"/>
        </w:rPr>
        <w:t>diresepkan</w:t>
      </w:r>
      <w:proofErr w:type="spellEnd"/>
      <w:r w:rsidRPr="00EE2DE4">
        <w:rPr>
          <w:rFonts w:ascii="Tw Cen MT" w:hAnsi="Tw Cen MT" w:cs="Times New Roman"/>
        </w:rPr>
        <w:t xml:space="preserve"> </w:t>
      </w:r>
      <w:proofErr w:type="spellStart"/>
      <w:r w:rsidRPr="00EE2DE4">
        <w:rPr>
          <w:rFonts w:ascii="Tw Cen MT" w:hAnsi="Tw Cen MT" w:cs="Times New Roman"/>
        </w:rPr>
        <w:t>kepada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3 </w:t>
      </w:r>
      <w:proofErr w:type="spellStart"/>
      <w:r w:rsidRPr="00EE2DE4">
        <w:rPr>
          <w:rFonts w:ascii="Tw Cen MT" w:hAnsi="Tw Cen MT" w:cs="Times New Roman"/>
        </w:rPr>
        <w:t>kombinasi</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52 </w:t>
      </w:r>
      <w:proofErr w:type="spellStart"/>
      <w:r w:rsidRPr="00EE2DE4">
        <w:rPr>
          <w:rFonts w:ascii="Tw Cen MT" w:hAnsi="Tw Cen MT" w:cs="Times New Roman"/>
        </w:rPr>
        <w:t>pasien</w:t>
      </w:r>
      <w:proofErr w:type="spellEnd"/>
      <w:r w:rsidRPr="00EE2DE4">
        <w:rPr>
          <w:rFonts w:ascii="Tw Cen MT" w:hAnsi="Tw Cen MT" w:cs="Times New Roman"/>
        </w:rPr>
        <w:t xml:space="preserve"> (56%).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omeprazol</w:t>
      </w:r>
      <w:proofErr w:type="spellEnd"/>
      <w:r w:rsidRPr="00EE2DE4">
        <w:rPr>
          <w:rFonts w:ascii="Tw Cen MT" w:hAnsi="Tw Cen MT" w:cs="Times New Roman"/>
        </w:rPr>
        <w:t xml:space="preserve"> </w:t>
      </w:r>
      <w:proofErr w:type="spellStart"/>
      <w:r w:rsidRPr="00EE2DE4">
        <w:rPr>
          <w:rFonts w:ascii="Tw Cen MT" w:hAnsi="Tw Cen MT" w:cs="Times New Roman"/>
        </w:rPr>
        <w:t>dikombinasikan</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sukralfat</w:t>
      </w:r>
      <w:proofErr w:type="spellEnd"/>
      <w:r w:rsidRPr="00EE2DE4">
        <w:rPr>
          <w:rFonts w:ascii="Tw Cen MT" w:hAnsi="Tw Cen MT" w:cs="Times New Roman"/>
        </w:rPr>
        <w:t xml:space="preserve">  dan Domperidone.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sebelumnya</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PPI, </w:t>
      </w:r>
      <w:proofErr w:type="spellStart"/>
      <w:r w:rsidRPr="00EE2DE4">
        <w:rPr>
          <w:rFonts w:ascii="Tw Cen MT" w:hAnsi="Tw Cen MT" w:cs="Times New Roman"/>
        </w:rPr>
        <w:t>sukralfat</w:t>
      </w:r>
      <w:proofErr w:type="spellEnd"/>
      <w:r w:rsidRPr="00EE2DE4">
        <w:rPr>
          <w:rFonts w:ascii="Tw Cen MT" w:hAnsi="Tw Cen MT" w:cs="Times New Roman"/>
        </w:rPr>
        <w:t xml:space="preserve"> dan </w:t>
      </w:r>
      <w:proofErr w:type="spellStart"/>
      <w:r w:rsidRPr="00EE2DE4">
        <w:rPr>
          <w:rFonts w:ascii="Tw Cen MT" w:hAnsi="Tw Cen MT" w:cs="Times New Roman"/>
        </w:rPr>
        <w:t>Prokinetik</w:t>
      </w:r>
      <w:proofErr w:type="spellEnd"/>
      <w:r w:rsidRPr="00EE2DE4">
        <w:rPr>
          <w:rFonts w:ascii="Tw Cen MT" w:hAnsi="Tw Cen MT" w:cs="Times New Roman"/>
        </w:rPr>
        <w:t xml:space="preserve"> </w:t>
      </w:r>
      <w:proofErr w:type="spellStart"/>
      <w:r w:rsidRPr="00EE2DE4">
        <w:rPr>
          <w:rFonts w:ascii="Tw Cen MT" w:hAnsi="Tw Cen MT" w:cs="Times New Roman"/>
        </w:rPr>
        <w:t>tersebut</w:t>
      </w:r>
      <w:proofErr w:type="spellEnd"/>
      <w:r w:rsidRPr="00EE2DE4">
        <w:rPr>
          <w:rFonts w:ascii="Tw Cen MT" w:hAnsi="Tw Cen MT" w:cs="Times New Roman"/>
        </w:rPr>
        <w:t xml:space="preserve"> yang paling </w:t>
      </w:r>
      <w:proofErr w:type="spellStart"/>
      <w:r w:rsidRPr="00EE2DE4">
        <w:rPr>
          <w:rFonts w:ascii="Tw Cen MT" w:hAnsi="Tw Cen MT" w:cs="Times New Roman"/>
        </w:rPr>
        <w:t>sering</w:t>
      </w:r>
      <w:proofErr w:type="spellEnd"/>
      <w:r w:rsidRPr="00EE2DE4">
        <w:rPr>
          <w:rFonts w:ascii="Tw Cen MT" w:hAnsi="Tw Cen MT" w:cs="Times New Roman"/>
        </w:rPr>
        <w:t xml:space="preserve"> </w:t>
      </w:r>
      <w:proofErr w:type="spellStart"/>
      <w:r w:rsidRPr="00EE2DE4">
        <w:rPr>
          <w:rFonts w:ascii="Tw Cen MT" w:hAnsi="Tw Cen MT" w:cs="Times New Roman"/>
        </w:rPr>
        <w:t>diresepkan</w:t>
      </w:r>
      <w:proofErr w:type="spellEnd"/>
      <w:r>
        <w:rPr>
          <w:rFonts w:ascii="Tw Cen MT" w:hAnsi="Tw Cen MT" w:cs="Times New Roman"/>
        </w:rPr>
        <w:t>[8]</w:t>
      </w:r>
      <w:r w:rsidRPr="00EE2DE4">
        <w:rPr>
          <w:rFonts w:ascii="Tw Cen MT" w:hAnsi="Tw Cen MT" w:cs="Times New Roman"/>
        </w:rPr>
        <w:t xml:space="preserve">. </w:t>
      </w:r>
      <w:proofErr w:type="spellStart"/>
      <w:r w:rsidRPr="00EE2DE4">
        <w:rPr>
          <w:rFonts w:ascii="Tw Cen MT" w:hAnsi="Tw Cen MT" w:cs="Times New Roman"/>
        </w:rPr>
        <w:t>Omeprazol</w:t>
      </w:r>
      <w:proofErr w:type="spellEnd"/>
      <w:r w:rsidRPr="00EE2DE4">
        <w:rPr>
          <w:rFonts w:ascii="Tw Cen MT" w:hAnsi="Tw Cen MT" w:cs="Times New Roman"/>
        </w:rPr>
        <w:t xml:space="preserve"> </w:t>
      </w:r>
      <w:proofErr w:type="spellStart"/>
      <w:r w:rsidRPr="00EE2DE4">
        <w:rPr>
          <w:rFonts w:ascii="Tw Cen MT" w:hAnsi="Tw Cen MT" w:cs="Times New Roman"/>
        </w:rPr>
        <w:t>merupakan</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PPI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mekanisme</w:t>
      </w:r>
      <w:proofErr w:type="spellEnd"/>
      <w:r w:rsidRPr="00EE2DE4">
        <w:rPr>
          <w:rFonts w:ascii="Tw Cen MT" w:hAnsi="Tw Cen MT" w:cs="Times New Roman"/>
        </w:rPr>
        <w:t xml:space="preserve"> </w:t>
      </w:r>
      <w:proofErr w:type="spellStart"/>
      <w:r w:rsidRPr="00EE2DE4">
        <w:rPr>
          <w:rFonts w:ascii="Tw Cen MT" w:hAnsi="Tw Cen MT" w:cs="Times New Roman"/>
        </w:rPr>
        <w:t>kerja</w:t>
      </w:r>
      <w:proofErr w:type="spellEnd"/>
      <w:r w:rsidRPr="00EE2DE4">
        <w:rPr>
          <w:rFonts w:ascii="Tw Cen MT" w:hAnsi="Tw Cen MT" w:cs="Times New Roman"/>
        </w:rPr>
        <w:t xml:space="preserve"> </w:t>
      </w:r>
      <w:proofErr w:type="spellStart"/>
      <w:r w:rsidRPr="00EE2DE4">
        <w:rPr>
          <w:rFonts w:ascii="Tw Cen MT" w:hAnsi="Tw Cen MT" w:cs="Times New Roman"/>
        </w:rPr>
        <w:t>mengontrol</w:t>
      </w:r>
      <w:proofErr w:type="spellEnd"/>
      <w:r w:rsidRPr="00EE2DE4">
        <w:rPr>
          <w:rFonts w:ascii="Tw Cen MT" w:hAnsi="Tw Cen MT" w:cs="Times New Roman"/>
        </w:rPr>
        <w:t xml:space="preserve"> </w:t>
      </w:r>
      <w:proofErr w:type="spellStart"/>
      <w:r w:rsidRPr="00EE2DE4">
        <w:rPr>
          <w:rFonts w:ascii="Tw Cen MT" w:hAnsi="Tw Cen MT" w:cs="Times New Roman"/>
        </w:rPr>
        <w:t>sekresi</w:t>
      </w:r>
      <w:proofErr w:type="spellEnd"/>
      <w:r w:rsidRPr="00EE2DE4">
        <w:rPr>
          <w:rFonts w:ascii="Tw Cen MT" w:hAnsi="Tw Cen MT" w:cs="Times New Roman"/>
        </w:rPr>
        <w:t xml:space="preserve"> </w:t>
      </w:r>
      <w:proofErr w:type="spellStart"/>
      <w:r w:rsidRPr="00EE2DE4">
        <w:rPr>
          <w:rFonts w:ascii="Tw Cen MT" w:hAnsi="Tw Cen MT" w:cs="Times New Roman"/>
        </w:rPr>
        <w:t>asam</w:t>
      </w:r>
      <w:proofErr w:type="spellEnd"/>
      <w:r w:rsidRPr="00EE2DE4">
        <w:rPr>
          <w:rFonts w:ascii="Tw Cen MT" w:hAnsi="Tw Cen MT" w:cs="Times New Roman"/>
        </w:rPr>
        <w:t xml:space="preserve"> </w:t>
      </w:r>
      <w:proofErr w:type="spellStart"/>
      <w:r w:rsidRPr="00EE2DE4">
        <w:rPr>
          <w:rFonts w:ascii="Tw Cen MT" w:hAnsi="Tw Cen MT" w:cs="Times New Roman"/>
        </w:rPr>
        <w:t>lambung</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penghambatan</w:t>
      </w:r>
      <w:proofErr w:type="spellEnd"/>
      <w:r w:rsidRPr="00EE2DE4">
        <w:rPr>
          <w:rFonts w:ascii="Tw Cen MT" w:hAnsi="Tw Cen MT" w:cs="Times New Roman"/>
        </w:rPr>
        <w:t xml:space="preserve"> </w:t>
      </w:r>
      <w:proofErr w:type="spellStart"/>
      <w:r w:rsidRPr="00EE2DE4">
        <w:rPr>
          <w:rFonts w:ascii="Tw Cen MT" w:hAnsi="Tw Cen MT" w:cs="Times New Roman"/>
        </w:rPr>
        <w:t>pompa</w:t>
      </w:r>
      <w:proofErr w:type="spellEnd"/>
      <w:r w:rsidRPr="00EE2DE4">
        <w:rPr>
          <w:rFonts w:ascii="Tw Cen MT" w:hAnsi="Tw Cen MT" w:cs="Times New Roman"/>
        </w:rPr>
        <w:t xml:space="preserve"> proton yang </w:t>
      </w:r>
      <w:proofErr w:type="spellStart"/>
      <w:r w:rsidRPr="00EE2DE4">
        <w:rPr>
          <w:rFonts w:ascii="Tw Cen MT" w:hAnsi="Tw Cen MT" w:cs="Times New Roman"/>
        </w:rPr>
        <w:t>menstransfer</w:t>
      </w:r>
      <w:proofErr w:type="spellEnd"/>
      <w:r w:rsidRPr="00EE2DE4">
        <w:rPr>
          <w:rFonts w:ascii="Tw Cen MT" w:hAnsi="Tw Cen MT" w:cs="Times New Roman"/>
        </w:rPr>
        <w:t xml:space="preserve"> ion H</w:t>
      </w:r>
      <w:r w:rsidRPr="00A96790">
        <w:rPr>
          <w:rFonts w:ascii="Tw Cen MT" w:hAnsi="Tw Cen MT" w:cs="Times New Roman"/>
          <w:vertAlign w:val="superscript"/>
        </w:rPr>
        <w:t>+</w:t>
      </w:r>
      <w:r w:rsidRPr="00EE2DE4">
        <w:rPr>
          <w:rFonts w:ascii="Tw Cen MT" w:hAnsi="Tw Cen MT" w:cs="Times New Roman"/>
        </w:rPr>
        <w:t xml:space="preserve"> </w:t>
      </w:r>
      <w:proofErr w:type="spellStart"/>
      <w:r w:rsidRPr="00EE2DE4">
        <w:rPr>
          <w:rFonts w:ascii="Tw Cen MT" w:hAnsi="Tw Cen MT" w:cs="Times New Roman"/>
        </w:rPr>
        <w:t>keluar</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w:t>
      </w:r>
      <w:proofErr w:type="spellStart"/>
      <w:r w:rsidRPr="00EE2DE4">
        <w:rPr>
          <w:rFonts w:ascii="Tw Cen MT" w:hAnsi="Tw Cen MT" w:cs="Times New Roman"/>
        </w:rPr>
        <w:t>sel</w:t>
      </w:r>
      <w:proofErr w:type="spellEnd"/>
      <w:r w:rsidRPr="00EE2DE4">
        <w:rPr>
          <w:rFonts w:ascii="Tw Cen MT" w:hAnsi="Tw Cen MT" w:cs="Times New Roman"/>
        </w:rPr>
        <w:t xml:space="preserve"> </w:t>
      </w:r>
      <w:proofErr w:type="spellStart"/>
      <w:r w:rsidRPr="00EE2DE4">
        <w:rPr>
          <w:rFonts w:ascii="Tw Cen MT" w:hAnsi="Tw Cen MT" w:cs="Times New Roman"/>
        </w:rPr>
        <w:t>pariental</w:t>
      </w:r>
      <w:proofErr w:type="spellEnd"/>
      <w:r w:rsidRPr="00EE2DE4">
        <w:rPr>
          <w:rFonts w:ascii="Tw Cen MT" w:hAnsi="Tw Cen MT" w:cs="Times New Roman"/>
        </w:rPr>
        <w:t xml:space="preserve"> </w:t>
      </w:r>
      <w:proofErr w:type="spellStart"/>
      <w:r w:rsidRPr="00EE2DE4">
        <w:rPr>
          <w:rFonts w:ascii="Tw Cen MT" w:hAnsi="Tw Cen MT" w:cs="Times New Roman"/>
        </w:rPr>
        <w:t>lambung</w:t>
      </w:r>
      <w:proofErr w:type="spellEnd"/>
      <w:r w:rsidRPr="00EE2DE4">
        <w:rPr>
          <w:rFonts w:ascii="Tw Cen MT" w:hAnsi="Tw Cen MT" w:cs="Times New Roman"/>
        </w:rPr>
        <w:t xml:space="preserve">. </w:t>
      </w:r>
      <w:proofErr w:type="spellStart"/>
      <w:r w:rsidRPr="00EE2DE4">
        <w:rPr>
          <w:rFonts w:ascii="Tw Cen MT" w:hAnsi="Tw Cen MT" w:cs="Times New Roman"/>
        </w:rPr>
        <w:t>Sukralfat</w:t>
      </w:r>
      <w:proofErr w:type="spellEnd"/>
      <w:r w:rsidRPr="00EE2DE4">
        <w:rPr>
          <w:rFonts w:ascii="Tw Cen MT" w:hAnsi="Tw Cen MT" w:cs="Times New Roman"/>
        </w:rPr>
        <w:t xml:space="preserve"> </w:t>
      </w:r>
      <w:proofErr w:type="spellStart"/>
      <w:r w:rsidRPr="00EE2DE4">
        <w:rPr>
          <w:rFonts w:ascii="Tw Cen MT" w:hAnsi="Tw Cen MT" w:cs="Times New Roman"/>
        </w:rPr>
        <w:t>menjadi</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paling </w:t>
      </w:r>
      <w:proofErr w:type="spellStart"/>
      <w:r w:rsidRPr="00EE2DE4">
        <w:rPr>
          <w:rFonts w:ascii="Tw Cen MT" w:hAnsi="Tw Cen MT" w:cs="Times New Roman"/>
        </w:rPr>
        <w:t>banyak</w:t>
      </w:r>
      <w:proofErr w:type="spellEnd"/>
      <w:r w:rsidRPr="00EE2DE4">
        <w:rPr>
          <w:rFonts w:ascii="Tw Cen MT" w:hAnsi="Tw Cen MT" w:cs="Times New Roman"/>
        </w:rPr>
        <w:t xml:space="preserve"> </w:t>
      </w:r>
      <w:proofErr w:type="spellStart"/>
      <w:r w:rsidRPr="00EE2DE4">
        <w:rPr>
          <w:rFonts w:ascii="Tw Cen MT" w:hAnsi="Tw Cen MT" w:cs="Times New Roman"/>
        </w:rPr>
        <w:t>digunakan</w:t>
      </w:r>
      <w:proofErr w:type="spellEnd"/>
      <w:r w:rsidRPr="00EE2DE4">
        <w:rPr>
          <w:rFonts w:ascii="Tw Cen MT" w:hAnsi="Tw Cen MT" w:cs="Times New Roman"/>
        </w:rPr>
        <w:t xml:space="preserve"> </w:t>
      </w:r>
      <w:proofErr w:type="spellStart"/>
      <w:r w:rsidRPr="00EE2DE4">
        <w:rPr>
          <w:rFonts w:ascii="Tw Cen MT" w:hAnsi="Tw Cen MT" w:cs="Times New Roman"/>
        </w:rPr>
        <w:t>kedua</w:t>
      </w:r>
      <w:proofErr w:type="spellEnd"/>
      <w:r w:rsidRPr="00EE2DE4">
        <w:rPr>
          <w:rFonts w:ascii="Tw Cen MT" w:hAnsi="Tw Cen MT" w:cs="Times New Roman"/>
        </w:rPr>
        <w:t xml:space="preserve">. </w:t>
      </w:r>
      <w:proofErr w:type="spellStart"/>
      <w:r w:rsidRPr="00EE2DE4">
        <w:rPr>
          <w:rFonts w:ascii="Tw Cen MT" w:hAnsi="Tw Cen MT" w:cs="Times New Roman"/>
        </w:rPr>
        <w:t>Sukralfat</w:t>
      </w:r>
      <w:proofErr w:type="spellEnd"/>
      <w:r w:rsidRPr="00EE2DE4">
        <w:rPr>
          <w:rFonts w:ascii="Tw Cen MT" w:hAnsi="Tw Cen MT" w:cs="Times New Roman"/>
        </w:rPr>
        <w:t xml:space="preserve"> </w:t>
      </w:r>
      <w:proofErr w:type="spellStart"/>
      <w:r w:rsidRPr="00EE2DE4">
        <w:rPr>
          <w:rFonts w:ascii="Tw Cen MT" w:hAnsi="Tw Cen MT" w:cs="Times New Roman"/>
        </w:rPr>
        <w:t>merupakan</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w:t>
      </w:r>
      <w:proofErr w:type="spellStart"/>
      <w:r w:rsidRPr="00EE2DE4">
        <w:rPr>
          <w:rFonts w:ascii="Tw Cen MT" w:hAnsi="Tw Cen MT" w:cs="Times New Roman"/>
        </w:rPr>
        <w:t>sitoprotektif</w:t>
      </w:r>
      <w:proofErr w:type="spellEnd"/>
      <w:r w:rsidRPr="00EE2DE4">
        <w:rPr>
          <w:rFonts w:ascii="Tw Cen MT" w:hAnsi="Tw Cen MT" w:cs="Times New Roman"/>
        </w:rPr>
        <w:t xml:space="preserve"> </w:t>
      </w:r>
      <w:proofErr w:type="spellStart"/>
      <w:r w:rsidRPr="00EE2DE4">
        <w:rPr>
          <w:rFonts w:ascii="Tw Cen MT" w:hAnsi="Tw Cen MT" w:cs="Times New Roman"/>
        </w:rPr>
        <w:t>berperan</w:t>
      </w:r>
      <w:proofErr w:type="spellEnd"/>
      <w:r w:rsidRPr="00EE2DE4">
        <w:rPr>
          <w:rFonts w:ascii="Tw Cen MT" w:hAnsi="Tw Cen MT" w:cs="Times New Roman"/>
        </w:rPr>
        <w:t xml:space="preserve"> </w:t>
      </w:r>
      <w:proofErr w:type="spellStart"/>
      <w:r w:rsidRPr="00EE2DE4">
        <w:rPr>
          <w:rFonts w:ascii="Tw Cen MT" w:hAnsi="Tw Cen MT" w:cs="Times New Roman"/>
        </w:rPr>
        <w:t>meningkatkan</w:t>
      </w:r>
      <w:proofErr w:type="spellEnd"/>
      <w:r w:rsidRPr="00EE2DE4">
        <w:rPr>
          <w:rFonts w:ascii="Tw Cen MT" w:hAnsi="Tw Cen MT" w:cs="Times New Roman"/>
        </w:rPr>
        <w:t xml:space="preserve"> </w:t>
      </w:r>
      <w:proofErr w:type="spellStart"/>
      <w:r w:rsidRPr="00EE2DE4">
        <w:rPr>
          <w:rFonts w:ascii="Tw Cen MT" w:hAnsi="Tw Cen MT" w:cs="Times New Roman"/>
        </w:rPr>
        <w:t>sekresi</w:t>
      </w:r>
      <w:proofErr w:type="spellEnd"/>
      <w:r w:rsidRPr="00EE2DE4">
        <w:rPr>
          <w:rFonts w:ascii="Tw Cen MT" w:hAnsi="Tw Cen MT" w:cs="Times New Roman"/>
        </w:rPr>
        <w:t xml:space="preserve"> </w:t>
      </w:r>
      <w:proofErr w:type="spellStart"/>
      <w:r w:rsidRPr="00EE2DE4">
        <w:rPr>
          <w:rFonts w:ascii="Tw Cen MT" w:hAnsi="Tw Cen MT" w:cs="Times New Roman"/>
        </w:rPr>
        <w:t>sekresi</w:t>
      </w:r>
      <w:proofErr w:type="spellEnd"/>
      <w:r w:rsidRPr="00EE2DE4">
        <w:rPr>
          <w:rFonts w:ascii="Tw Cen MT" w:hAnsi="Tw Cen MT" w:cs="Times New Roman"/>
        </w:rPr>
        <w:t xml:space="preserve"> prostaglandin endogen </w:t>
      </w:r>
      <w:proofErr w:type="spellStart"/>
      <w:r w:rsidRPr="00EE2DE4">
        <w:rPr>
          <w:rFonts w:ascii="Tw Cen MT" w:hAnsi="Tw Cen MT" w:cs="Times New Roman"/>
        </w:rPr>
        <w:t>untuk</w:t>
      </w:r>
      <w:proofErr w:type="spellEnd"/>
      <w:r w:rsidRPr="00EE2DE4">
        <w:rPr>
          <w:rFonts w:ascii="Tw Cen MT" w:hAnsi="Tw Cen MT" w:cs="Times New Roman"/>
        </w:rPr>
        <w:t xml:space="preserve"> </w:t>
      </w:r>
      <w:proofErr w:type="spellStart"/>
      <w:r w:rsidRPr="00EE2DE4">
        <w:rPr>
          <w:rFonts w:ascii="Tw Cen MT" w:hAnsi="Tw Cen MT" w:cs="Times New Roman"/>
        </w:rPr>
        <w:t>meningkatkan</w:t>
      </w:r>
      <w:proofErr w:type="spellEnd"/>
      <w:r w:rsidRPr="00EE2DE4">
        <w:rPr>
          <w:rFonts w:ascii="Tw Cen MT" w:hAnsi="Tw Cen MT" w:cs="Times New Roman"/>
        </w:rPr>
        <w:t xml:space="preserve"> </w:t>
      </w:r>
      <w:proofErr w:type="spellStart"/>
      <w:r w:rsidRPr="00EE2DE4">
        <w:rPr>
          <w:rFonts w:ascii="Tw Cen MT" w:hAnsi="Tw Cen MT" w:cs="Times New Roman"/>
        </w:rPr>
        <w:t>produksi</w:t>
      </w:r>
      <w:proofErr w:type="spellEnd"/>
      <w:r w:rsidRPr="00EE2DE4">
        <w:rPr>
          <w:rFonts w:ascii="Tw Cen MT" w:hAnsi="Tw Cen MT" w:cs="Times New Roman"/>
        </w:rPr>
        <w:t xml:space="preserve"> </w:t>
      </w:r>
      <w:proofErr w:type="spellStart"/>
      <w:r w:rsidRPr="00EE2DE4">
        <w:rPr>
          <w:rFonts w:ascii="Tw Cen MT" w:hAnsi="Tw Cen MT" w:cs="Times New Roman"/>
        </w:rPr>
        <w:t>bikarbonat</w:t>
      </w:r>
      <w:proofErr w:type="spellEnd"/>
      <w:r w:rsidRPr="00EE2DE4">
        <w:rPr>
          <w:rFonts w:ascii="Tw Cen MT" w:hAnsi="Tw Cen MT" w:cs="Times New Roman"/>
        </w:rPr>
        <w:t xml:space="preserve"> </w:t>
      </w:r>
      <w:proofErr w:type="spellStart"/>
      <w:r w:rsidRPr="00EE2DE4">
        <w:rPr>
          <w:rFonts w:ascii="Tw Cen MT" w:hAnsi="Tw Cen MT" w:cs="Times New Roman"/>
        </w:rPr>
        <w:t>sehingga</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mencegah</w:t>
      </w:r>
      <w:proofErr w:type="spellEnd"/>
      <w:r w:rsidRPr="00EE2DE4">
        <w:rPr>
          <w:rFonts w:ascii="Tw Cen MT" w:hAnsi="Tw Cen MT" w:cs="Times New Roman"/>
        </w:rPr>
        <w:t xml:space="preserve"> </w:t>
      </w:r>
      <w:proofErr w:type="spellStart"/>
      <w:r w:rsidRPr="00EE2DE4">
        <w:rPr>
          <w:rFonts w:ascii="Tw Cen MT" w:hAnsi="Tw Cen MT" w:cs="Times New Roman"/>
        </w:rPr>
        <w:t>kekambuhan</w:t>
      </w:r>
      <w:proofErr w:type="spellEnd"/>
      <w:r>
        <w:rPr>
          <w:rFonts w:ascii="Tw Cen MT" w:hAnsi="Tw Cen MT" w:cs="Times New Roman"/>
        </w:rPr>
        <w:t>[12]</w:t>
      </w:r>
    </w:p>
    <w:p w14:paraId="36DDA902" w14:textId="77777777" w:rsidR="0018415C" w:rsidRPr="00EE2DE4" w:rsidRDefault="0018415C" w:rsidP="00794EA5">
      <w:pPr>
        <w:spacing w:beforeLines="20" w:before="48" w:afterLines="20" w:after="48" w:line="240" w:lineRule="auto"/>
        <w:ind w:left="720" w:firstLine="414"/>
        <w:jc w:val="both"/>
        <w:rPr>
          <w:rFonts w:ascii="Tw Cen MT" w:hAnsi="Tw Cen MT" w:cs="Times New Roman"/>
        </w:rPr>
      </w:pPr>
      <w:r w:rsidRPr="00EE2DE4">
        <w:rPr>
          <w:rFonts w:ascii="Tw Cen MT" w:hAnsi="Tw Cen MT" w:cs="Times New Roman"/>
        </w:rPr>
        <w:t xml:space="preserve">Domperidone </w:t>
      </w:r>
      <w:proofErr w:type="spellStart"/>
      <w:r w:rsidRPr="00EE2DE4">
        <w:rPr>
          <w:rFonts w:ascii="Tw Cen MT" w:hAnsi="Tw Cen MT" w:cs="Times New Roman"/>
        </w:rPr>
        <w:t>merupakan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w:t>
      </w:r>
      <w:proofErr w:type="spellStart"/>
      <w:r w:rsidRPr="00EE2DE4">
        <w:rPr>
          <w:rFonts w:ascii="Tw Cen MT" w:hAnsi="Tw Cen MT" w:cs="Times New Roman"/>
        </w:rPr>
        <w:t>prokinetik</w:t>
      </w:r>
      <w:proofErr w:type="spellEnd"/>
      <w:r w:rsidRPr="00EE2DE4">
        <w:rPr>
          <w:rFonts w:ascii="Tw Cen MT" w:hAnsi="Tw Cen MT" w:cs="Times New Roman"/>
        </w:rPr>
        <w:t xml:space="preserve"> yang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menghambat</w:t>
      </w:r>
      <w:proofErr w:type="spellEnd"/>
      <w:r w:rsidRPr="00EE2DE4">
        <w:rPr>
          <w:rFonts w:ascii="Tw Cen MT" w:hAnsi="Tw Cen MT" w:cs="Times New Roman"/>
        </w:rPr>
        <w:t xml:space="preserve">  </w:t>
      </w:r>
      <w:proofErr w:type="spellStart"/>
      <w:r w:rsidRPr="00EE2DE4">
        <w:rPr>
          <w:rFonts w:ascii="Tw Cen MT" w:hAnsi="Tw Cen MT" w:cs="Times New Roman"/>
        </w:rPr>
        <w:t>relaksasi</w:t>
      </w:r>
      <w:proofErr w:type="spellEnd"/>
      <w:r w:rsidRPr="00EE2DE4">
        <w:rPr>
          <w:rFonts w:ascii="Tw Cen MT" w:hAnsi="Tw Cen MT" w:cs="Times New Roman"/>
        </w:rPr>
        <w:t xml:space="preserve"> </w:t>
      </w:r>
      <w:proofErr w:type="spellStart"/>
      <w:r w:rsidRPr="00EE2DE4">
        <w:rPr>
          <w:rFonts w:ascii="Tw Cen MT" w:hAnsi="Tw Cen MT" w:cs="Times New Roman"/>
        </w:rPr>
        <w:t>sementara</w:t>
      </w:r>
      <w:proofErr w:type="spellEnd"/>
      <w:r w:rsidRPr="00EE2DE4">
        <w:rPr>
          <w:rFonts w:ascii="Tw Cen MT" w:hAnsi="Tw Cen MT" w:cs="Times New Roman"/>
        </w:rPr>
        <w:t xml:space="preserve"> </w:t>
      </w:r>
      <w:proofErr w:type="spellStart"/>
      <w:r w:rsidRPr="00EE2DE4">
        <w:rPr>
          <w:rFonts w:ascii="Tw Cen MT" w:hAnsi="Tw Cen MT" w:cs="Times New Roman"/>
        </w:rPr>
        <w:t>sfingter</w:t>
      </w:r>
      <w:proofErr w:type="spellEnd"/>
      <w:r w:rsidRPr="00EE2DE4">
        <w:rPr>
          <w:rFonts w:ascii="Tw Cen MT" w:hAnsi="Tw Cen MT" w:cs="Times New Roman"/>
        </w:rPr>
        <w:t xml:space="preserve"> </w:t>
      </w:r>
      <w:proofErr w:type="spellStart"/>
      <w:r w:rsidRPr="00EE2DE4">
        <w:rPr>
          <w:rFonts w:ascii="Tw Cen MT" w:hAnsi="Tw Cen MT" w:cs="Times New Roman"/>
        </w:rPr>
        <w:t>esofagus</w:t>
      </w:r>
      <w:proofErr w:type="spellEnd"/>
      <w:r w:rsidRPr="00EE2DE4">
        <w:rPr>
          <w:rFonts w:ascii="Tw Cen MT" w:hAnsi="Tw Cen MT" w:cs="Times New Roman"/>
        </w:rPr>
        <w:t xml:space="preserve"> </w:t>
      </w:r>
      <w:proofErr w:type="spellStart"/>
      <w:r w:rsidRPr="00EE2DE4">
        <w:rPr>
          <w:rFonts w:ascii="Tw Cen MT" w:hAnsi="Tw Cen MT" w:cs="Times New Roman"/>
        </w:rPr>
        <w:t>bagian</w:t>
      </w:r>
      <w:proofErr w:type="spellEnd"/>
      <w:r w:rsidRPr="00EE2DE4">
        <w:rPr>
          <w:rFonts w:ascii="Tw Cen MT" w:hAnsi="Tw Cen MT" w:cs="Times New Roman"/>
        </w:rPr>
        <w:t xml:space="preserve"> </w:t>
      </w:r>
      <w:proofErr w:type="spellStart"/>
      <w:r w:rsidRPr="00EE2DE4">
        <w:rPr>
          <w:rFonts w:ascii="Tw Cen MT" w:hAnsi="Tw Cen MT" w:cs="Times New Roman"/>
        </w:rPr>
        <w:t>bawah</w:t>
      </w:r>
      <w:proofErr w:type="spellEnd"/>
      <w:r w:rsidRPr="00EE2DE4">
        <w:rPr>
          <w:rFonts w:ascii="Tw Cen MT" w:hAnsi="Tw Cen MT" w:cs="Times New Roman"/>
        </w:rPr>
        <w:t>. </w:t>
      </w:r>
      <w:proofErr w:type="spellStart"/>
      <w:r w:rsidRPr="00EE2DE4">
        <w:rPr>
          <w:rFonts w:ascii="Tw Cen MT" w:hAnsi="Tw Cen MT" w:cs="Times New Roman"/>
        </w:rPr>
        <w:t>Beberapa</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menunjukkan</w:t>
      </w:r>
      <w:proofErr w:type="spellEnd"/>
      <w:r w:rsidRPr="00EE2DE4">
        <w:rPr>
          <w:rFonts w:ascii="Tw Cen MT" w:hAnsi="Tw Cen MT" w:cs="Times New Roman"/>
        </w:rPr>
        <w:t xml:space="preserve"> </w:t>
      </w:r>
      <w:proofErr w:type="spellStart"/>
      <w:r w:rsidRPr="00EE2DE4">
        <w:rPr>
          <w:rFonts w:ascii="Tw Cen MT" w:hAnsi="Tw Cen MT" w:cs="Times New Roman"/>
        </w:rPr>
        <w:t>bahwa</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prokinetik</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mengurangi</w:t>
      </w:r>
      <w:proofErr w:type="spellEnd"/>
      <w:r w:rsidRPr="00EE2DE4">
        <w:rPr>
          <w:rFonts w:ascii="Tw Cen MT" w:hAnsi="Tw Cen MT" w:cs="Times New Roman"/>
        </w:rPr>
        <w:t xml:space="preserve"> </w:t>
      </w:r>
      <w:proofErr w:type="spellStart"/>
      <w:r w:rsidRPr="00EE2DE4">
        <w:rPr>
          <w:rFonts w:ascii="Tw Cen MT" w:hAnsi="Tw Cen MT" w:cs="Times New Roman"/>
        </w:rPr>
        <w:t>frekuensi</w:t>
      </w:r>
      <w:proofErr w:type="spellEnd"/>
      <w:r w:rsidRPr="00EE2DE4">
        <w:rPr>
          <w:rFonts w:ascii="Tw Cen MT" w:hAnsi="Tw Cen MT" w:cs="Times New Roman"/>
        </w:rPr>
        <w:t xml:space="preserve"> </w:t>
      </w:r>
      <w:proofErr w:type="spellStart"/>
      <w:r w:rsidRPr="00EE2DE4">
        <w:rPr>
          <w:rFonts w:ascii="Tw Cen MT" w:hAnsi="Tw Cen MT" w:cs="Times New Roman"/>
        </w:rPr>
        <w:t>relaksasi</w:t>
      </w:r>
      <w:proofErr w:type="spellEnd"/>
      <w:r w:rsidRPr="00EE2DE4">
        <w:rPr>
          <w:rFonts w:ascii="Tw Cen MT" w:hAnsi="Tw Cen MT" w:cs="Times New Roman"/>
        </w:rPr>
        <w:t xml:space="preserve"> </w:t>
      </w:r>
      <w:proofErr w:type="spellStart"/>
      <w:r w:rsidRPr="00EE2DE4">
        <w:rPr>
          <w:rFonts w:ascii="Tw Cen MT" w:hAnsi="Tw Cen MT" w:cs="Times New Roman"/>
        </w:rPr>
        <w:t>otot</w:t>
      </w:r>
      <w:proofErr w:type="spellEnd"/>
      <w:r w:rsidRPr="00EE2DE4">
        <w:rPr>
          <w:rFonts w:ascii="Tw Cen MT" w:hAnsi="Tw Cen MT" w:cs="Times New Roman"/>
        </w:rPr>
        <w:t xml:space="preserve"> </w:t>
      </w:r>
      <w:proofErr w:type="spellStart"/>
      <w:r w:rsidRPr="00EE2DE4">
        <w:rPr>
          <w:rFonts w:ascii="Tw Cen MT" w:hAnsi="Tw Cen MT" w:cs="Times New Roman"/>
        </w:rPr>
        <w:t>sfingter</w:t>
      </w:r>
      <w:proofErr w:type="spellEnd"/>
      <w:r w:rsidRPr="00EE2DE4">
        <w:rPr>
          <w:rFonts w:ascii="Tw Cen MT" w:hAnsi="Tw Cen MT" w:cs="Times New Roman"/>
        </w:rPr>
        <w:t xml:space="preserve"> </w:t>
      </w:r>
      <w:proofErr w:type="spellStart"/>
      <w:r w:rsidRPr="00EE2DE4">
        <w:rPr>
          <w:rFonts w:ascii="Tw Cen MT" w:hAnsi="Tw Cen MT" w:cs="Times New Roman"/>
        </w:rPr>
        <w:t>esofagus</w:t>
      </w:r>
      <w:proofErr w:type="spellEnd"/>
      <w:r w:rsidRPr="00EE2DE4">
        <w:rPr>
          <w:rFonts w:ascii="Tw Cen MT" w:hAnsi="Tw Cen MT" w:cs="Times New Roman"/>
        </w:rPr>
        <w:t xml:space="preserve">, </w:t>
      </w:r>
      <w:proofErr w:type="spellStart"/>
      <w:r w:rsidRPr="00EE2DE4">
        <w:rPr>
          <w:rFonts w:ascii="Tw Cen MT" w:hAnsi="Tw Cen MT" w:cs="Times New Roman"/>
        </w:rPr>
        <w:t>pemaparan</w:t>
      </w:r>
      <w:proofErr w:type="spellEnd"/>
      <w:r w:rsidRPr="00EE2DE4">
        <w:rPr>
          <w:rFonts w:ascii="Tw Cen MT" w:hAnsi="Tw Cen MT" w:cs="Times New Roman"/>
        </w:rPr>
        <w:t xml:space="preserve"> </w:t>
      </w:r>
      <w:proofErr w:type="spellStart"/>
      <w:r w:rsidRPr="00EE2DE4">
        <w:rPr>
          <w:rFonts w:ascii="Tw Cen MT" w:hAnsi="Tw Cen MT" w:cs="Times New Roman"/>
        </w:rPr>
        <w:t>asam</w:t>
      </w:r>
      <w:proofErr w:type="spellEnd"/>
      <w:r w:rsidRPr="00EE2DE4">
        <w:rPr>
          <w:rFonts w:ascii="Tw Cen MT" w:hAnsi="Tw Cen MT" w:cs="Times New Roman"/>
        </w:rPr>
        <w:t xml:space="preserve"> </w:t>
      </w:r>
      <w:proofErr w:type="spellStart"/>
      <w:r w:rsidRPr="00EE2DE4">
        <w:rPr>
          <w:rFonts w:ascii="Tw Cen MT" w:hAnsi="Tw Cen MT" w:cs="Times New Roman"/>
        </w:rPr>
        <w:t>lambung</w:t>
      </w:r>
      <w:proofErr w:type="spellEnd"/>
      <w:r w:rsidRPr="00EE2DE4">
        <w:rPr>
          <w:rFonts w:ascii="Tw Cen MT" w:hAnsi="Tw Cen MT" w:cs="Times New Roman"/>
        </w:rPr>
        <w:t xml:space="preserve"> </w:t>
      </w:r>
      <w:proofErr w:type="spellStart"/>
      <w:r w:rsidRPr="00EE2DE4">
        <w:rPr>
          <w:rFonts w:ascii="Tw Cen MT" w:hAnsi="Tw Cen MT" w:cs="Times New Roman"/>
        </w:rPr>
        <w:t>ke</w:t>
      </w:r>
      <w:proofErr w:type="spellEnd"/>
      <w:r w:rsidRPr="00EE2DE4">
        <w:rPr>
          <w:rFonts w:ascii="Tw Cen MT" w:hAnsi="Tw Cen MT" w:cs="Times New Roman"/>
        </w:rPr>
        <w:t xml:space="preserve"> </w:t>
      </w:r>
      <w:proofErr w:type="spellStart"/>
      <w:r w:rsidRPr="00EE2DE4">
        <w:rPr>
          <w:rFonts w:ascii="Tw Cen MT" w:hAnsi="Tw Cen MT" w:cs="Times New Roman"/>
        </w:rPr>
        <w:t>esofagus</w:t>
      </w:r>
      <w:proofErr w:type="spellEnd"/>
      <w:r w:rsidRPr="00EE2DE4">
        <w:rPr>
          <w:rFonts w:ascii="Tw Cen MT" w:hAnsi="Tw Cen MT" w:cs="Times New Roman"/>
        </w:rPr>
        <w:t xml:space="preserve">, dan </w:t>
      </w:r>
      <w:proofErr w:type="spellStart"/>
      <w:r w:rsidRPr="00EE2DE4">
        <w:rPr>
          <w:rFonts w:ascii="Tw Cen MT" w:hAnsi="Tw Cen MT" w:cs="Times New Roman"/>
        </w:rPr>
        <w:t>laju</w:t>
      </w:r>
      <w:proofErr w:type="spellEnd"/>
      <w:r w:rsidRPr="00EE2DE4">
        <w:rPr>
          <w:rFonts w:ascii="Tw Cen MT" w:hAnsi="Tw Cen MT" w:cs="Times New Roman"/>
        </w:rPr>
        <w:t xml:space="preserve"> </w:t>
      </w:r>
      <w:proofErr w:type="spellStart"/>
      <w:r w:rsidRPr="00EE2DE4">
        <w:rPr>
          <w:rFonts w:ascii="Tw Cen MT" w:hAnsi="Tw Cen MT" w:cs="Times New Roman"/>
        </w:rPr>
        <w:t>pengosongan</w:t>
      </w:r>
      <w:proofErr w:type="spellEnd"/>
      <w:r w:rsidRPr="00EE2DE4">
        <w:rPr>
          <w:rFonts w:ascii="Tw Cen MT" w:hAnsi="Tw Cen MT" w:cs="Times New Roman"/>
        </w:rPr>
        <w:t xml:space="preserve"> </w:t>
      </w:r>
      <w:proofErr w:type="spellStart"/>
      <w:r w:rsidRPr="00EE2DE4">
        <w:rPr>
          <w:rFonts w:ascii="Tw Cen MT" w:hAnsi="Tw Cen MT" w:cs="Times New Roman"/>
        </w:rPr>
        <w:t>lambung</w:t>
      </w:r>
      <w:proofErr w:type="spellEnd"/>
      <w:r w:rsidRPr="00EE2DE4">
        <w:rPr>
          <w:rFonts w:ascii="Tw Cen MT" w:hAnsi="Tw Cen MT" w:cs="Times New Roman"/>
        </w:rPr>
        <w:t xml:space="preserve">, yang </w:t>
      </w:r>
      <w:proofErr w:type="spellStart"/>
      <w:r w:rsidRPr="00EE2DE4">
        <w:rPr>
          <w:rFonts w:ascii="Tw Cen MT" w:hAnsi="Tw Cen MT" w:cs="Times New Roman"/>
        </w:rPr>
        <w:t>semuanya</w:t>
      </w:r>
      <w:proofErr w:type="spellEnd"/>
      <w:r w:rsidRPr="00EE2DE4">
        <w:rPr>
          <w:rFonts w:ascii="Tw Cen MT" w:hAnsi="Tw Cen MT" w:cs="Times New Roman"/>
        </w:rPr>
        <w:t xml:space="preserve"> </w:t>
      </w:r>
      <w:proofErr w:type="spellStart"/>
      <w:r w:rsidRPr="00EE2DE4">
        <w:rPr>
          <w:rFonts w:ascii="Tw Cen MT" w:hAnsi="Tw Cen MT" w:cs="Times New Roman"/>
        </w:rPr>
        <w:t>merupakangejala</w:t>
      </w:r>
      <w:proofErr w:type="spellEnd"/>
      <w:r w:rsidRPr="00EE2DE4">
        <w:rPr>
          <w:rFonts w:ascii="Tw Cen MT" w:hAnsi="Tw Cen MT" w:cs="Times New Roman"/>
        </w:rPr>
        <w:t xml:space="preserve"> </w:t>
      </w:r>
      <w:proofErr w:type="spellStart"/>
      <w:r w:rsidRPr="00EE2DE4">
        <w:rPr>
          <w:rFonts w:ascii="Tw Cen MT" w:hAnsi="Tw Cen MT" w:cs="Times New Roman"/>
          <w:i/>
        </w:rPr>
        <w:t>refluks</w:t>
      </w:r>
      <w:proofErr w:type="spellEnd"/>
      <w:r w:rsidRPr="00EE2DE4">
        <w:rPr>
          <w:rFonts w:ascii="Tw Cen MT" w:hAnsi="Tw Cen MT" w:cs="Times New Roman"/>
          <w:i/>
        </w:rPr>
        <w:t>,</w:t>
      </w:r>
      <w:r w:rsidRPr="00EE2DE4">
        <w:rPr>
          <w:rFonts w:ascii="Tw Cen MT" w:hAnsi="Tw Cen MT" w:cs="Times New Roman"/>
        </w:rPr>
        <w:t xml:space="preserve"> </w:t>
      </w:r>
      <w:proofErr w:type="spellStart"/>
      <w:r w:rsidRPr="00EE2DE4">
        <w:rPr>
          <w:rFonts w:ascii="Tw Cen MT" w:hAnsi="Tw Cen MT" w:cs="Times New Roman"/>
        </w:rPr>
        <w:t>serta</w:t>
      </w:r>
      <w:proofErr w:type="spellEnd"/>
      <w:r w:rsidRPr="00EE2DE4">
        <w:rPr>
          <w:rFonts w:ascii="Tw Cen MT" w:hAnsi="Tw Cen MT" w:cs="Times New Roman"/>
        </w:rPr>
        <w:t xml:space="preserve"> </w:t>
      </w:r>
      <w:proofErr w:type="spellStart"/>
      <w:r w:rsidRPr="00EE2DE4">
        <w:rPr>
          <w:rFonts w:ascii="Tw Cen MT" w:hAnsi="Tw Cen MT" w:cs="Times New Roman"/>
        </w:rPr>
        <w:t>gejala</w:t>
      </w:r>
      <w:proofErr w:type="spellEnd"/>
      <w:r w:rsidRPr="00EE2DE4">
        <w:rPr>
          <w:rFonts w:ascii="Tw Cen MT" w:hAnsi="Tw Cen MT" w:cs="Times New Roman"/>
        </w:rPr>
        <w:t xml:space="preserve"> </w:t>
      </w:r>
      <w:proofErr w:type="spellStart"/>
      <w:r w:rsidRPr="00EE2DE4">
        <w:rPr>
          <w:rFonts w:ascii="Tw Cen MT" w:hAnsi="Tw Cen MT" w:cs="Times New Roman"/>
        </w:rPr>
        <w:t>muntah</w:t>
      </w:r>
      <w:proofErr w:type="spellEnd"/>
      <w:r w:rsidRPr="00EE2DE4">
        <w:rPr>
          <w:rFonts w:ascii="Tw Cen MT" w:hAnsi="Tw Cen MT" w:cs="Times New Roman"/>
        </w:rPr>
        <w:t xml:space="preserve"> dan </w:t>
      </w:r>
      <w:proofErr w:type="spellStart"/>
      <w:r w:rsidRPr="00EE2DE4">
        <w:rPr>
          <w:rFonts w:ascii="Tw Cen MT" w:hAnsi="Tw Cen MT" w:cs="Times New Roman"/>
        </w:rPr>
        <w:t>regurgitasi</w:t>
      </w:r>
      <w:proofErr w:type="spellEnd"/>
      <w:r w:rsidRPr="00EE2DE4">
        <w:rPr>
          <w:rFonts w:ascii="Tw Cen MT" w:hAnsi="Tw Cen MT" w:cs="Times New Roman"/>
        </w:rPr>
        <w:t xml:space="preserve">. Domperidone </w:t>
      </w:r>
      <w:proofErr w:type="spellStart"/>
      <w:r w:rsidRPr="00EE2DE4">
        <w:rPr>
          <w:rFonts w:ascii="Tw Cen MT" w:hAnsi="Tw Cen MT" w:cs="Times New Roman"/>
        </w:rPr>
        <w:t>lebih</w:t>
      </w:r>
      <w:proofErr w:type="spellEnd"/>
      <w:r w:rsidRPr="00EE2DE4">
        <w:rPr>
          <w:rFonts w:ascii="Tw Cen MT" w:hAnsi="Tw Cen MT" w:cs="Times New Roman"/>
        </w:rPr>
        <w:t xml:space="preserve"> </w:t>
      </w:r>
      <w:proofErr w:type="spellStart"/>
      <w:r w:rsidRPr="00EE2DE4">
        <w:rPr>
          <w:rFonts w:ascii="Tw Cen MT" w:hAnsi="Tw Cen MT" w:cs="Times New Roman"/>
        </w:rPr>
        <w:t>menguntungkan</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pada </w:t>
      </w:r>
      <w:proofErr w:type="spellStart"/>
      <w:r w:rsidRPr="00EE2DE4">
        <w:rPr>
          <w:rFonts w:ascii="Tw Cen MT" w:hAnsi="Tw Cen MT" w:cs="Times New Roman"/>
        </w:rPr>
        <w:t>prokinetik</w:t>
      </w:r>
      <w:proofErr w:type="spellEnd"/>
      <w:r w:rsidRPr="00EE2DE4">
        <w:rPr>
          <w:rFonts w:ascii="Tw Cen MT" w:hAnsi="Tw Cen MT" w:cs="Times New Roman"/>
        </w:rPr>
        <w:t xml:space="preserve"> lain </w:t>
      </w:r>
      <w:proofErr w:type="spellStart"/>
      <w:r w:rsidRPr="00EE2DE4">
        <w:rPr>
          <w:rFonts w:ascii="Tw Cen MT" w:hAnsi="Tw Cen MT" w:cs="Times New Roman"/>
        </w:rPr>
        <w:t>karena</w:t>
      </w:r>
      <w:proofErr w:type="spellEnd"/>
      <w:r w:rsidRPr="00EE2DE4">
        <w:rPr>
          <w:rFonts w:ascii="Tw Cen MT" w:hAnsi="Tw Cen MT" w:cs="Times New Roman"/>
        </w:rPr>
        <w:t xml:space="preserve"> </w:t>
      </w:r>
      <w:proofErr w:type="spellStart"/>
      <w:r w:rsidRPr="00EE2DE4">
        <w:rPr>
          <w:rFonts w:ascii="Tw Cen MT" w:hAnsi="Tw Cen MT" w:cs="Times New Roman"/>
        </w:rPr>
        <w:t>memiliki</w:t>
      </w:r>
      <w:proofErr w:type="spellEnd"/>
      <w:r w:rsidRPr="00EE2DE4">
        <w:rPr>
          <w:rFonts w:ascii="Tw Cen MT" w:hAnsi="Tw Cen MT" w:cs="Times New Roman"/>
        </w:rPr>
        <w:t xml:space="preserve"> </w:t>
      </w:r>
      <w:proofErr w:type="spellStart"/>
      <w:r w:rsidRPr="00EE2DE4">
        <w:rPr>
          <w:rFonts w:ascii="Tw Cen MT" w:hAnsi="Tw Cen MT" w:cs="Times New Roman"/>
        </w:rPr>
        <w:t>efek</w:t>
      </w:r>
      <w:proofErr w:type="spellEnd"/>
      <w:r w:rsidRPr="00EE2DE4">
        <w:rPr>
          <w:rFonts w:ascii="Tw Cen MT" w:hAnsi="Tw Cen MT" w:cs="Times New Roman"/>
        </w:rPr>
        <w:t xml:space="preserve"> </w:t>
      </w:r>
      <w:proofErr w:type="spellStart"/>
      <w:r w:rsidRPr="00EE2DE4">
        <w:rPr>
          <w:rFonts w:ascii="Tw Cen MT" w:hAnsi="Tw Cen MT" w:cs="Times New Roman"/>
        </w:rPr>
        <w:t>eksrapiramidal</w:t>
      </w:r>
      <w:proofErr w:type="spellEnd"/>
      <w:r w:rsidRPr="00EE2DE4">
        <w:rPr>
          <w:rFonts w:ascii="Tw Cen MT" w:hAnsi="Tw Cen MT" w:cs="Times New Roman"/>
        </w:rPr>
        <w:t xml:space="preserve"> paling </w:t>
      </w:r>
      <w:proofErr w:type="spellStart"/>
      <w:r w:rsidRPr="00EE2DE4">
        <w:rPr>
          <w:rFonts w:ascii="Tw Cen MT" w:hAnsi="Tw Cen MT" w:cs="Times New Roman"/>
        </w:rPr>
        <w:t>sedikit</w:t>
      </w:r>
      <w:proofErr w:type="spellEnd"/>
      <w:r w:rsidRPr="00EE2DE4">
        <w:rPr>
          <w:rFonts w:ascii="Tw Cen MT" w:hAnsi="Tw Cen MT" w:cs="Times New Roman"/>
        </w:rPr>
        <w:t xml:space="preserve"> (</w:t>
      </w:r>
      <w:proofErr w:type="spellStart"/>
      <w:r w:rsidRPr="00EE2DE4">
        <w:rPr>
          <w:rFonts w:ascii="Tw Cen MT" w:hAnsi="Tw Cen MT" w:cs="Times New Roman"/>
        </w:rPr>
        <w:t>gangguan</w:t>
      </w:r>
      <w:proofErr w:type="spellEnd"/>
      <w:r w:rsidRPr="00EE2DE4">
        <w:rPr>
          <w:rFonts w:ascii="Tw Cen MT" w:hAnsi="Tw Cen MT" w:cs="Times New Roman"/>
        </w:rPr>
        <w:t xml:space="preserve"> pada </w:t>
      </w:r>
      <w:proofErr w:type="spellStart"/>
      <w:r w:rsidRPr="00EE2DE4">
        <w:rPr>
          <w:rFonts w:ascii="Tw Cen MT" w:hAnsi="Tw Cen MT" w:cs="Times New Roman"/>
        </w:rPr>
        <w:t>saraf</w:t>
      </w:r>
      <w:proofErr w:type="spellEnd"/>
      <w:r w:rsidRPr="00EE2DE4">
        <w:rPr>
          <w:rFonts w:ascii="Tw Cen MT" w:hAnsi="Tw Cen MT" w:cs="Times New Roman"/>
        </w:rPr>
        <w:t xml:space="preserve"> </w:t>
      </w:r>
      <w:proofErr w:type="spellStart"/>
      <w:r w:rsidRPr="00EE2DE4">
        <w:rPr>
          <w:rFonts w:ascii="Tw Cen MT" w:hAnsi="Tw Cen MT" w:cs="Times New Roman"/>
        </w:rPr>
        <w:t>otak</w:t>
      </w:r>
      <w:proofErr w:type="spellEnd"/>
      <w:r w:rsidRPr="00EE2DE4">
        <w:rPr>
          <w:rFonts w:ascii="Tw Cen MT" w:hAnsi="Tw Cen MT" w:cs="Times New Roman"/>
        </w:rPr>
        <w:t xml:space="preserve"> yang </w:t>
      </w:r>
      <w:proofErr w:type="spellStart"/>
      <w:r w:rsidRPr="00EE2DE4">
        <w:rPr>
          <w:rFonts w:ascii="Tw Cen MT" w:hAnsi="Tw Cen MT" w:cs="Times New Roman"/>
        </w:rPr>
        <w:t>mengatur</w:t>
      </w:r>
      <w:proofErr w:type="spellEnd"/>
      <w:r w:rsidRPr="00EE2DE4">
        <w:rPr>
          <w:rFonts w:ascii="Tw Cen MT" w:hAnsi="Tw Cen MT" w:cs="Times New Roman"/>
        </w:rPr>
        <w:t xml:space="preserve"> </w:t>
      </w:r>
      <w:proofErr w:type="spellStart"/>
      <w:r w:rsidRPr="00EE2DE4">
        <w:rPr>
          <w:rFonts w:ascii="Tw Cen MT" w:hAnsi="Tw Cen MT" w:cs="Times New Roman"/>
        </w:rPr>
        <w:t>koordinasi</w:t>
      </w:r>
      <w:proofErr w:type="spellEnd"/>
      <w:r w:rsidRPr="00EE2DE4">
        <w:rPr>
          <w:rFonts w:ascii="Tw Cen MT" w:hAnsi="Tw Cen MT" w:cs="Times New Roman"/>
        </w:rPr>
        <w:t xml:space="preserve">). Domperidone </w:t>
      </w:r>
      <w:proofErr w:type="spellStart"/>
      <w:r w:rsidRPr="00EE2DE4">
        <w:rPr>
          <w:rFonts w:ascii="Tw Cen MT" w:hAnsi="Tw Cen MT" w:cs="Times New Roman"/>
        </w:rPr>
        <w:t>digunakan</w:t>
      </w:r>
      <w:proofErr w:type="spellEnd"/>
      <w:r w:rsidRPr="00EE2DE4">
        <w:rPr>
          <w:rFonts w:ascii="Tw Cen MT" w:hAnsi="Tw Cen MT" w:cs="Times New Roman"/>
        </w:rPr>
        <w:t xml:space="preserve"> </w:t>
      </w:r>
      <w:proofErr w:type="spellStart"/>
      <w:r w:rsidRPr="00EE2DE4">
        <w:rPr>
          <w:rFonts w:ascii="Tw Cen MT" w:hAnsi="Tw Cen MT" w:cs="Times New Roman"/>
        </w:rPr>
        <w:t>untuk</w:t>
      </w:r>
      <w:proofErr w:type="spellEnd"/>
      <w:r w:rsidRPr="00EE2DE4">
        <w:rPr>
          <w:rFonts w:ascii="Tw Cen MT" w:hAnsi="Tw Cen MT" w:cs="Times New Roman"/>
        </w:rPr>
        <w:t xml:space="preserve"> </w:t>
      </w:r>
      <w:proofErr w:type="spellStart"/>
      <w:r w:rsidRPr="00EE2DE4">
        <w:rPr>
          <w:rFonts w:ascii="Tw Cen MT" w:hAnsi="Tw Cen MT" w:cs="Times New Roman"/>
        </w:rPr>
        <w:t>mencegah</w:t>
      </w:r>
      <w:proofErr w:type="spellEnd"/>
      <w:r w:rsidRPr="00EE2DE4">
        <w:rPr>
          <w:rFonts w:ascii="Tw Cen MT" w:hAnsi="Tw Cen MT" w:cs="Times New Roman"/>
        </w:rPr>
        <w:t xml:space="preserve"> </w:t>
      </w:r>
      <w:proofErr w:type="spellStart"/>
      <w:r w:rsidRPr="00EE2DE4">
        <w:rPr>
          <w:rFonts w:ascii="Tw Cen MT" w:hAnsi="Tw Cen MT" w:cs="Times New Roman"/>
        </w:rPr>
        <w:t>aliran</w:t>
      </w:r>
      <w:proofErr w:type="spellEnd"/>
      <w:r w:rsidRPr="00EE2DE4">
        <w:rPr>
          <w:rFonts w:ascii="Tw Cen MT" w:hAnsi="Tw Cen MT" w:cs="Times New Roman"/>
        </w:rPr>
        <w:t xml:space="preserve"> </w:t>
      </w:r>
      <w:proofErr w:type="spellStart"/>
      <w:r w:rsidRPr="00EE2DE4">
        <w:rPr>
          <w:rFonts w:ascii="Tw Cen MT" w:hAnsi="Tw Cen MT" w:cs="Times New Roman"/>
        </w:rPr>
        <w:t>baik</w:t>
      </w:r>
      <w:proofErr w:type="spellEnd"/>
      <w:r w:rsidRPr="00EE2DE4">
        <w:rPr>
          <w:rFonts w:ascii="Tw Cen MT" w:hAnsi="Tw Cen MT" w:cs="Times New Roman"/>
        </w:rPr>
        <w:t xml:space="preserve"> </w:t>
      </w:r>
      <w:proofErr w:type="spellStart"/>
      <w:r w:rsidRPr="00EE2DE4">
        <w:rPr>
          <w:rFonts w:ascii="Tw Cen MT" w:hAnsi="Tw Cen MT" w:cs="Times New Roman"/>
        </w:rPr>
        <w:t>asam</w:t>
      </w:r>
      <w:proofErr w:type="spellEnd"/>
      <w:r w:rsidRPr="00EE2DE4">
        <w:rPr>
          <w:rFonts w:ascii="Tw Cen MT" w:hAnsi="Tw Cen MT" w:cs="Times New Roman"/>
        </w:rPr>
        <w:t xml:space="preserve"> </w:t>
      </w:r>
      <w:proofErr w:type="spellStart"/>
      <w:r w:rsidRPr="00EE2DE4">
        <w:rPr>
          <w:rFonts w:ascii="Tw Cen MT" w:hAnsi="Tw Cen MT" w:cs="Times New Roman"/>
        </w:rPr>
        <w:t>lambung</w:t>
      </w:r>
      <w:proofErr w:type="spellEnd"/>
      <w:r w:rsidRPr="00EE2DE4">
        <w:rPr>
          <w:rFonts w:ascii="Tw Cen MT" w:hAnsi="Tw Cen MT" w:cs="Times New Roman"/>
        </w:rPr>
        <w:t xml:space="preserve"> </w:t>
      </w:r>
      <w:proofErr w:type="spellStart"/>
      <w:r w:rsidRPr="00EE2DE4">
        <w:rPr>
          <w:rFonts w:ascii="Tw Cen MT" w:hAnsi="Tw Cen MT" w:cs="Times New Roman"/>
        </w:rPr>
        <w:t>ke</w:t>
      </w:r>
      <w:proofErr w:type="spellEnd"/>
      <w:r w:rsidRPr="00EE2DE4">
        <w:rPr>
          <w:rFonts w:ascii="Tw Cen MT" w:hAnsi="Tw Cen MT" w:cs="Times New Roman"/>
        </w:rPr>
        <w:t xml:space="preserve"> </w:t>
      </w:r>
      <w:proofErr w:type="spellStart"/>
      <w:r w:rsidRPr="00EE2DE4">
        <w:rPr>
          <w:rFonts w:ascii="Tw Cen MT" w:hAnsi="Tw Cen MT" w:cs="Times New Roman"/>
        </w:rPr>
        <w:t>tenggorokan</w:t>
      </w:r>
      <w:proofErr w:type="spellEnd"/>
      <w:r w:rsidRPr="00EE2DE4">
        <w:rPr>
          <w:rFonts w:ascii="Tw Cen MT" w:hAnsi="Tw Cen MT" w:cs="Times New Roman"/>
        </w:rPr>
        <w:t xml:space="preserve"> pada esophagitis </w:t>
      </w:r>
      <w:proofErr w:type="spellStart"/>
      <w:r w:rsidRPr="00EE2DE4">
        <w:rPr>
          <w:rFonts w:ascii="Tw Cen MT" w:hAnsi="Tw Cen MT" w:cs="Times New Roman"/>
          <w:i/>
        </w:rPr>
        <w:t>refluks</w:t>
      </w:r>
      <w:proofErr w:type="spellEnd"/>
      <w:r w:rsidRPr="00EE2DE4">
        <w:rPr>
          <w:rFonts w:ascii="Tw Cen MT" w:hAnsi="Tw Cen MT" w:cs="Times New Roman"/>
        </w:rPr>
        <w:t xml:space="preserve">, </w:t>
      </w:r>
      <w:proofErr w:type="spellStart"/>
      <w:r w:rsidRPr="00EE2DE4">
        <w:rPr>
          <w:rFonts w:ascii="Tw Cen MT" w:hAnsi="Tw Cen MT" w:cs="Times New Roman"/>
        </w:rPr>
        <w:t>serta</w:t>
      </w:r>
      <w:proofErr w:type="spellEnd"/>
      <w:r w:rsidRPr="00EE2DE4">
        <w:rPr>
          <w:rFonts w:ascii="Tw Cen MT" w:hAnsi="Tw Cen MT" w:cs="Times New Roman"/>
        </w:rPr>
        <w:t xml:space="preserve"> </w:t>
      </w:r>
      <w:proofErr w:type="spellStart"/>
      <w:r w:rsidRPr="00EE2DE4">
        <w:rPr>
          <w:rFonts w:ascii="Tw Cen MT" w:hAnsi="Tw Cen MT" w:cs="Times New Roman"/>
        </w:rPr>
        <w:t>mual</w:t>
      </w:r>
      <w:proofErr w:type="spellEnd"/>
      <w:r w:rsidRPr="00EE2DE4">
        <w:rPr>
          <w:rFonts w:ascii="Tw Cen MT" w:hAnsi="Tw Cen MT" w:cs="Times New Roman"/>
        </w:rPr>
        <w:t xml:space="preserve"> dan </w:t>
      </w:r>
      <w:proofErr w:type="spellStart"/>
      <w:r w:rsidRPr="00EE2DE4">
        <w:rPr>
          <w:rFonts w:ascii="Tw Cen MT" w:hAnsi="Tw Cen MT" w:cs="Times New Roman"/>
        </w:rPr>
        <w:t>muntah</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w:t>
      </w:r>
      <w:proofErr w:type="spellStart"/>
      <w:r w:rsidRPr="00EE2DE4">
        <w:rPr>
          <w:rFonts w:ascii="Tw Cen MT" w:hAnsi="Tw Cen MT" w:cs="Times New Roman"/>
        </w:rPr>
        <w:t>berbagai</w:t>
      </w:r>
      <w:proofErr w:type="spellEnd"/>
      <w:r w:rsidRPr="00EE2DE4">
        <w:rPr>
          <w:rFonts w:ascii="Tw Cen MT" w:hAnsi="Tw Cen MT" w:cs="Times New Roman"/>
        </w:rPr>
        <w:t xml:space="preserve"> </w:t>
      </w:r>
      <w:proofErr w:type="spellStart"/>
      <w:r w:rsidRPr="00EE2DE4">
        <w:rPr>
          <w:rFonts w:ascii="Tw Cen MT" w:hAnsi="Tw Cen MT" w:cs="Times New Roman"/>
        </w:rPr>
        <w:t>penyebab</w:t>
      </w:r>
      <w:proofErr w:type="spellEnd"/>
      <w:r w:rsidRPr="00EE2DE4">
        <w:rPr>
          <w:rFonts w:ascii="Tw Cen MT" w:hAnsi="Tw Cen MT" w:cs="Times New Roman"/>
        </w:rPr>
        <w:t xml:space="preserve">. </w:t>
      </w:r>
      <w:proofErr w:type="spellStart"/>
      <w:r w:rsidRPr="00EE2DE4">
        <w:rPr>
          <w:rFonts w:ascii="Tw Cen MT" w:hAnsi="Tw Cen MT" w:cs="Times New Roman"/>
        </w:rPr>
        <w:t>Kombinasi</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PPI dan </w:t>
      </w:r>
      <w:proofErr w:type="spellStart"/>
      <w:r w:rsidRPr="00EE2DE4">
        <w:rPr>
          <w:rFonts w:ascii="Tw Cen MT" w:hAnsi="Tw Cen MT" w:cs="Times New Roman"/>
        </w:rPr>
        <w:t>prokinetik</w:t>
      </w:r>
      <w:proofErr w:type="spellEnd"/>
      <w:r w:rsidRPr="00EE2DE4">
        <w:rPr>
          <w:rFonts w:ascii="Tw Cen MT" w:hAnsi="Tw Cen MT" w:cs="Times New Roman"/>
        </w:rPr>
        <w:t xml:space="preserve"> </w:t>
      </w:r>
      <w:proofErr w:type="spellStart"/>
      <w:r w:rsidRPr="00EE2DE4">
        <w:rPr>
          <w:rFonts w:ascii="Tw Cen MT" w:hAnsi="Tw Cen MT" w:cs="Times New Roman"/>
        </w:rPr>
        <w:t>telah</w:t>
      </w:r>
      <w:proofErr w:type="spellEnd"/>
      <w:r w:rsidRPr="00EE2DE4">
        <w:rPr>
          <w:rFonts w:ascii="Tw Cen MT" w:hAnsi="Tw Cen MT" w:cs="Times New Roman"/>
        </w:rPr>
        <w:t xml:space="preserve"> </w:t>
      </w:r>
      <w:proofErr w:type="spellStart"/>
      <w:r w:rsidRPr="00EE2DE4">
        <w:rPr>
          <w:rFonts w:ascii="Tw Cen MT" w:hAnsi="Tw Cen MT" w:cs="Times New Roman"/>
        </w:rPr>
        <w:t>terbukti</w:t>
      </w:r>
      <w:proofErr w:type="spellEnd"/>
      <w:r w:rsidRPr="00EE2DE4">
        <w:rPr>
          <w:rFonts w:ascii="Tw Cen MT" w:hAnsi="Tw Cen MT" w:cs="Times New Roman"/>
        </w:rPr>
        <w:t xml:space="preserve"> </w:t>
      </w:r>
      <w:proofErr w:type="spellStart"/>
      <w:r w:rsidRPr="00EE2DE4">
        <w:rPr>
          <w:rFonts w:ascii="Tw Cen MT" w:hAnsi="Tw Cen MT" w:cs="Times New Roman"/>
        </w:rPr>
        <w:t>meningkatkan</w:t>
      </w:r>
      <w:proofErr w:type="spellEnd"/>
      <w:r w:rsidRPr="00EE2DE4">
        <w:rPr>
          <w:rFonts w:ascii="Tw Cen MT" w:hAnsi="Tw Cen MT" w:cs="Times New Roman"/>
        </w:rPr>
        <w:t xml:space="preserve"> </w:t>
      </w:r>
      <w:proofErr w:type="spellStart"/>
      <w:r w:rsidRPr="00EE2DE4">
        <w:rPr>
          <w:rFonts w:ascii="Tw Cen MT" w:hAnsi="Tw Cen MT" w:cs="Times New Roman"/>
        </w:rPr>
        <w:t>efek</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PPI. Karena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PPI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stabil</w:t>
      </w:r>
      <w:proofErr w:type="spellEnd"/>
      <w:r w:rsidRPr="00EE2DE4">
        <w:rPr>
          <w:rFonts w:ascii="Tw Cen MT" w:hAnsi="Tw Cen MT" w:cs="Times New Roman"/>
        </w:rPr>
        <w:t xml:space="preserve"> pada pH </w:t>
      </w:r>
      <w:proofErr w:type="spellStart"/>
      <w:r w:rsidRPr="00EE2DE4">
        <w:rPr>
          <w:rFonts w:ascii="Tw Cen MT" w:hAnsi="Tw Cen MT" w:cs="Times New Roman"/>
        </w:rPr>
        <w:t>rendah</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prokinetik</w:t>
      </w:r>
      <w:proofErr w:type="spellEnd"/>
      <w:r w:rsidRPr="00EE2DE4">
        <w:rPr>
          <w:rFonts w:ascii="Tw Cen MT" w:hAnsi="Tw Cen MT" w:cs="Times New Roman"/>
        </w:rPr>
        <w:t xml:space="preserve"> yang </w:t>
      </w:r>
      <w:proofErr w:type="spellStart"/>
      <w:r w:rsidRPr="00EE2DE4">
        <w:rPr>
          <w:rFonts w:ascii="Tw Cen MT" w:hAnsi="Tw Cen MT" w:cs="Times New Roman"/>
        </w:rPr>
        <w:t>mempercepat</w:t>
      </w:r>
      <w:proofErr w:type="spellEnd"/>
      <w:r w:rsidRPr="00EE2DE4">
        <w:rPr>
          <w:rFonts w:ascii="Tw Cen MT" w:hAnsi="Tw Cen MT" w:cs="Times New Roman"/>
        </w:rPr>
        <w:t xml:space="preserve"> </w:t>
      </w:r>
      <w:proofErr w:type="spellStart"/>
      <w:r w:rsidRPr="00EE2DE4">
        <w:rPr>
          <w:rFonts w:ascii="Tw Cen MT" w:hAnsi="Tw Cen MT" w:cs="Times New Roman"/>
        </w:rPr>
        <w:t>pengosongan</w:t>
      </w:r>
      <w:proofErr w:type="spellEnd"/>
      <w:r w:rsidRPr="00EE2DE4">
        <w:rPr>
          <w:rFonts w:ascii="Tw Cen MT" w:hAnsi="Tw Cen MT" w:cs="Times New Roman"/>
        </w:rPr>
        <w:t xml:space="preserve"> </w:t>
      </w:r>
      <w:proofErr w:type="spellStart"/>
      <w:r w:rsidRPr="00EE2DE4">
        <w:rPr>
          <w:rFonts w:ascii="Tw Cen MT" w:hAnsi="Tw Cen MT" w:cs="Times New Roman"/>
        </w:rPr>
        <w:t>lambung</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menguntungkan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PPI</w:t>
      </w:r>
      <w:r>
        <w:rPr>
          <w:rFonts w:ascii="Tw Cen MT" w:hAnsi="Tw Cen MT" w:cs="Times New Roman"/>
        </w:rPr>
        <w:t xml:space="preserve"> [13]</w:t>
      </w:r>
    </w:p>
    <w:p w14:paraId="70A97828" w14:textId="77777777" w:rsidR="0018415C" w:rsidRPr="00EE2DE4" w:rsidRDefault="0018415C" w:rsidP="00794EA5">
      <w:pPr>
        <w:spacing w:before="20" w:after="20" w:line="240" w:lineRule="auto"/>
        <w:ind w:left="720" w:firstLine="414"/>
        <w:jc w:val="both"/>
        <w:rPr>
          <w:rFonts w:ascii="Tw Cen MT" w:hAnsi="Tw Cen MT" w:cs="Times New Roman"/>
        </w:rPr>
      </w:pPr>
      <w:proofErr w:type="spellStart"/>
      <w:r w:rsidRPr="00EE2DE4">
        <w:rPr>
          <w:rFonts w:ascii="Tw Cen MT" w:hAnsi="Tw Cen MT" w:cs="Times New Roman"/>
        </w:rPr>
        <w:t>Dalam</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kriteria</w:t>
      </w:r>
      <w:proofErr w:type="spellEnd"/>
      <w:r w:rsidRPr="00EE2DE4">
        <w:rPr>
          <w:rFonts w:ascii="Tw Cen MT" w:hAnsi="Tw Cen MT" w:cs="Times New Roman"/>
        </w:rPr>
        <w:t xml:space="preserve"> yang </w:t>
      </w:r>
      <w:proofErr w:type="spellStart"/>
      <w:r w:rsidRPr="00EE2DE4">
        <w:rPr>
          <w:rFonts w:ascii="Tw Cen MT" w:hAnsi="Tw Cen MT" w:cs="Times New Roman"/>
        </w:rPr>
        <w:t>digunakan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dan </w:t>
      </w:r>
      <w:proofErr w:type="spellStart"/>
      <w:r w:rsidRPr="00EE2DE4">
        <w:rPr>
          <w:rFonts w:ascii="Tw Cen MT" w:hAnsi="Tw Cen MT" w:cs="Times New Roman"/>
        </w:rPr>
        <w:t>tepat</w:t>
      </w:r>
      <w:proofErr w:type="spellEnd"/>
      <w:r w:rsidRPr="00EE2DE4">
        <w:rPr>
          <w:rFonts w:ascii="Tw Cen MT" w:hAnsi="Tw Cen MT" w:cs="Times New Roman"/>
        </w:rPr>
        <w:t xml:space="preserve"> interval </w:t>
      </w:r>
      <w:proofErr w:type="spellStart"/>
      <w:r w:rsidRPr="00EE2DE4">
        <w:rPr>
          <w:rFonts w:ascii="Tw Cen MT" w:hAnsi="Tw Cen MT" w:cs="Times New Roman"/>
        </w:rPr>
        <w:t>akan</w:t>
      </w:r>
      <w:proofErr w:type="spellEnd"/>
      <w:r w:rsidRPr="00EE2DE4">
        <w:rPr>
          <w:rFonts w:ascii="Tw Cen MT" w:hAnsi="Tw Cen MT" w:cs="Times New Roman"/>
        </w:rPr>
        <w:t xml:space="preserve"> </w:t>
      </w:r>
      <w:proofErr w:type="spellStart"/>
      <w:r w:rsidRPr="00EE2DE4">
        <w:rPr>
          <w:rFonts w:ascii="Tw Cen MT" w:hAnsi="Tw Cen MT" w:cs="Times New Roman"/>
        </w:rPr>
        <w:t>dibandingkan</w:t>
      </w:r>
      <w:proofErr w:type="spellEnd"/>
      <w:r w:rsidRPr="00EE2DE4">
        <w:rPr>
          <w:rFonts w:ascii="Tw Cen MT" w:hAnsi="Tw Cen MT" w:cs="Times New Roman"/>
        </w:rPr>
        <w:t xml:space="preserve"> </w:t>
      </w:r>
      <w:proofErr w:type="spellStart"/>
      <w:r w:rsidRPr="00EE2DE4">
        <w:rPr>
          <w:rFonts w:ascii="Tw Cen MT" w:hAnsi="Tw Cen MT" w:cs="Times New Roman"/>
        </w:rPr>
        <w:t>hasilnya</w:t>
      </w:r>
      <w:proofErr w:type="spellEnd"/>
      <w:r w:rsidRPr="00EE2DE4">
        <w:rPr>
          <w:rFonts w:ascii="Tw Cen MT" w:hAnsi="Tw Cen MT" w:cs="Times New Roman"/>
        </w:rPr>
        <w:t xml:space="preserve"> </w:t>
      </w:r>
      <w:proofErr w:type="spellStart"/>
      <w:r w:rsidRPr="00EE2DE4">
        <w:rPr>
          <w:rFonts w:ascii="Tw Cen MT" w:hAnsi="Tw Cen MT" w:cs="Times New Roman"/>
        </w:rPr>
        <w:t>sesuai</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literatur</w:t>
      </w:r>
      <w:proofErr w:type="spellEnd"/>
      <w:r w:rsidRPr="00EE2DE4">
        <w:rPr>
          <w:rFonts w:ascii="Tw Cen MT" w:hAnsi="Tw Cen MT" w:cs="Times New Roman"/>
        </w:rPr>
        <w:t xml:space="preserve"> </w:t>
      </w:r>
      <w:r w:rsidRPr="00EE2DE4">
        <w:rPr>
          <w:rFonts w:ascii="Tw Cen MT" w:hAnsi="Tw Cen MT" w:cs="Times New Roman"/>
          <w:i/>
        </w:rPr>
        <w:t>Pharmacotherapy Handbook</w:t>
      </w:r>
      <w:r w:rsidRPr="00EE2DE4">
        <w:rPr>
          <w:rFonts w:ascii="Tw Cen MT" w:hAnsi="Tw Cen MT" w:cs="Times New Roman"/>
        </w:rPr>
        <w:t xml:space="preserve"> 2021, </w:t>
      </w:r>
      <w:proofErr w:type="spellStart"/>
      <w:r w:rsidRPr="00EE2DE4">
        <w:rPr>
          <w:rFonts w:ascii="Tw Cen MT" w:hAnsi="Tw Cen MT" w:cs="Times New Roman"/>
        </w:rPr>
        <w:t>Informasi</w:t>
      </w:r>
      <w:proofErr w:type="spellEnd"/>
      <w:r w:rsidRPr="00EE2DE4">
        <w:rPr>
          <w:rFonts w:ascii="Tw Cen MT" w:hAnsi="Tw Cen MT" w:cs="Times New Roman"/>
        </w:rPr>
        <w:t xml:space="preserve"> </w:t>
      </w:r>
      <w:proofErr w:type="spellStart"/>
      <w:r w:rsidRPr="00EE2DE4">
        <w:rPr>
          <w:rFonts w:ascii="Tw Cen MT" w:hAnsi="Tw Cen MT" w:cs="Times New Roman"/>
        </w:rPr>
        <w:t>Spesialite</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Indonesia volume 52 </w:t>
      </w:r>
      <w:proofErr w:type="spellStart"/>
      <w:r w:rsidRPr="00EE2DE4">
        <w:rPr>
          <w:rFonts w:ascii="Tw Cen MT" w:hAnsi="Tw Cen MT" w:cs="Times New Roman"/>
        </w:rPr>
        <w:t>tahun</w:t>
      </w:r>
      <w:proofErr w:type="spellEnd"/>
      <w:r w:rsidRPr="00EE2DE4">
        <w:rPr>
          <w:rFonts w:ascii="Tw Cen MT" w:hAnsi="Tw Cen MT" w:cs="Times New Roman"/>
        </w:rPr>
        <w:t xml:space="preserve"> 2019, dan </w:t>
      </w:r>
      <w:r w:rsidRPr="00EE2DE4">
        <w:rPr>
          <w:rFonts w:ascii="Tw Cen MT" w:hAnsi="Tw Cen MT" w:cs="Times New Roman"/>
          <w:i/>
        </w:rPr>
        <w:t xml:space="preserve">British National </w:t>
      </w:r>
      <w:proofErr w:type="spellStart"/>
      <w:r w:rsidRPr="00EE2DE4">
        <w:rPr>
          <w:rFonts w:ascii="Tw Cen MT" w:hAnsi="Tw Cen MT" w:cs="Times New Roman"/>
          <w:i/>
        </w:rPr>
        <w:t>Formularium</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2023.</w:t>
      </w:r>
    </w:p>
    <w:p w14:paraId="30738CD8" w14:textId="77777777" w:rsidR="0018415C" w:rsidRPr="00EE2DE4" w:rsidRDefault="0018415C" w:rsidP="0018415C">
      <w:pPr>
        <w:spacing w:before="20" w:after="20" w:line="240" w:lineRule="auto"/>
        <w:ind w:left="720" w:firstLine="720"/>
        <w:jc w:val="both"/>
        <w:rPr>
          <w:rFonts w:ascii="Tw Cen MT" w:hAnsi="Tw Cen MT" w:cs="Times New Roman"/>
        </w:rPr>
      </w:pP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w:t>
      </w:r>
      <w:proofErr w:type="spellStart"/>
      <w:r w:rsidRPr="00EE2DE4">
        <w:rPr>
          <w:rFonts w:ascii="Tw Cen MT" w:hAnsi="Tw Cen MT" w:cs="Times New Roman"/>
        </w:rPr>
        <w:t>dilihat</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w:t>
      </w:r>
      <w:proofErr w:type="spellStart"/>
      <w:r w:rsidRPr="00EE2DE4">
        <w:rPr>
          <w:rFonts w:ascii="Tw Cen MT" w:hAnsi="Tw Cen MT" w:cs="Times New Roman"/>
        </w:rPr>
        <w:t>pemberian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yang </w:t>
      </w:r>
      <w:proofErr w:type="spellStart"/>
      <w:r w:rsidRPr="00EE2DE4">
        <w:rPr>
          <w:rFonts w:ascii="Tw Cen MT" w:hAnsi="Tw Cen MT" w:cs="Times New Roman"/>
        </w:rPr>
        <w:t>diberikan</w:t>
      </w:r>
      <w:proofErr w:type="spellEnd"/>
      <w:r w:rsidRPr="00EE2DE4">
        <w:rPr>
          <w:rFonts w:ascii="Tw Cen MT" w:hAnsi="Tw Cen MT" w:cs="Times New Roman"/>
        </w:rPr>
        <w:t xml:space="preserve"> </w:t>
      </w:r>
      <w:proofErr w:type="spellStart"/>
      <w:r w:rsidRPr="00EE2DE4">
        <w:rPr>
          <w:rFonts w:ascii="Tw Cen MT" w:hAnsi="Tw Cen MT" w:cs="Times New Roman"/>
        </w:rPr>
        <w:t>sesuai</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diagnosis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keluhan</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dan </w:t>
      </w:r>
      <w:proofErr w:type="spellStart"/>
      <w:r w:rsidRPr="00EE2DE4">
        <w:rPr>
          <w:rFonts w:ascii="Tw Cen MT" w:hAnsi="Tw Cen MT" w:cs="Times New Roman"/>
        </w:rPr>
        <w:t>gejala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Hasil </w:t>
      </w:r>
      <w:proofErr w:type="spellStart"/>
      <w:r w:rsidRPr="00EE2DE4">
        <w:rPr>
          <w:rFonts w:ascii="Tw Cen MT" w:hAnsi="Tw Cen MT" w:cs="Times New Roman"/>
        </w:rPr>
        <w:t>penelitian</w:t>
      </w:r>
      <w:proofErr w:type="spellEnd"/>
      <w:r w:rsidRPr="00EE2DE4">
        <w:rPr>
          <w:rFonts w:ascii="Tw Cen MT" w:hAnsi="Tw Cen MT" w:cs="Times New Roman"/>
        </w:rPr>
        <w:t xml:space="preserve"> yang </w:t>
      </w:r>
      <w:proofErr w:type="spellStart"/>
      <w:r w:rsidRPr="00EE2DE4">
        <w:rPr>
          <w:rFonts w:ascii="Tw Cen MT" w:hAnsi="Tw Cen MT" w:cs="Times New Roman"/>
        </w:rPr>
        <w:t>dilakukan</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menggunakan</w:t>
      </w:r>
      <w:proofErr w:type="spellEnd"/>
      <w:r w:rsidRPr="00EE2DE4">
        <w:rPr>
          <w:rFonts w:ascii="Tw Cen MT" w:hAnsi="Tw Cen MT" w:cs="Times New Roman"/>
        </w:rPr>
        <w:t xml:space="preserve"> 93 data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w:t>
      </w:r>
      <w:proofErr w:type="spellStart"/>
      <w:r w:rsidRPr="00EE2DE4">
        <w:rPr>
          <w:rFonts w:ascii="Tw Cen MT" w:hAnsi="Tw Cen MT" w:cs="Times New Roman"/>
        </w:rPr>
        <w:t>memperoleh</w:t>
      </w:r>
      <w:proofErr w:type="spellEnd"/>
      <w:r w:rsidRPr="00EE2DE4">
        <w:rPr>
          <w:rFonts w:ascii="Tw Cen MT" w:hAnsi="Tw Cen MT" w:cs="Times New Roman"/>
        </w:rPr>
        <w:t xml:space="preserve"> </w:t>
      </w:r>
      <w:proofErr w:type="spellStart"/>
      <w:r w:rsidRPr="00EE2DE4">
        <w:rPr>
          <w:rFonts w:ascii="Tw Cen MT" w:hAnsi="Tw Cen MT" w:cs="Times New Roman"/>
        </w:rPr>
        <w:t>ketepatan</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100%. Hal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menggunakan</w:t>
      </w:r>
      <w:proofErr w:type="spellEnd"/>
      <w:r w:rsidRPr="00EE2DE4">
        <w:rPr>
          <w:rFonts w:ascii="Tw Cen MT" w:hAnsi="Tw Cen MT" w:cs="Times New Roman"/>
        </w:rPr>
        <w:t xml:space="preserve"> </w:t>
      </w:r>
      <w:proofErr w:type="spellStart"/>
      <w:r w:rsidRPr="00EE2DE4">
        <w:rPr>
          <w:rFonts w:ascii="Tw Cen MT" w:hAnsi="Tw Cen MT" w:cs="Times New Roman"/>
        </w:rPr>
        <w:t>literatur</w:t>
      </w:r>
      <w:proofErr w:type="spellEnd"/>
      <w:r w:rsidRPr="00EE2DE4">
        <w:rPr>
          <w:rFonts w:ascii="Tw Cen MT" w:hAnsi="Tw Cen MT" w:cs="Times New Roman"/>
        </w:rPr>
        <w:t xml:space="preserve"> </w:t>
      </w:r>
      <w:r w:rsidRPr="00EE2DE4">
        <w:rPr>
          <w:rFonts w:ascii="Tw Cen MT" w:hAnsi="Tw Cen MT" w:cs="Times New Roman"/>
          <w:i/>
        </w:rPr>
        <w:t>Pharmacotherapy Handbook</w:t>
      </w:r>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2021, </w:t>
      </w:r>
      <w:proofErr w:type="spellStart"/>
      <w:r w:rsidRPr="00EE2DE4">
        <w:rPr>
          <w:rFonts w:ascii="Tw Cen MT" w:hAnsi="Tw Cen MT" w:cs="Times New Roman"/>
        </w:rPr>
        <w:t>Untuk</w:t>
      </w:r>
      <w:proofErr w:type="spellEnd"/>
      <w:r w:rsidRPr="00EE2DE4">
        <w:rPr>
          <w:rFonts w:ascii="Tw Cen MT" w:hAnsi="Tw Cen MT" w:cs="Times New Roman"/>
        </w:rPr>
        <w:t xml:space="preserve"> </w:t>
      </w:r>
      <w:proofErr w:type="spellStart"/>
      <w:r w:rsidRPr="00EE2DE4">
        <w:rPr>
          <w:rFonts w:ascii="Tw Cen MT" w:hAnsi="Tw Cen MT" w:cs="Times New Roman"/>
        </w:rPr>
        <w:t>penderita</w:t>
      </w:r>
      <w:proofErr w:type="spellEnd"/>
      <w:r w:rsidRPr="00EE2DE4">
        <w:rPr>
          <w:rFonts w:ascii="Tw Cen MT" w:hAnsi="Tw Cen MT" w:cs="Times New Roman"/>
        </w:rPr>
        <w:t xml:space="preserve"> GERD </w:t>
      </w:r>
      <w:proofErr w:type="spellStart"/>
      <w:r w:rsidRPr="00EE2DE4">
        <w:rPr>
          <w:rFonts w:ascii="Tw Cen MT" w:hAnsi="Tw Cen MT" w:cs="Times New Roman"/>
        </w:rPr>
        <w:t>diberikan</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GERD </w:t>
      </w:r>
      <w:proofErr w:type="spellStart"/>
      <w:r w:rsidRPr="00EE2DE4">
        <w:rPr>
          <w:rFonts w:ascii="Tw Cen MT" w:hAnsi="Tw Cen MT" w:cs="Times New Roman"/>
        </w:rPr>
        <w:t>golongan</w:t>
      </w:r>
      <w:proofErr w:type="spellEnd"/>
      <w:r w:rsidRPr="00EE2DE4">
        <w:rPr>
          <w:rFonts w:ascii="Tw Cen MT" w:hAnsi="Tw Cen MT" w:cs="Times New Roman"/>
        </w:rPr>
        <w:t xml:space="preserve"> </w:t>
      </w:r>
      <w:proofErr w:type="spellStart"/>
      <w:r w:rsidRPr="00EE2DE4">
        <w:rPr>
          <w:rFonts w:ascii="Tw Cen MT" w:hAnsi="Tw Cen MT" w:cs="Times New Roman"/>
        </w:rPr>
        <w:t>Antasida</w:t>
      </w:r>
      <w:proofErr w:type="spellEnd"/>
      <w:r w:rsidRPr="00EE2DE4">
        <w:rPr>
          <w:rFonts w:ascii="Tw Cen MT" w:hAnsi="Tw Cen MT" w:cs="Times New Roman"/>
        </w:rPr>
        <w:t xml:space="preserve">, PPI, </w:t>
      </w:r>
      <w:proofErr w:type="spellStart"/>
      <w:r w:rsidRPr="00EE2DE4">
        <w:rPr>
          <w:rFonts w:ascii="Tw Cen MT" w:hAnsi="Tw Cen MT" w:cs="Times New Roman"/>
        </w:rPr>
        <w:t>Prokinetik</w:t>
      </w:r>
      <w:proofErr w:type="spellEnd"/>
      <w:r w:rsidRPr="00EE2DE4">
        <w:rPr>
          <w:rFonts w:ascii="Tw Cen MT" w:hAnsi="Tw Cen MT" w:cs="Times New Roman"/>
        </w:rPr>
        <w:t xml:space="preserve">, </w:t>
      </w:r>
      <w:proofErr w:type="spellStart"/>
      <w:r w:rsidRPr="00EE2DE4">
        <w:rPr>
          <w:rFonts w:ascii="Tw Cen MT" w:hAnsi="Tw Cen MT" w:cs="Times New Roman"/>
        </w:rPr>
        <w:t>Antagonis</w:t>
      </w:r>
      <w:proofErr w:type="spellEnd"/>
      <w:r w:rsidRPr="00EE2DE4">
        <w:rPr>
          <w:rFonts w:ascii="Tw Cen MT" w:hAnsi="Tw Cen MT" w:cs="Times New Roman"/>
        </w:rPr>
        <w:t xml:space="preserve"> </w:t>
      </w:r>
      <w:proofErr w:type="spellStart"/>
      <w:r w:rsidRPr="00EE2DE4">
        <w:rPr>
          <w:rFonts w:ascii="Tw Cen MT" w:hAnsi="Tw Cen MT" w:cs="Times New Roman"/>
        </w:rPr>
        <w:t>reseptor</w:t>
      </w:r>
      <w:proofErr w:type="spellEnd"/>
      <w:r w:rsidRPr="00EE2DE4">
        <w:rPr>
          <w:rFonts w:ascii="Tw Cen MT" w:hAnsi="Tw Cen MT" w:cs="Times New Roman"/>
        </w:rPr>
        <w:t xml:space="preserve"> H</w:t>
      </w:r>
      <w:r w:rsidRPr="00A96790">
        <w:rPr>
          <w:rFonts w:ascii="Tw Cen MT" w:hAnsi="Tw Cen MT" w:cs="Times New Roman"/>
          <w:vertAlign w:val="superscript"/>
        </w:rPr>
        <w:t>2</w:t>
      </w:r>
      <w:r w:rsidRPr="00EE2DE4">
        <w:rPr>
          <w:rFonts w:ascii="Tw Cen MT" w:hAnsi="Tw Cen MT" w:cs="Times New Roman"/>
        </w:rPr>
        <w:t xml:space="preserve">, dan </w:t>
      </w:r>
      <w:proofErr w:type="spellStart"/>
      <w:r w:rsidRPr="00EE2DE4">
        <w:rPr>
          <w:rFonts w:ascii="Tw Cen MT" w:hAnsi="Tw Cen MT" w:cs="Times New Roman"/>
        </w:rPr>
        <w:t>sukralfat</w:t>
      </w:r>
      <w:proofErr w:type="spellEnd"/>
      <w:r w:rsidRPr="00EE2DE4">
        <w:rPr>
          <w:rFonts w:ascii="Tw Cen MT" w:hAnsi="Tw Cen MT" w:cs="Times New Roman"/>
        </w:rPr>
        <w:t>.</w:t>
      </w:r>
    </w:p>
    <w:p w14:paraId="5BEF0D1D" w14:textId="77777777" w:rsidR="0018415C" w:rsidRPr="00EE2DE4" w:rsidRDefault="0018415C" w:rsidP="0018415C">
      <w:pPr>
        <w:spacing w:before="20" w:after="20" w:line="240" w:lineRule="auto"/>
        <w:ind w:left="720" w:firstLine="720"/>
        <w:jc w:val="both"/>
        <w:rPr>
          <w:rFonts w:ascii="Tw Cen MT" w:hAnsi="Tw Cen MT" w:cs="Times New Roman"/>
        </w:rPr>
      </w:pP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merupakan</w:t>
      </w:r>
      <w:proofErr w:type="spellEnd"/>
      <w:r w:rsidRPr="00EE2DE4">
        <w:rPr>
          <w:rFonts w:ascii="Tw Cen MT" w:hAnsi="Tw Cen MT" w:cs="Times New Roman"/>
        </w:rPr>
        <w:t xml:space="preserve"> </w:t>
      </w:r>
      <w:proofErr w:type="spellStart"/>
      <w:r w:rsidRPr="00EE2DE4">
        <w:rPr>
          <w:rFonts w:ascii="Tw Cen MT" w:hAnsi="Tw Cen MT" w:cs="Times New Roman"/>
        </w:rPr>
        <w:t>kesesuain</w:t>
      </w:r>
      <w:proofErr w:type="spellEnd"/>
      <w:r w:rsidRPr="00EE2DE4">
        <w:rPr>
          <w:rFonts w:ascii="Tw Cen MT" w:hAnsi="Tw Cen MT" w:cs="Times New Roman"/>
        </w:rPr>
        <w:t xml:space="preserve"> </w:t>
      </w:r>
      <w:proofErr w:type="spellStart"/>
      <w:r w:rsidRPr="00EE2DE4">
        <w:rPr>
          <w:rFonts w:ascii="Tw Cen MT" w:hAnsi="Tw Cen MT" w:cs="Times New Roman"/>
        </w:rPr>
        <w:t>antara</w:t>
      </w:r>
      <w:proofErr w:type="spellEnd"/>
      <w:r w:rsidRPr="00EE2DE4">
        <w:rPr>
          <w:rFonts w:ascii="Tw Cen MT" w:hAnsi="Tw Cen MT" w:cs="Times New Roman"/>
        </w:rPr>
        <w:t xml:space="preserve"> </w:t>
      </w:r>
      <w:proofErr w:type="spellStart"/>
      <w:r w:rsidRPr="00EE2DE4">
        <w:rPr>
          <w:rFonts w:ascii="Tw Cen MT" w:hAnsi="Tw Cen MT" w:cs="Times New Roman"/>
        </w:rPr>
        <w:t>pemberian</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GERD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rentang</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roofErr w:type="spellStart"/>
      <w:r w:rsidRPr="00EE2DE4">
        <w:rPr>
          <w:rFonts w:ascii="Tw Cen MT" w:hAnsi="Tw Cen MT" w:cs="Times New Roman"/>
        </w:rPr>
        <w:t>diketahui</w:t>
      </w:r>
      <w:proofErr w:type="spellEnd"/>
      <w:r w:rsidRPr="00EE2DE4">
        <w:rPr>
          <w:rFonts w:ascii="Tw Cen MT" w:hAnsi="Tw Cen MT" w:cs="Times New Roman"/>
        </w:rPr>
        <w:t xml:space="preserve"> </w:t>
      </w:r>
      <w:proofErr w:type="spellStart"/>
      <w:r w:rsidRPr="00EE2DE4">
        <w:rPr>
          <w:rFonts w:ascii="Tw Cen MT" w:hAnsi="Tw Cen MT" w:cs="Times New Roman"/>
        </w:rPr>
        <w:t>untuk</w:t>
      </w:r>
      <w:proofErr w:type="spellEnd"/>
      <w:r w:rsidRPr="00EE2DE4">
        <w:rPr>
          <w:rFonts w:ascii="Tw Cen MT" w:hAnsi="Tw Cen MT" w:cs="Times New Roman"/>
        </w:rPr>
        <w:t xml:space="preserve"> </w:t>
      </w:r>
      <w:proofErr w:type="spellStart"/>
      <w:r w:rsidRPr="00EE2DE4">
        <w:rPr>
          <w:rFonts w:ascii="Tw Cen MT" w:hAnsi="Tw Cen MT" w:cs="Times New Roman"/>
        </w:rPr>
        <w:lastRenderedPageBreak/>
        <w:t>dosis</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per </w:t>
      </w:r>
      <w:proofErr w:type="spellStart"/>
      <w:r w:rsidRPr="00EE2DE4">
        <w:rPr>
          <w:rFonts w:ascii="Tw Cen MT" w:hAnsi="Tw Cen MT" w:cs="Times New Roman"/>
        </w:rPr>
        <w:t>hari</w:t>
      </w:r>
      <w:proofErr w:type="spellEnd"/>
      <w:r w:rsidRPr="00EE2DE4">
        <w:rPr>
          <w:rFonts w:ascii="Tw Cen MT" w:hAnsi="Tw Cen MT" w:cs="Times New Roman"/>
        </w:rPr>
        <w:t xml:space="preserve"> </w:t>
      </w:r>
      <w:proofErr w:type="spellStart"/>
      <w:r w:rsidRPr="00EE2DE4">
        <w:rPr>
          <w:rFonts w:ascii="Tw Cen MT" w:hAnsi="Tw Cen MT" w:cs="Times New Roman"/>
        </w:rPr>
        <w:t>berlandaskan</w:t>
      </w:r>
      <w:proofErr w:type="spellEnd"/>
      <w:r w:rsidRPr="00EE2DE4">
        <w:rPr>
          <w:rFonts w:ascii="Tw Cen MT" w:hAnsi="Tw Cen MT" w:cs="Times New Roman"/>
        </w:rPr>
        <w:t xml:space="preserve"> </w:t>
      </w:r>
      <w:proofErr w:type="spellStart"/>
      <w:r w:rsidRPr="00EE2DE4">
        <w:rPr>
          <w:rFonts w:ascii="Tw Cen MT" w:hAnsi="Tw Cen MT" w:cs="Times New Roman"/>
        </w:rPr>
        <w:t>terhadap</w:t>
      </w:r>
      <w:proofErr w:type="spellEnd"/>
      <w:r w:rsidRPr="00EE2DE4">
        <w:rPr>
          <w:rFonts w:ascii="Tw Cen MT" w:hAnsi="Tw Cen MT" w:cs="Times New Roman"/>
        </w:rPr>
        <w:t xml:space="preserve"> </w:t>
      </w:r>
      <w:proofErr w:type="spellStart"/>
      <w:r w:rsidRPr="00EE2DE4">
        <w:rPr>
          <w:rFonts w:ascii="Tw Cen MT" w:hAnsi="Tw Cen MT" w:cs="Times New Roman"/>
        </w:rPr>
        <w:t>suatu</w:t>
      </w:r>
      <w:proofErr w:type="spellEnd"/>
      <w:r w:rsidRPr="00EE2DE4">
        <w:rPr>
          <w:rFonts w:ascii="Tw Cen MT" w:hAnsi="Tw Cen MT" w:cs="Times New Roman"/>
        </w:rPr>
        <w:t xml:space="preserve"> </w:t>
      </w:r>
      <w:proofErr w:type="spellStart"/>
      <w:r w:rsidRPr="00EE2DE4">
        <w:rPr>
          <w:rFonts w:ascii="Tw Cen MT" w:hAnsi="Tw Cen MT" w:cs="Times New Roman"/>
        </w:rPr>
        <w:t>kondisi</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untuk</w:t>
      </w:r>
      <w:proofErr w:type="spellEnd"/>
      <w:r w:rsidRPr="00EE2DE4">
        <w:rPr>
          <w:rFonts w:ascii="Tw Cen MT" w:hAnsi="Tw Cen MT" w:cs="Times New Roman"/>
        </w:rPr>
        <w:t xml:space="preserve"> </w:t>
      </w:r>
      <w:proofErr w:type="spellStart"/>
      <w:r w:rsidRPr="00EE2DE4">
        <w:rPr>
          <w:rFonts w:ascii="Tw Cen MT" w:hAnsi="Tw Cen MT" w:cs="Times New Roman"/>
        </w:rPr>
        <w:t>mendapatkan</w:t>
      </w:r>
      <w:proofErr w:type="spellEnd"/>
      <w:r w:rsidRPr="00EE2DE4">
        <w:rPr>
          <w:rFonts w:ascii="Tw Cen MT" w:hAnsi="Tw Cen MT" w:cs="Times New Roman"/>
        </w:rPr>
        <w:t xml:space="preserve"> </w:t>
      </w:r>
      <w:proofErr w:type="spellStart"/>
      <w:r w:rsidRPr="00EE2DE4">
        <w:rPr>
          <w:rFonts w:ascii="Tw Cen MT" w:hAnsi="Tw Cen MT" w:cs="Times New Roman"/>
        </w:rPr>
        <w:t>efek</w:t>
      </w:r>
      <w:proofErr w:type="spellEnd"/>
      <w:r w:rsidRPr="00EE2DE4">
        <w:rPr>
          <w:rFonts w:ascii="Tw Cen MT" w:hAnsi="Tw Cen MT" w:cs="Times New Roman"/>
        </w:rPr>
        <w:t xml:space="preserve"> </w:t>
      </w:r>
      <w:proofErr w:type="spellStart"/>
      <w:r w:rsidRPr="00EE2DE4">
        <w:rPr>
          <w:rFonts w:ascii="Tw Cen MT" w:hAnsi="Tw Cen MT" w:cs="Times New Roman"/>
        </w:rPr>
        <w:t>terapeutik</w:t>
      </w:r>
      <w:proofErr w:type="spellEnd"/>
      <w:r w:rsidRPr="00EE2DE4">
        <w:rPr>
          <w:rFonts w:ascii="Tw Cen MT" w:hAnsi="Tw Cen MT" w:cs="Times New Roman"/>
        </w:rPr>
        <w:t xml:space="preserve"> yang </w:t>
      </w:r>
      <w:proofErr w:type="spellStart"/>
      <w:r w:rsidRPr="00EE2DE4">
        <w:rPr>
          <w:rFonts w:ascii="Tw Cen MT" w:hAnsi="Tw Cen MT" w:cs="Times New Roman"/>
        </w:rPr>
        <w:t>diinginkan</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sangat </w:t>
      </w:r>
      <w:proofErr w:type="spellStart"/>
      <w:r w:rsidRPr="00EE2DE4">
        <w:rPr>
          <w:rFonts w:ascii="Tw Cen MT" w:hAnsi="Tw Cen MT" w:cs="Times New Roman"/>
        </w:rPr>
        <w:t>penting</w:t>
      </w:r>
      <w:proofErr w:type="spellEnd"/>
      <w:r w:rsidRPr="00EE2DE4">
        <w:rPr>
          <w:rFonts w:ascii="Tw Cen MT" w:hAnsi="Tw Cen MT" w:cs="Times New Roman"/>
        </w:rPr>
        <w:t xml:space="preserve"> </w:t>
      </w:r>
      <w:proofErr w:type="spellStart"/>
      <w:r w:rsidRPr="00EE2DE4">
        <w:rPr>
          <w:rFonts w:ascii="Tw Cen MT" w:hAnsi="Tw Cen MT" w:cs="Times New Roman"/>
        </w:rPr>
        <w:t>dalam</w:t>
      </w:r>
      <w:proofErr w:type="spellEnd"/>
      <w:r w:rsidRPr="00EE2DE4">
        <w:rPr>
          <w:rFonts w:ascii="Tw Cen MT" w:hAnsi="Tw Cen MT" w:cs="Times New Roman"/>
        </w:rPr>
        <w:t xml:space="preserve"> </w:t>
      </w:r>
      <w:proofErr w:type="spellStart"/>
      <w:r w:rsidRPr="00EE2DE4">
        <w:rPr>
          <w:rFonts w:ascii="Tw Cen MT" w:hAnsi="Tw Cen MT" w:cs="Times New Roman"/>
        </w:rPr>
        <w:t>penentuan</w:t>
      </w:r>
      <w:proofErr w:type="spellEnd"/>
      <w:r w:rsidRPr="00EE2DE4">
        <w:rPr>
          <w:rFonts w:ascii="Tw Cen MT" w:hAnsi="Tw Cen MT" w:cs="Times New Roman"/>
        </w:rPr>
        <w:t xml:space="preserve"> </w:t>
      </w:r>
      <w:proofErr w:type="spellStart"/>
      <w:r w:rsidRPr="00EE2DE4">
        <w:rPr>
          <w:rFonts w:ascii="Tw Cen MT" w:hAnsi="Tw Cen MT" w:cs="Times New Roman"/>
        </w:rPr>
        <w:t>efikasi</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merupakan</w:t>
      </w:r>
      <w:proofErr w:type="spellEnd"/>
      <w:r w:rsidRPr="00EE2DE4">
        <w:rPr>
          <w:rFonts w:ascii="Tw Cen MT" w:hAnsi="Tw Cen MT" w:cs="Times New Roman"/>
        </w:rPr>
        <w:t xml:space="preserve"> </w:t>
      </w:r>
      <w:proofErr w:type="spellStart"/>
      <w:r w:rsidRPr="00EE2DE4">
        <w:rPr>
          <w:rFonts w:ascii="Tw Cen MT" w:hAnsi="Tw Cen MT" w:cs="Times New Roman"/>
        </w:rPr>
        <w:t>kesesuaian</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GERD yang </w:t>
      </w:r>
      <w:proofErr w:type="spellStart"/>
      <w:r w:rsidRPr="00EE2DE4">
        <w:rPr>
          <w:rFonts w:ascii="Tw Cen MT" w:hAnsi="Tw Cen MT" w:cs="Times New Roman"/>
        </w:rPr>
        <w:t>diberikan</w:t>
      </w:r>
      <w:proofErr w:type="spellEnd"/>
      <w:r w:rsidRPr="00EE2DE4">
        <w:rPr>
          <w:rFonts w:ascii="Tw Cen MT" w:hAnsi="Tw Cen MT" w:cs="Times New Roman"/>
        </w:rPr>
        <w:t xml:space="preserve"> </w:t>
      </w:r>
      <w:proofErr w:type="spellStart"/>
      <w:r w:rsidRPr="00EE2DE4">
        <w:rPr>
          <w:rFonts w:ascii="Tw Cen MT" w:hAnsi="Tw Cen MT" w:cs="Times New Roman"/>
        </w:rPr>
        <w:t>kepada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Peresepan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untuk</w:t>
      </w:r>
      <w:proofErr w:type="spellEnd"/>
      <w:r w:rsidRPr="00EE2DE4">
        <w:rPr>
          <w:rFonts w:ascii="Tw Cen MT" w:hAnsi="Tw Cen MT" w:cs="Times New Roman"/>
        </w:rPr>
        <w:t xml:space="preserve"> GERD </w:t>
      </w:r>
      <w:proofErr w:type="spellStart"/>
      <w:r w:rsidRPr="00EE2DE4">
        <w:rPr>
          <w:rFonts w:ascii="Tw Cen MT" w:hAnsi="Tw Cen MT" w:cs="Times New Roman"/>
        </w:rPr>
        <w:t>terdapat</w:t>
      </w:r>
      <w:proofErr w:type="spellEnd"/>
      <w:r w:rsidRPr="00EE2DE4">
        <w:rPr>
          <w:rFonts w:ascii="Tw Cen MT" w:hAnsi="Tw Cen MT" w:cs="Times New Roman"/>
        </w:rPr>
        <w:t xml:space="preserve"> pada </w:t>
      </w:r>
      <w:proofErr w:type="spellStart"/>
      <w:r w:rsidRPr="00EE2DE4">
        <w:rPr>
          <w:rFonts w:ascii="Tw Cen MT" w:hAnsi="Tw Cen MT" w:cs="Times New Roman"/>
        </w:rPr>
        <w:t>rentang</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minimal dan </w:t>
      </w:r>
      <w:proofErr w:type="spellStart"/>
      <w:r w:rsidRPr="00EE2DE4">
        <w:rPr>
          <w:rFonts w:ascii="Tw Cen MT" w:hAnsi="Tw Cen MT" w:cs="Times New Roman"/>
        </w:rPr>
        <w:t>dosis</w:t>
      </w:r>
      <w:proofErr w:type="spellEnd"/>
      <w:r w:rsidRPr="00EE2DE4">
        <w:rPr>
          <w:rFonts w:ascii="Tw Cen MT" w:hAnsi="Tw Cen MT" w:cs="Times New Roman"/>
        </w:rPr>
        <w:t xml:space="preserve"> per </w:t>
      </w:r>
      <w:proofErr w:type="spellStart"/>
      <w:r w:rsidRPr="00EE2DE4">
        <w:rPr>
          <w:rFonts w:ascii="Tw Cen MT" w:hAnsi="Tw Cen MT" w:cs="Times New Roman"/>
        </w:rPr>
        <w:t>hari</w:t>
      </w:r>
      <w:proofErr w:type="spellEnd"/>
      <w:r w:rsidRPr="00EE2DE4">
        <w:rPr>
          <w:rFonts w:ascii="Tw Cen MT" w:hAnsi="Tw Cen MT" w:cs="Times New Roman"/>
        </w:rPr>
        <w:t xml:space="preserve"> yang </w:t>
      </w:r>
      <w:proofErr w:type="spellStart"/>
      <w:r w:rsidRPr="00EE2DE4">
        <w:rPr>
          <w:rFonts w:ascii="Tw Cen MT" w:hAnsi="Tw Cen MT" w:cs="Times New Roman"/>
        </w:rPr>
        <w:t>dianjurkan</w:t>
      </w:r>
      <w:proofErr w:type="spellEnd"/>
      <w:r w:rsidRPr="00EE2DE4">
        <w:rPr>
          <w:rFonts w:ascii="Tw Cen MT" w:hAnsi="Tw Cen MT" w:cs="Times New Roman"/>
        </w:rPr>
        <w:t xml:space="preserve"> </w:t>
      </w:r>
      <w:proofErr w:type="spellStart"/>
      <w:r w:rsidRPr="00EE2DE4">
        <w:rPr>
          <w:rFonts w:ascii="Tw Cen MT" w:hAnsi="Tw Cen MT" w:cs="Times New Roman"/>
        </w:rPr>
        <w:t>maka</w:t>
      </w:r>
      <w:proofErr w:type="spellEnd"/>
      <w:r w:rsidRPr="00EE2DE4">
        <w:rPr>
          <w:rFonts w:ascii="Tw Cen MT" w:hAnsi="Tw Cen MT" w:cs="Times New Roman"/>
        </w:rPr>
        <w:t xml:space="preserve"> </w:t>
      </w:r>
      <w:proofErr w:type="spellStart"/>
      <w:r w:rsidRPr="00EE2DE4">
        <w:rPr>
          <w:rFonts w:ascii="Tw Cen MT" w:hAnsi="Tw Cen MT" w:cs="Times New Roman"/>
        </w:rPr>
        <w:t>peresepan</w:t>
      </w:r>
      <w:proofErr w:type="spellEnd"/>
      <w:r w:rsidRPr="00EE2DE4">
        <w:rPr>
          <w:rFonts w:ascii="Tw Cen MT" w:hAnsi="Tw Cen MT" w:cs="Times New Roman"/>
        </w:rPr>
        <w:t xml:space="preserve"> </w:t>
      </w:r>
      <w:proofErr w:type="spellStart"/>
      <w:r w:rsidRPr="00EE2DE4">
        <w:rPr>
          <w:rFonts w:ascii="Tw Cen MT" w:hAnsi="Tw Cen MT" w:cs="Times New Roman"/>
        </w:rPr>
        <w:t>tersebut</w:t>
      </w:r>
      <w:proofErr w:type="spellEnd"/>
      <w:r w:rsidRPr="00EE2DE4">
        <w:rPr>
          <w:rFonts w:ascii="Tw Cen MT" w:hAnsi="Tw Cen MT" w:cs="Times New Roman"/>
        </w:rPr>
        <w:t xml:space="preserve"> </w:t>
      </w:r>
      <w:proofErr w:type="spellStart"/>
      <w:r w:rsidRPr="00EE2DE4">
        <w:rPr>
          <w:rFonts w:ascii="Tw Cen MT" w:hAnsi="Tw Cen MT" w:cs="Times New Roman"/>
        </w:rPr>
        <w:t>termasuk</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Apabila</w:t>
      </w:r>
      <w:proofErr w:type="spellEnd"/>
      <w:r w:rsidRPr="00EE2DE4">
        <w:rPr>
          <w:rFonts w:ascii="Tw Cen MT" w:hAnsi="Tw Cen MT" w:cs="Times New Roman"/>
        </w:rPr>
        <w:t xml:space="preserve"> </w:t>
      </w:r>
      <w:proofErr w:type="spellStart"/>
      <w:r w:rsidRPr="00EE2DE4">
        <w:rPr>
          <w:rFonts w:ascii="Tw Cen MT" w:hAnsi="Tw Cen MT" w:cs="Times New Roman"/>
        </w:rPr>
        <w:t>pemberian</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yang </w:t>
      </w:r>
      <w:proofErr w:type="spellStart"/>
      <w:r w:rsidRPr="00EE2DE4">
        <w:rPr>
          <w:rFonts w:ascii="Tw Cen MT" w:hAnsi="Tw Cen MT" w:cs="Times New Roman"/>
        </w:rPr>
        <w:t>berlebihan</w:t>
      </w:r>
      <w:proofErr w:type="spellEnd"/>
      <w:r w:rsidRPr="00EE2DE4">
        <w:rPr>
          <w:rFonts w:ascii="Tw Cen MT" w:hAnsi="Tw Cen MT" w:cs="Times New Roman"/>
        </w:rPr>
        <w:t xml:space="preserve">, </w:t>
      </w:r>
      <w:proofErr w:type="spellStart"/>
      <w:r w:rsidRPr="00EE2DE4">
        <w:rPr>
          <w:rFonts w:ascii="Tw Cen MT" w:hAnsi="Tw Cen MT" w:cs="Times New Roman"/>
        </w:rPr>
        <w:t>terutama</w:t>
      </w:r>
      <w:proofErr w:type="spellEnd"/>
      <w:r w:rsidRPr="00EE2DE4">
        <w:rPr>
          <w:rFonts w:ascii="Tw Cen MT" w:hAnsi="Tw Cen MT" w:cs="Times New Roman"/>
        </w:rPr>
        <w:t xml:space="preserve"> </w:t>
      </w:r>
      <w:proofErr w:type="spellStart"/>
      <w:r w:rsidRPr="00EE2DE4">
        <w:rPr>
          <w:rFonts w:ascii="Tw Cen MT" w:hAnsi="Tw Cen MT" w:cs="Times New Roman"/>
        </w:rPr>
        <w:t>ketika</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tersebut</w:t>
      </w:r>
      <w:proofErr w:type="spellEnd"/>
      <w:r w:rsidRPr="00EE2DE4">
        <w:rPr>
          <w:rFonts w:ascii="Tw Cen MT" w:hAnsi="Tw Cen MT" w:cs="Times New Roman"/>
        </w:rPr>
        <w:t xml:space="preserve"> </w:t>
      </w:r>
      <w:proofErr w:type="spellStart"/>
      <w:r w:rsidRPr="00EE2DE4">
        <w:rPr>
          <w:rFonts w:ascii="Tw Cen MT" w:hAnsi="Tw Cen MT" w:cs="Times New Roman"/>
        </w:rPr>
        <w:t>ditujukan</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yang </w:t>
      </w:r>
      <w:proofErr w:type="spellStart"/>
      <w:r w:rsidRPr="00EE2DE4">
        <w:rPr>
          <w:rFonts w:ascii="Tw Cen MT" w:hAnsi="Tw Cen MT" w:cs="Times New Roman"/>
        </w:rPr>
        <w:t>sempit</w:t>
      </w:r>
      <w:proofErr w:type="spellEnd"/>
      <w:r w:rsidRPr="00EE2DE4">
        <w:rPr>
          <w:rFonts w:ascii="Tw Cen MT" w:hAnsi="Tw Cen MT" w:cs="Times New Roman"/>
        </w:rPr>
        <w:t xml:space="preserve"> </w:t>
      </w:r>
      <w:proofErr w:type="spellStart"/>
      <w:r w:rsidRPr="00EE2DE4">
        <w:rPr>
          <w:rFonts w:ascii="Tw Cen MT" w:hAnsi="Tw Cen MT" w:cs="Times New Roman"/>
        </w:rPr>
        <w:t>akan</w:t>
      </w:r>
      <w:proofErr w:type="spellEnd"/>
      <w:r w:rsidRPr="00EE2DE4">
        <w:rPr>
          <w:rFonts w:ascii="Tw Cen MT" w:hAnsi="Tw Cen MT" w:cs="Times New Roman"/>
        </w:rPr>
        <w:t xml:space="preserve"> sangat </w:t>
      </w:r>
      <w:proofErr w:type="spellStart"/>
      <w:r w:rsidRPr="00EE2DE4">
        <w:rPr>
          <w:rFonts w:ascii="Tw Cen MT" w:hAnsi="Tw Cen MT" w:cs="Times New Roman"/>
        </w:rPr>
        <w:t>berisiko</w:t>
      </w:r>
      <w:proofErr w:type="spellEnd"/>
      <w:r w:rsidRPr="00EE2DE4">
        <w:rPr>
          <w:rFonts w:ascii="Tw Cen MT" w:hAnsi="Tw Cen MT" w:cs="Times New Roman"/>
        </w:rPr>
        <w:t xml:space="preserve"> </w:t>
      </w:r>
      <w:proofErr w:type="spellStart"/>
      <w:r w:rsidRPr="00EE2DE4">
        <w:rPr>
          <w:rFonts w:ascii="Tw Cen MT" w:hAnsi="Tw Cen MT" w:cs="Times New Roman"/>
        </w:rPr>
        <w:t>munculnya</w:t>
      </w:r>
      <w:proofErr w:type="spellEnd"/>
      <w:r w:rsidRPr="00EE2DE4">
        <w:rPr>
          <w:rFonts w:ascii="Tw Cen MT" w:hAnsi="Tw Cen MT" w:cs="Times New Roman"/>
        </w:rPr>
        <w:t xml:space="preserve"> </w:t>
      </w:r>
      <w:proofErr w:type="spellStart"/>
      <w:r w:rsidRPr="00EE2DE4">
        <w:rPr>
          <w:rFonts w:ascii="Tw Cen MT" w:hAnsi="Tw Cen MT" w:cs="Times New Roman"/>
        </w:rPr>
        <w:t>efek</w:t>
      </w:r>
      <w:proofErr w:type="spellEnd"/>
      <w:r w:rsidRPr="00EE2DE4">
        <w:rPr>
          <w:rFonts w:ascii="Tw Cen MT" w:hAnsi="Tw Cen MT" w:cs="Times New Roman"/>
        </w:rPr>
        <w:t xml:space="preserve"> </w:t>
      </w:r>
      <w:proofErr w:type="spellStart"/>
      <w:r w:rsidRPr="00EE2DE4">
        <w:rPr>
          <w:rFonts w:ascii="Tw Cen MT" w:hAnsi="Tw Cen MT" w:cs="Times New Roman"/>
        </w:rPr>
        <w:t>samping</w:t>
      </w:r>
      <w:proofErr w:type="spellEnd"/>
      <w:r w:rsidRPr="00EE2DE4">
        <w:rPr>
          <w:rFonts w:ascii="Tw Cen MT" w:hAnsi="Tw Cen MT" w:cs="Times New Roman"/>
        </w:rPr>
        <w:t xml:space="preserve">. </w:t>
      </w:r>
      <w:proofErr w:type="spellStart"/>
      <w:r w:rsidRPr="00EE2DE4">
        <w:rPr>
          <w:rFonts w:ascii="Tw Cen MT" w:hAnsi="Tw Cen MT" w:cs="Times New Roman"/>
        </w:rPr>
        <w:t>Sebaliknya</w:t>
      </w:r>
      <w:proofErr w:type="spellEnd"/>
      <w:r w:rsidRPr="00EE2DE4">
        <w:rPr>
          <w:rFonts w:ascii="Tw Cen MT" w:hAnsi="Tw Cen MT" w:cs="Times New Roman"/>
        </w:rPr>
        <w:t xml:space="preserve"> </w:t>
      </w:r>
      <w:proofErr w:type="spellStart"/>
      <w:r w:rsidRPr="00EE2DE4">
        <w:rPr>
          <w:rFonts w:ascii="Tw Cen MT" w:hAnsi="Tw Cen MT" w:cs="Times New Roman"/>
        </w:rPr>
        <w:t>jika</w:t>
      </w:r>
      <w:proofErr w:type="spellEnd"/>
      <w:r w:rsidRPr="00EE2DE4">
        <w:rPr>
          <w:rFonts w:ascii="Tw Cen MT" w:hAnsi="Tw Cen MT" w:cs="Times New Roman"/>
        </w:rPr>
        <w:t xml:space="preserve"> </w:t>
      </w:r>
      <w:proofErr w:type="spellStart"/>
      <w:r w:rsidRPr="00EE2DE4">
        <w:rPr>
          <w:rFonts w:ascii="Tw Cen MT" w:hAnsi="Tw Cen MT" w:cs="Times New Roman"/>
        </w:rPr>
        <w:t>dosisnya</w:t>
      </w:r>
      <w:proofErr w:type="spellEnd"/>
      <w:r w:rsidRPr="00EE2DE4">
        <w:rPr>
          <w:rFonts w:ascii="Tw Cen MT" w:hAnsi="Tw Cen MT" w:cs="Times New Roman"/>
        </w:rPr>
        <w:t xml:space="preserve"> </w:t>
      </w:r>
      <w:proofErr w:type="spellStart"/>
      <w:r w:rsidRPr="00EE2DE4">
        <w:rPr>
          <w:rFonts w:ascii="Tw Cen MT" w:hAnsi="Tw Cen MT" w:cs="Times New Roman"/>
        </w:rPr>
        <w:t>terlalu</w:t>
      </w:r>
      <w:proofErr w:type="spellEnd"/>
      <w:r w:rsidRPr="00EE2DE4">
        <w:rPr>
          <w:rFonts w:ascii="Tw Cen MT" w:hAnsi="Tw Cen MT" w:cs="Times New Roman"/>
        </w:rPr>
        <w:t xml:space="preserve"> </w:t>
      </w:r>
      <w:proofErr w:type="spellStart"/>
      <w:r w:rsidRPr="00EE2DE4">
        <w:rPr>
          <w:rFonts w:ascii="Tw Cen MT" w:hAnsi="Tw Cen MT" w:cs="Times New Roman"/>
        </w:rPr>
        <w:t>kecil</w:t>
      </w:r>
      <w:proofErr w:type="spellEnd"/>
      <w:r w:rsidRPr="00EE2DE4">
        <w:rPr>
          <w:rFonts w:ascii="Tw Cen MT" w:hAnsi="Tw Cen MT" w:cs="Times New Roman"/>
        </w:rPr>
        <w:t xml:space="preserve"> </w:t>
      </w:r>
      <w:proofErr w:type="spellStart"/>
      <w:r w:rsidRPr="00EE2DE4">
        <w:rPr>
          <w:rFonts w:ascii="Tw Cen MT" w:hAnsi="Tw Cen MT" w:cs="Times New Roman"/>
        </w:rPr>
        <w:t>maka</w:t>
      </w:r>
      <w:proofErr w:type="spellEnd"/>
      <w:r w:rsidRPr="00EE2DE4">
        <w:rPr>
          <w:rFonts w:ascii="Tw Cen MT" w:hAnsi="Tw Cen MT" w:cs="Times New Roman"/>
        </w:rPr>
        <w:t xml:space="preserve"> </w:t>
      </w:r>
      <w:proofErr w:type="spellStart"/>
      <w:r w:rsidRPr="00EE2DE4">
        <w:rPr>
          <w:rFonts w:ascii="Tw Cen MT" w:hAnsi="Tw Cen MT" w:cs="Times New Roman"/>
        </w:rPr>
        <w:t>efek</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yang </w:t>
      </w:r>
      <w:proofErr w:type="spellStart"/>
      <w:r w:rsidRPr="00EE2DE4">
        <w:rPr>
          <w:rFonts w:ascii="Tw Cen MT" w:hAnsi="Tw Cen MT" w:cs="Times New Roman"/>
        </w:rPr>
        <w:t>diinginkan</w:t>
      </w:r>
      <w:proofErr w:type="spellEnd"/>
      <w:r w:rsidRPr="00EE2DE4">
        <w:rPr>
          <w:rFonts w:ascii="Tw Cen MT" w:hAnsi="Tw Cen MT" w:cs="Times New Roman"/>
        </w:rPr>
        <w:t xml:space="preserve"> juga minim </w:t>
      </w:r>
      <w:r>
        <w:rPr>
          <w:rFonts w:ascii="Tw Cen MT" w:hAnsi="Tw Cen MT" w:cs="Times New Roman"/>
        </w:rPr>
        <w:t>[9]</w:t>
      </w:r>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yang </w:t>
      </w:r>
      <w:proofErr w:type="spellStart"/>
      <w:r w:rsidRPr="00EE2DE4">
        <w:rPr>
          <w:rFonts w:ascii="Tw Cen MT" w:hAnsi="Tw Cen MT" w:cs="Times New Roman"/>
        </w:rPr>
        <w:t>didapatkan</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100% dan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0%. </w:t>
      </w:r>
      <w:proofErr w:type="spellStart"/>
      <w:r w:rsidRPr="00EE2DE4">
        <w:rPr>
          <w:rFonts w:ascii="Tw Cen MT" w:hAnsi="Tw Cen MT" w:cs="Times New Roman"/>
        </w:rPr>
        <w:t>Dianalisis</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r w:rsidRPr="00EE2DE4">
        <w:rPr>
          <w:rFonts w:ascii="Tw Cen MT" w:hAnsi="Tw Cen MT" w:cs="Times New Roman"/>
          <w:i/>
        </w:rPr>
        <w:t xml:space="preserve">Pharmacotherapy Handbook </w:t>
      </w:r>
      <w:r w:rsidRPr="00EE2DE4">
        <w:rPr>
          <w:rFonts w:ascii="Tw Cen MT" w:hAnsi="Tw Cen MT" w:cs="Times New Roman"/>
        </w:rPr>
        <w:t xml:space="preserve">2021, </w:t>
      </w:r>
      <w:proofErr w:type="spellStart"/>
      <w:r w:rsidRPr="00EE2DE4">
        <w:rPr>
          <w:rFonts w:ascii="Tw Cen MT" w:hAnsi="Tw Cen MT" w:cs="Times New Roman"/>
          <w:i/>
        </w:rPr>
        <w:t>Informasi</w:t>
      </w:r>
      <w:proofErr w:type="spellEnd"/>
      <w:r w:rsidRPr="00EE2DE4">
        <w:rPr>
          <w:rFonts w:ascii="Tw Cen MT" w:hAnsi="Tw Cen MT" w:cs="Times New Roman"/>
          <w:i/>
        </w:rPr>
        <w:t xml:space="preserve"> </w:t>
      </w:r>
      <w:proofErr w:type="spellStart"/>
      <w:r w:rsidRPr="00EE2DE4">
        <w:rPr>
          <w:rFonts w:ascii="Tw Cen MT" w:hAnsi="Tw Cen MT" w:cs="Times New Roman"/>
          <w:i/>
        </w:rPr>
        <w:t>Spesialite</w:t>
      </w:r>
      <w:proofErr w:type="spellEnd"/>
      <w:r w:rsidRPr="00EE2DE4">
        <w:rPr>
          <w:rFonts w:ascii="Tw Cen MT" w:hAnsi="Tw Cen MT" w:cs="Times New Roman"/>
          <w:i/>
        </w:rPr>
        <w:t xml:space="preserve"> </w:t>
      </w:r>
      <w:proofErr w:type="spellStart"/>
      <w:r w:rsidRPr="00EE2DE4">
        <w:rPr>
          <w:rFonts w:ascii="Tw Cen MT" w:hAnsi="Tw Cen MT" w:cs="Times New Roman"/>
          <w:i/>
        </w:rPr>
        <w:t>Obat</w:t>
      </w:r>
      <w:proofErr w:type="spellEnd"/>
      <w:r w:rsidRPr="00EE2DE4">
        <w:rPr>
          <w:rFonts w:ascii="Tw Cen MT" w:hAnsi="Tw Cen MT" w:cs="Times New Roman"/>
          <w:i/>
        </w:rPr>
        <w:t xml:space="preserve"> Indonesia </w:t>
      </w:r>
      <w:r w:rsidRPr="00EE2DE4">
        <w:rPr>
          <w:rFonts w:ascii="Tw Cen MT" w:hAnsi="Tw Cen MT" w:cs="Times New Roman"/>
        </w:rPr>
        <w:t xml:space="preserve">volume 52 </w:t>
      </w:r>
      <w:proofErr w:type="spellStart"/>
      <w:r w:rsidRPr="00EE2DE4">
        <w:rPr>
          <w:rFonts w:ascii="Tw Cen MT" w:hAnsi="Tw Cen MT" w:cs="Times New Roman"/>
        </w:rPr>
        <w:t>tahun</w:t>
      </w:r>
      <w:proofErr w:type="spellEnd"/>
      <w:r w:rsidRPr="00EE2DE4">
        <w:rPr>
          <w:rFonts w:ascii="Tw Cen MT" w:hAnsi="Tw Cen MT" w:cs="Times New Roman"/>
        </w:rPr>
        <w:t xml:space="preserve"> 2019, dan </w:t>
      </w:r>
      <w:r w:rsidRPr="00EE2DE4">
        <w:rPr>
          <w:rFonts w:ascii="Tw Cen MT" w:hAnsi="Tw Cen MT" w:cs="Times New Roman"/>
          <w:i/>
        </w:rPr>
        <w:t xml:space="preserve">British National </w:t>
      </w:r>
      <w:proofErr w:type="spellStart"/>
      <w:r w:rsidRPr="00EE2DE4">
        <w:rPr>
          <w:rFonts w:ascii="Tw Cen MT" w:hAnsi="Tw Cen MT" w:cs="Times New Roman"/>
          <w:i/>
        </w:rPr>
        <w:t>Formularium</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2023</w:t>
      </w:r>
    </w:p>
    <w:p w14:paraId="7CD6F8C8" w14:textId="77777777" w:rsidR="0018415C" w:rsidRPr="00EE2DE4" w:rsidRDefault="0018415C" w:rsidP="00FF4B86">
      <w:pPr>
        <w:spacing w:before="20" w:after="20" w:line="240" w:lineRule="auto"/>
        <w:ind w:left="720" w:firstLine="414"/>
        <w:jc w:val="both"/>
        <w:rPr>
          <w:rFonts w:ascii="Tw Cen MT" w:hAnsi="Tw Cen MT" w:cs="Times New Roman"/>
        </w:rPr>
      </w:pP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jika</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GERD yang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sesuai</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pemilihan</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diagnosis, </w:t>
      </w:r>
      <w:proofErr w:type="spellStart"/>
      <w:r w:rsidRPr="00EE2DE4">
        <w:rPr>
          <w:rFonts w:ascii="Tw Cen MT" w:hAnsi="Tw Cen MT" w:cs="Times New Roman"/>
        </w:rPr>
        <w:t>maupun</w:t>
      </w:r>
      <w:proofErr w:type="spellEnd"/>
      <w:r w:rsidRPr="00EE2DE4">
        <w:rPr>
          <w:rFonts w:ascii="Tw Cen MT" w:hAnsi="Tw Cen MT" w:cs="Times New Roman"/>
        </w:rPr>
        <w:t xml:space="preserve"> </w:t>
      </w:r>
      <w:proofErr w:type="spellStart"/>
      <w:r w:rsidRPr="00EE2DE4">
        <w:rPr>
          <w:rFonts w:ascii="Tw Cen MT" w:hAnsi="Tw Cen MT" w:cs="Times New Roman"/>
        </w:rPr>
        <w:t>kombinasi</w:t>
      </w:r>
      <w:proofErr w:type="spellEnd"/>
      <w:r w:rsidRPr="00EE2DE4">
        <w:rPr>
          <w:rFonts w:ascii="Tw Cen MT" w:hAnsi="Tw Cen MT" w:cs="Times New Roman"/>
        </w:rPr>
        <w:t xml:space="preserve"> yang </w:t>
      </w:r>
      <w:proofErr w:type="spellStart"/>
      <w:r w:rsidRPr="00EE2DE4">
        <w:rPr>
          <w:rFonts w:ascii="Tw Cen MT" w:hAnsi="Tw Cen MT" w:cs="Times New Roman"/>
        </w:rPr>
        <w:t>digunakan</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r w:rsidRPr="00EE2DE4">
        <w:rPr>
          <w:rFonts w:ascii="Tw Cen MT" w:hAnsi="Tw Cen MT" w:cs="Times New Roman"/>
          <w:i/>
        </w:rPr>
        <w:t>Pharmacotherapy Handbook</w:t>
      </w:r>
      <w:r w:rsidRPr="00EE2DE4">
        <w:rPr>
          <w:rFonts w:ascii="Tw Cen MT" w:hAnsi="Tw Cen MT" w:cs="Times New Roman"/>
        </w:rPr>
        <w:t xml:space="preserve"> </w:t>
      </w:r>
      <w:proofErr w:type="spellStart"/>
      <w:r w:rsidRPr="00EE2DE4">
        <w:rPr>
          <w:rFonts w:ascii="Tw Cen MT" w:hAnsi="Tw Cen MT" w:cs="Times New Roman"/>
        </w:rPr>
        <w:t>untuk</w:t>
      </w:r>
      <w:proofErr w:type="spellEnd"/>
      <w:r w:rsidRPr="00EE2DE4">
        <w:rPr>
          <w:rFonts w:ascii="Tw Cen MT" w:hAnsi="Tw Cen MT" w:cs="Times New Roman"/>
        </w:rPr>
        <w:t xml:space="preserve"> GERD </w:t>
      </w:r>
      <w:proofErr w:type="spellStart"/>
      <w:r w:rsidRPr="00EE2DE4">
        <w:rPr>
          <w:rFonts w:ascii="Tw Cen MT" w:hAnsi="Tw Cen MT" w:cs="Times New Roman"/>
        </w:rPr>
        <w:t>diberikan</w:t>
      </w:r>
      <w:proofErr w:type="spellEnd"/>
      <w:r w:rsidRPr="00EE2DE4">
        <w:rPr>
          <w:rFonts w:ascii="Tw Cen MT" w:hAnsi="Tw Cen MT" w:cs="Times New Roman"/>
        </w:rPr>
        <w:t xml:space="preserve"> </w:t>
      </w:r>
      <w:proofErr w:type="spellStart"/>
      <w:r w:rsidRPr="00EE2DE4">
        <w:rPr>
          <w:rFonts w:ascii="Tw Cen MT" w:hAnsi="Tw Cen MT" w:cs="Times New Roman"/>
        </w:rPr>
        <w:t>pengobatan</w:t>
      </w:r>
      <w:proofErr w:type="spellEnd"/>
      <w:r w:rsidRPr="00EE2DE4">
        <w:rPr>
          <w:rFonts w:ascii="Tw Cen MT" w:hAnsi="Tw Cen MT" w:cs="Times New Roman"/>
        </w:rPr>
        <w:t xml:space="preserve"> </w:t>
      </w:r>
      <w:proofErr w:type="spellStart"/>
      <w:r w:rsidRPr="00EE2DE4">
        <w:rPr>
          <w:rFonts w:ascii="Tw Cen MT" w:hAnsi="Tw Cen MT" w:cs="Times New Roman"/>
        </w:rPr>
        <w:t>tunggal</w:t>
      </w:r>
      <w:proofErr w:type="spellEnd"/>
      <w:r w:rsidRPr="00EE2DE4">
        <w:rPr>
          <w:rFonts w:ascii="Tw Cen MT" w:hAnsi="Tw Cen MT" w:cs="Times New Roman"/>
        </w:rPr>
        <w:t xml:space="preserve"> </w:t>
      </w:r>
      <w:proofErr w:type="spellStart"/>
      <w:r w:rsidRPr="00EE2DE4">
        <w:rPr>
          <w:rFonts w:ascii="Tw Cen MT" w:hAnsi="Tw Cen MT" w:cs="Times New Roman"/>
        </w:rPr>
        <w:t>maupun</w:t>
      </w:r>
      <w:proofErr w:type="spellEnd"/>
      <w:r w:rsidRPr="00EE2DE4">
        <w:rPr>
          <w:rFonts w:ascii="Tw Cen MT" w:hAnsi="Tw Cen MT" w:cs="Times New Roman"/>
        </w:rPr>
        <w:t xml:space="preserve"> </w:t>
      </w:r>
      <w:proofErr w:type="spellStart"/>
      <w:r w:rsidRPr="00EE2DE4">
        <w:rPr>
          <w:rFonts w:ascii="Tw Cen MT" w:hAnsi="Tw Cen MT" w:cs="Times New Roman"/>
        </w:rPr>
        <w:t>kombinasi</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w:t>
      </w:r>
      <w:proofErr w:type="spellStart"/>
      <w:r w:rsidRPr="00EE2DE4">
        <w:rPr>
          <w:rFonts w:ascii="Tw Cen MT" w:hAnsi="Tw Cen MT" w:cs="Times New Roman"/>
        </w:rPr>
        <w:t>Antasida</w:t>
      </w:r>
      <w:proofErr w:type="spellEnd"/>
      <w:r w:rsidRPr="00EE2DE4">
        <w:rPr>
          <w:rFonts w:ascii="Tw Cen MT" w:hAnsi="Tw Cen MT" w:cs="Times New Roman"/>
        </w:rPr>
        <w:t xml:space="preserve">, PPI, </w:t>
      </w:r>
      <w:proofErr w:type="spellStart"/>
      <w:r w:rsidRPr="00EE2DE4">
        <w:rPr>
          <w:rFonts w:ascii="Tw Cen MT" w:hAnsi="Tw Cen MT" w:cs="Times New Roman"/>
        </w:rPr>
        <w:t>Prokinetik</w:t>
      </w:r>
      <w:proofErr w:type="spellEnd"/>
      <w:r w:rsidRPr="00EE2DE4">
        <w:rPr>
          <w:rFonts w:ascii="Tw Cen MT" w:hAnsi="Tw Cen MT" w:cs="Times New Roman"/>
        </w:rPr>
        <w:t xml:space="preserve">, </w:t>
      </w:r>
      <w:proofErr w:type="spellStart"/>
      <w:r w:rsidRPr="00EE2DE4">
        <w:rPr>
          <w:rFonts w:ascii="Tw Cen MT" w:hAnsi="Tw Cen MT" w:cs="Times New Roman"/>
        </w:rPr>
        <w:t>Antagonis</w:t>
      </w:r>
      <w:proofErr w:type="spellEnd"/>
      <w:r w:rsidRPr="00EE2DE4">
        <w:rPr>
          <w:rFonts w:ascii="Tw Cen MT" w:hAnsi="Tw Cen MT" w:cs="Times New Roman"/>
        </w:rPr>
        <w:t xml:space="preserve"> </w:t>
      </w:r>
      <w:proofErr w:type="spellStart"/>
      <w:r w:rsidRPr="00EE2DE4">
        <w:rPr>
          <w:rFonts w:ascii="Tw Cen MT" w:hAnsi="Tw Cen MT" w:cs="Times New Roman"/>
        </w:rPr>
        <w:t>reseptor</w:t>
      </w:r>
      <w:proofErr w:type="spellEnd"/>
      <w:r w:rsidRPr="00EE2DE4">
        <w:rPr>
          <w:rFonts w:ascii="Tw Cen MT" w:hAnsi="Tw Cen MT" w:cs="Times New Roman"/>
        </w:rPr>
        <w:t xml:space="preserve"> H</w:t>
      </w:r>
      <w:r w:rsidRPr="00A96790">
        <w:rPr>
          <w:rFonts w:ascii="Tw Cen MT" w:hAnsi="Tw Cen MT" w:cs="Times New Roman"/>
          <w:vertAlign w:val="superscript"/>
        </w:rPr>
        <w:t>2</w:t>
      </w:r>
      <w:r w:rsidRPr="00EE2DE4">
        <w:rPr>
          <w:rFonts w:ascii="Tw Cen MT" w:hAnsi="Tw Cen MT" w:cs="Times New Roman"/>
        </w:rPr>
        <w:t xml:space="preserve">, dan </w:t>
      </w:r>
      <w:proofErr w:type="spellStart"/>
      <w:r w:rsidRPr="00EE2DE4">
        <w:rPr>
          <w:rFonts w:ascii="Tw Cen MT" w:hAnsi="Tw Cen MT" w:cs="Times New Roman"/>
        </w:rPr>
        <w:t>sukralfat</w:t>
      </w:r>
      <w:proofErr w:type="spellEnd"/>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di </w:t>
      </w:r>
      <w:proofErr w:type="spellStart"/>
      <w:r w:rsidRPr="00EE2DE4">
        <w:rPr>
          <w:rFonts w:ascii="Tw Cen MT" w:hAnsi="Tw Cen MT" w:cs="Times New Roman"/>
        </w:rPr>
        <w:t>instalasi</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w:t>
      </w:r>
      <w:proofErr w:type="spellStart"/>
      <w:r w:rsidRPr="00EE2DE4">
        <w:rPr>
          <w:rFonts w:ascii="Tw Cen MT" w:hAnsi="Tw Cen MT" w:cs="Times New Roman"/>
        </w:rPr>
        <w:t>Rumah</w:t>
      </w:r>
      <w:proofErr w:type="spellEnd"/>
      <w:r w:rsidRPr="00EE2DE4">
        <w:rPr>
          <w:rFonts w:ascii="Tw Cen MT" w:hAnsi="Tw Cen MT" w:cs="Times New Roman"/>
        </w:rPr>
        <w:t xml:space="preserve"> </w:t>
      </w:r>
      <w:proofErr w:type="spellStart"/>
      <w:r w:rsidRPr="00EE2DE4">
        <w:rPr>
          <w:rFonts w:ascii="Tw Cen MT" w:hAnsi="Tw Cen MT" w:cs="Times New Roman"/>
        </w:rPr>
        <w:t>Sakit</w:t>
      </w:r>
      <w:proofErr w:type="spellEnd"/>
      <w:r w:rsidRPr="00EE2DE4">
        <w:rPr>
          <w:rFonts w:ascii="Tw Cen MT" w:hAnsi="Tw Cen MT" w:cs="Times New Roman"/>
        </w:rPr>
        <w:t xml:space="preserve"> </w:t>
      </w:r>
      <w:proofErr w:type="spellStart"/>
      <w:r w:rsidRPr="00EE2DE4">
        <w:rPr>
          <w:rFonts w:ascii="Tw Cen MT" w:hAnsi="Tw Cen MT" w:cs="Times New Roman"/>
        </w:rPr>
        <w:t>Aulia</w:t>
      </w:r>
      <w:proofErr w:type="spellEnd"/>
      <w:r w:rsidRPr="00EE2DE4">
        <w:rPr>
          <w:rFonts w:ascii="Tw Cen MT" w:hAnsi="Tw Cen MT" w:cs="Times New Roman"/>
        </w:rPr>
        <w:t xml:space="preserve">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periode</w:t>
      </w:r>
      <w:proofErr w:type="spellEnd"/>
      <w:r w:rsidRPr="00EE2DE4">
        <w:rPr>
          <w:rFonts w:ascii="Tw Cen MT" w:hAnsi="Tw Cen MT" w:cs="Times New Roman"/>
        </w:rPr>
        <w:t xml:space="preserve"> </w:t>
      </w:r>
      <w:proofErr w:type="spellStart"/>
      <w:r w:rsidRPr="00EE2DE4">
        <w:rPr>
          <w:rFonts w:ascii="Tw Cen MT" w:hAnsi="Tw Cen MT" w:cs="Times New Roman"/>
        </w:rPr>
        <w:t>Januari-Desember</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2022 </w:t>
      </w:r>
      <w:proofErr w:type="spellStart"/>
      <w:r w:rsidRPr="00EE2DE4">
        <w:rPr>
          <w:rFonts w:ascii="Tw Cen MT" w:hAnsi="Tw Cen MT" w:cs="Times New Roman"/>
        </w:rPr>
        <w:t>mendapatkan</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100 %</w:t>
      </w:r>
    </w:p>
    <w:p w14:paraId="5E131C65" w14:textId="77777777" w:rsidR="0018415C" w:rsidRPr="00EE2DE4" w:rsidRDefault="0018415C" w:rsidP="00794EA5">
      <w:pPr>
        <w:spacing w:before="20" w:after="20" w:line="240" w:lineRule="auto"/>
        <w:ind w:left="720" w:firstLine="414"/>
        <w:jc w:val="both"/>
        <w:rPr>
          <w:rFonts w:ascii="Tw Cen MT" w:hAnsi="Tw Cen MT" w:cs="Times New Roman"/>
        </w:rPr>
      </w:pPr>
      <w:proofErr w:type="spellStart"/>
      <w:r w:rsidRPr="00EE2DE4">
        <w:rPr>
          <w:rFonts w:ascii="Tw Cen MT" w:hAnsi="Tw Cen MT" w:cs="Times New Roman"/>
        </w:rPr>
        <w:t>Berdasarkan</w:t>
      </w:r>
      <w:proofErr w:type="spellEnd"/>
      <w:r w:rsidRPr="00EE2DE4">
        <w:rPr>
          <w:rFonts w:ascii="Tw Cen MT" w:hAnsi="Tw Cen MT" w:cs="Times New Roman"/>
        </w:rPr>
        <w:t xml:space="preserve"> data yang </w:t>
      </w:r>
      <w:proofErr w:type="spellStart"/>
      <w:r w:rsidRPr="00EE2DE4">
        <w:rPr>
          <w:rFonts w:ascii="Tw Cen MT" w:hAnsi="Tw Cen MT" w:cs="Times New Roman"/>
        </w:rPr>
        <w:t>diperoleh</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di </w:t>
      </w:r>
      <w:proofErr w:type="spellStart"/>
      <w:r w:rsidRPr="00EE2DE4">
        <w:rPr>
          <w:rFonts w:ascii="Tw Cen MT" w:hAnsi="Tw Cen MT" w:cs="Times New Roman"/>
        </w:rPr>
        <w:t>Rumah</w:t>
      </w:r>
      <w:proofErr w:type="spellEnd"/>
      <w:r w:rsidRPr="00EE2DE4">
        <w:rPr>
          <w:rFonts w:ascii="Tw Cen MT" w:hAnsi="Tw Cen MT" w:cs="Times New Roman"/>
        </w:rPr>
        <w:t xml:space="preserve"> </w:t>
      </w:r>
      <w:proofErr w:type="spellStart"/>
      <w:r w:rsidRPr="00EE2DE4">
        <w:rPr>
          <w:rFonts w:ascii="Tw Cen MT" w:hAnsi="Tw Cen MT" w:cs="Times New Roman"/>
        </w:rPr>
        <w:t>Sakit</w:t>
      </w:r>
      <w:proofErr w:type="spellEnd"/>
      <w:r w:rsidRPr="00EE2DE4">
        <w:rPr>
          <w:rFonts w:ascii="Tw Cen MT" w:hAnsi="Tw Cen MT" w:cs="Times New Roman"/>
        </w:rPr>
        <w:t xml:space="preserve">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yang </w:t>
      </w:r>
      <w:proofErr w:type="spellStart"/>
      <w:r w:rsidRPr="00EE2DE4">
        <w:rPr>
          <w:rFonts w:ascii="Tw Cen MT" w:hAnsi="Tw Cen MT" w:cs="Times New Roman"/>
        </w:rPr>
        <w:t>dilihat</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w:t>
      </w:r>
      <w:proofErr w:type="spellStart"/>
      <w:r w:rsidRPr="00EE2DE4">
        <w:rPr>
          <w:rFonts w:ascii="Tw Cen MT" w:hAnsi="Tw Cen MT" w:cs="Times New Roman"/>
        </w:rPr>
        <w:t>ketepatan</w:t>
      </w:r>
      <w:proofErr w:type="spellEnd"/>
      <w:r w:rsidRPr="00EE2DE4">
        <w:rPr>
          <w:rFonts w:ascii="Tw Cen MT" w:hAnsi="Tw Cen MT" w:cs="Times New Roman"/>
        </w:rPr>
        <w:t xml:space="preserve"> interval </w:t>
      </w:r>
      <w:proofErr w:type="spellStart"/>
      <w:r w:rsidRPr="00EE2DE4">
        <w:rPr>
          <w:rFonts w:ascii="Tw Cen MT" w:hAnsi="Tw Cen MT" w:cs="Times New Roman"/>
        </w:rPr>
        <w:t>waktu</w:t>
      </w:r>
      <w:proofErr w:type="spellEnd"/>
      <w:r w:rsidRPr="00EE2DE4">
        <w:rPr>
          <w:rFonts w:ascii="Tw Cen MT" w:hAnsi="Tw Cen MT" w:cs="Times New Roman"/>
        </w:rPr>
        <w:t xml:space="preserve"> </w:t>
      </w:r>
      <w:proofErr w:type="spellStart"/>
      <w:r w:rsidRPr="00EE2DE4">
        <w:rPr>
          <w:rFonts w:ascii="Tw Cen MT" w:hAnsi="Tw Cen MT" w:cs="Times New Roman"/>
        </w:rPr>
        <w:t>pemberian</w:t>
      </w:r>
      <w:proofErr w:type="spellEnd"/>
      <w:r w:rsidRPr="00EE2DE4">
        <w:rPr>
          <w:rFonts w:ascii="Tw Cen MT" w:hAnsi="Tw Cen MT" w:cs="Times New Roman"/>
        </w:rPr>
        <w:t xml:space="preserve"> </w:t>
      </w:r>
      <w:proofErr w:type="spellStart"/>
      <w:r w:rsidRPr="00EE2DE4">
        <w:rPr>
          <w:rFonts w:ascii="Tw Cen MT" w:hAnsi="Tw Cen MT" w:cs="Times New Roman"/>
        </w:rPr>
        <w:t>menunjukkan</w:t>
      </w:r>
      <w:proofErr w:type="spellEnd"/>
      <w:r w:rsidRPr="00EE2DE4">
        <w:rPr>
          <w:rFonts w:ascii="Tw Cen MT" w:hAnsi="Tw Cen MT" w:cs="Times New Roman"/>
        </w:rPr>
        <w:t xml:space="preserve"> </w:t>
      </w:r>
      <w:proofErr w:type="spellStart"/>
      <w:r w:rsidRPr="00EE2DE4">
        <w:rPr>
          <w:rFonts w:ascii="Tw Cen MT" w:hAnsi="Tw Cen MT" w:cs="Times New Roman"/>
        </w:rPr>
        <w:t>bahwa</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interval dan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interval 0%. </w:t>
      </w:r>
      <w:proofErr w:type="spellStart"/>
      <w:r w:rsidRPr="00EE2DE4">
        <w:rPr>
          <w:rFonts w:ascii="Tw Cen MT" w:hAnsi="Tw Cen MT" w:cs="Times New Roman"/>
        </w:rPr>
        <w:t>Menurut</w:t>
      </w:r>
      <w:proofErr w:type="spellEnd"/>
      <w:r w:rsidRPr="00EE2DE4">
        <w:rPr>
          <w:rFonts w:ascii="Tw Cen MT" w:hAnsi="Tw Cen MT" w:cs="Times New Roman"/>
        </w:rPr>
        <w:t xml:space="preserve"> </w:t>
      </w:r>
      <w:proofErr w:type="spellStart"/>
      <w:r w:rsidRPr="00EE2DE4">
        <w:rPr>
          <w:rFonts w:ascii="Tw Cen MT" w:hAnsi="Tw Cen MT" w:cs="Times New Roman"/>
        </w:rPr>
        <w:t>literatur</w:t>
      </w:r>
      <w:proofErr w:type="spellEnd"/>
      <w:r w:rsidRPr="00EE2DE4">
        <w:rPr>
          <w:rFonts w:ascii="Tw Cen MT" w:hAnsi="Tw Cen MT" w:cs="Times New Roman"/>
          <w:i/>
        </w:rPr>
        <w:t xml:space="preserve"> Pharmacotherapy Handbook </w:t>
      </w:r>
      <w:r w:rsidRPr="00EE2DE4">
        <w:rPr>
          <w:rFonts w:ascii="Tw Cen MT" w:hAnsi="Tw Cen MT" w:cs="Times New Roman"/>
          <w:i/>
          <w:lang w:val="id-ID"/>
        </w:rPr>
        <w:t xml:space="preserve"> </w:t>
      </w:r>
      <w:r w:rsidRPr="00EE2DE4">
        <w:rPr>
          <w:rFonts w:ascii="Tw Cen MT" w:hAnsi="Tw Cen MT" w:cs="Times New Roman"/>
        </w:rPr>
        <w:t>2021</w:t>
      </w:r>
      <w:r w:rsidRPr="00EE2DE4">
        <w:rPr>
          <w:rFonts w:ascii="Tw Cen MT" w:hAnsi="Tw Cen MT" w:cs="Times New Roman"/>
          <w:lang w:val="id-ID"/>
        </w:rPr>
        <w:t>,</w:t>
      </w:r>
      <w:r w:rsidRPr="00EE2DE4">
        <w:rPr>
          <w:rFonts w:ascii="Tw Cen MT" w:hAnsi="Tw Cen MT" w:cs="Times New Roman"/>
        </w:rPr>
        <w:t xml:space="preserve"> interval </w:t>
      </w:r>
      <w:proofErr w:type="spellStart"/>
      <w:r w:rsidRPr="00EE2DE4">
        <w:rPr>
          <w:rFonts w:ascii="Tw Cen MT" w:hAnsi="Tw Cen MT" w:cs="Times New Roman"/>
        </w:rPr>
        <w:t>pemberian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lansoprazol</w:t>
      </w:r>
      <w:proofErr w:type="spellEnd"/>
      <w:r w:rsidRPr="00EE2DE4">
        <w:rPr>
          <w:rFonts w:ascii="Tw Cen MT" w:hAnsi="Tw Cen MT" w:cs="Times New Roman"/>
        </w:rPr>
        <w:t xml:space="preserve"> 1-2 kali </w:t>
      </w:r>
      <w:proofErr w:type="spellStart"/>
      <w:r w:rsidRPr="00EE2DE4">
        <w:rPr>
          <w:rFonts w:ascii="Tw Cen MT" w:hAnsi="Tw Cen MT" w:cs="Times New Roman"/>
        </w:rPr>
        <w:t>sehari</w:t>
      </w:r>
      <w:proofErr w:type="spellEnd"/>
      <w:r w:rsidRPr="00EE2DE4">
        <w:rPr>
          <w:rFonts w:ascii="Tw Cen MT" w:hAnsi="Tw Cen MT" w:cs="Times New Roman"/>
        </w:rPr>
        <w:t xml:space="preserve">, </w:t>
      </w:r>
      <w:proofErr w:type="spellStart"/>
      <w:r w:rsidRPr="00EE2DE4">
        <w:rPr>
          <w:rFonts w:ascii="Tw Cen MT" w:hAnsi="Tw Cen MT" w:cs="Times New Roman"/>
        </w:rPr>
        <w:t>omeprazol</w:t>
      </w:r>
      <w:proofErr w:type="spellEnd"/>
      <w:r w:rsidRPr="00EE2DE4">
        <w:rPr>
          <w:rFonts w:ascii="Tw Cen MT" w:hAnsi="Tw Cen MT" w:cs="Times New Roman"/>
        </w:rPr>
        <w:t xml:space="preserve">  1-2 kali </w:t>
      </w:r>
      <w:proofErr w:type="spellStart"/>
      <w:r w:rsidRPr="00EE2DE4">
        <w:rPr>
          <w:rFonts w:ascii="Tw Cen MT" w:hAnsi="Tw Cen MT" w:cs="Times New Roman"/>
        </w:rPr>
        <w:t>sehari</w:t>
      </w:r>
      <w:proofErr w:type="spellEnd"/>
      <w:r w:rsidRPr="00EE2DE4">
        <w:rPr>
          <w:rFonts w:ascii="Tw Cen MT" w:hAnsi="Tw Cen MT" w:cs="Times New Roman"/>
        </w:rPr>
        <w:t xml:space="preserve">, </w:t>
      </w:r>
      <w:proofErr w:type="spellStart"/>
      <w:r w:rsidRPr="00EE2DE4">
        <w:rPr>
          <w:rFonts w:ascii="Tw Cen MT" w:hAnsi="Tw Cen MT" w:cs="Times New Roman"/>
        </w:rPr>
        <w:t>rebaprazol</w:t>
      </w:r>
      <w:proofErr w:type="spellEnd"/>
      <w:r w:rsidRPr="00EE2DE4">
        <w:rPr>
          <w:rFonts w:ascii="Tw Cen MT" w:hAnsi="Tw Cen MT" w:cs="Times New Roman"/>
        </w:rPr>
        <w:t xml:space="preserve"> 1-2 kali </w:t>
      </w:r>
      <w:proofErr w:type="spellStart"/>
      <w:r w:rsidRPr="00EE2DE4">
        <w:rPr>
          <w:rFonts w:ascii="Tw Cen MT" w:hAnsi="Tw Cen MT" w:cs="Times New Roman"/>
        </w:rPr>
        <w:t>sehari</w:t>
      </w:r>
      <w:proofErr w:type="spellEnd"/>
      <w:r w:rsidRPr="00EE2DE4">
        <w:rPr>
          <w:rFonts w:ascii="Tw Cen MT" w:hAnsi="Tw Cen MT" w:cs="Times New Roman"/>
        </w:rPr>
        <w:t xml:space="preserve">, </w:t>
      </w:r>
      <w:proofErr w:type="spellStart"/>
      <w:r w:rsidRPr="00EE2DE4">
        <w:rPr>
          <w:rFonts w:ascii="Tw Cen MT" w:hAnsi="Tw Cen MT" w:cs="Times New Roman"/>
        </w:rPr>
        <w:t>ranitidin</w:t>
      </w:r>
      <w:proofErr w:type="spellEnd"/>
      <w:r w:rsidRPr="00EE2DE4">
        <w:rPr>
          <w:rFonts w:ascii="Tw Cen MT" w:hAnsi="Tw Cen MT" w:cs="Times New Roman"/>
        </w:rPr>
        <w:t xml:space="preserve"> 2 kali </w:t>
      </w:r>
      <w:proofErr w:type="spellStart"/>
      <w:r w:rsidRPr="00EE2DE4">
        <w:rPr>
          <w:rFonts w:ascii="Tw Cen MT" w:hAnsi="Tw Cen MT" w:cs="Times New Roman"/>
        </w:rPr>
        <w:t>sehari</w:t>
      </w:r>
      <w:proofErr w:type="spellEnd"/>
      <w:r w:rsidRPr="00EE2DE4">
        <w:rPr>
          <w:rFonts w:ascii="Tw Cen MT" w:hAnsi="Tw Cen MT" w:cs="Times New Roman"/>
          <w:lang w:val="id-ID"/>
        </w:rPr>
        <w:t>. Menurut literatur ISO 2019</w:t>
      </w:r>
      <w:r>
        <w:rPr>
          <w:rFonts w:ascii="Tw Cen MT" w:hAnsi="Tw Cen MT" w:cs="Times New Roman"/>
          <w:lang w:val="id-ID"/>
        </w:rPr>
        <w:t xml:space="preserve"> [14] </w:t>
      </w:r>
      <w:r w:rsidRPr="00EE2DE4">
        <w:rPr>
          <w:rFonts w:ascii="Tw Cen MT" w:hAnsi="Tw Cen MT" w:cs="Times New Roman"/>
        </w:rPr>
        <w:t xml:space="preserve"> interval </w:t>
      </w:r>
      <w:proofErr w:type="spellStart"/>
      <w:r w:rsidRPr="00EE2DE4">
        <w:rPr>
          <w:rFonts w:ascii="Tw Cen MT" w:hAnsi="Tw Cen MT" w:cs="Times New Roman"/>
        </w:rPr>
        <w:t>pemberian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lang w:val="id-ID"/>
        </w:rPr>
        <w:t xml:space="preserve"> </w:t>
      </w:r>
      <w:r w:rsidRPr="00EE2DE4">
        <w:rPr>
          <w:rFonts w:ascii="Tw Cen MT" w:hAnsi="Tw Cen MT" w:cs="Times New Roman"/>
        </w:rPr>
        <w:t xml:space="preserve">domperidone 3 kali </w:t>
      </w:r>
      <w:proofErr w:type="spellStart"/>
      <w:r w:rsidRPr="00EE2DE4">
        <w:rPr>
          <w:rFonts w:ascii="Tw Cen MT" w:hAnsi="Tw Cen MT" w:cs="Times New Roman"/>
        </w:rPr>
        <w:t>sehari</w:t>
      </w:r>
      <w:proofErr w:type="spellEnd"/>
      <w:r w:rsidRPr="00EE2DE4">
        <w:rPr>
          <w:rFonts w:ascii="Tw Cen MT" w:hAnsi="Tw Cen MT" w:cs="Times New Roman"/>
        </w:rPr>
        <w:t xml:space="preserve">, </w:t>
      </w:r>
      <w:proofErr w:type="spellStart"/>
      <w:r w:rsidRPr="00EE2DE4">
        <w:rPr>
          <w:rFonts w:ascii="Tw Cen MT" w:hAnsi="Tw Cen MT" w:cs="Times New Roman"/>
        </w:rPr>
        <w:t>antasida</w:t>
      </w:r>
      <w:proofErr w:type="spellEnd"/>
      <w:r w:rsidRPr="00EE2DE4">
        <w:rPr>
          <w:rFonts w:ascii="Tw Cen MT" w:hAnsi="Tw Cen MT" w:cs="Times New Roman"/>
        </w:rPr>
        <w:t xml:space="preserve"> syrup 3 kali </w:t>
      </w:r>
      <w:proofErr w:type="spellStart"/>
      <w:r w:rsidRPr="00EE2DE4">
        <w:rPr>
          <w:rFonts w:ascii="Tw Cen MT" w:hAnsi="Tw Cen MT" w:cs="Times New Roman"/>
        </w:rPr>
        <w:t>sehari</w:t>
      </w:r>
      <w:proofErr w:type="spellEnd"/>
      <w:r w:rsidRPr="00EE2DE4">
        <w:rPr>
          <w:rFonts w:ascii="Tw Cen MT" w:hAnsi="Tw Cen MT" w:cs="Times New Roman"/>
        </w:rPr>
        <w:t xml:space="preserve">, dan </w:t>
      </w:r>
      <w:proofErr w:type="spellStart"/>
      <w:r w:rsidRPr="00EE2DE4">
        <w:rPr>
          <w:rFonts w:ascii="Tw Cen MT" w:hAnsi="Tw Cen MT" w:cs="Times New Roman"/>
        </w:rPr>
        <w:t>sukralfat</w:t>
      </w:r>
      <w:proofErr w:type="spellEnd"/>
      <w:r w:rsidRPr="00EE2DE4">
        <w:rPr>
          <w:rFonts w:ascii="Tw Cen MT" w:hAnsi="Tw Cen MT" w:cs="Times New Roman"/>
        </w:rPr>
        <w:t xml:space="preserve"> 4 kali </w:t>
      </w:r>
      <w:proofErr w:type="spellStart"/>
      <w:r w:rsidRPr="00EE2DE4">
        <w:rPr>
          <w:rFonts w:ascii="Tw Cen MT" w:hAnsi="Tw Cen MT" w:cs="Times New Roman"/>
        </w:rPr>
        <w:t>sehari</w:t>
      </w:r>
      <w:proofErr w:type="spellEnd"/>
      <w:r w:rsidRPr="00EE2DE4">
        <w:rPr>
          <w:rFonts w:ascii="Tw Cen MT" w:hAnsi="Tw Cen MT" w:cs="Times New Roman"/>
        </w:rPr>
        <w:t xml:space="preserve">. Pada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ada</w:t>
      </w:r>
      <w:proofErr w:type="spellEnd"/>
      <w:r w:rsidRPr="00EE2DE4">
        <w:rPr>
          <w:rFonts w:ascii="Tw Cen MT" w:hAnsi="Tw Cen MT" w:cs="Times New Roman"/>
        </w:rPr>
        <w:t xml:space="preserve"> </w:t>
      </w:r>
      <w:proofErr w:type="spellStart"/>
      <w:r w:rsidRPr="00EE2DE4">
        <w:rPr>
          <w:rFonts w:ascii="Tw Cen MT" w:hAnsi="Tw Cen MT" w:cs="Times New Roman"/>
        </w:rPr>
        <w:t>beberapa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diberikan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sukralfat</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frekuensi</w:t>
      </w:r>
      <w:proofErr w:type="spellEnd"/>
      <w:r w:rsidRPr="00EE2DE4">
        <w:rPr>
          <w:rFonts w:ascii="Tw Cen MT" w:hAnsi="Tw Cen MT" w:cs="Times New Roman"/>
        </w:rPr>
        <w:t xml:space="preserve"> </w:t>
      </w:r>
      <w:proofErr w:type="spellStart"/>
      <w:r w:rsidRPr="00EE2DE4">
        <w:rPr>
          <w:rFonts w:ascii="Tw Cen MT" w:hAnsi="Tw Cen MT" w:cs="Times New Roman"/>
        </w:rPr>
        <w:t>pemberian</w:t>
      </w:r>
      <w:proofErr w:type="spellEnd"/>
      <w:r w:rsidRPr="00EE2DE4">
        <w:rPr>
          <w:rFonts w:ascii="Tw Cen MT" w:hAnsi="Tw Cen MT" w:cs="Times New Roman"/>
        </w:rPr>
        <w:t xml:space="preserve"> 3 kali </w:t>
      </w:r>
      <w:proofErr w:type="spellStart"/>
      <w:r w:rsidRPr="00EE2DE4">
        <w:rPr>
          <w:rFonts w:ascii="Tw Cen MT" w:hAnsi="Tw Cen MT" w:cs="Times New Roman"/>
        </w:rPr>
        <w:t>sehari</w:t>
      </w:r>
      <w:proofErr w:type="spellEnd"/>
      <w:r w:rsidRPr="00EE2DE4">
        <w:rPr>
          <w:rFonts w:ascii="Tw Cen MT" w:hAnsi="Tw Cen MT" w:cs="Times New Roman"/>
        </w:rPr>
        <w:t xml:space="preserve"> 1 </w:t>
      </w:r>
      <w:proofErr w:type="spellStart"/>
      <w:r w:rsidRPr="00EE2DE4">
        <w:rPr>
          <w:rFonts w:ascii="Tw Cen MT" w:hAnsi="Tw Cen MT" w:cs="Times New Roman"/>
        </w:rPr>
        <w:t>sendok</w:t>
      </w:r>
      <w:proofErr w:type="spellEnd"/>
      <w:r w:rsidRPr="00EE2DE4">
        <w:rPr>
          <w:rFonts w:ascii="Tw Cen MT" w:hAnsi="Tw Cen MT" w:cs="Times New Roman"/>
        </w:rPr>
        <w:t xml:space="preserve"> </w:t>
      </w:r>
      <w:proofErr w:type="spellStart"/>
      <w:r w:rsidRPr="00EE2DE4">
        <w:rPr>
          <w:rFonts w:ascii="Tw Cen MT" w:hAnsi="Tw Cen MT" w:cs="Times New Roman"/>
        </w:rPr>
        <w:t>makan</w:t>
      </w:r>
      <w:proofErr w:type="spellEnd"/>
      <w:r w:rsidRPr="00EE2DE4">
        <w:rPr>
          <w:rFonts w:ascii="Tw Cen MT" w:hAnsi="Tw Cen MT" w:cs="Times New Roman"/>
        </w:rPr>
        <w:t xml:space="preserve">. </w:t>
      </w:r>
      <w:proofErr w:type="spellStart"/>
      <w:r w:rsidRPr="00EE2DE4">
        <w:rPr>
          <w:rFonts w:ascii="Tw Cen MT" w:hAnsi="Tw Cen MT" w:cs="Times New Roman"/>
        </w:rPr>
        <w:t>Rumah</w:t>
      </w:r>
      <w:proofErr w:type="spellEnd"/>
      <w:r w:rsidRPr="00EE2DE4">
        <w:rPr>
          <w:rFonts w:ascii="Tw Cen MT" w:hAnsi="Tw Cen MT" w:cs="Times New Roman"/>
        </w:rPr>
        <w:t xml:space="preserve"> </w:t>
      </w:r>
      <w:proofErr w:type="spellStart"/>
      <w:r w:rsidRPr="00EE2DE4">
        <w:rPr>
          <w:rFonts w:ascii="Tw Cen MT" w:hAnsi="Tw Cen MT" w:cs="Times New Roman"/>
        </w:rPr>
        <w:t>sakit</w:t>
      </w:r>
      <w:proofErr w:type="spellEnd"/>
      <w:r w:rsidRPr="00EE2DE4">
        <w:rPr>
          <w:rFonts w:ascii="Tw Cen MT" w:hAnsi="Tw Cen MT" w:cs="Times New Roman"/>
        </w:rPr>
        <w:t xml:space="preserve">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memberikan</w:t>
      </w:r>
      <w:proofErr w:type="spellEnd"/>
      <w:r w:rsidRPr="00EE2DE4">
        <w:rPr>
          <w:rFonts w:ascii="Tw Cen MT" w:hAnsi="Tw Cen MT" w:cs="Times New Roman"/>
        </w:rPr>
        <w:t xml:space="preserve"> </w:t>
      </w:r>
      <w:proofErr w:type="spellStart"/>
      <w:r w:rsidRPr="00EE2DE4">
        <w:rPr>
          <w:rFonts w:ascii="Tw Cen MT" w:hAnsi="Tw Cen MT" w:cs="Times New Roman"/>
        </w:rPr>
        <w:t>sukralfat</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sediaan</w:t>
      </w:r>
      <w:proofErr w:type="spellEnd"/>
      <w:r w:rsidRPr="00EE2DE4">
        <w:rPr>
          <w:rFonts w:ascii="Tw Cen MT" w:hAnsi="Tw Cen MT" w:cs="Times New Roman"/>
        </w:rPr>
        <w:t xml:space="preserve"> </w:t>
      </w:r>
      <w:proofErr w:type="spellStart"/>
      <w:r w:rsidRPr="00EE2DE4">
        <w:rPr>
          <w:rFonts w:ascii="Tw Cen MT" w:hAnsi="Tw Cen MT" w:cs="Times New Roman"/>
        </w:rPr>
        <w:t>kemasan</w:t>
      </w:r>
      <w:proofErr w:type="spellEnd"/>
      <w:r w:rsidRPr="00EE2DE4">
        <w:rPr>
          <w:rFonts w:ascii="Tw Cen MT" w:hAnsi="Tw Cen MT" w:cs="Times New Roman"/>
        </w:rPr>
        <w:t xml:space="preserve"> 100 ml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500mg/5ml. </w:t>
      </w:r>
      <w:r w:rsidRPr="00EE2DE4">
        <w:rPr>
          <w:rFonts w:ascii="Tw Cen MT" w:hAnsi="Tw Cen MT" w:cs="Times New Roman"/>
          <w:lang w:val="id-ID"/>
        </w:rPr>
        <w:t xml:space="preserve">Menurut literatur </w:t>
      </w:r>
      <w:r w:rsidRPr="00EE2DE4">
        <w:rPr>
          <w:rFonts w:ascii="Tw Cen MT" w:hAnsi="Tw Cen MT" w:cs="Times New Roman"/>
          <w:i/>
        </w:rPr>
        <w:t xml:space="preserve">British National </w:t>
      </w:r>
      <w:proofErr w:type="spellStart"/>
      <w:r w:rsidRPr="00EE2DE4">
        <w:rPr>
          <w:rFonts w:ascii="Tw Cen MT" w:hAnsi="Tw Cen MT" w:cs="Times New Roman"/>
          <w:i/>
        </w:rPr>
        <w:t>Formularium</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2023</w:t>
      </w:r>
      <w:r>
        <w:rPr>
          <w:rFonts w:ascii="Tw Cen MT" w:hAnsi="Tw Cen MT" w:cs="Times New Roman"/>
        </w:rPr>
        <w:t>[15]</w:t>
      </w:r>
      <w:r w:rsidRPr="00EE2DE4">
        <w:rPr>
          <w:rFonts w:ascii="Tw Cen MT" w:hAnsi="Tw Cen MT" w:cs="Times New Roman"/>
          <w:lang w:val="id-ID"/>
        </w:rPr>
        <w:t>, d</w:t>
      </w:r>
      <w:proofErr w:type="spellStart"/>
      <w:r w:rsidRPr="00EE2DE4">
        <w:rPr>
          <w:rFonts w:ascii="Tw Cen MT" w:hAnsi="Tw Cen MT" w:cs="Times New Roman"/>
        </w:rPr>
        <w:t>osis</w:t>
      </w:r>
      <w:proofErr w:type="spellEnd"/>
      <w:r w:rsidRPr="00EE2DE4">
        <w:rPr>
          <w:rFonts w:ascii="Tw Cen MT" w:hAnsi="Tw Cen MT" w:cs="Times New Roman"/>
        </w:rPr>
        <w:t xml:space="preserve"> </w:t>
      </w:r>
      <w:proofErr w:type="spellStart"/>
      <w:r w:rsidRPr="00EE2DE4">
        <w:rPr>
          <w:rFonts w:ascii="Tw Cen MT" w:hAnsi="Tw Cen MT" w:cs="Times New Roman"/>
        </w:rPr>
        <w:t>sukralfat</w:t>
      </w:r>
      <w:proofErr w:type="spellEnd"/>
      <w:r w:rsidRPr="00EE2DE4">
        <w:rPr>
          <w:rFonts w:ascii="Tw Cen MT" w:hAnsi="Tw Cen MT" w:cs="Times New Roman"/>
        </w:rPr>
        <w:t xml:space="preserve"> 4 g -8 g, pada </w:t>
      </w:r>
      <w:proofErr w:type="spellStart"/>
      <w:r w:rsidRPr="00EE2DE4">
        <w:rPr>
          <w:rFonts w:ascii="Tw Cen MT" w:hAnsi="Tw Cen MT" w:cs="Times New Roman"/>
        </w:rPr>
        <w:t>pemberian</w:t>
      </w:r>
      <w:proofErr w:type="spellEnd"/>
      <w:r w:rsidRPr="00EE2DE4">
        <w:rPr>
          <w:rFonts w:ascii="Tw Cen MT" w:hAnsi="Tw Cen MT" w:cs="Times New Roman"/>
        </w:rPr>
        <w:t xml:space="preserve"> 3 kali </w:t>
      </w:r>
      <w:proofErr w:type="spellStart"/>
      <w:r w:rsidRPr="00EE2DE4">
        <w:rPr>
          <w:rFonts w:ascii="Tw Cen MT" w:hAnsi="Tw Cen MT" w:cs="Times New Roman"/>
        </w:rPr>
        <w:t>sehari</w:t>
      </w:r>
      <w:proofErr w:type="spellEnd"/>
      <w:r w:rsidRPr="00EE2DE4">
        <w:rPr>
          <w:rFonts w:ascii="Tw Cen MT" w:hAnsi="Tw Cen MT" w:cs="Times New Roman"/>
        </w:rPr>
        <w:t xml:space="preserve"> di </w:t>
      </w:r>
      <w:proofErr w:type="spellStart"/>
      <w:r w:rsidRPr="00EE2DE4">
        <w:rPr>
          <w:rFonts w:ascii="Tw Cen MT" w:hAnsi="Tw Cen MT" w:cs="Times New Roman"/>
        </w:rPr>
        <w:t>dapatkan</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4,5 g </w:t>
      </w:r>
      <w:proofErr w:type="spellStart"/>
      <w:r w:rsidRPr="00EE2DE4">
        <w:rPr>
          <w:rFonts w:ascii="Tw Cen MT" w:hAnsi="Tw Cen MT" w:cs="Times New Roman"/>
        </w:rPr>
        <w:t>dimana</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yang </w:t>
      </w:r>
      <w:proofErr w:type="spellStart"/>
      <w:r w:rsidRPr="00EE2DE4">
        <w:rPr>
          <w:rFonts w:ascii="Tw Cen MT" w:hAnsi="Tw Cen MT" w:cs="Times New Roman"/>
        </w:rPr>
        <w:t>diberikan</w:t>
      </w:r>
      <w:proofErr w:type="spellEnd"/>
      <w:r w:rsidRPr="00EE2DE4">
        <w:rPr>
          <w:rFonts w:ascii="Tw Cen MT" w:hAnsi="Tw Cen MT" w:cs="Times New Roman"/>
        </w:rPr>
        <w:t xml:space="preserve"> </w:t>
      </w:r>
      <w:proofErr w:type="spellStart"/>
      <w:r w:rsidRPr="00EE2DE4">
        <w:rPr>
          <w:rFonts w:ascii="Tw Cen MT" w:hAnsi="Tw Cen MT" w:cs="Times New Roman"/>
        </w:rPr>
        <w:t>memenuhi</w:t>
      </w:r>
      <w:proofErr w:type="spellEnd"/>
      <w:r w:rsidRPr="00EE2DE4">
        <w:rPr>
          <w:rFonts w:ascii="Tw Cen MT" w:hAnsi="Tw Cen MT" w:cs="Times New Roman"/>
        </w:rPr>
        <w:t xml:space="preserve"> </w:t>
      </w:r>
      <w:r w:rsidRPr="00EE2DE4">
        <w:rPr>
          <w:rFonts w:ascii="Tw Cen MT" w:hAnsi="Tw Cen MT" w:cs="Times New Roman"/>
          <w:i/>
        </w:rPr>
        <w:t xml:space="preserve">range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pemakaian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sukralfat</w:t>
      </w:r>
      <w:proofErr w:type="spellEnd"/>
      <w:r w:rsidRPr="00EE2DE4">
        <w:rPr>
          <w:rFonts w:ascii="Tw Cen MT" w:hAnsi="Tw Cen MT" w:cs="Times New Roman"/>
        </w:rPr>
        <w:t xml:space="preserve"> per </w:t>
      </w:r>
      <w:proofErr w:type="spellStart"/>
      <w:r w:rsidRPr="00EE2DE4">
        <w:rPr>
          <w:rFonts w:ascii="Tw Cen MT" w:hAnsi="Tw Cen MT" w:cs="Times New Roman"/>
        </w:rPr>
        <w:t>hari</w:t>
      </w:r>
      <w:proofErr w:type="spellEnd"/>
      <w:r w:rsidRPr="00EE2DE4">
        <w:rPr>
          <w:rFonts w:ascii="Tw Cen MT" w:hAnsi="Tw Cen MT" w:cs="Times New Roman"/>
        </w:rPr>
        <w:t>.</w:t>
      </w:r>
    </w:p>
    <w:p w14:paraId="1E3545C1" w14:textId="77777777" w:rsidR="0018415C" w:rsidRPr="00EE2DE4" w:rsidRDefault="0018415C" w:rsidP="0018415C">
      <w:pPr>
        <w:spacing w:after="0" w:line="240" w:lineRule="auto"/>
        <w:jc w:val="both"/>
        <w:rPr>
          <w:rFonts w:ascii="Tw Cen MT" w:hAnsi="Tw Cen MT" w:cs="Times New Roman"/>
          <w:b/>
          <w:bCs/>
        </w:rPr>
      </w:pPr>
    </w:p>
    <w:p w14:paraId="7CC1C8A3" w14:textId="77777777" w:rsidR="0018415C" w:rsidRPr="005C3DB6" w:rsidRDefault="0018415C" w:rsidP="0018415C">
      <w:pPr>
        <w:spacing w:after="0" w:line="240" w:lineRule="auto"/>
        <w:jc w:val="both"/>
        <w:rPr>
          <w:rFonts w:ascii="Tw Cen MT" w:hAnsi="Tw Cen MT" w:cs="Times New Roman"/>
          <w:b/>
          <w:bCs/>
        </w:rPr>
      </w:pPr>
      <w:r w:rsidRPr="00EE2DE4">
        <w:rPr>
          <w:rFonts w:ascii="Tw Cen MT" w:hAnsi="Tw Cen MT" w:cs="Times New Roman"/>
          <w:b/>
          <w:bCs/>
        </w:rPr>
        <w:tab/>
      </w:r>
      <w:r w:rsidRPr="005C3DB6">
        <w:rPr>
          <w:rFonts w:ascii="Tw Cen MT" w:hAnsi="Tw Cen MT" w:cs="Times New Roman"/>
          <w:b/>
          <w:bCs/>
        </w:rPr>
        <w:t>SIMPULAN</w:t>
      </w:r>
    </w:p>
    <w:p w14:paraId="313B1904" w14:textId="77777777" w:rsidR="0018415C" w:rsidRDefault="0018415C" w:rsidP="0018415C">
      <w:pPr>
        <w:widowControl w:val="0"/>
        <w:tabs>
          <w:tab w:val="left" w:pos="426"/>
          <w:tab w:val="left" w:pos="709"/>
        </w:tabs>
        <w:autoSpaceDE w:val="0"/>
        <w:autoSpaceDN w:val="0"/>
        <w:adjustRightInd w:val="0"/>
        <w:spacing w:line="240" w:lineRule="auto"/>
        <w:ind w:left="709" w:hanging="786"/>
        <w:jc w:val="both"/>
        <w:rPr>
          <w:rFonts w:ascii="Tw Cen MT" w:hAnsi="Tw Cen MT" w:cs="Times New Roman"/>
        </w:rPr>
      </w:pPr>
      <w:r w:rsidRPr="00EE2DE4">
        <w:rPr>
          <w:rFonts w:ascii="Tw Cen MT" w:hAnsi="Tw Cen MT" w:cs="Times New Roman"/>
          <w:b/>
          <w:bCs/>
        </w:rPr>
        <w:tab/>
      </w:r>
      <w:r>
        <w:rPr>
          <w:rFonts w:ascii="Tw Cen MT" w:hAnsi="Tw Cen MT" w:cs="Times New Roman"/>
          <w:b/>
          <w:bCs/>
        </w:rPr>
        <w:tab/>
      </w:r>
      <w:r>
        <w:rPr>
          <w:rFonts w:ascii="Tw Cen MT" w:hAnsi="Tw Cen MT" w:cs="Times New Roman"/>
          <w:b/>
          <w:bCs/>
        </w:rPr>
        <w:tab/>
      </w:r>
      <w:r>
        <w:rPr>
          <w:rFonts w:ascii="Tw Cen MT" w:hAnsi="Tw Cen MT" w:cs="Times New Roman"/>
          <w:b/>
          <w:bCs/>
        </w:rPr>
        <w:tab/>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yang </w:t>
      </w:r>
      <w:proofErr w:type="spellStart"/>
      <w:r w:rsidRPr="00EE2DE4">
        <w:rPr>
          <w:rFonts w:ascii="Tw Cen MT" w:hAnsi="Tw Cen MT" w:cs="Times New Roman"/>
        </w:rPr>
        <w:t>telah</w:t>
      </w:r>
      <w:proofErr w:type="spellEnd"/>
      <w:r w:rsidRPr="00EE2DE4">
        <w:rPr>
          <w:rFonts w:ascii="Tw Cen MT" w:hAnsi="Tw Cen MT" w:cs="Times New Roman"/>
        </w:rPr>
        <w:t xml:space="preserve"> </w:t>
      </w:r>
      <w:proofErr w:type="spellStart"/>
      <w:r w:rsidRPr="00EE2DE4">
        <w:rPr>
          <w:rFonts w:ascii="Tw Cen MT" w:hAnsi="Tw Cen MT" w:cs="Times New Roman"/>
        </w:rPr>
        <w:t>dilakukan</w:t>
      </w:r>
      <w:proofErr w:type="spellEnd"/>
      <w:r w:rsidRPr="00EE2DE4">
        <w:rPr>
          <w:rFonts w:ascii="Tw Cen MT" w:hAnsi="Tw Cen MT" w:cs="Times New Roman"/>
        </w:rPr>
        <w:t xml:space="preserve"> </w:t>
      </w:r>
      <w:proofErr w:type="spellStart"/>
      <w:r w:rsidRPr="00EE2DE4">
        <w:rPr>
          <w:rFonts w:ascii="Tw Cen MT" w:hAnsi="Tw Cen MT" w:cs="Times New Roman"/>
        </w:rPr>
        <w:t>mendapatkan</w:t>
      </w:r>
      <w:proofErr w:type="spellEnd"/>
      <w:r w:rsidRPr="00EE2DE4">
        <w:rPr>
          <w:rFonts w:ascii="Tw Cen MT" w:hAnsi="Tw Cen MT" w:cs="Times New Roman"/>
        </w:rPr>
        <w:t xml:space="preserve"> </w:t>
      </w:r>
      <w:proofErr w:type="spellStart"/>
      <w:r w:rsidRPr="00EE2DE4">
        <w:rPr>
          <w:rFonts w:ascii="Tw Cen MT" w:hAnsi="Tw Cen MT" w:cs="Times New Roman"/>
        </w:rPr>
        <w:t>sampel</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93</w:t>
      </w:r>
      <w:r>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di </w:t>
      </w:r>
      <w:proofErr w:type="spellStart"/>
      <w:r w:rsidRPr="00EE2DE4">
        <w:rPr>
          <w:rFonts w:ascii="Tw Cen MT" w:hAnsi="Tw Cen MT" w:cs="Times New Roman"/>
        </w:rPr>
        <w:t>instalasi</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w:t>
      </w:r>
      <w:proofErr w:type="spellStart"/>
      <w:r w:rsidRPr="00EE2DE4">
        <w:rPr>
          <w:rFonts w:ascii="Tw Cen MT" w:hAnsi="Tw Cen MT" w:cs="Times New Roman"/>
        </w:rPr>
        <w:t>Rumah</w:t>
      </w:r>
      <w:proofErr w:type="spellEnd"/>
      <w:r w:rsidRPr="00EE2DE4">
        <w:rPr>
          <w:rFonts w:ascii="Tw Cen MT" w:hAnsi="Tw Cen MT" w:cs="Times New Roman"/>
        </w:rPr>
        <w:t xml:space="preserve"> </w:t>
      </w:r>
      <w:proofErr w:type="spellStart"/>
      <w:r w:rsidRPr="00EE2DE4">
        <w:rPr>
          <w:rFonts w:ascii="Tw Cen MT" w:hAnsi="Tw Cen MT" w:cs="Times New Roman"/>
        </w:rPr>
        <w:t>Sakit</w:t>
      </w:r>
      <w:proofErr w:type="spellEnd"/>
      <w:r w:rsidRPr="00EE2DE4">
        <w:rPr>
          <w:rFonts w:ascii="Tw Cen MT" w:hAnsi="Tw Cen MT" w:cs="Times New Roman"/>
        </w:rPr>
        <w:t xml:space="preserve">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disimpulkan</w:t>
      </w:r>
      <w:proofErr w:type="spellEnd"/>
      <w:r w:rsidRPr="00EE2DE4">
        <w:rPr>
          <w:rFonts w:ascii="Tw Cen MT" w:hAnsi="Tw Cen MT" w:cs="Times New Roman"/>
        </w:rPr>
        <w:t xml:space="preserve"> </w:t>
      </w:r>
      <w:proofErr w:type="spellStart"/>
      <w:r w:rsidRPr="00EE2DE4">
        <w:rPr>
          <w:rFonts w:ascii="Tw Cen MT" w:hAnsi="Tw Cen MT" w:cs="Times New Roman"/>
        </w:rPr>
        <w:t>bahwa</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sudah</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yang </w:t>
      </w:r>
      <w:proofErr w:type="spellStart"/>
      <w:r w:rsidRPr="00EE2DE4">
        <w:rPr>
          <w:rFonts w:ascii="Tw Cen MT" w:hAnsi="Tw Cen MT" w:cs="Times New Roman"/>
        </w:rPr>
        <w:t>diperoleh</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(100%), dan </w:t>
      </w:r>
      <w:proofErr w:type="spellStart"/>
      <w:r w:rsidRPr="00EE2DE4">
        <w:rPr>
          <w:rFonts w:ascii="Tw Cen MT" w:hAnsi="Tw Cen MT" w:cs="Times New Roman"/>
        </w:rPr>
        <w:t>tepat</w:t>
      </w:r>
      <w:proofErr w:type="spellEnd"/>
      <w:r w:rsidRPr="00EE2DE4">
        <w:rPr>
          <w:rFonts w:ascii="Tw Cen MT" w:hAnsi="Tw Cen MT" w:cs="Times New Roman"/>
        </w:rPr>
        <w:t xml:space="preserve"> interval (100%).</w:t>
      </w:r>
    </w:p>
    <w:p w14:paraId="433B7569" w14:textId="77777777" w:rsidR="0018415C" w:rsidRPr="005C3DB6" w:rsidRDefault="0018415C" w:rsidP="0018415C">
      <w:pPr>
        <w:widowControl w:val="0"/>
        <w:tabs>
          <w:tab w:val="left" w:pos="426"/>
          <w:tab w:val="left" w:pos="709"/>
        </w:tabs>
        <w:autoSpaceDE w:val="0"/>
        <w:autoSpaceDN w:val="0"/>
        <w:adjustRightInd w:val="0"/>
        <w:spacing w:line="240" w:lineRule="auto"/>
        <w:ind w:left="709" w:hanging="786"/>
        <w:jc w:val="both"/>
        <w:rPr>
          <w:rFonts w:ascii="Tw Cen MT" w:hAnsi="Tw Cen MT" w:cs="Times New Roman"/>
        </w:rPr>
      </w:pPr>
    </w:p>
    <w:p w14:paraId="5B141782" w14:textId="77777777" w:rsidR="0018415C" w:rsidRPr="00384BDF" w:rsidRDefault="0018415C" w:rsidP="0018415C">
      <w:pPr>
        <w:spacing w:after="0" w:line="456" w:lineRule="auto"/>
        <w:ind w:firstLine="426"/>
        <w:jc w:val="both"/>
        <w:rPr>
          <w:rFonts w:ascii="Tw Cen MT" w:hAnsi="Tw Cen MT" w:cs="Times New Roman"/>
        </w:rPr>
      </w:pPr>
      <w:r>
        <w:rPr>
          <w:rFonts w:ascii="Tw Cen MT" w:hAnsi="Tw Cen MT" w:cs="Times New Roman"/>
          <w:b/>
          <w:bCs/>
        </w:rPr>
        <w:t xml:space="preserve">     </w:t>
      </w:r>
      <w:commentRangeStart w:id="2"/>
      <w:r w:rsidRPr="005C3DB6">
        <w:rPr>
          <w:rFonts w:ascii="Tw Cen MT" w:hAnsi="Tw Cen MT" w:cs="Times New Roman"/>
          <w:b/>
          <w:bCs/>
        </w:rPr>
        <w:t>DAFTAR PUSTAKA</w:t>
      </w:r>
      <w:commentRangeEnd w:id="2"/>
      <w:r w:rsidR="00741BA5">
        <w:rPr>
          <w:rStyle w:val="ReferensiKomentar"/>
        </w:rPr>
        <w:commentReference w:id="2"/>
      </w:r>
    </w:p>
    <w:p w14:paraId="2CD6B251" w14:textId="77777777" w:rsidR="0018415C" w:rsidRDefault="0018415C" w:rsidP="0018415C">
      <w:pPr>
        <w:widowControl w:val="0"/>
        <w:autoSpaceDE w:val="0"/>
        <w:autoSpaceDN w:val="0"/>
        <w:adjustRightInd w:val="0"/>
        <w:spacing w:after="0" w:line="240" w:lineRule="auto"/>
        <w:ind w:left="851" w:hanging="425"/>
        <w:jc w:val="both"/>
        <w:rPr>
          <w:rFonts w:ascii="Tw Cen MT" w:hAnsi="Tw Cen MT" w:cs="Times New Roman"/>
          <w:noProof/>
        </w:rPr>
      </w:pPr>
      <w:r>
        <w:rPr>
          <w:rFonts w:ascii="Tw Cen MT" w:hAnsi="Tw Cen MT" w:cs="Times New Roman"/>
          <w:noProof/>
        </w:rPr>
        <w:t xml:space="preserve">[1]  </w:t>
      </w:r>
      <w:r w:rsidRPr="00EE2DE4">
        <w:rPr>
          <w:rFonts w:ascii="Tw Cen MT" w:hAnsi="Tw Cen MT" w:cs="Times New Roman"/>
          <w:noProof/>
        </w:rPr>
        <w:t xml:space="preserve">Dewa, Gusti WN, Ketut P, Mariadi, Gde SM, 2017. </w:t>
      </w:r>
      <w:r w:rsidRPr="00EE2DE4">
        <w:rPr>
          <w:rFonts w:ascii="Tw Cen MT" w:hAnsi="Tw Cen MT" w:cs="Times New Roman"/>
          <w:i/>
          <w:iCs/>
          <w:noProof/>
        </w:rPr>
        <w:t xml:space="preserve">Good Clinical Pratctice:Update </w:t>
      </w:r>
      <w:r>
        <w:rPr>
          <w:rFonts w:ascii="Tw Cen MT" w:hAnsi="Tw Cen MT" w:cs="Times New Roman"/>
          <w:i/>
          <w:iCs/>
          <w:noProof/>
        </w:rPr>
        <w:t xml:space="preserve">   </w:t>
      </w:r>
      <w:r w:rsidRPr="00EE2DE4">
        <w:rPr>
          <w:rFonts w:ascii="Tw Cen MT" w:hAnsi="Tw Cen MT" w:cs="Times New Roman"/>
          <w:i/>
          <w:iCs/>
          <w:noProof/>
        </w:rPr>
        <w:t>Understanding On Gastroenterology and Hepatology</w:t>
      </w:r>
      <w:r w:rsidRPr="00EE2DE4">
        <w:rPr>
          <w:rFonts w:ascii="Tw Cen MT" w:hAnsi="Tw Cen MT" w:cs="Times New Roman"/>
          <w:noProof/>
        </w:rPr>
        <w:t>. Denpasar.</w:t>
      </w:r>
    </w:p>
    <w:p w14:paraId="438389F8" w14:textId="360813DF" w:rsidR="0018415C" w:rsidRPr="00384BDF" w:rsidRDefault="0018415C" w:rsidP="0018415C">
      <w:pPr>
        <w:widowControl w:val="0"/>
        <w:autoSpaceDE w:val="0"/>
        <w:autoSpaceDN w:val="0"/>
        <w:adjustRightInd w:val="0"/>
        <w:spacing w:after="0" w:line="240" w:lineRule="auto"/>
        <w:ind w:left="851" w:hanging="425"/>
        <w:jc w:val="both"/>
        <w:rPr>
          <w:rFonts w:ascii="Tw Cen MT" w:hAnsi="Tw Cen MT" w:cs="Times New Roman"/>
          <w:noProof/>
          <w:lang w:val="en-US"/>
        </w:rPr>
      </w:pPr>
      <w:r>
        <w:rPr>
          <w:rFonts w:ascii="Tw Cen MT" w:hAnsi="Tw Cen MT" w:cs="Times New Roman"/>
          <w:noProof/>
        </w:rPr>
        <w:t xml:space="preserve">[2] </w:t>
      </w:r>
      <w:r w:rsidR="00C825B3">
        <w:rPr>
          <w:rFonts w:ascii="Tw Cen MT" w:hAnsi="Tw Cen MT" w:cs="Times New Roman"/>
          <w:noProof/>
        </w:rPr>
        <w:tab/>
      </w:r>
      <w:r w:rsidRPr="00384BDF">
        <w:rPr>
          <w:rFonts w:ascii="Tw Cen MT" w:hAnsi="Tw Cen MT" w:cs="Times New Roman"/>
          <w:noProof/>
          <w:lang w:val="en-US"/>
        </w:rPr>
        <w:t xml:space="preserve">Tandarto K, 2022. “Diagnosis Dan Tatalaksana Gastroesophageal Reflux Disease </w:t>
      </w:r>
      <w:r>
        <w:rPr>
          <w:rFonts w:ascii="Tw Cen MT" w:hAnsi="Tw Cen MT" w:cs="Times New Roman"/>
          <w:noProof/>
          <w:lang w:val="en-US"/>
        </w:rPr>
        <w:t xml:space="preserve"> </w:t>
      </w:r>
      <w:r w:rsidRPr="00384BDF">
        <w:rPr>
          <w:rFonts w:ascii="Tw Cen MT" w:hAnsi="Tw Cen MT" w:cs="Times New Roman"/>
          <w:noProof/>
          <w:lang w:val="en-US"/>
        </w:rPr>
        <w:t xml:space="preserve">(Gerd)Pada Fasilitas Kesehatan Tingkat Pertama.” </w:t>
      </w:r>
      <w:r w:rsidRPr="00384BDF">
        <w:rPr>
          <w:rFonts w:ascii="Tw Cen MT" w:hAnsi="Tw Cen MT" w:cs="Times New Roman"/>
          <w:i/>
          <w:iCs/>
          <w:noProof/>
          <w:lang w:val="en-US"/>
        </w:rPr>
        <w:t>Internal Medicnei</w:t>
      </w:r>
      <w:r w:rsidRPr="00384BDF">
        <w:rPr>
          <w:rFonts w:ascii="Tw Cen MT" w:hAnsi="Tw Cen MT" w:cs="Times New Roman"/>
          <w:noProof/>
          <w:lang w:val="en-US"/>
        </w:rPr>
        <w:t xml:space="preserve"> </w:t>
      </w:r>
    </w:p>
    <w:p w14:paraId="2850BFF1" w14:textId="69359312" w:rsidR="0018415C" w:rsidRPr="00EE2DE4" w:rsidRDefault="0018415C" w:rsidP="0018415C">
      <w:pPr>
        <w:widowControl w:val="0"/>
        <w:autoSpaceDE w:val="0"/>
        <w:autoSpaceDN w:val="0"/>
        <w:adjustRightInd w:val="0"/>
        <w:spacing w:after="0" w:line="240" w:lineRule="auto"/>
        <w:ind w:left="851" w:hanging="425"/>
        <w:jc w:val="both"/>
        <w:rPr>
          <w:rFonts w:ascii="Tw Cen MT" w:hAnsi="Tw Cen MT" w:cs="Times New Roman"/>
          <w:noProof/>
          <w:lang w:val="id-ID"/>
        </w:rPr>
      </w:pPr>
      <w:r>
        <w:rPr>
          <w:rFonts w:ascii="Tw Cen MT" w:hAnsi="Tw Cen MT" w:cs="Times New Roman"/>
          <w:noProof/>
        </w:rPr>
        <w:t>[3]</w:t>
      </w:r>
      <w:r w:rsidR="00C825B3">
        <w:rPr>
          <w:rFonts w:ascii="Tw Cen MT" w:hAnsi="Tw Cen MT" w:cs="Times New Roman"/>
          <w:noProof/>
        </w:rPr>
        <w:tab/>
      </w:r>
      <w:r w:rsidRPr="00EE2DE4">
        <w:rPr>
          <w:rFonts w:ascii="Tw Cen MT" w:hAnsi="Tw Cen MT" w:cs="Times New Roman"/>
          <w:noProof/>
        </w:rPr>
        <w:t xml:space="preserve">Hunt, Richard </w:t>
      </w:r>
      <w:r w:rsidRPr="00EE2DE4">
        <w:rPr>
          <w:rFonts w:ascii="Tw Cen MT" w:hAnsi="Tw Cen MT" w:cs="Times New Roman"/>
          <w:i/>
          <w:noProof/>
        </w:rPr>
        <w:t>et al.,</w:t>
      </w:r>
      <w:r w:rsidRPr="00EE2DE4">
        <w:rPr>
          <w:rFonts w:ascii="Tw Cen MT" w:hAnsi="Tw Cen MT" w:cs="Times New Roman"/>
          <w:noProof/>
        </w:rPr>
        <w:t xml:space="preserve">2017. </w:t>
      </w:r>
      <w:r w:rsidRPr="00EE2DE4">
        <w:rPr>
          <w:rFonts w:ascii="Tw Cen MT" w:hAnsi="Tw Cen MT" w:cs="Times New Roman"/>
          <w:i/>
          <w:noProof/>
        </w:rPr>
        <w:t>World Gastroenterology Organisation Global Guidelines</w:t>
      </w:r>
      <w:r w:rsidRPr="00EE2DE4">
        <w:rPr>
          <w:rFonts w:ascii="Tw Cen MT" w:hAnsi="Tw Cen MT" w:cs="Times New Roman"/>
          <w:noProof/>
        </w:rPr>
        <w:t xml:space="preserve">. </w:t>
      </w:r>
      <w:r w:rsidRPr="00EE2DE4">
        <w:rPr>
          <w:rFonts w:ascii="Tw Cen MT" w:hAnsi="Tw Cen MT" w:cs="Times New Roman"/>
          <w:i/>
          <w:iCs/>
          <w:noProof/>
        </w:rPr>
        <w:t>Journal of Clinical Gastroenterology</w:t>
      </w:r>
      <w:r w:rsidRPr="00EE2DE4">
        <w:rPr>
          <w:rFonts w:ascii="Tw Cen MT" w:hAnsi="Tw Cen MT" w:cs="Times New Roman"/>
          <w:noProof/>
        </w:rPr>
        <w:t xml:space="preserve"> 51(6): 467–78.</w:t>
      </w:r>
    </w:p>
    <w:p w14:paraId="3CE05A04" w14:textId="37900F1D" w:rsidR="0018415C" w:rsidRPr="00EE2DE4" w:rsidRDefault="0018415C" w:rsidP="00C825B3">
      <w:pPr>
        <w:widowControl w:val="0"/>
        <w:autoSpaceDE w:val="0"/>
        <w:autoSpaceDN w:val="0"/>
        <w:adjustRightInd w:val="0"/>
        <w:spacing w:after="0" w:line="240" w:lineRule="auto"/>
        <w:ind w:left="851" w:hanging="425"/>
        <w:jc w:val="both"/>
        <w:rPr>
          <w:rFonts w:ascii="Tw Cen MT" w:hAnsi="Tw Cen MT" w:cs="Times New Roman"/>
          <w:noProof/>
        </w:rPr>
      </w:pPr>
      <w:r>
        <w:rPr>
          <w:rFonts w:ascii="Tw Cen MT" w:hAnsi="Tw Cen MT" w:cs="Times New Roman"/>
          <w:noProof/>
        </w:rPr>
        <w:t xml:space="preserve"> [4]</w:t>
      </w:r>
      <w:r w:rsidR="00C825B3">
        <w:rPr>
          <w:rFonts w:ascii="Tw Cen MT" w:hAnsi="Tw Cen MT" w:cs="Times New Roman"/>
          <w:noProof/>
        </w:rPr>
        <w:tab/>
      </w:r>
      <w:r w:rsidRPr="00EE2DE4">
        <w:rPr>
          <w:rFonts w:ascii="Tw Cen MT" w:hAnsi="Tw Cen MT" w:cs="Times New Roman"/>
          <w:noProof/>
        </w:rPr>
        <w:t xml:space="preserve">Hidayati PH,Syamsu RF, Safitri A, Nurfachanti, Yusufputra AA, 2022. “Hubungan </w:t>
      </w:r>
      <w:r w:rsidRPr="00EE2DE4">
        <w:rPr>
          <w:rFonts w:ascii="Tw Cen MT" w:hAnsi="Tw Cen MT" w:cs="Times New Roman"/>
          <w:i/>
          <w:noProof/>
        </w:rPr>
        <w:t>Body Mass Index</w:t>
      </w:r>
      <w:r w:rsidRPr="00EE2DE4">
        <w:rPr>
          <w:rFonts w:ascii="Tw Cen MT" w:hAnsi="Tw Cen MT" w:cs="Times New Roman"/>
          <w:noProof/>
        </w:rPr>
        <w:t xml:space="preserve"> ( BMI ) Terhadap Kejadian </w:t>
      </w:r>
      <w:r w:rsidRPr="00EE2DE4">
        <w:rPr>
          <w:rFonts w:ascii="Tw Cen MT" w:hAnsi="Tw Cen MT" w:cs="Times New Roman"/>
          <w:i/>
          <w:noProof/>
        </w:rPr>
        <w:t>Gastroesophageal Reflux Disease</w:t>
      </w:r>
      <w:r w:rsidRPr="00EE2DE4">
        <w:rPr>
          <w:rFonts w:ascii="Tw Cen MT" w:hAnsi="Tw Cen MT" w:cs="Times New Roman"/>
          <w:noProof/>
        </w:rPr>
        <w:t xml:space="preserve"> ( GERD ) Address</w:t>
      </w:r>
      <w:r w:rsidRPr="00EE2DE4">
        <w:rPr>
          <w:rFonts w:ascii="Arial" w:hAnsi="Arial" w:cs="Arial"/>
          <w:noProof/>
        </w:rPr>
        <w:t> </w:t>
      </w:r>
      <w:r w:rsidRPr="00EE2DE4">
        <w:rPr>
          <w:rFonts w:ascii="Tw Cen MT" w:hAnsi="Tw Cen MT" w:cs="Times New Roman"/>
          <w:noProof/>
        </w:rPr>
        <w:t>: Phone</w:t>
      </w:r>
      <w:r w:rsidRPr="00EE2DE4">
        <w:rPr>
          <w:rFonts w:ascii="Arial" w:hAnsi="Arial" w:cs="Arial"/>
          <w:noProof/>
        </w:rPr>
        <w:t> </w:t>
      </w:r>
      <w:r w:rsidRPr="00EE2DE4">
        <w:rPr>
          <w:rFonts w:ascii="Tw Cen MT" w:hAnsi="Tw Cen MT" w:cs="Times New Roman"/>
          <w:noProof/>
        </w:rPr>
        <w:t>:</w:t>
      </w:r>
      <w:r w:rsidRPr="00EE2DE4">
        <w:rPr>
          <w:rFonts w:ascii="Tw Cen MT" w:hAnsi="Tw Cen MT" w:cs="Tw Cen MT"/>
          <w:noProof/>
        </w:rPr>
        <w:t>”</w:t>
      </w:r>
      <w:r w:rsidRPr="00EE2DE4">
        <w:rPr>
          <w:rFonts w:ascii="Tw Cen MT" w:hAnsi="Tw Cen MT" w:cs="Times New Roman"/>
          <w:noProof/>
        </w:rPr>
        <w:t xml:space="preserve"> </w:t>
      </w:r>
      <w:r w:rsidRPr="00EE2DE4">
        <w:rPr>
          <w:rFonts w:ascii="Tw Cen MT" w:hAnsi="Tw Cen MT" w:cs="Times New Roman"/>
          <w:i/>
          <w:iCs/>
          <w:noProof/>
        </w:rPr>
        <w:t>Jurnal Kesehatan</w:t>
      </w:r>
      <w:r w:rsidRPr="00EE2DE4">
        <w:rPr>
          <w:rFonts w:ascii="Tw Cen MT" w:hAnsi="Tw Cen MT" w:cs="Times New Roman"/>
          <w:noProof/>
        </w:rPr>
        <w:t xml:space="preserve"> 5(2): 519–25.</w:t>
      </w:r>
    </w:p>
    <w:p w14:paraId="05EA20A7" w14:textId="796515F3" w:rsidR="0018415C" w:rsidRPr="00EE2DE4" w:rsidRDefault="0018415C" w:rsidP="0018415C">
      <w:pPr>
        <w:widowControl w:val="0"/>
        <w:autoSpaceDE w:val="0"/>
        <w:autoSpaceDN w:val="0"/>
        <w:adjustRightInd w:val="0"/>
        <w:spacing w:after="40" w:line="240" w:lineRule="auto"/>
        <w:ind w:left="851" w:hanging="425"/>
        <w:jc w:val="both"/>
        <w:rPr>
          <w:rFonts w:ascii="Tw Cen MT" w:hAnsi="Tw Cen MT" w:cs="Times New Roman"/>
          <w:noProof/>
          <w:lang w:val="id-ID"/>
        </w:rPr>
      </w:pPr>
      <w:r>
        <w:rPr>
          <w:rFonts w:ascii="Tw Cen MT" w:hAnsi="Tw Cen MT" w:cs="Times New Roman"/>
          <w:noProof/>
        </w:rPr>
        <w:t xml:space="preserve">[5] </w:t>
      </w:r>
      <w:r w:rsidR="00C825B3">
        <w:rPr>
          <w:rFonts w:ascii="Tw Cen MT" w:hAnsi="Tw Cen MT" w:cs="Times New Roman"/>
          <w:noProof/>
        </w:rPr>
        <w:tab/>
      </w:r>
      <w:r w:rsidRPr="00EE2DE4">
        <w:rPr>
          <w:rFonts w:ascii="Tw Cen MT" w:hAnsi="Tw Cen MT" w:cs="Times New Roman"/>
          <w:noProof/>
        </w:rPr>
        <w:t xml:space="preserve">Barnhart, Douglas C. 2016. </w:t>
      </w:r>
      <w:r w:rsidRPr="00EE2DE4">
        <w:rPr>
          <w:rFonts w:ascii="Tw Cen MT" w:hAnsi="Tw Cen MT" w:cs="Times New Roman"/>
          <w:i/>
          <w:noProof/>
        </w:rPr>
        <w:t xml:space="preserve">Gastroesophageal Reflux Disease in Children. </w:t>
      </w:r>
      <w:r w:rsidRPr="00EE2DE4">
        <w:rPr>
          <w:rFonts w:ascii="Tw Cen MT" w:hAnsi="Tw Cen MT" w:cs="Times New Roman"/>
          <w:i/>
          <w:iCs/>
          <w:noProof/>
        </w:rPr>
        <w:t>Seminars in Pediatric Surgery</w:t>
      </w:r>
      <w:r w:rsidRPr="00EE2DE4">
        <w:rPr>
          <w:rFonts w:ascii="Tw Cen MT" w:hAnsi="Tw Cen MT" w:cs="Times New Roman"/>
          <w:noProof/>
        </w:rPr>
        <w:t xml:space="preserve"> 25(4): 212–18.</w:t>
      </w:r>
    </w:p>
    <w:p w14:paraId="01F347F1" w14:textId="71360B34" w:rsidR="0018415C" w:rsidRPr="00EE2DE4" w:rsidRDefault="0018415C" w:rsidP="00C825B3">
      <w:pPr>
        <w:widowControl w:val="0"/>
        <w:autoSpaceDE w:val="0"/>
        <w:autoSpaceDN w:val="0"/>
        <w:adjustRightInd w:val="0"/>
        <w:spacing w:after="0" w:line="240" w:lineRule="auto"/>
        <w:ind w:left="851" w:hanging="425"/>
        <w:jc w:val="both"/>
        <w:rPr>
          <w:rFonts w:ascii="Tw Cen MT" w:hAnsi="Tw Cen MT" w:cs="Times New Roman"/>
          <w:i/>
          <w:noProof/>
        </w:rPr>
      </w:pPr>
      <w:r>
        <w:rPr>
          <w:rFonts w:ascii="Tw Cen MT" w:hAnsi="Tw Cen MT" w:cs="Times New Roman"/>
          <w:noProof/>
        </w:rPr>
        <w:t xml:space="preserve">[6]   </w:t>
      </w:r>
      <w:r w:rsidR="00C825B3">
        <w:rPr>
          <w:rFonts w:ascii="Tw Cen MT" w:hAnsi="Tw Cen MT" w:cs="Times New Roman"/>
          <w:noProof/>
        </w:rPr>
        <w:tab/>
      </w:r>
      <w:r w:rsidRPr="00EE2DE4">
        <w:rPr>
          <w:rFonts w:ascii="Tw Cen MT" w:hAnsi="Tw Cen MT" w:cs="Times New Roman"/>
          <w:noProof/>
        </w:rPr>
        <w:t xml:space="preserve">Rusli, 2016. </w:t>
      </w:r>
      <w:r w:rsidRPr="00EE2DE4">
        <w:rPr>
          <w:rFonts w:ascii="Tw Cen MT" w:hAnsi="Tw Cen MT" w:cs="Times New Roman"/>
          <w:iCs/>
          <w:noProof/>
        </w:rPr>
        <w:t>Kementerian Kesehatan Republik Indonesia.</w:t>
      </w:r>
      <w:r w:rsidRPr="00EE2DE4">
        <w:rPr>
          <w:rFonts w:ascii="Tw Cen MT" w:hAnsi="Tw Cen MT" w:cs="Times New Roman"/>
          <w:i/>
          <w:iCs/>
          <w:noProof/>
        </w:rPr>
        <w:t>Farmasi Rumah Akit Dan Klinik</w:t>
      </w:r>
      <w:r w:rsidRPr="00EE2DE4">
        <w:rPr>
          <w:rFonts w:ascii="Tw Cen MT" w:hAnsi="Tw Cen MT" w:cs="Times New Roman"/>
          <w:i/>
          <w:noProof/>
        </w:rPr>
        <w:t>. 1st ed. Indonesia.</w:t>
      </w:r>
    </w:p>
    <w:p w14:paraId="6D1B8E89" w14:textId="6C6C1767" w:rsidR="0018415C" w:rsidRPr="00EE2DE4" w:rsidRDefault="0018415C" w:rsidP="00C825B3">
      <w:pPr>
        <w:widowControl w:val="0"/>
        <w:autoSpaceDE w:val="0"/>
        <w:autoSpaceDN w:val="0"/>
        <w:adjustRightInd w:val="0"/>
        <w:spacing w:after="0" w:line="240" w:lineRule="auto"/>
        <w:ind w:left="851" w:hanging="425"/>
        <w:jc w:val="both"/>
        <w:rPr>
          <w:rFonts w:ascii="Tw Cen MT" w:hAnsi="Tw Cen MT" w:cs="Times New Roman"/>
          <w:noProof/>
        </w:rPr>
      </w:pPr>
      <w:r>
        <w:rPr>
          <w:rFonts w:ascii="Tw Cen MT" w:hAnsi="Tw Cen MT" w:cs="Times New Roman"/>
          <w:noProof/>
        </w:rPr>
        <w:t xml:space="preserve">[7] </w:t>
      </w:r>
      <w:r w:rsidR="00C825B3">
        <w:rPr>
          <w:rFonts w:ascii="Tw Cen MT" w:hAnsi="Tw Cen MT" w:cs="Times New Roman"/>
          <w:noProof/>
        </w:rPr>
        <w:tab/>
      </w:r>
      <w:r w:rsidRPr="00EE2DE4">
        <w:rPr>
          <w:rFonts w:ascii="Tw Cen MT" w:hAnsi="Tw Cen MT" w:cs="Times New Roman"/>
          <w:noProof/>
        </w:rPr>
        <w:t xml:space="preserve">Patala R, Tandi J, Ulzmi U, Fahruddin, 2021. Rasionalitas Penggunanaan Obat Pada.Pasien GERD Di Instalasi Rawat Inap Rumah Sakit Umum Anutapura Palu. </w:t>
      </w:r>
      <w:r w:rsidRPr="00EE2DE4">
        <w:rPr>
          <w:rFonts w:ascii="Tw Cen MT" w:hAnsi="Tw Cen MT" w:cs="Times New Roman"/>
          <w:i/>
          <w:iCs/>
          <w:noProof/>
        </w:rPr>
        <w:t>JPSCR: Journal of Pharmaceutical Science and Clinical Research</w:t>
      </w:r>
      <w:r w:rsidRPr="00EE2DE4">
        <w:rPr>
          <w:rFonts w:ascii="Tw Cen MT" w:hAnsi="Tw Cen MT" w:cs="Times New Roman"/>
          <w:noProof/>
        </w:rPr>
        <w:t>.</w:t>
      </w:r>
    </w:p>
    <w:p w14:paraId="5538217F" w14:textId="03255C52" w:rsidR="0018415C" w:rsidRDefault="0018415C" w:rsidP="008F6F0D">
      <w:pPr>
        <w:widowControl w:val="0"/>
        <w:autoSpaceDE w:val="0"/>
        <w:autoSpaceDN w:val="0"/>
        <w:adjustRightInd w:val="0"/>
        <w:spacing w:after="0" w:line="240" w:lineRule="auto"/>
        <w:ind w:left="851" w:hanging="425"/>
        <w:jc w:val="both"/>
        <w:rPr>
          <w:rFonts w:ascii="Tw Cen MT" w:hAnsi="Tw Cen MT" w:cs="Times New Roman"/>
          <w:noProof/>
          <w:lang w:val="id-ID"/>
        </w:rPr>
      </w:pPr>
      <w:r w:rsidRPr="005259E7">
        <w:rPr>
          <w:rFonts w:ascii="Times New Roman" w:hAnsi="Times New Roman" w:cs="Times New Roman"/>
          <w:bCs/>
        </w:rPr>
        <w:t>[8]</w:t>
      </w:r>
      <w:r>
        <w:rPr>
          <w:rFonts w:ascii="Times New Roman" w:hAnsi="Times New Roman" w:cs="Times New Roman"/>
          <w:b/>
        </w:rPr>
        <w:t xml:space="preserve"> </w:t>
      </w:r>
      <w:proofErr w:type="spellStart"/>
      <w:r w:rsidRPr="00EE2DE4">
        <w:rPr>
          <w:rFonts w:ascii="Tw Cen MT" w:hAnsi="Tw Cen MT" w:cs="Times New Roman"/>
        </w:rPr>
        <w:t>Aisiyah</w:t>
      </w:r>
      <w:proofErr w:type="spellEnd"/>
      <w:r w:rsidRPr="00EE2DE4">
        <w:rPr>
          <w:rFonts w:ascii="Tw Cen MT" w:hAnsi="Tw Cen MT" w:cs="Times New Roman"/>
        </w:rPr>
        <w:t xml:space="preserve"> N, </w:t>
      </w:r>
      <w:proofErr w:type="spellStart"/>
      <w:r w:rsidRPr="00EE2DE4">
        <w:rPr>
          <w:rFonts w:ascii="Tw Cen MT" w:hAnsi="Tw Cen MT" w:cs="Times New Roman"/>
        </w:rPr>
        <w:t>Yuswar</w:t>
      </w:r>
      <w:proofErr w:type="spellEnd"/>
      <w:r w:rsidRPr="00EE2DE4">
        <w:rPr>
          <w:rFonts w:ascii="Tw Cen MT" w:hAnsi="Tw Cen MT" w:cs="Times New Roman"/>
        </w:rPr>
        <w:t xml:space="preserve"> AM, </w:t>
      </w:r>
      <w:proofErr w:type="spellStart"/>
      <w:r w:rsidRPr="00EE2DE4">
        <w:rPr>
          <w:rFonts w:ascii="Tw Cen MT" w:hAnsi="Tw Cen MT" w:cs="Times New Roman"/>
        </w:rPr>
        <w:t>Purwanti</w:t>
      </w:r>
      <w:proofErr w:type="spellEnd"/>
      <w:r w:rsidRPr="00EE2DE4">
        <w:rPr>
          <w:rFonts w:ascii="Tw Cen MT" w:hAnsi="Tw Cen MT" w:cs="Times New Roman"/>
        </w:rPr>
        <w:t xml:space="preserve"> UN, 2022 “</w:t>
      </w:r>
      <w:proofErr w:type="spellStart"/>
      <w:r w:rsidRPr="00EE2DE4">
        <w:rPr>
          <w:rFonts w:ascii="Tw Cen MT" w:hAnsi="Tw Cen MT" w:cs="Times New Roman"/>
        </w:rPr>
        <w:t>Rasionalitas</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Di </w:t>
      </w:r>
      <w:proofErr w:type="spellStart"/>
      <w:r w:rsidRPr="00EE2DE4">
        <w:rPr>
          <w:rFonts w:ascii="Tw Cen MT" w:hAnsi="Tw Cen MT" w:cs="Times New Roman"/>
        </w:rPr>
        <w:t>Instalasi</w:t>
      </w:r>
      <w:proofErr w:type="spellEnd"/>
      <w:r w:rsidRPr="00EE2DE4">
        <w:rPr>
          <w:rFonts w:ascii="Tw Cen MT" w:hAnsi="Tw Cen MT" w:cs="Times New Roman"/>
        </w:rPr>
        <w:t xml:space="preserve"> Rawat Jalan </w:t>
      </w:r>
      <w:proofErr w:type="spellStart"/>
      <w:r w:rsidRPr="00EE2DE4">
        <w:rPr>
          <w:rFonts w:ascii="Tw Cen MT" w:hAnsi="Tw Cen MT" w:cs="Times New Roman"/>
        </w:rPr>
        <w:t>Rumah</w:t>
      </w:r>
      <w:proofErr w:type="spellEnd"/>
      <w:r w:rsidRPr="00EE2DE4">
        <w:rPr>
          <w:rFonts w:ascii="Tw Cen MT" w:hAnsi="Tw Cen MT" w:cs="Times New Roman"/>
        </w:rPr>
        <w:t xml:space="preserve"> Sakit. </w:t>
      </w:r>
      <w:r w:rsidRPr="00EE2DE4">
        <w:rPr>
          <w:rFonts w:ascii="Tw Cen MT" w:hAnsi="Tw Cen MT" w:cs="Times New Roman"/>
          <w:i/>
        </w:rPr>
        <w:t xml:space="preserve">Journal </w:t>
      </w:r>
      <w:proofErr w:type="spellStart"/>
      <w:r w:rsidRPr="00EE2DE4">
        <w:rPr>
          <w:rFonts w:ascii="Tw Cen MT" w:hAnsi="Tw Cen MT" w:cs="Times New Roman"/>
          <w:i/>
        </w:rPr>
        <w:t>Syifa</w:t>
      </w:r>
      <w:proofErr w:type="spellEnd"/>
      <w:r w:rsidRPr="00EE2DE4">
        <w:rPr>
          <w:rFonts w:ascii="Tw Cen MT" w:hAnsi="Tw Cen MT" w:cs="Times New Roman"/>
          <w:i/>
        </w:rPr>
        <w:t xml:space="preserve"> Sciences and Clinical Research</w:t>
      </w:r>
      <w:r w:rsidRPr="00EE2DE4">
        <w:rPr>
          <w:rFonts w:ascii="Tw Cen MT" w:hAnsi="Tw Cen MT" w:cs="Times New Roman"/>
        </w:rPr>
        <w:t xml:space="preserve"> (JSSCR).</w:t>
      </w:r>
    </w:p>
    <w:p w14:paraId="6569DC20" w14:textId="77777777" w:rsidR="0018415C" w:rsidRDefault="0018415C" w:rsidP="00794EA5">
      <w:pPr>
        <w:widowControl w:val="0"/>
        <w:autoSpaceDE w:val="0"/>
        <w:autoSpaceDN w:val="0"/>
        <w:adjustRightInd w:val="0"/>
        <w:spacing w:after="0" w:line="240" w:lineRule="auto"/>
        <w:ind w:left="1276" w:hanging="567"/>
        <w:jc w:val="both"/>
        <w:rPr>
          <w:rFonts w:ascii="Tw Cen MT" w:hAnsi="Tw Cen MT" w:cs="Times New Roman"/>
          <w:noProof/>
          <w:lang w:val="id-ID"/>
        </w:rPr>
      </w:pPr>
      <w:r>
        <w:rPr>
          <w:rFonts w:ascii="Tw Cen MT" w:hAnsi="Tw Cen MT" w:cs="Times New Roman"/>
          <w:noProof/>
          <w:lang w:val="id-ID"/>
        </w:rPr>
        <w:t xml:space="preserve">[9] </w:t>
      </w:r>
      <w:r w:rsidRPr="00EE2DE4">
        <w:rPr>
          <w:rFonts w:ascii="Tw Cen MT" w:hAnsi="Tw Cen MT" w:cs="Times New Roman"/>
          <w:noProof/>
          <w:lang w:val="id-ID"/>
        </w:rPr>
        <w:t xml:space="preserve">Dipiro.J.T., 2021. </w:t>
      </w:r>
      <w:r w:rsidRPr="00EE2DE4">
        <w:rPr>
          <w:rFonts w:ascii="Tw Cen MT" w:hAnsi="Tw Cen MT" w:cs="Times New Roman"/>
          <w:i/>
          <w:noProof/>
          <w:lang w:val="id-ID"/>
        </w:rPr>
        <w:t>Pharmacotherapy Handbook</w:t>
      </w:r>
      <w:r w:rsidRPr="00EE2DE4">
        <w:rPr>
          <w:rFonts w:ascii="Tw Cen MT" w:hAnsi="Tw Cen MT" w:cs="Times New Roman"/>
          <w:noProof/>
          <w:lang w:val="id-ID"/>
        </w:rPr>
        <w:t xml:space="preserve"> </w:t>
      </w:r>
      <w:r w:rsidRPr="00EE2DE4">
        <w:rPr>
          <w:rFonts w:ascii="Tw Cen MT" w:hAnsi="Tw Cen MT" w:cs="Times New Roman"/>
          <w:i/>
          <w:noProof/>
          <w:lang w:val="id-ID"/>
        </w:rPr>
        <w:t>11</w:t>
      </w:r>
      <w:r w:rsidRPr="00EE2DE4">
        <w:rPr>
          <w:rFonts w:ascii="Tw Cen MT" w:hAnsi="Tw Cen MT" w:cs="Times New Roman"/>
          <w:i/>
          <w:noProof/>
          <w:vertAlign w:val="superscript"/>
        </w:rPr>
        <w:t>th</w:t>
      </w:r>
      <w:r w:rsidRPr="00EE2DE4">
        <w:rPr>
          <w:rFonts w:ascii="Tw Cen MT" w:hAnsi="Tw Cen MT" w:cs="Times New Roman"/>
          <w:i/>
          <w:noProof/>
          <w:lang w:val="id-ID"/>
        </w:rPr>
        <w:t xml:space="preserve"> edition,</w:t>
      </w:r>
      <w:r w:rsidRPr="00EE2DE4">
        <w:rPr>
          <w:rFonts w:ascii="Tw Cen MT" w:hAnsi="Tw Cen MT" w:cs="Times New Roman"/>
          <w:noProof/>
          <w:lang w:val="id-ID"/>
        </w:rPr>
        <w:t>Mc Graw Hill,New York.475-281</w:t>
      </w:r>
    </w:p>
    <w:p w14:paraId="292EB369" w14:textId="6B959864" w:rsidR="0018415C" w:rsidRPr="00EE2DE4" w:rsidRDefault="0018415C" w:rsidP="00794EA5">
      <w:pPr>
        <w:widowControl w:val="0"/>
        <w:autoSpaceDE w:val="0"/>
        <w:autoSpaceDN w:val="0"/>
        <w:adjustRightInd w:val="0"/>
        <w:spacing w:after="0" w:line="240" w:lineRule="auto"/>
        <w:ind w:left="1276" w:hanging="567"/>
        <w:jc w:val="both"/>
        <w:rPr>
          <w:rFonts w:ascii="Tw Cen MT" w:hAnsi="Tw Cen MT" w:cs="Times New Roman"/>
          <w:noProof/>
        </w:rPr>
      </w:pPr>
      <w:r>
        <w:rPr>
          <w:rFonts w:ascii="Tw Cen MT" w:hAnsi="Tw Cen MT" w:cs="Times New Roman"/>
          <w:noProof/>
        </w:rPr>
        <w:t xml:space="preserve">  [10]</w:t>
      </w:r>
      <w:r w:rsidR="00794EA5">
        <w:rPr>
          <w:rFonts w:ascii="Tw Cen MT" w:hAnsi="Tw Cen MT" w:cs="Times New Roman"/>
          <w:noProof/>
        </w:rPr>
        <w:tab/>
      </w:r>
      <w:r w:rsidRPr="00EE2DE4">
        <w:rPr>
          <w:rFonts w:ascii="Tw Cen MT" w:hAnsi="Tw Cen MT" w:cs="Times New Roman"/>
          <w:noProof/>
        </w:rPr>
        <w:t>Kim O, Hee JJ, Kim S, Hea YL, Eunyoung C, Jung EL, Heeja J, Jiyoung K, 2018.</w:t>
      </w:r>
      <w:r w:rsidRPr="00EE2DE4">
        <w:rPr>
          <w:rFonts w:ascii="Tw Cen MT" w:hAnsi="Tw Cen MT" w:cs="Calibri"/>
          <w:noProof/>
        </w:rPr>
        <w:t xml:space="preserve"> </w:t>
      </w:r>
      <w:r w:rsidRPr="00EE2DE4">
        <w:rPr>
          <w:rFonts w:ascii="Tw Cen MT" w:hAnsi="Tw Cen MT" w:cs="Times New Roman"/>
          <w:noProof/>
        </w:rPr>
        <w:t>“</w:t>
      </w:r>
      <w:r w:rsidRPr="00EE2DE4">
        <w:rPr>
          <w:rFonts w:ascii="Tw Cen MT" w:hAnsi="Tw Cen MT" w:cs="Times New Roman"/>
          <w:i/>
          <w:noProof/>
        </w:rPr>
        <w:t>Gastroesophageal Reflux Disease and Its Related Factors among Women of Reproductive Age: Korea Nurses’ Health Study.”</w:t>
      </w:r>
      <w:r w:rsidRPr="00EE2DE4">
        <w:rPr>
          <w:rFonts w:ascii="Tw Cen MT" w:hAnsi="Tw Cen MT" w:cs="Times New Roman"/>
          <w:noProof/>
        </w:rPr>
        <w:t xml:space="preserve"> </w:t>
      </w:r>
      <w:r w:rsidRPr="00EE2DE4">
        <w:rPr>
          <w:rFonts w:ascii="Tw Cen MT" w:hAnsi="Tw Cen MT" w:cs="Times New Roman"/>
          <w:i/>
          <w:iCs/>
          <w:noProof/>
        </w:rPr>
        <w:t>BMC Public Health</w:t>
      </w:r>
      <w:r w:rsidRPr="00EE2DE4">
        <w:rPr>
          <w:rFonts w:ascii="Tw Cen MT" w:hAnsi="Tw Cen MT" w:cs="Times New Roman"/>
          <w:noProof/>
        </w:rPr>
        <w:t xml:space="preserve"> .</w:t>
      </w:r>
    </w:p>
    <w:p w14:paraId="7FA57950" w14:textId="19712263" w:rsidR="0018415C" w:rsidRDefault="0018415C" w:rsidP="00794EA5">
      <w:pPr>
        <w:widowControl w:val="0"/>
        <w:autoSpaceDE w:val="0"/>
        <w:autoSpaceDN w:val="0"/>
        <w:adjustRightInd w:val="0"/>
        <w:spacing w:after="0" w:line="240" w:lineRule="auto"/>
        <w:ind w:left="1276" w:hanging="567"/>
        <w:jc w:val="both"/>
        <w:rPr>
          <w:rFonts w:ascii="Tw Cen MT" w:hAnsi="Tw Cen MT" w:cs="Times New Roman"/>
          <w:noProof/>
        </w:rPr>
      </w:pPr>
      <w:r>
        <w:rPr>
          <w:rFonts w:ascii="Tw Cen MT" w:hAnsi="Tw Cen MT" w:cs="Times New Roman"/>
          <w:noProof/>
        </w:rPr>
        <w:lastRenderedPageBreak/>
        <w:t xml:space="preserve">[11] </w:t>
      </w:r>
      <w:r w:rsidR="00794EA5">
        <w:rPr>
          <w:rFonts w:ascii="Tw Cen MT" w:hAnsi="Tw Cen MT" w:cs="Times New Roman"/>
          <w:noProof/>
        </w:rPr>
        <w:tab/>
      </w:r>
      <w:r w:rsidRPr="00EE2DE4">
        <w:rPr>
          <w:rFonts w:ascii="Tw Cen MT" w:hAnsi="Tw Cen MT" w:cs="Times New Roman"/>
          <w:noProof/>
        </w:rPr>
        <w:t xml:space="preserve">Kartikasari D, 2019, </w:t>
      </w:r>
      <w:r w:rsidRPr="00EE2DE4">
        <w:rPr>
          <w:rFonts w:ascii="Tw Cen MT" w:hAnsi="Tw Cen MT" w:cs="Times New Roman"/>
          <w:i/>
          <w:iCs/>
          <w:noProof/>
        </w:rPr>
        <w:t>Administrasi Rumah Sakit</w:t>
      </w:r>
      <w:r w:rsidRPr="00EE2DE4">
        <w:rPr>
          <w:rFonts w:ascii="Tw Cen MT" w:hAnsi="Tw Cen MT" w:cs="Times New Roman"/>
          <w:i/>
          <w:noProof/>
        </w:rPr>
        <w:t>,</w:t>
      </w:r>
      <w:r w:rsidRPr="00EE2DE4">
        <w:rPr>
          <w:rFonts w:ascii="Tw Cen MT" w:hAnsi="Tw Cen MT" w:cs="Times New Roman"/>
          <w:noProof/>
        </w:rPr>
        <w:t>malang:Penerbit Wineka Media.</w:t>
      </w:r>
    </w:p>
    <w:p w14:paraId="0A2BFEC8" w14:textId="2440E4A4" w:rsidR="0018415C" w:rsidRPr="00384BDF" w:rsidRDefault="0018415C" w:rsidP="00794EA5">
      <w:pPr>
        <w:widowControl w:val="0"/>
        <w:autoSpaceDE w:val="0"/>
        <w:autoSpaceDN w:val="0"/>
        <w:adjustRightInd w:val="0"/>
        <w:spacing w:after="0" w:line="240" w:lineRule="auto"/>
        <w:ind w:left="1276" w:hanging="567"/>
        <w:jc w:val="both"/>
        <w:rPr>
          <w:rFonts w:ascii="Tw Cen MT" w:hAnsi="Tw Cen MT" w:cs="Times New Roman"/>
          <w:i/>
          <w:noProof/>
        </w:rPr>
      </w:pPr>
      <w:r>
        <w:rPr>
          <w:rFonts w:ascii="Tw Cen MT" w:hAnsi="Tw Cen MT" w:cs="Times New Roman"/>
          <w:noProof/>
        </w:rPr>
        <w:t xml:space="preserve"> </w:t>
      </w:r>
      <w:r w:rsidRPr="00384BDF">
        <w:rPr>
          <w:rFonts w:ascii="Tw Cen MT" w:hAnsi="Tw Cen MT" w:cs="Times New Roman"/>
          <w:noProof/>
        </w:rPr>
        <w:t>[12]</w:t>
      </w:r>
      <w:r w:rsidR="00794EA5">
        <w:rPr>
          <w:rFonts w:ascii="Tw Cen MT" w:hAnsi="Tw Cen MT" w:cs="Times New Roman"/>
          <w:noProof/>
        </w:rPr>
        <w:tab/>
      </w:r>
      <w:r w:rsidRPr="00384BDF">
        <w:rPr>
          <w:rFonts w:ascii="Tw Cen MT" w:hAnsi="Tw Cen MT" w:cs="Times New Roman"/>
          <w:noProof/>
        </w:rPr>
        <w:t xml:space="preserve">Rahman AA, Maulidina W, Kokasih ED,2018.Gambaran Terapi Awal Pada Pasien GERD </w:t>
      </w:r>
      <w:r w:rsidRPr="00384BDF">
        <w:rPr>
          <w:rFonts w:ascii="Tw Cen MT" w:hAnsi="Tw Cen MT" w:cs="Times New Roman"/>
          <w:i/>
          <w:noProof/>
        </w:rPr>
        <w:t>(Gastroesophageal Reflux Disease)</w:t>
      </w:r>
      <w:r w:rsidRPr="00384BDF">
        <w:rPr>
          <w:rFonts w:ascii="Tw Cen MT" w:hAnsi="Tw Cen MT" w:cs="Times New Roman"/>
          <w:noProof/>
        </w:rPr>
        <w:t xml:space="preserve"> Di Poliklinik Penyakit Dalam Rsud Dr.Soekardjo</w:t>
      </w:r>
      <w:r w:rsidRPr="00384BDF">
        <w:rPr>
          <w:rFonts w:ascii="Tw Cen MT" w:hAnsi="Tw Cen MT" w:cs="Times New Roman"/>
          <w:i/>
          <w:noProof/>
        </w:rPr>
        <w:t>. jurnal Kesehatan Poltekes Kemenkes RI Pangkal Pinang.</w:t>
      </w:r>
    </w:p>
    <w:p w14:paraId="54D9F6ED" w14:textId="689035A7" w:rsidR="0018415C" w:rsidRDefault="0018415C" w:rsidP="00794EA5">
      <w:pPr>
        <w:widowControl w:val="0"/>
        <w:autoSpaceDE w:val="0"/>
        <w:autoSpaceDN w:val="0"/>
        <w:adjustRightInd w:val="0"/>
        <w:spacing w:after="0" w:line="240" w:lineRule="auto"/>
        <w:ind w:left="1276" w:hanging="567"/>
        <w:jc w:val="both"/>
        <w:rPr>
          <w:rFonts w:ascii="Tw Cen MT" w:hAnsi="Tw Cen MT" w:cs="Times New Roman"/>
          <w:noProof/>
        </w:rPr>
      </w:pPr>
      <w:r>
        <w:rPr>
          <w:rFonts w:ascii="Tw Cen MT" w:hAnsi="Tw Cen MT" w:cs="Times New Roman"/>
          <w:noProof/>
        </w:rPr>
        <w:t xml:space="preserve">[13] </w:t>
      </w:r>
      <w:r w:rsidR="00794EA5">
        <w:rPr>
          <w:rFonts w:ascii="Tw Cen MT" w:hAnsi="Tw Cen MT" w:cs="Times New Roman"/>
          <w:noProof/>
        </w:rPr>
        <w:tab/>
      </w:r>
      <w:r w:rsidRPr="00EE2DE4">
        <w:rPr>
          <w:rFonts w:ascii="Tw Cen MT" w:hAnsi="Tw Cen MT" w:cs="Times New Roman"/>
          <w:noProof/>
        </w:rPr>
        <w:t xml:space="preserve">Ndraha S, Donny O, Fransisca, Julian LS, Ni NJ, Marcel R, 2019. “Artikel Penelitian Faktor-Faktor Yang Berhubungan Dengan Keberhasilan Terapi GERD </w:t>
      </w:r>
      <w:r w:rsidRPr="00EE2DE4">
        <w:rPr>
          <w:rFonts w:ascii="Tw Cen MT" w:hAnsi="Tw Cen MT" w:cs="Times New Roman"/>
          <w:i/>
          <w:noProof/>
        </w:rPr>
        <w:t>Factors Associated with The Success of GERD Therapy</w:t>
      </w:r>
      <w:r w:rsidRPr="00EE2DE4">
        <w:rPr>
          <w:rFonts w:ascii="Tw Cen MT" w:hAnsi="Tw Cen MT" w:cs="Times New Roman"/>
          <w:noProof/>
        </w:rPr>
        <w:t xml:space="preserve">.” </w:t>
      </w:r>
      <w:r w:rsidRPr="00EE2DE4">
        <w:rPr>
          <w:rFonts w:ascii="Tw Cen MT" w:hAnsi="Tw Cen MT" w:cs="Times New Roman"/>
          <w:i/>
          <w:iCs/>
          <w:noProof/>
        </w:rPr>
        <w:t>Journal Kedokteran Meditek</w:t>
      </w:r>
      <w:r w:rsidRPr="00EE2DE4">
        <w:rPr>
          <w:rFonts w:ascii="Tw Cen MT" w:hAnsi="Tw Cen MT" w:cs="Times New Roman"/>
          <w:noProof/>
        </w:rPr>
        <w:t xml:space="preserve"> </w:t>
      </w:r>
    </w:p>
    <w:p w14:paraId="48E2CBBF" w14:textId="3409F80D" w:rsidR="0018415C" w:rsidRPr="0077727D" w:rsidRDefault="0018415C" w:rsidP="00794EA5">
      <w:pPr>
        <w:widowControl w:val="0"/>
        <w:autoSpaceDE w:val="0"/>
        <w:autoSpaceDN w:val="0"/>
        <w:adjustRightInd w:val="0"/>
        <w:spacing w:after="0" w:line="240" w:lineRule="auto"/>
        <w:ind w:left="1276" w:hanging="567"/>
        <w:jc w:val="both"/>
        <w:rPr>
          <w:rFonts w:ascii="Tw Cen MT" w:hAnsi="Tw Cen MT" w:cs="Times New Roman"/>
          <w:noProof/>
          <w:lang w:val="id-ID"/>
        </w:rPr>
      </w:pPr>
      <w:r>
        <w:rPr>
          <w:rFonts w:ascii="Tw Cen MT" w:hAnsi="Tw Cen MT" w:cs="Times New Roman"/>
          <w:noProof/>
          <w:lang w:val="id-ID"/>
        </w:rPr>
        <w:t xml:space="preserve">   </w:t>
      </w:r>
      <w:r w:rsidRPr="00384BDF">
        <w:rPr>
          <w:rFonts w:ascii="Tw Cen MT" w:hAnsi="Tw Cen MT" w:cs="Times New Roman"/>
          <w:noProof/>
          <w:lang w:val="id-ID"/>
        </w:rPr>
        <w:t>[1</w:t>
      </w:r>
      <w:r>
        <w:rPr>
          <w:rFonts w:ascii="Tw Cen MT" w:hAnsi="Tw Cen MT" w:cs="Times New Roman"/>
          <w:noProof/>
          <w:lang w:val="id-ID"/>
        </w:rPr>
        <w:t>4</w:t>
      </w:r>
      <w:r w:rsidRPr="00384BDF">
        <w:rPr>
          <w:rFonts w:ascii="Tw Cen MT" w:hAnsi="Tw Cen MT" w:cs="Times New Roman"/>
          <w:noProof/>
          <w:lang w:val="id-ID"/>
        </w:rPr>
        <w:t>]</w:t>
      </w:r>
      <w:r w:rsidR="00794EA5">
        <w:rPr>
          <w:rFonts w:ascii="Tw Cen MT" w:hAnsi="Tw Cen MT" w:cs="Times New Roman"/>
          <w:noProof/>
          <w:lang w:val="id-ID"/>
        </w:rPr>
        <w:tab/>
      </w:r>
      <w:r w:rsidRPr="00384BDF">
        <w:rPr>
          <w:rFonts w:ascii="Tw Cen MT" w:hAnsi="Tw Cen MT" w:cs="Times New Roman"/>
          <w:noProof/>
          <w:lang w:val="id-ID"/>
        </w:rPr>
        <w:t xml:space="preserve">Ikatan Apoteker Indonesia. 2019.ISO </w:t>
      </w:r>
      <w:r w:rsidRPr="00384BDF">
        <w:rPr>
          <w:rFonts w:ascii="Tw Cen MT" w:hAnsi="Tw Cen MT" w:cs="Times New Roman"/>
          <w:i/>
          <w:noProof/>
          <w:lang w:val="id-ID"/>
        </w:rPr>
        <w:t>Informasi Spesialite Obat Indonesia</w:t>
      </w:r>
      <w:r w:rsidRPr="00384BDF">
        <w:rPr>
          <w:rFonts w:ascii="Tw Cen MT" w:hAnsi="Tw Cen MT" w:cs="Times New Roman"/>
          <w:noProof/>
          <w:lang w:val="id-ID"/>
        </w:rPr>
        <w:t>, Volume 52.Jakarta:PTISFI penerbitan</w:t>
      </w:r>
    </w:p>
    <w:p w14:paraId="3FAF3C92" w14:textId="0BA6678F" w:rsidR="0018415C" w:rsidRDefault="0018415C" w:rsidP="00794EA5">
      <w:pPr>
        <w:widowControl w:val="0"/>
        <w:tabs>
          <w:tab w:val="left" w:pos="5103"/>
        </w:tabs>
        <w:autoSpaceDE w:val="0"/>
        <w:autoSpaceDN w:val="0"/>
        <w:adjustRightInd w:val="0"/>
        <w:spacing w:after="40" w:line="240" w:lineRule="auto"/>
        <w:ind w:left="1276" w:hanging="567"/>
        <w:jc w:val="both"/>
        <w:rPr>
          <w:rFonts w:ascii="Tw Cen MT" w:hAnsi="Tw Cen MT" w:cs="Times New Roman"/>
          <w:noProof/>
          <w:lang w:val="id-ID"/>
        </w:rPr>
      </w:pPr>
      <w:r>
        <w:rPr>
          <w:rFonts w:ascii="Tw Cen MT" w:hAnsi="Tw Cen MT" w:cs="Times New Roman"/>
          <w:noProof/>
          <w:lang w:val="id-ID"/>
        </w:rPr>
        <w:t xml:space="preserve"> [15] </w:t>
      </w:r>
      <w:r w:rsidRPr="00EE2DE4">
        <w:rPr>
          <w:rFonts w:ascii="Tw Cen MT" w:hAnsi="Tw Cen MT" w:cs="Times New Roman"/>
          <w:noProof/>
          <w:lang w:val="id-ID"/>
        </w:rPr>
        <w:t xml:space="preserve">BNF, 2023, </w:t>
      </w:r>
      <w:r w:rsidRPr="00EE2DE4">
        <w:rPr>
          <w:rFonts w:ascii="Tw Cen MT" w:hAnsi="Tw Cen MT" w:cs="Times New Roman"/>
          <w:i/>
          <w:noProof/>
          <w:lang w:val="id-ID"/>
        </w:rPr>
        <w:t>British National Formulary 84</w:t>
      </w:r>
      <w:r w:rsidRPr="00EE2DE4">
        <w:rPr>
          <w:rFonts w:ascii="Tw Cen MT" w:hAnsi="Tw Cen MT" w:cs="Times New Roman"/>
          <w:i/>
          <w:noProof/>
          <w:vertAlign w:val="superscript"/>
        </w:rPr>
        <w:t>th</w:t>
      </w:r>
      <w:r w:rsidRPr="00EE2DE4">
        <w:rPr>
          <w:rFonts w:ascii="Tw Cen MT" w:hAnsi="Tw Cen MT" w:cs="Times New Roman"/>
          <w:i/>
          <w:noProof/>
          <w:vertAlign w:val="superscript"/>
          <w:lang w:val="id-ID"/>
        </w:rPr>
        <w:t xml:space="preserve"> </w:t>
      </w:r>
      <w:r w:rsidRPr="00EE2DE4">
        <w:rPr>
          <w:rFonts w:ascii="Tw Cen MT" w:hAnsi="Tw Cen MT" w:cs="Times New Roman"/>
          <w:i/>
          <w:noProof/>
          <w:lang w:val="id-ID"/>
        </w:rPr>
        <w:t>Edition</w:t>
      </w:r>
      <w:r w:rsidRPr="00EE2DE4">
        <w:rPr>
          <w:rFonts w:ascii="Tw Cen MT" w:hAnsi="Tw Cen MT" w:cs="Times New Roman"/>
          <w:noProof/>
          <w:lang w:val="id-ID"/>
        </w:rPr>
        <w:t>,BMJ publishing Group, Londo</w:t>
      </w:r>
      <w:r>
        <w:rPr>
          <w:rFonts w:ascii="Tw Cen MT" w:hAnsi="Tw Cen MT" w:cs="Times New Roman"/>
          <w:noProof/>
          <w:lang w:val="id-ID"/>
        </w:rPr>
        <w:t>n</w:t>
      </w:r>
    </w:p>
    <w:p w14:paraId="40B3933E" w14:textId="7D7DEADA" w:rsidR="0018415C" w:rsidRDefault="0018415C" w:rsidP="00794EA5">
      <w:pPr>
        <w:widowControl w:val="0"/>
        <w:tabs>
          <w:tab w:val="left" w:pos="5103"/>
        </w:tabs>
        <w:autoSpaceDE w:val="0"/>
        <w:autoSpaceDN w:val="0"/>
        <w:adjustRightInd w:val="0"/>
        <w:spacing w:after="40" w:line="240" w:lineRule="auto"/>
        <w:ind w:left="1276" w:hanging="567"/>
        <w:jc w:val="both"/>
        <w:rPr>
          <w:rFonts w:ascii="Times New Roman" w:hAnsi="Times New Roman" w:cs="Times New Roman"/>
          <w:noProof/>
        </w:rPr>
      </w:pPr>
      <w:r>
        <w:rPr>
          <w:rFonts w:ascii="Tw Cen MT" w:hAnsi="Tw Cen MT" w:cs="Times New Roman"/>
          <w:noProof/>
          <w:lang w:val="id-ID"/>
        </w:rPr>
        <w:t>[16]</w:t>
      </w:r>
      <w:r w:rsidR="00794EA5">
        <w:rPr>
          <w:rFonts w:ascii="Tw Cen MT" w:hAnsi="Tw Cen MT" w:cs="Times New Roman"/>
          <w:noProof/>
          <w:lang w:val="id-ID"/>
        </w:rPr>
        <w:tab/>
      </w:r>
      <w:r>
        <w:rPr>
          <w:rFonts w:ascii="Times New Roman" w:hAnsi="Times New Roman" w:cs="Times New Roman"/>
          <w:noProof/>
        </w:rPr>
        <w:t xml:space="preserve">Surya H, 2020. </w:t>
      </w:r>
      <w:r w:rsidRPr="00CE4FC1">
        <w:rPr>
          <w:rFonts w:ascii="Times New Roman" w:hAnsi="Times New Roman" w:cs="Times New Roman"/>
          <w:noProof/>
        </w:rPr>
        <w:t xml:space="preserve">Tatalaksana </w:t>
      </w:r>
      <w:r w:rsidRPr="0081799C">
        <w:rPr>
          <w:rFonts w:ascii="Times New Roman" w:hAnsi="Times New Roman" w:cs="Times New Roman"/>
          <w:i/>
          <w:noProof/>
        </w:rPr>
        <w:t xml:space="preserve">Gastroesofageal Reflux Disease </w:t>
      </w:r>
      <w:r w:rsidRPr="00CE4FC1">
        <w:rPr>
          <w:rFonts w:ascii="Times New Roman" w:hAnsi="Times New Roman" w:cs="Times New Roman"/>
          <w:noProof/>
        </w:rPr>
        <w:t xml:space="preserve">(GERD) </w:t>
      </w:r>
      <w:r>
        <w:rPr>
          <w:rFonts w:ascii="Times New Roman" w:hAnsi="Times New Roman" w:cs="Times New Roman"/>
          <w:noProof/>
        </w:rPr>
        <w:t>Dalam Masa Pandemi COVID-19.</w:t>
      </w:r>
      <w:r w:rsidRPr="00CE4FC1">
        <w:rPr>
          <w:rFonts w:ascii="Times New Roman" w:hAnsi="Times New Roman" w:cs="Times New Roman"/>
          <w:noProof/>
        </w:rPr>
        <w:t xml:space="preserve"> </w:t>
      </w:r>
      <w:r w:rsidRPr="00CE4FC1">
        <w:rPr>
          <w:rFonts w:ascii="Times New Roman" w:hAnsi="Times New Roman" w:cs="Times New Roman"/>
          <w:i/>
          <w:iCs/>
          <w:noProof/>
        </w:rPr>
        <w:t>Medicinus</w:t>
      </w:r>
      <w:r w:rsidRPr="00CE4FC1">
        <w:rPr>
          <w:rFonts w:ascii="Times New Roman" w:hAnsi="Times New Roman" w:cs="Times New Roman"/>
          <w:noProof/>
        </w:rPr>
        <w:t xml:space="preserve"> 33(3): 74–80.</w:t>
      </w:r>
    </w:p>
    <w:p w14:paraId="44248212" w14:textId="62A7AF1F" w:rsidR="0018415C" w:rsidRDefault="0018415C" w:rsidP="00794EA5">
      <w:pPr>
        <w:widowControl w:val="0"/>
        <w:tabs>
          <w:tab w:val="left" w:pos="5103"/>
        </w:tabs>
        <w:autoSpaceDE w:val="0"/>
        <w:autoSpaceDN w:val="0"/>
        <w:adjustRightInd w:val="0"/>
        <w:spacing w:after="40" w:line="240" w:lineRule="auto"/>
        <w:ind w:left="1276" w:hanging="567"/>
        <w:jc w:val="both"/>
        <w:rPr>
          <w:rFonts w:ascii="Times New Roman" w:hAnsi="Times New Roman" w:cs="Times New Roman"/>
          <w:noProof/>
        </w:rPr>
      </w:pPr>
      <w:r>
        <w:rPr>
          <w:rFonts w:ascii="Times New Roman" w:hAnsi="Times New Roman" w:cs="Times New Roman"/>
          <w:noProof/>
        </w:rPr>
        <w:t xml:space="preserve">[17] </w:t>
      </w:r>
      <w:r w:rsidR="00794EA5">
        <w:rPr>
          <w:rFonts w:ascii="Times New Roman" w:hAnsi="Times New Roman" w:cs="Times New Roman"/>
          <w:noProof/>
        </w:rPr>
        <w:tab/>
      </w:r>
      <w:r>
        <w:rPr>
          <w:rFonts w:ascii="Times New Roman" w:hAnsi="Times New Roman" w:cs="Times New Roman"/>
          <w:noProof/>
        </w:rPr>
        <w:t xml:space="preserve">Pulungan R, Chan A, Fransiska E, </w:t>
      </w:r>
      <w:r w:rsidRPr="00CE4FC1">
        <w:rPr>
          <w:rFonts w:ascii="Times New Roman" w:hAnsi="Times New Roman" w:cs="Times New Roman"/>
          <w:noProof/>
        </w:rPr>
        <w:t xml:space="preserve">2019. </w:t>
      </w:r>
      <w:r>
        <w:rPr>
          <w:rFonts w:ascii="Times New Roman" w:hAnsi="Times New Roman" w:cs="Times New Roman"/>
          <w:noProof/>
        </w:rPr>
        <w:t xml:space="preserve">Evaluasi Penggunaan Obat Rasional di Puskesmas Kabupaten Serdang Bedagai. </w:t>
      </w:r>
      <w:r w:rsidRPr="00CF4335">
        <w:rPr>
          <w:rFonts w:ascii="Times New Roman" w:hAnsi="Times New Roman" w:cs="Times New Roman"/>
          <w:i/>
          <w:noProof/>
        </w:rPr>
        <w:t>Journal Dunia Farmasi</w:t>
      </w:r>
      <w:r>
        <w:rPr>
          <w:rFonts w:ascii="Times New Roman" w:hAnsi="Times New Roman" w:cs="Times New Roman"/>
          <w:i/>
          <w:noProof/>
        </w:rPr>
        <w:t>.</w:t>
      </w:r>
    </w:p>
    <w:p w14:paraId="0AC0E54E" w14:textId="77777777" w:rsidR="000D43F1" w:rsidRDefault="0018415C" w:rsidP="000D43F1">
      <w:pPr>
        <w:widowControl w:val="0"/>
        <w:tabs>
          <w:tab w:val="left" w:pos="5103"/>
        </w:tabs>
        <w:autoSpaceDE w:val="0"/>
        <w:autoSpaceDN w:val="0"/>
        <w:adjustRightInd w:val="0"/>
        <w:spacing w:after="40" w:line="240" w:lineRule="auto"/>
        <w:ind w:left="1276" w:hanging="567"/>
        <w:jc w:val="both"/>
        <w:rPr>
          <w:rFonts w:ascii="Times New Roman" w:hAnsi="Times New Roman" w:cs="Times New Roman"/>
          <w:noProof/>
        </w:rPr>
      </w:pPr>
      <w:r>
        <w:rPr>
          <w:rFonts w:ascii="Times New Roman" w:hAnsi="Times New Roman" w:cs="Times New Roman"/>
          <w:noProof/>
        </w:rPr>
        <w:t xml:space="preserve">  [18] </w:t>
      </w:r>
      <w:r w:rsidR="00794EA5">
        <w:rPr>
          <w:rFonts w:ascii="Times New Roman" w:hAnsi="Times New Roman" w:cs="Times New Roman"/>
          <w:noProof/>
        </w:rPr>
        <w:tab/>
      </w:r>
      <w:r>
        <w:rPr>
          <w:rFonts w:ascii="Times New Roman" w:hAnsi="Times New Roman" w:cs="Times New Roman"/>
          <w:noProof/>
        </w:rPr>
        <w:t xml:space="preserve">Patala R, Tandi J, Ulzmi U, Fahruddin, 2021. </w:t>
      </w:r>
      <w:r w:rsidRPr="00CE4FC1">
        <w:rPr>
          <w:rFonts w:ascii="Times New Roman" w:hAnsi="Times New Roman" w:cs="Times New Roman"/>
          <w:noProof/>
        </w:rPr>
        <w:t>Rasionalitas Penggunanaan Obat Pada.Pasien GERD Di Instalasi Rawat Inap Ru</w:t>
      </w:r>
      <w:r>
        <w:rPr>
          <w:rFonts w:ascii="Times New Roman" w:hAnsi="Times New Roman" w:cs="Times New Roman"/>
          <w:noProof/>
        </w:rPr>
        <w:t xml:space="preserve">mah Sakit Umum Anutapura Palu. </w:t>
      </w:r>
      <w:r w:rsidRPr="00CE4FC1">
        <w:rPr>
          <w:rFonts w:ascii="Times New Roman" w:hAnsi="Times New Roman" w:cs="Times New Roman"/>
          <w:i/>
          <w:iCs/>
          <w:noProof/>
        </w:rPr>
        <w:t>JPSCR: Journal of Pharmaceutical Science and Clinical Research</w:t>
      </w:r>
      <w:r>
        <w:rPr>
          <w:rFonts w:ascii="Times New Roman" w:hAnsi="Times New Roman" w:cs="Times New Roman"/>
          <w:noProof/>
        </w:rPr>
        <w:t>.</w:t>
      </w:r>
    </w:p>
    <w:p w14:paraId="39C07C49" w14:textId="77777777" w:rsidR="000D43F1" w:rsidRDefault="0018415C" w:rsidP="000D43F1">
      <w:pPr>
        <w:widowControl w:val="0"/>
        <w:tabs>
          <w:tab w:val="left" w:pos="5103"/>
        </w:tabs>
        <w:autoSpaceDE w:val="0"/>
        <w:autoSpaceDN w:val="0"/>
        <w:adjustRightInd w:val="0"/>
        <w:spacing w:after="0" w:line="240" w:lineRule="auto"/>
        <w:ind w:left="850" w:hanging="992"/>
        <w:jc w:val="both"/>
        <w:rPr>
          <w:rFonts w:ascii="Times New Roman" w:hAnsi="Times New Roman" w:cs="Times New Roman"/>
          <w:i/>
          <w:noProof/>
          <w:lang w:val="en-US"/>
        </w:rPr>
      </w:pPr>
      <w:r>
        <w:rPr>
          <w:rFonts w:ascii="Times New Roman" w:hAnsi="Times New Roman" w:cs="Times New Roman"/>
          <w:noProof/>
          <w:lang w:val="en-US"/>
        </w:rPr>
        <w:t xml:space="preserve">        </w:t>
      </w:r>
      <w:r w:rsidR="000D43F1">
        <w:rPr>
          <w:rFonts w:ascii="Times New Roman" w:hAnsi="Times New Roman" w:cs="Times New Roman"/>
          <w:noProof/>
          <w:lang w:val="en-US"/>
        </w:rPr>
        <w:t>[</w:t>
      </w:r>
      <w:r>
        <w:rPr>
          <w:rFonts w:ascii="Times New Roman" w:hAnsi="Times New Roman" w:cs="Times New Roman"/>
          <w:noProof/>
          <w:lang w:val="en-US"/>
        </w:rPr>
        <w:t xml:space="preserve">19] </w:t>
      </w:r>
      <w:r w:rsidR="000D43F1">
        <w:rPr>
          <w:rFonts w:ascii="Times New Roman" w:hAnsi="Times New Roman" w:cs="Times New Roman"/>
          <w:noProof/>
          <w:lang w:val="en-US"/>
        </w:rPr>
        <w:tab/>
      </w:r>
      <w:r w:rsidRPr="00EC2EFD">
        <w:rPr>
          <w:rFonts w:ascii="Times New Roman" w:hAnsi="Times New Roman" w:cs="Times New Roman"/>
          <w:noProof/>
          <w:lang w:val="en-US"/>
        </w:rPr>
        <w:t xml:space="preserve">Naomi DA, 2014. </w:t>
      </w:r>
      <w:r w:rsidRPr="00EC2EFD">
        <w:rPr>
          <w:rFonts w:ascii="Times New Roman" w:hAnsi="Times New Roman" w:cs="Times New Roman"/>
          <w:i/>
          <w:noProof/>
          <w:lang w:val="en-US"/>
        </w:rPr>
        <w:t>“Obesity as Risk</w:t>
      </w:r>
      <w:r w:rsidR="000D43F1">
        <w:rPr>
          <w:rFonts w:ascii="Times New Roman" w:hAnsi="Times New Roman" w:cs="Times New Roman"/>
          <w:i/>
          <w:noProof/>
          <w:lang w:val="en-US"/>
        </w:rPr>
        <w:t xml:space="preserve"> </w:t>
      </w:r>
      <w:r w:rsidRPr="00EC2EFD">
        <w:rPr>
          <w:rFonts w:ascii="Times New Roman" w:hAnsi="Times New Roman" w:cs="Times New Roman"/>
          <w:i/>
          <w:noProof/>
          <w:lang w:val="en-US"/>
        </w:rPr>
        <w:t>Factor of Gastroesophageal Reflux Disease.’”</w:t>
      </w:r>
      <w:r w:rsidRPr="00EC2EFD">
        <w:rPr>
          <w:rFonts w:ascii="Times New Roman" w:hAnsi="Times New Roman" w:cs="Times New Roman"/>
          <w:i/>
          <w:iCs/>
          <w:noProof/>
          <w:lang w:val="en-US"/>
        </w:rPr>
        <w:t>Refluks Gastroesofageal Journal MAJORITY/1</w:t>
      </w:r>
      <w:r w:rsidRPr="00EC2EFD">
        <w:rPr>
          <w:rFonts w:ascii="Times New Roman" w:hAnsi="Times New Roman" w:cs="Times New Roman"/>
          <w:i/>
          <w:noProof/>
          <w:lang w:val="en-US"/>
        </w:rPr>
        <w:t>3(7)</w:t>
      </w:r>
    </w:p>
    <w:p w14:paraId="5874C346" w14:textId="640E3322" w:rsidR="0018415C" w:rsidRPr="00EC2EFD" w:rsidRDefault="0018415C" w:rsidP="000D43F1">
      <w:pPr>
        <w:widowControl w:val="0"/>
        <w:tabs>
          <w:tab w:val="left" w:pos="851"/>
          <w:tab w:val="left" w:pos="5103"/>
        </w:tabs>
        <w:autoSpaceDE w:val="0"/>
        <w:autoSpaceDN w:val="0"/>
        <w:adjustRightInd w:val="0"/>
        <w:spacing w:after="0" w:line="240" w:lineRule="auto"/>
        <w:ind w:left="850" w:right="-14" w:hanging="566"/>
        <w:jc w:val="both"/>
        <w:rPr>
          <w:rFonts w:ascii="Times New Roman" w:hAnsi="Times New Roman" w:cs="Times New Roman"/>
          <w:i/>
          <w:noProof/>
          <w:lang w:val="en-US"/>
        </w:rPr>
      </w:pPr>
      <w:r>
        <w:rPr>
          <w:rFonts w:ascii="Times New Roman" w:hAnsi="Times New Roman" w:cs="Times New Roman"/>
          <w:i/>
          <w:noProof/>
          <w:lang w:val="en-US"/>
        </w:rPr>
        <w:t>[20]</w:t>
      </w:r>
      <w:r w:rsidR="000D43F1">
        <w:rPr>
          <w:rFonts w:ascii="Times New Roman" w:hAnsi="Times New Roman" w:cs="Times New Roman"/>
          <w:i/>
          <w:noProof/>
          <w:lang w:val="en-US"/>
        </w:rPr>
        <w:tab/>
      </w:r>
      <w:r w:rsidR="000D43F1">
        <w:rPr>
          <w:rFonts w:ascii="Times New Roman" w:hAnsi="Times New Roman" w:cs="Times New Roman"/>
          <w:i/>
          <w:noProof/>
          <w:lang w:val="en-US"/>
        </w:rPr>
        <w:tab/>
      </w:r>
      <w:r w:rsidRPr="00EC2EFD">
        <w:rPr>
          <w:rFonts w:ascii="Times New Roman" w:hAnsi="Times New Roman" w:cs="Times New Roman"/>
          <w:i/>
          <w:noProof/>
          <w:lang w:val="en-US"/>
        </w:rPr>
        <w:t>Hafizh SM, 2021. “Hubungan</w:t>
      </w:r>
      <w:r w:rsidR="000D43F1">
        <w:rPr>
          <w:rFonts w:ascii="Times New Roman" w:hAnsi="Times New Roman" w:cs="Times New Roman"/>
          <w:i/>
          <w:noProof/>
          <w:lang w:val="en-US"/>
        </w:rPr>
        <w:t xml:space="preserve"> </w:t>
      </w:r>
      <w:r w:rsidRPr="00EC2EFD">
        <w:rPr>
          <w:rFonts w:ascii="Times New Roman" w:hAnsi="Times New Roman" w:cs="Times New Roman"/>
          <w:i/>
          <w:noProof/>
          <w:lang w:val="en-US"/>
        </w:rPr>
        <w:t>Gastroesophageal Reflux Disease Dengan Kualitas Tidur Pada Mahasiswa Fakultas Kedokteran Universitas Muhammadiyah Sumatera Utara.” Universitas Muhammadiyah Sumatera Utara.</w:t>
      </w:r>
    </w:p>
    <w:p w14:paraId="12742EDF" w14:textId="77777777" w:rsidR="0018415C" w:rsidRPr="00EC2EFD" w:rsidRDefault="0018415C" w:rsidP="00C825B3">
      <w:pPr>
        <w:widowControl w:val="0"/>
        <w:tabs>
          <w:tab w:val="left" w:pos="5103"/>
        </w:tabs>
        <w:autoSpaceDE w:val="0"/>
        <w:autoSpaceDN w:val="0"/>
        <w:adjustRightInd w:val="0"/>
        <w:spacing w:after="40" w:line="240" w:lineRule="auto"/>
        <w:ind w:left="851" w:hanging="425"/>
        <w:jc w:val="both"/>
        <w:rPr>
          <w:rFonts w:ascii="Times New Roman" w:hAnsi="Times New Roman" w:cs="Times New Roman"/>
          <w:i/>
          <w:noProof/>
          <w:lang w:val="en-US"/>
        </w:rPr>
      </w:pPr>
    </w:p>
    <w:p w14:paraId="0E36DDB5" w14:textId="77777777" w:rsidR="0018415C" w:rsidRPr="00CE4FC1" w:rsidRDefault="0018415C" w:rsidP="0018415C">
      <w:pPr>
        <w:widowControl w:val="0"/>
        <w:tabs>
          <w:tab w:val="left" w:pos="5103"/>
        </w:tabs>
        <w:autoSpaceDE w:val="0"/>
        <w:autoSpaceDN w:val="0"/>
        <w:adjustRightInd w:val="0"/>
        <w:spacing w:after="40" w:line="240" w:lineRule="auto"/>
        <w:ind w:left="142" w:hanging="480"/>
        <w:jc w:val="both"/>
        <w:rPr>
          <w:rFonts w:ascii="Times New Roman" w:hAnsi="Times New Roman" w:cs="Times New Roman"/>
          <w:noProof/>
        </w:rPr>
      </w:pPr>
    </w:p>
    <w:p w14:paraId="69E4212C" w14:textId="77777777" w:rsidR="0018415C" w:rsidRPr="0077727D" w:rsidRDefault="0018415C" w:rsidP="0018415C">
      <w:pPr>
        <w:widowControl w:val="0"/>
        <w:tabs>
          <w:tab w:val="left" w:pos="5103"/>
        </w:tabs>
        <w:autoSpaceDE w:val="0"/>
        <w:autoSpaceDN w:val="0"/>
        <w:adjustRightInd w:val="0"/>
        <w:spacing w:after="40" w:line="240" w:lineRule="auto"/>
        <w:ind w:left="142" w:hanging="480"/>
        <w:jc w:val="both"/>
        <w:rPr>
          <w:rFonts w:ascii="Tw Cen MT" w:hAnsi="Tw Cen MT" w:cs="Times New Roman"/>
          <w:noProof/>
          <w:lang w:val="id-ID"/>
        </w:rPr>
      </w:pPr>
    </w:p>
    <w:p w14:paraId="361A96D9" w14:textId="6FD98C91" w:rsidR="00DC68C6" w:rsidRDefault="00DC68C6"/>
    <w:p w14:paraId="0A61DD63" w14:textId="77777777" w:rsidR="00FD63B5" w:rsidRDefault="00FD63B5"/>
    <w:sectPr w:rsidR="00FD63B5" w:rsidSect="00F03D83">
      <w:type w:val="continuous"/>
      <w:pgSz w:w="11906" w:h="16838"/>
      <w:pgMar w:top="1440" w:right="1134" w:bottom="1440" w:left="851" w:header="709" w:footer="709" w:gutter="0"/>
      <w:cols w:num="2" w:space="3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aoktavianirz@gmail.com" w:date="2025-02-11T12:32:00Z" w:initials="t">
    <w:p w14:paraId="18358D31" w14:textId="77777777" w:rsidR="00EC687E" w:rsidRDefault="00EC687E" w:rsidP="00EC687E">
      <w:r>
        <w:rPr>
          <w:rStyle w:val="ReferensiKomentar"/>
        </w:rPr>
        <w:annotationRef/>
      </w:r>
      <w:r>
        <w:rPr>
          <w:color w:val="000000"/>
          <w:sz w:val="20"/>
          <w:szCs w:val="20"/>
        </w:rPr>
        <w:t>Ikuti template cara penulisan abstraknya</w:t>
      </w:r>
    </w:p>
  </w:comment>
  <w:comment w:id="1" w:author="iraoktavianirz@gmail.com" w:date="2025-02-14T12:04:00Z" w:initials="t">
    <w:p w14:paraId="18D1E0DB" w14:textId="77777777" w:rsidR="00741BA5" w:rsidRDefault="00741BA5" w:rsidP="00741BA5">
      <w:r>
        <w:rPr>
          <w:rStyle w:val="ReferensiKomentar"/>
        </w:rPr>
        <w:annotationRef/>
      </w:r>
      <w:r>
        <w:rPr>
          <w:color w:val="000000"/>
          <w:sz w:val="20"/>
          <w:szCs w:val="20"/>
        </w:rPr>
        <w:t>Tambahkan kebaharuan atau novelty dari penelitian ini</w:t>
      </w:r>
    </w:p>
  </w:comment>
  <w:comment w:id="2" w:author="iraoktavianirz@gmail.com" w:date="2025-02-14T12:02:00Z" w:initials="t">
    <w:p w14:paraId="50AAE22F" w14:textId="4BB74A7C" w:rsidR="00741BA5" w:rsidRDefault="00741BA5" w:rsidP="00741BA5">
      <w:r>
        <w:rPr>
          <w:rStyle w:val="ReferensiKomentar"/>
        </w:rPr>
        <w:annotationRef/>
      </w:r>
      <w:r>
        <w:rPr>
          <w:color w:val="000000"/>
          <w:sz w:val="20"/>
          <w:szCs w:val="20"/>
        </w:rPr>
        <w:t>Perbaiki penulisan Dp sesuai template</w:t>
      </w:r>
    </w:p>
    <w:p w14:paraId="47DA4C3E" w14:textId="77777777" w:rsidR="00741BA5" w:rsidRDefault="00741BA5" w:rsidP="00741BA5"/>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358D31" w15:done="0"/>
  <w15:commentEx w15:paraId="18D1E0DB" w15:done="0"/>
  <w15:commentEx w15:paraId="47DA4C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97086E6" w16cex:dateUtc="2025-02-11T05:32:00Z"/>
  <w16cex:commentExtensible w16cex:durableId="0FBBD222" w16cex:dateUtc="2025-02-14T05:04:00Z"/>
  <w16cex:commentExtensible w16cex:durableId="53E39ABD" w16cex:dateUtc="2025-02-14T0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358D31" w16cid:durableId="797086E6"/>
  <w16cid:commentId w16cid:paraId="18D1E0DB" w16cid:durableId="0FBBD222"/>
  <w16cid:commentId w16cid:paraId="47DA4C3E" w16cid:durableId="53E39A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066C"/>
    <w:multiLevelType w:val="hybridMultilevel"/>
    <w:tmpl w:val="4F44563C"/>
    <w:lvl w:ilvl="0" w:tplc="DE4EF11C">
      <w:start w:val="3"/>
      <w:numFmt w:val="lowerLetter"/>
      <w:lvlText w:val="%1."/>
      <w:lvlJc w:val="left"/>
      <w:pPr>
        <w:ind w:left="1006" w:hanging="360"/>
      </w:pPr>
      <w:rPr>
        <w:rFonts w:hint="default"/>
      </w:rPr>
    </w:lvl>
    <w:lvl w:ilvl="1" w:tplc="38090019" w:tentative="1">
      <w:start w:val="1"/>
      <w:numFmt w:val="lowerLetter"/>
      <w:lvlText w:val="%2."/>
      <w:lvlJc w:val="left"/>
      <w:pPr>
        <w:ind w:left="1726" w:hanging="360"/>
      </w:pPr>
    </w:lvl>
    <w:lvl w:ilvl="2" w:tplc="3809001B" w:tentative="1">
      <w:start w:val="1"/>
      <w:numFmt w:val="lowerRoman"/>
      <w:lvlText w:val="%3."/>
      <w:lvlJc w:val="right"/>
      <w:pPr>
        <w:ind w:left="2446" w:hanging="180"/>
      </w:pPr>
    </w:lvl>
    <w:lvl w:ilvl="3" w:tplc="3809000F" w:tentative="1">
      <w:start w:val="1"/>
      <w:numFmt w:val="decimal"/>
      <w:lvlText w:val="%4."/>
      <w:lvlJc w:val="left"/>
      <w:pPr>
        <w:ind w:left="3166" w:hanging="360"/>
      </w:pPr>
    </w:lvl>
    <w:lvl w:ilvl="4" w:tplc="38090019" w:tentative="1">
      <w:start w:val="1"/>
      <w:numFmt w:val="lowerLetter"/>
      <w:lvlText w:val="%5."/>
      <w:lvlJc w:val="left"/>
      <w:pPr>
        <w:ind w:left="3886" w:hanging="360"/>
      </w:pPr>
    </w:lvl>
    <w:lvl w:ilvl="5" w:tplc="3809001B" w:tentative="1">
      <w:start w:val="1"/>
      <w:numFmt w:val="lowerRoman"/>
      <w:lvlText w:val="%6."/>
      <w:lvlJc w:val="right"/>
      <w:pPr>
        <w:ind w:left="4606" w:hanging="180"/>
      </w:pPr>
    </w:lvl>
    <w:lvl w:ilvl="6" w:tplc="3809000F" w:tentative="1">
      <w:start w:val="1"/>
      <w:numFmt w:val="decimal"/>
      <w:lvlText w:val="%7."/>
      <w:lvlJc w:val="left"/>
      <w:pPr>
        <w:ind w:left="5326" w:hanging="360"/>
      </w:pPr>
    </w:lvl>
    <w:lvl w:ilvl="7" w:tplc="38090019" w:tentative="1">
      <w:start w:val="1"/>
      <w:numFmt w:val="lowerLetter"/>
      <w:lvlText w:val="%8."/>
      <w:lvlJc w:val="left"/>
      <w:pPr>
        <w:ind w:left="6046" w:hanging="360"/>
      </w:pPr>
    </w:lvl>
    <w:lvl w:ilvl="8" w:tplc="3809001B" w:tentative="1">
      <w:start w:val="1"/>
      <w:numFmt w:val="lowerRoman"/>
      <w:lvlText w:val="%9."/>
      <w:lvlJc w:val="right"/>
      <w:pPr>
        <w:ind w:left="6766" w:hanging="180"/>
      </w:pPr>
    </w:lvl>
  </w:abstractNum>
  <w:abstractNum w:abstractNumId="1" w15:restartNumberingAfterBreak="0">
    <w:nsid w:val="34642C95"/>
    <w:multiLevelType w:val="hybridMultilevel"/>
    <w:tmpl w:val="B01CC60A"/>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3123B97"/>
    <w:multiLevelType w:val="hybridMultilevel"/>
    <w:tmpl w:val="43B03720"/>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331572C"/>
    <w:multiLevelType w:val="hybridMultilevel"/>
    <w:tmpl w:val="CB02B904"/>
    <w:lvl w:ilvl="0" w:tplc="4E42AC56">
      <w:start w:val="1"/>
      <w:numFmt w:val="decimal"/>
      <w:lvlText w:val="%1."/>
      <w:lvlJc w:val="left"/>
      <w:pPr>
        <w:ind w:left="1064" w:hanging="360"/>
      </w:pPr>
      <w:rPr>
        <w:rFonts w:hint="default"/>
      </w:rPr>
    </w:lvl>
    <w:lvl w:ilvl="1" w:tplc="38090019" w:tentative="1">
      <w:start w:val="1"/>
      <w:numFmt w:val="lowerLetter"/>
      <w:lvlText w:val="%2."/>
      <w:lvlJc w:val="left"/>
      <w:pPr>
        <w:ind w:left="1784" w:hanging="360"/>
      </w:pPr>
    </w:lvl>
    <w:lvl w:ilvl="2" w:tplc="3809001B" w:tentative="1">
      <w:start w:val="1"/>
      <w:numFmt w:val="lowerRoman"/>
      <w:lvlText w:val="%3."/>
      <w:lvlJc w:val="right"/>
      <w:pPr>
        <w:ind w:left="2504" w:hanging="180"/>
      </w:pPr>
    </w:lvl>
    <w:lvl w:ilvl="3" w:tplc="3809000F" w:tentative="1">
      <w:start w:val="1"/>
      <w:numFmt w:val="decimal"/>
      <w:lvlText w:val="%4."/>
      <w:lvlJc w:val="left"/>
      <w:pPr>
        <w:ind w:left="3224" w:hanging="360"/>
      </w:pPr>
    </w:lvl>
    <w:lvl w:ilvl="4" w:tplc="38090019" w:tentative="1">
      <w:start w:val="1"/>
      <w:numFmt w:val="lowerLetter"/>
      <w:lvlText w:val="%5."/>
      <w:lvlJc w:val="left"/>
      <w:pPr>
        <w:ind w:left="3944" w:hanging="360"/>
      </w:pPr>
    </w:lvl>
    <w:lvl w:ilvl="5" w:tplc="3809001B" w:tentative="1">
      <w:start w:val="1"/>
      <w:numFmt w:val="lowerRoman"/>
      <w:lvlText w:val="%6."/>
      <w:lvlJc w:val="right"/>
      <w:pPr>
        <w:ind w:left="4664" w:hanging="180"/>
      </w:pPr>
    </w:lvl>
    <w:lvl w:ilvl="6" w:tplc="3809000F" w:tentative="1">
      <w:start w:val="1"/>
      <w:numFmt w:val="decimal"/>
      <w:lvlText w:val="%7."/>
      <w:lvlJc w:val="left"/>
      <w:pPr>
        <w:ind w:left="5384" w:hanging="360"/>
      </w:pPr>
    </w:lvl>
    <w:lvl w:ilvl="7" w:tplc="38090019" w:tentative="1">
      <w:start w:val="1"/>
      <w:numFmt w:val="lowerLetter"/>
      <w:lvlText w:val="%8."/>
      <w:lvlJc w:val="left"/>
      <w:pPr>
        <w:ind w:left="6104" w:hanging="360"/>
      </w:pPr>
    </w:lvl>
    <w:lvl w:ilvl="8" w:tplc="3809001B" w:tentative="1">
      <w:start w:val="1"/>
      <w:numFmt w:val="lowerRoman"/>
      <w:lvlText w:val="%9."/>
      <w:lvlJc w:val="right"/>
      <w:pPr>
        <w:ind w:left="6824" w:hanging="180"/>
      </w:pPr>
    </w:lvl>
  </w:abstractNum>
  <w:num w:numId="1" w16cid:durableId="661470288">
    <w:abstractNumId w:val="2"/>
  </w:num>
  <w:num w:numId="2" w16cid:durableId="1819958399">
    <w:abstractNumId w:val="1"/>
  </w:num>
  <w:num w:numId="3" w16cid:durableId="1970472230">
    <w:abstractNumId w:val="3"/>
  </w:num>
  <w:num w:numId="4" w16cid:durableId="17348901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C6"/>
    <w:rsid w:val="00020EB5"/>
    <w:rsid w:val="000D43F1"/>
    <w:rsid w:val="0018415C"/>
    <w:rsid w:val="0018644D"/>
    <w:rsid w:val="00215D49"/>
    <w:rsid w:val="00246F80"/>
    <w:rsid w:val="00443E38"/>
    <w:rsid w:val="00455A51"/>
    <w:rsid w:val="00485B34"/>
    <w:rsid w:val="00585899"/>
    <w:rsid w:val="005A5C90"/>
    <w:rsid w:val="005B7458"/>
    <w:rsid w:val="00657180"/>
    <w:rsid w:val="00666781"/>
    <w:rsid w:val="00686F97"/>
    <w:rsid w:val="006F353D"/>
    <w:rsid w:val="00741BA5"/>
    <w:rsid w:val="00766724"/>
    <w:rsid w:val="00794EA5"/>
    <w:rsid w:val="007E38E9"/>
    <w:rsid w:val="008F6F0D"/>
    <w:rsid w:val="009128BB"/>
    <w:rsid w:val="00936D38"/>
    <w:rsid w:val="00A42F01"/>
    <w:rsid w:val="00AA4891"/>
    <w:rsid w:val="00AE7717"/>
    <w:rsid w:val="00C825B3"/>
    <w:rsid w:val="00D86EAD"/>
    <w:rsid w:val="00DC68C6"/>
    <w:rsid w:val="00EC687E"/>
    <w:rsid w:val="00F03D83"/>
    <w:rsid w:val="00F317C4"/>
    <w:rsid w:val="00FD63B5"/>
    <w:rsid w:val="00FF4B86"/>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BD2C"/>
  <w15:chartTrackingRefBased/>
  <w15:docId w15:val="{8FC47A5A-F2D6-40E0-8A56-9562DA67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18415C"/>
    <w:pPr>
      <w:spacing w:line="278" w:lineRule="auto"/>
      <w:ind w:left="720"/>
      <w:contextualSpacing/>
    </w:pPr>
    <w:rPr>
      <w:kern w:val="2"/>
      <w:sz w:val="24"/>
      <w:szCs w:val="24"/>
      <w14:ligatures w14:val="standardContextual"/>
    </w:rPr>
  </w:style>
  <w:style w:type="character" w:styleId="Hyperlink">
    <w:name w:val="Hyperlink"/>
    <w:basedOn w:val="FontParagrafDefault"/>
    <w:uiPriority w:val="99"/>
    <w:unhideWhenUsed/>
    <w:rsid w:val="0018415C"/>
    <w:rPr>
      <w:color w:val="0563C1" w:themeColor="hyperlink"/>
      <w:u w:val="single"/>
    </w:rPr>
  </w:style>
  <w:style w:type="table" w:styleId="BayanganTipis">
    <w:name w:val="Light Shading"/>
    <w:basedOn w:val="TabelNormal"/>
    <w:uiPriority w:val="60"/>
    <w:rsid w:val="0018415C"/>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DaftarSedang1">
    <w:name w:val="Medium List 1"/>
    <w:basedOn w:val="TabelNormal"/>
    <w:uiPriority w:val="65"/>
    <w:rsid w:val="0018415C"/>
    <w:pPr>
      <w:spacing w:after="0" w:line="240" w:lineRule="auto"/>
    </w:pPr>
    <w:rPr>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ReferensiKomentar">
    <w:name w:val="annotation reference"/>
    <w:basedOn w:val="FontParagrafDefault"/>
    <w:uiPriority w:val="99"/>
    <w:semiHidden/>
    <w:unhideWhenUsed/>
    <w:rsid w:val="00EC687E"/>
    <w:rPr>
      <w:sz w:val="16"/>
      <w:szCs w:val="16"/>
    </w:rPr>
  </w:style>
  <w:style w:type="paragraph" w:styleId="TeksKomentar">
    <w:name w:val="annotation text"/>
    <w:basedOn w:val="Normal"/>
    <w:link w:val="TeksKomentarKAR"/>
    <w:uiPriority w:val="99"/>
    <w:semiHidden/>
    <w:unhideWhenUsed/>
    <w:rsid w:val="00EC687E"/>
    <w:pPr>
      <w:spacing w:line="240" w:lineRule="auto"/>
    </w:pPr>
    <w:rPr>
      <w:sz w:val="20"/>
      <w:szCs w:val="20"/>
    </w:rPr>
  </w:style>
  <w:style w:type="character" w:customStyle="1" w:styleId="TeksKomentarKAR">
    <w:name w:val="Teks Komentar KAR"/>
    <w:basedOn w:val="FontParagrafDefault"/>
    <w:link w:val="TeksKomentar"/>
    <w:uiPriority w:val="99"/>
    <w:semiHidden/>
    <w:rsid w:val="00EC687E"/>
    <w:rPr>
      <w:sz w:val="20"/>
      <w:szCs w:val="20"/>
    </w:rPr>
  </w:style>
  <w:style w:type="paragraph" w:styleId="SubjekKomentar">
    <w:name w:val="annotation subject"/>
    <w:basedOn w:val="TeksKomentar"/>
    <w:next w:val="TeksKomentar"/>
    <w:link w:val="SubjekKomentarKAR"/>
    <w:uiPriority w:val="99"/>
    <w:semiHidden/>
    <w:unhideWhenUsed/>
    <w:rsid w:val="00EC687E"/>
    <w:rPr>
      <w:b/>
      <w:bCs/>
    </w:rPr>
  </w:style>
  <w:style w:type="character" w:customStyle="1" w:styleId="SubjekKomentarKAR">
    <w:name w:val="Subjek Komentar KAR"/>
    <w:basedOn w:val="TeksKomentarKAR"/>
    <w:link w:val="SubjekKomentar"/>
    <w:uiPriority w:val="99"/>
    <w:semiHidden/>
    <w:rsid w:val="00EC68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mailto:Isna.wardaniati@univrab.ac.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3818</Words>
  <Characters>21766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 1</dc:creator>
  <cp:keywords/>
  <dc:description/>
  <cp:lastModifiedBy>iraoktavianirz@gmail.com</cp:lastModifiedBy>
  <cp:revision>3</cp:revision>
  <dcterms:created xsi:type="dcterms:W3CDTF">2025-02-11T12:36:00Z</dcterms:created>
  <dcterms:modified xsi:type="dcterms:W3CDTF">2025-02-14T05:04:00Z</dcterms:modified>
</cp:coreProperties>
</file>