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C63B8" w14:textId="77777777" w:rsidR="006C22E0" w:rsidRPr="000D7E17" w:rsidRDefault="006C22E0" w:rsidP="006C22E0">
      <w:pPr>
        <w:jc w:val="center"/>
        <w:rPr>
          <w:rFonts w:ascii="Tw Cen MT" w:eastAsia="Calibri" w:hAnsi="Tw Cen MT"/>
          <w:b/>
          <w:sz w:val="32"/>
          <w:szCs w:val="32"/>
        </w:rPr>
      </w:pPr>
      <w:r w:rsidRPr="000D7E17">
        <w:rPr>
          <w:rFonts w:ascii="Tw Cen MT" w:eastAsia="Calibri" w:hAnsi="Tw Cen MT"/>
          <w:b/>
          <w:sz w:val="32"/>
          <w:szCs w:val="32"/>
        </w:rPr>
        <w:t xml:space="preserve">ASSOCIATION OF BREASTMILK STORAGE </w:t>
      </w:r>
    </w:p>
    <w:p w14:paraId="3CCA4E41" w14:textId="77777777" w:rsidR="006C22E0" w:rsidRPr="000D7E17" w:rsidRDefault="006C22E0" w:rsidP="006C22E0">
      <w:pPr>
        <w:jc w:val="center"/>
        <w:rPr>
          <w:rFonts w:ascii="Tw Cen MT" w:eastAsia="Calibri" w:hAnsi="Tw Cen MT"/>
          <w:b/>
          <w:sz w:val="32"/>
          <w:szCs w:val="32"/>
        </w:rPr>
      </w:pPr>
      <w:r w:rsidRPr="000D7E17">
        <w:rPr>
          <w:rFonts w:ascii="Tw Cen MT" w:eastAsia="Calibri" w:hAnsi="Tw Cen MT"/>
          <w:b/>
          <w:sz w:val="32"/>
          <w:szCs w:val="32"/>
        </w:rPr>
        <w:t xml:space="preserve">DURATION WITH GROWTH AND COLONIES COUNT OF </w:t>
      </w:r>
    </w:p>
    <w:p w14:paraId="3828E73C" w14:textId="77777777" w:rsidR="006C22E0" w:rsidRPr="000D7E17" w:rsidRDefault="006C22E0" w:rsidP="006C22E0">
      <w:pPr>
        <w:jc w:val="center"/>
        <w:rPr>
          <w:rFonts w:ascii="Tw Cen MT" w:eastAsia="Calibri" w:hAnsi="Tw Cen MT"/>
          <w:b/>
          <w:sz w:val="32"/>
          <w:szCs w:val="32"/>
        </w:rPr>
      </w:pPr>
      <w:r w:rsidRPr="000D7E17">
        <w:rPr>
          <w:rFonts w:ascii="Tw Cen MT" w:eastAsia="Calibri" w:hAnsi="Tw Cen MT"/>
          <w:b/>
          <w:sz w:val="32"/>
          <w:szCs w:val="32"/>
        </w:rPr>
        <w:t>LACTIC ACID BACTERIA (LAB)</w:t>
      </w:r>
    </w:p>
    <w:p w14:paraId="245F4F65" w14:textId="77777777" w:rsidR="006654F8" w:rsidRPr="00E77074" w:rsidRDefault="006654F8" w:rsidP="00874BAE">
      <w:pPr>
        <w:rPr>
          <w:rFonts w:ascii="Tw Cen MT" w:hAnsi="Tw Cen MT"/>
          <w:b/>
          <w:bCs/>
        </w:rPr>
      </w:pPr>
    </w:p>
    <w:p w14:paraId="610A3DDF" w14:textId="720BEFFA" w:rsidR="00EF2542" w:rsidRDefault="006C22E0" w:rsidP="00EF2542">
      <w:pPr>
        <w:widowControl w:val="0"/>
        <w:autoSpaceDE w:val="0"/>
        <w:autoSpaceDN w:val="0"/>
        <w:adjustRightInd w:val="0"/>
        <w:spacing w:line="218" w:lineRule="auto"/>
        <w:ind w:left="7" w:right="-20"/>
        <w:jc w:val="center"/>
        <w:rPr>
          <w:rFonts w:ascii="Tw Cen MT" w:hAnsi="Tw Cen MT"/>
          <w:iCs/>
          <w:w w:val="107"/>
          <w:sz w:val="28"/>
          <w:lang w:val="id-ID"/>
        </w:rPr>
      </w:pPr>
      <w:r w:rsidRPr="006C22E0">
        <w:rPr>
          <w:rFonts w:ascii="Tw Cen MT" w:hAnsi="Tw Cen MT"/>
          <w:iCs/>
          <w:w w:val="107"/>
          <w:sz w:val="24"/>
          <w:szCs w:val="24"/>
          <w:lang w:val="id-ID"/>
        </w:rPr>
        <w:t>Yanti</w:t>
      </w:r>
      <w:r w:rsidR="00EF2542" w:rsidRPr="006C22E0">
        <w:rPr>
          <w:rFonts w:ascii="Tw Cen MT" w:hAnsi="Tw Cen MT"/>
          <w:iCs/>
          <w:w w:val="107"/>
          <w:sz w:val="24"/>
          <w:szCs w:val="24"/>
          <w:vertAlign w:val="superscript"/>
        </w:rPr>
        <w:t xml:space="preserve">1, </w:t>
      </w:r>
      <w:r w:rsidRPr="006C22E0">
        <w:rPr>
          <w:rFonts w:ascii="Tw Cen MT" w:hAnsi="Tw Cen MT"/>
          <w:iCs/>
          <w:w w:val="107"/>
          <w:sz w:val="24"/>
          <w:szCs w:val="24"/>
          <w:lang w:val="id-ID"/>
        </w:rPr>
        <w:t>Siska Helina</w:t>
      </w:r>
      <w:r w:rsidR="00EF2542" w:rsidRPr="006C22E0">
        <w:rPr>
          <w:rFonts w:ascii="Tw Cen MT" w:hAnsi="Tw Cen MT"/>
          <w:iCs/>
          <w:w w:val="107"/>
          <w:sz w:val="24"/>
          <w:szCs w:val="24"/>
          <w:vertAlign w:val="superscript"/>
        </w:rPr>
        <w:t>2</w:t>
      </w:r>
      <w:r w:rsidR="00EF2542">
        <w:rPr>
          <w:rFonts w:ascii="Tw Cen MT" w:hAnsi="Tw Cen MT"/>
          <w:iCs/>
          <w:w w:val="107"/>
          <w:sz w:val="28"/>
          <w:szCs w:val="28"/>
          <w:vertAlign w:val="superscript"/>
        </w:rPr>
        <w:t xml:space="preserve"> </w:t>
      </w:r>
    </w:p>
    <w:p w14:paraId="3678350F" w14:textId="3F53F799" w:rsidR="00EF2542" w:rsidRDefault="006C22E0" w:rsidP="00EF2542">
      <w:pPr>
        <w:widowControl w:val="0"/>
        <w:autoSpaceDE w:val="0"/>
        <w:autoSpaceDN w:val="0"/>
        <w:adjustRightInd w:val="0"/>
        <w:spacing w:line="218" w:lineRule="auto"/>
        <w:ind w:left="7" w:right="-20"/>
        <w:jc w:val="center"/>
        <w:rPr>
          <w:rFonts w:ascii="Tw Cen MT" w:hAnsi="Tw Cen MT"/>
          <w:iCs/>
          <w:w w:val="107"/>
          <w:vertAlign w:val="superscript"/>
        </w:rPr>
      </w:pPr>
      <w:r w:rsidRPr="006C22E0">
        <w:rPr>
          <w:rFonts w:ascii="Tw Cen MT" w:eastAsia="Calibri" w:hAnsi="Tw Cen MT"/>
          <w:lang w:val="id-ID"/>
        </w:rPr>
        <w:t>Polytechnic Ministry of Health Riau</w:t>
      </w:r>
      <w:r>
        <w:rPr>
          <w:rFonts w:ascii="Tw Cen MT" w:hAnsi="Tw Cen MT"/>
          <w:iCs/>
          <w:w w:val="107"/>
          <w:vertAlign w:val="superscript"/>
        </w:rPr>
        <w:t xml:space="preserve"> </w:t>
      </w:r>
      <w:r w:rsidR="00EF2542">
        <w:rPr>
          <w:rFonts w:ascii="Tw Cen MT" w:hAnsi="Tw Cen MT"/>
          <w:iCs/>
          <w:w w:val="107"/>
          <w:vertAlign w:val="superscript"/>
        </w:rPr>
        <w:t>1</w:t>
      </w:r>
      <w:r w:rsidR="00EF2542">
        <w:rPr>
          <w:rFonts w:ascii="Tw Cen MT" w:hAnsi="Tw Cen MT"/>
          <w:iCs/>
          <w:w w:val="107"/>
        </w:rPr>
        <w:t xml:space="preserve">, </w:t>
      </w:r>
      <w:r w:rsidRPr="006C22E0">
        <w:rPr>
          <w:rFonts w:ascii="Tw Cen MT" w:eastAsia="Calibri" w:hAnsi="Tw Cen MT"/>
          <w:lang w:val="id-ID"/>
        </w:rPr>
        <w:t>Polytechnic Ministry of Health Riau</w:t>
      </w:r>
      <w:r>
        <w:rPr>
          <w:rFonts w:ascii="Tw Cen MT" w:hAnsi="Tw Cen MT"/>
          <w:iCs/>
          <w:w w:val="107"/>
          <w:vertAlign w:val="superscript"/>
        </w:rPr>
        <w:t xml:space="preserve"> </w:t>
      </w:r>
      <w:r w:rsidR="00EF2542">
        <w:rPr>
          <w:rFonts w:ascii="Tw Cen MT" w:hAnsi="Tw Cen MT"/>
          <w:iCs/>
          <w:w w:val="107"/>
          <w:vertAlign w:val="superscript"/>
        </w:rPr>
        <w:t>2</w:t>
      </w:r>
    </w:p>
    <w:p w14:paraId="43B1C2C6" w14:textId="01A9BD98" w:rsidR="00B23704" w:rsidRPr="006C22E0" w:rsidRDefault="006C22E0" w:rsidP="000D7E17">
      <w:pPr>
        <w:widowControl w:val="0"/>
        <w:autoSpaceDE w:val="0"/>
        <w:autoSpaceDN w:val="0"/>
        <w:adjustRightInd w:val="0"/>
        <w:spacing w:line="218" w:lineRule="auto"/>
        <w:ind w:left="7" w:right="-20"/>
        <w:jc w:val="center"/>
        <w:rPr>
          <w:rFonts w:ascii="Tw Cen MT" w:hAnsi="Tw Cen MT"/>
          <w:iCs/>
          <w:w w:val="107"/>
          <w:lang w:val="id-ID"/>
        </w:rPr>
      </w:pPr>
      <w:r>
        <w:rPr>
          <w:rFonts w:ascii="Tw Cen MT" w:hAnsi="Tw Cen MT"/>
          <w:iCs/>
          <w:w w:val="107"/>
          <w:lang w:val="id-ID"/>
        </w:rPr>
        <w:t>yanti@pkr.ac.id</w:t>
      </w:r>
    </w:p>
    <w:p w14:paraId="6ED91A2B" w14:textId="77777777" w:rsidR="00EF2542" w:rsidRPr="000D7E17" w:rsidRDefault="00EF2542" w:rsidP="00AE0E41">
      <w:pPr>
        <w:widowControl w:val="0"/>
        <w:autoSpaceDE w:val="0"/>
        <w:autoSpaceDN w:val="0"/>
        <w:adjustRightInd w:val="0"/>
        <w:spacing w:line="228" w:lineRule="auto"/>
        <w:ind w:right="-19" w:firstLine="33"/>
        <w:rPr>
          <w:rFonts w:ascii="Tw Cen MT" w:hAnsi="Tw Cen MT"/>
          <w:b/>
          <w:i/>
          <w:iCs/>
          <w:w w:val="110"/>
          <w:sz w:val="24"/>
          <w:szCs w:val="24"/>
          <w:lang w:val="id-ID"/>
        </w:rPr>
      </w:pPr>
    </w:p>
    <w:p w14:paraId="47BEA4D7" w14:textId="5F162011" w:rsidR="00AE0E41" w:rsidRPr="00E77074" w:rsidRDefault="00AE0E41" w:rsidP="00AE0E41">
      <w:pPr>
        <w:widowControl w:val="0"/>
        <w:autoSpaceDE w:val="0"/>
        <w:autoSpaceDN w:val="0"/>
        <w:adjustRightInd w:val="0"/>
        <w:spacing w:line="228" w:lineRule="auto"/>
        <w:ind w:right="-19" w:firstLine="33"/>
        <w:rPr>
          <w:rFonts w:ascii="Tw Cen MT" w:hAnsi="Tw Cen MT"/>
          <w:b/>
          <w:i/>
          <w:iCs/>
          <w:w w:val="110"/>
          <w:sz w:val="24"/>
          <w:szCs w:val="24"/>
        </w:rPr>
      </w:pPr>
      <w:r w:rsidRPr="00E77074">
        <w:rPr>
          <w:rFonts w:ascii="Tw Cen MT" w:hAnsi="Tw Cen MT"/>
          <w:b/>
          <w:i/>
          <w:iCs/>
          <w:w w:val="110"/>
          <w:sz w:val="24"/>
          <w:szCs w:val="24"/>
        </w:rPr>
        <w:t>Abstract</w:t>
      </w:r>
    </w:p>
    <w:p w14:paraId="61510BAD" w14:textId="77777777" w:rsidR="000D7E17" w:rsidRPr="000D7E17" w:rsidRDefault="000D7E17" w:rsidP="000D7E17">
      <w:pPr>
        <w:jc w:val="both"/>
        <w:rPr>
          <w:rFonts w:ascii="Tw Cen MT" w:eastAsia="Calibri" w:hAnsi="Tw Cen MT"/>
        </w:rPr>
      </w:pPr>
      <w:r w:rsidRPr="000D7E17">
        <w:rPr>
          <w:rFonts w:ascii="Tw Cen MT" w:eastAsia="Calibri" w:hAnsi="Tw Cen MT"/>
        </w:rPr>
        <w:t xml:space="preserve">Changes in social trend make many women pursue the career, thus storing breastmilk cannot be avoided if mothers needs to continue giving breastmilk. </w:t>
      </w:r>
      <w:proofErr w:type="gramStart"/>
      <w:r w:rsidRPr="000D7E17">
        <w:rPr>
          <w:rFonts w:ascii="Tw Cen MT" w:eastAsia="Calibri" w:hAnsi="Tw Cen MT"/>
        </w:rPr>
        <w:t>Storing breastmilk for a long period of time increase yhe likelihood of growth and contamination by pathogenic bacteria, thus making breast milk unsafe to consume.</w:t>
      </w:r>
      <w:proofErr w:type="gramEnd"/>
      <w:r w:rsidRPr="000D7E17">
        <w:rPr>
          <w:rFonts w:ascii="Tw Cen MT" w:eastAsia="Calibri" w:hAnsi="Tw Cen MT"/>
        </w:rPr>
        <w:t xml:space="preserve"> The purpose of this study was to obtain an overview of the total number of colonies of Lactic Acid Bacteria (LAB) based on the storage duration of expressed breastmilk at room temperature 30</w:t>
      </w:r>
      <w:r w:rsidRPr="000D7E17">
        <w:rPr>
          <w:rFonts w:ascii="Tw Cen MT" w:eastAsia="Calibri" w:hAnsi="Tw Cen MT"/>
          <w:vertAlign w:val="superscript"/>
        </w:rPr>
        <w:t>o</w:t>
      </w:r>
      <w:r w:rsidRPr="000D7E17">
        <w:rPr>
          <w:rFonts w:ascii="Tw Cen MT" w:eastAsia="Calibri" w:hAnsi="Tw Cen MT"/>
        </w:rPr>
        <w:t xml:space="preserve">C, in the refrigerator and freezer. The design of the study was experimental presenting data in descriptive design. The </w:t>
      </w:r>
      <w:proofErr w:type="gramStart"/>
      <w:r w:rsidRPr="000D7E17">
        <w:rPr>
          <w:rFonts w:ascii="Tw Cen MT" w:eastAsia="Calibri" w:hAnsi="Tw Cen MT"/>
        </w:rPr>
        <w:t>sample in the study were</w:t>
      </w:r>
      <w:proofErr w:type="gramEnd"/>
      <w:r w:rsidRPr="000D7E17">
        <w:rPr>
          <w:rFonts w:ascii="Tw Cen MT" w:eastAsia="Calibri" w:hAnsi="Tw Cen MT"/>
        </w:rPr>
        <w:t xml:space="preserve"> 8 mothers who were able to give as much as 50 ml of breastmilk in Pekanbaru City Child Care Center (TPA). The storage and inspection of total LAB colonies were carried out at the Microbiology Laboratory of Health Polytechnic Ministry of Health Riau. The study was conducted from February to October 2018. Each breastmilk will be divided into 10 groups consisting 5 ml breastmilk. Breastmilk also will be grouped into 10 parts consisting of 8 groups, with 1 group becomes a control group which the number of LAB colonies will be counted directly. The other group was a treatment group, which consists of 5 groups of expressed breastmilk stored at room temperature of 30</w:t>
      </w:r>
      <w:r w:rsidRPr="000D7E17">
        <w:rPr>
          <w:rFonts w:ascii="Tw Cen MT" w:eastAsia="Calibri" w:hAnsi="Tw Cen MT"/>
          <w:vertAlign w:val="superscript"/>
        </w:rPr>
        <w:t>o</w:t>
      </w:r>
      <w:r w:rsidRPr="000D7E17">
        <w:rPr>
          <w:rFonts w:ascii="Tw Cen MT" w:eastAsia="Calibri" w:hAnsi="Tw Cen MT"/>
        </w:rPr>
        <w:t>C for 2 to 6 hours. The next group was kept in the refrigerator (4</w:t>
      </w:r>
      <w:r w:rsidRPr="000D7E17">
        <w:rPr>
          <w:rFonts w:ascii="Tw Cen MT" w:eastAsia="Calibri" w:hAnsi="Tw Cen MT"/>
          <w:vertAlign w:val="superscript"/>
        </w:rPr>
        <w:t>o</w:t>
      </w:r>
      <w:r w:rsidRPr="000D7E17">
        <w:rPr>
          <w:rFonts w:ascii="Tw Cen MT" w:eastAsia="Calibri" w:hAnsi="Tw Cen MT"/>
        </w:rPr>
        <w:t>C) for 5 days, 7 days and freezer (-15</w:t>
      </w:r>
      <w:r w:rsidRPr="000D7E17">
        <w:rPr>
          <w:rFonts w:ascii="Tw Cen MT" w:eastAsia="Calibri" w:hAnsi="Tw Cen MT"/>
          <w:vertAlign w:val="superscript"/>
        </w:rPr>
        <w:t>o</w:t>
      </w:r>
      <w:r w:rsidRPr="000D7E17">
        <w:rPr>
          <w:rFonts w:ascii="Tw Cen MT" w:eastAsia="Calibri" w:hAnsi="Tw Cen MT"/>
        </w:rPr>
        <w:t>C) for 14 days and 16 days, respectively. The results of the examination of the number of LAB colonies in the control group showed an average count of 1593.7x10</w:t>
      </w:r>
      <w:r w:rsidRPr="000D7E17">
        <w:rPr>
          <w:rFonts w:ascii="Tw Cen MT" w:eastAsia="Calibri" w:hAnsi="Tw Cen MT"/>
          <w:vertAlign w:val="superscript"/>
        </w:rPr>
        <w:t>6</w:t>
      </w:r>
      <w:r w:rsidRPr="000D7E17">
        <w:rPr>
          <w:rFonts w:ascii="Tw Cen MT" w:eastAsia="Calibri" w:hAnsi="Tw Cen MT"/>
        </w:rPr>
        <w:t>, and showed a rapid decline up to 2 hours of storage at room temperature, which was 347.5x10</w:t>
      </w:r>
      <w:r w:rsidRPr="000D7E17">
        <w:rPr>
          <w:rFonts w:ascii="Tw Cen MT" w:eastAsia="Calibri" w:hAnsi="Tw Cen MT"/>
          <w:vertAlign w:val="superscript"/>
        </w:rPr>
        <w:t>6</w:t>
      </w:r>
      <w:r w:rsidRPr="000D7E17">
        <w:rPr>
          <w:rFonts w:ascii="Tw Cen MT" w:eastAsia="Calibri" w:hAnsi="Tw Cen MT"/>
        </w:rPr>
        <w:t>. The minimum limit for the LAB count that was suitable for consumption was after being stored for 4 hours, which is the average LAB yield of 11.25x10</w:t>
      </w:r>
      <w:r w:rsidRPr="000D7E17">
        <w:rPr>
          <w:rFonts w:ascii="Tw Cen MT" w:eastAsia="Calibri" w:hAnsi="Tw Cen MT"/>
          <w:vertAlign w:val="superscript"/>
        </w:rPr>
        <w:t>6</w:t>
      </w:r>
      <w:r w:rsidRPr="000D7E17">
        <w:rPr>
          <w:rFonts w:ascii="Tw Cen MT" w:eastAsia="Calibri" w:hAnsi="Tw Cen MT"/>
        </w:rPr>
        <w:t>. At refrigerator storage the maximum storage time is up to 5 days with the LAB count of 1.125x10</w:t>
      </w:r>
      <w:r w:rsidRPr="000D7E17">
        <w:rPr>
          <w:rFonts w:ascii="Tw Cen MT" w:eastAsia="Calibri" w:hAnsi="Tw Cen MT"/>
          <w:vertAlign w:val="superscript"/>
        </w:rPr>
        <w:t>6</w:t>
      </w:r>
      <w:r w:rsidRPr="000D7E17">
        <w:rPr>
          <w:rFonts w:ascii="Tw Cen MT" w:eastAsia="Calibri" w:hAnsi="Tw Cen MT"/>
        </w:rPr>
        <w:t>. Longer storage in the freezer, ie 16 days showed LAB count of 2.37x10</w:t>
      </w:r>
      <w:r w:rsidRPr="000D7E17">
        <w:rPr>
          <w:rFonts w:ascii="Tw Cen MT" w:eastAsia="Calibri" w:hAnsi="Tw Cen MT"/>
          <w:vertAlign w:val="superscript"/>
        </w:rPr>
        <w:t>6</w:t>
      </w:r>
      <w:r w:rsidRPr="000D7E17">
        <w:rPr>
          <w:rFonts w:ascii="Tw Cen MT" w:eastAsia="Calibri" w:hAnsi="Tw Cen MT"/>
        </w:rPr>
        <w:t>. There was a significant difference in the number of LAB colonies in each group of stored breastmilk at room temperature with a p value = 0,000 based on the Annova test. The storage duration for breast milk will reduce the levels of LAB colonies in breast milk.</w:t>
      </w:r>
    </w:p>
    <w:p w14:paraId="7D39E3E1" w14:textId="77777777" w:rsidR="000D7E17" w:rsidRPr="00710A29" w:rsidRDefault="000D7E17" w:rsidP="000D7E17">
      <w:pPr>
        <w:jc w:val="both"/>
        <w:rPr>
          <w:rFonts w:eastAsia="Calibri"/>
          <w:sz w:val="24"/>
          <w:szCs w:val="24"/>
        </w:rPr>
      </w:pPr>
    </w:p>
    <w:p w14:paraId="4BB9EF3B" w14:textId="77777777" w:rsidR="00AE0E41" w:rsidRPr="00E77074" w:rsidRDefault="00AE0E41" w:rsidP="00AE0E41">
      <w:pPr>
        <w:widowControl w:val="0"/>
        <w:autoSpaceDE w:val="0"/>
        <w:autoSpaceDN w:val="0"/>
        <w:adjustRightInd w:val="0"/>
        <w:spacing w:line="228" w:lineRule="auto"/>
        <w:ind w:right="-19"/>
        <w:jc w:val="both"/>
        <w:rPr>
          <w:rFonts w:ascii="Tw Cen MT" w:hAnsi="Tw Cen MT"/>
          <w:b/>
          <w:i/>
          <w:spacing w:val="9"/>
          <w:sz w:val="24"/>
          <w:szCs w:val="24"/>
        </w:rPr>
      </w:pPr>
      <w:r w:rsidRPr="00E77074">
        <w:rPr>
          <w:rFonts w:ascii="Tw Cen MT" w:hAnsi="Tw Cen MT"/>
          <w:b/>
          <w:i/>
          <w:spacing w:val="9"/>
          <w:sz w:val="24"/>
          <w:szCs w:val="24"/>
        </w:rPr>
        <w:t>Keywords:</w:t>
      </w:r>
    </w:p>
    <w:p w14:paraId="21F03749" w14:textId="1765F872" w:rsidR="00357E8F" w:rsidRPr="000D7E17" w:rsidRDefault="000D7E17" w:rsidP="00C828AD">
      <w:pPr>
        <w:tabs>
          <w:tab w:val="left" w:pos="426"/>
        </w:tabs>
        <w:contextualSpacing/>
        <w:jc w:val="both"/>
        <w:rPr>
          <w:rFonts w:ascii="Tw Cen MT" w:eastAsia="Calibri" w:hAnsi="Tw Cen MT"/>
          <w:lang w:val="id-ID"/>
        </w:rPr>
      </w:pPr>
      <w:r w:rsidRPr="000D7E17">
        <w:rPr>
          <w:rFonts w:ascii="Tw Cen MT" w:eastAsia="Calibri" w:hAnsi="Tw Cen MT"/>
          <w:lang w:val="id-ID"/>
        </w:rPr>
        <w:t>Breastmilk storage duration, Lactic Acid Bacteria (LAB)</w:t>
      </w:r>
    </w:p>
    <w:p w14:paraId="58F448D7" w14:textId="77777777" w:rsidR="000D7E17" w:rsidRPr="000D7E17" w:rsidRDefault="000D7E17" w:rsidP="00C828AD">
      <w:pPr>
        <w:tabs>
          <w:tab w:val="left" w:pos="426"/>
        </w:tabs>
        <w:contextualSpacing/>
        <w:jc w:val="both"/>
        <w:rPr>
          <w:rFonts w:ascii="Tw Cen MT" w:hAnsi="Tw Cen MT"/>
          <w:spacing w:val="9"/>
          <w:sz w:val="24"/>
          <w:szCs w:val="24"/>
        </w:rPr>
      </w:pPr>
    </w:p>
    <w:p w14:paraId="521EED44" w14:textId="078130F5" w:rsidR="00C828AD" w:rsidRPr="00E77074" w:rsidRDefault="00C828AD" w:rsidP="00C828AD">
      <w:pPr>
        <w:tabs>
          <w:tab w:val="left" w:pos="426"/>
        </w:tabs>
        <w:contextualSpacing/>
        <w:jc w:val="both"/>
        <w:rPr>
          <w:rFonts w:ascii="Tw Cen MT" w:hAnsi="Tw Cen MT"/>
          <w:b/>
          <w:spacing w:val="9"/>
          <w:sz w:val="24"/>
          <w:szCs w:val="24"/>
        </w:rPr>
      </w:pPr>
      <w:r w:rsidRPr="00E77074">
        <w:rPr>
          <w:rFonts w:ascii="Tw Cen MT" w:hAnsi="Tw Cen MT"/>
          <w:b/>
          <w:spacing w:val="9"/>
          <w:sz w:val="24"/>
          <w:szCs w:val="24"/>
        </w:rPr>
        <w:t>Abstrak</w:t>
      </w:r>
    </w:p>
    <w:p w14:paraId="06CBD30B" w14:textId="034D469C" w:rsidR="000D7E17" w:rsidRDefault="000D7E17" w:rsidP="000D7E17">
      <w:pPr>
        <w:autoSpaceDE w:val="0"/>
        <w:autoSpaceDN w:val="0"/>
        <w:adjustRightInd w:val="0"/>
        <w:jc w:val="both"/>
        <w:rPr>
          <w:rFonts w:ascii="Tw Cen MT" w:hAnsi="Tw Cen MT"/>
          <w:bCs/>
          <w:lang w:val="id-ID" w:eastAsia="id-ID"/>
        </w:rPr>
      </w:pPr>
      <w:proofErr w:type="gramStart"/>
      <w:r w:rsidRPr="000D7E17">
        <w:rPr>
          <w:rFonts w:ascii="Tw Cen MT" w:hAnsi="Tw Cen MT"/>
        </w:rPr>
        <w:t>Perubahan tatanan sosial membuat wanita banyak yang bekerja, penyimpanan ASI tidak dapat dihindarkan bila ibu tetap memberikan ASI.</w:t>
      </w:r>
      <w:proofErr w:type="gramEnd"/>
      <w:r w:rsidRPr="000D7E17">
        <w:rPr>
          <w:rFonts w:ascii="Tw Cen MT" w:hAnsi="Tw Cen MT"/>
        </w:rPr>
        <w:t xml:space="preserve"> Penyimpanan ASI untuk jangka waktu yang cukup lama, kemungkinan </w:t>
      </w:r>
      <w:proofErr w:type="gramStart"/>
      <w:r w:rsidRPr="000D7E17">
        <w:rPr>
          <w:rFonts w:ascii="Tw Cen MT" w:hAnsi="Tw Cen MT"/>
        </w:rPr>
        <w:t>dapat  terkontaminasi</w:t>
      </w:r>
      <w:proofErr w:type="gramEnd"/>
      <w:r w:rsidRPr="000D7E17">
        <w:rPr>
          <w:rFonts w:ascii="Tw Cen MT" w:hAnsi="Tw Cen MT"/>
        </w:rPr>
        <w:t xml:space="preserve"> bakteri dan pertumbuhan bakteri patogen, sehingga membuat ASI tidak aman untuk di konsumsi. Tujuan penelitian ini adalah untuk mendapatkan gambaran jumlah total koloni Bakteri Asam Laktat (BAL) berdasarkan lama penyimpanan ASI perah pada suhu ruangan 30</w:t>
      </w:r>
      <w:r w:rsidRPr="000D7E17">
        <w:rPr>
          <w:rFonts w:ascii="Tw Cen MT" w:hAnsi="Tw Cen MT"/>
          <w:vertAlign w:val="superscript"/>
        </w:rPr>
        <w:t>o</w:t>
      </w:r>
      <w:r w:rsidRPr="000D7E17">
        <w:rPr>
          <w:rFonts w:ascii="Tw Cen MT" w:hAnsi="Tw Cen MT"/>
        </w:rPr>
        <w:t>C, pada refrigerator dan freezer.</w:t>
      </w:r>
      <w:r>
        <w:rPr>
          <w:rFonts w:ascii="Tw Cen MT" w:hAnsi="Tw Cen MT"/>
          <w:color w:val="000000"/>
          <w:lang w:val="id-ID" w:eastAsia="id-ID"/>
        </w:rPr>
        <w:t xml:space="preserve"> </w:t>
      </w:r>
      <w:proofErr w:type="gramStart"/>
      <w:r w:rsidRPr="000D7E17">
        <w:rPr>
          <w:rFonts w:ascii="Tw Cen MT" w:hAnsi="Tw Cen MT"/>
          <w:color w:val="000000"/>
          <w:lang w:eastAsia="id-ID"/>
        </w:rPr>
        <w:t xml:space="preserve">Desain penelitian adalah </w:t>
      </w:r>
      <w:r w:rsidRPr="000D7E17">
        <w:rPr>
          <w:rFonts w:ascii="Tw Cen MT" w:hAnsi="Tw Cen MT"/>
          <w:i/>
          <w:lang w:eastAsia="id-ID"/>
        </w:rPr>
        <w:t xml:space="preserve">eksperiment, </w:t>
      </w:r>
      <w:r w:rsidRPr="000D7E17">
        <w:rPr>
          <w:rFonts w:ascii="Tw Cen MT" w:hAnsi="Tw Cen MT"/>
          <w:lang w:eastAsia="id-ID"/>
        </w:rPr>
        <w:t>data disajikan dalam bentuk</w:t>
      </w:r>
      <w:r w:rsidRPr="000D7E17">
        <w:rPr>
          <w:rFonts w:ascii="Tw Cen MT" w:hAnsi="Tw Cen MT"/>
          <w:i/>
          <w:lang w:eastAsia="id-ID"/>
        </w:rPr>
        <w:t xml:space="preserve"> deskriptif</w:t>
      </w:r>
      <w:r w:rsidRPr="000D7E17">
        <w:rPr>
          <w:rFonts w:ascii="Tw Cen MT" w:hAnsi="Tw Cen MT"/>
          <w:lang w:eastAsia="id-ID"/>
        </w:rPr>
        <w:t>.</w:t>
      </w:r>
      <w:proofErr w:type="gramEnd"/>
      <w:r w:rsidRPr="000D7E17">
        <w:rPr>
          <w:rFonts w:ascii="Tw Cen MT" w:hAnsi="Tw Cen MT"/>
          <w:lang w:eastAsia="id-ID"/>
        </w:rPr>
        <w:t xml:space="preserve"> </w:t>
      </w:r>
      <w:proofErr w:type="gramStart"/>
      <w:r w:rsidRPr="000D7E17">
        <w:rPr>
          <w:rFonts w:ascii="Tw Cen MT" w:hAnsi="Tw Cen MT"/>
          <w:lang w:eastAsia="id-ID"/>
        </w:rPr>
        <w:t xml:space="preserve">Sampel pada penelitian adalah </w:t>
      </w:r>
      <w:r w:rsidRPr="000D7E17">
        <w:rPr>
          <w:rFonts w:ascii="Tw Cen MT" w:hAnsi="Tw Cen MT"/>
          <w:color w:val="000000"/>
          <w:lang w:eastAsia="id-ID"/>
        </w:rPr>
        <w:t>8 orang ibu yang dapat memberikan ASI nya sebanyak 50 ml di Tempat Penitipan Anak (TPA) Kota Pekanbaru.</w:t>
      </w:r>
      <w:proofErr w:type="gramEnd"/>
      <w:r w:rsidRPr="000D7E17">
        <w:rPr>
          <w:rFonts w:ascii="Tw Cen MT" w:hAnsi="Tw Cen MT"/>
          <w:color w:val="000000"/>
          <w:lang w:eastAsia="id-ID"/>
        </w:rPr>
        <w:t xml:space="preserve"> Penyimpanan dan pemeriksaan total koloni BAL dilakukan pada Laboratorium Mikrobiologi Poltekkes Kemenkes Riau. </w:t>
      </w:r>
      <w:proofErr w:type="gramStart"/>
      <w:r w:rsidRPr="000D7E17">
        <w:rPr>
          <w:rFonts w:ascii="Tw Cen MT" w:hAnsi="Tw Cen MT"/>
          <w:color w:val="000000"/>
          <w:lang w:eastAsia="id-ID"/>
        </w:rPr>
        <w:t>Penelitian dilaksanakan pada bulan Februari sampai dengan Oktober 2018.</w:t>
      </w:r>
      <w:proofErr w:type="gramEnd"/>
      <w:r w:rsidRPr="000D7E17">
        <w:rPr>
          <w:rFonts w:ascii="Tw Cen MT" w:hAnsi="Tw Cen MT"/>
          <w:color w:val="000000"/>
          <w:lang w:eastAsia="id-ID"/>
        </w:rPr>
        <w:t xml:space="preserve"> Setiap ASI akan dibagi menjadi 10 bagian yaitu sebanyak 5 ml. ASI akan dikelompokkan menjadi 10 bagian terdiri dari 8 ASI, 1 bagian menjadi kelompok kontrol yang langsung di dihitung jumlah koloni BAL nya. Bagian ASI yang lain menjadi kelompok perlakuan, yang terdiri dari 5 bagian ASIP di simpan pada suhu ruangan 30</w:t>
      </w:r>
      <w:r w:rsidRPr="000D7E17">
        <w:rPr>
          <w:rFonts w:ascii="Tw Cen MT" w:hAnsi="Tw Cen MT"/>
          <w:color w:val="000000"/>
          <w:vertAlign w:val="superscript"/>
          <w:lang w:eastAsia="id-ID"/>
        </w:rPr>
        <w:t>o</w:t>
      </w:r>
      <w:r w:rsidRPr="000D7E17">
        <w:rPr>
          <w:rFonts w:ascii="Tw Cen MT" w:hAnsi="Tw Cen MT"/>
          <w:color w:val="000000"/>
          <w:lang w:eastAsia="id-ID"/>
        </w:rPr>
        <w:t>C selama 2 jam sampai dengan 6 jam. Kelompok berikutnya disimpan di refrigerator (4</w:t>
      </w:r>
      <w:r w:rsidRPr="000D7E17">
        <w:rPr>
          <w:rFonts w:ascii="Tw Cen MT" w:hAnsi="Tw Cen MT"/>
          <w:color w:val="000000"/>
          <w:vertAlign w:val="superscript"/>
          <w:lang w:eastAsia="id-ID"/>
        </w:rPr>
        <w:t>o</w:t>
      </w:r>
      <w:r w:rsidRPr="000D7E17">
        <w:rPr>
          <w:rFonts w:ascii="Tw Cen MT" w:hAnsi="Tw Cen MT"/>
          <w:color w:val="000000"/>
          <w:lang w:eastAsia="id-ID"/>
        </w:rPr>
        <w:t xml:space="preserve">C) selama 5 hari, 7 hari dan </w:t>
      </w:r>
      <w:r w:rsidRPr="000D7E17">
        <w:rPr>
          <w:rFonts w:ascii="Tw Cen MT" w:hAnsi="Tw Cen MT"/>
          <w:i/>
          <w:color w:val="000000"/>
          <w:lang w:eastAsia="id-ID"/>
        </w:rPr>
        <w:t>freezer</w:t>
      </w:r>
      <w:r w:rsidRPr="000D7E17">
        <w:rPr>
          <w:rFonts w:ascii="Tw Cen MT" w:hAnsi="Tw Cen MT"/>
          <w:color w:val="000000"/>
          <w:lang w:eastAsia="id-ID"/>
        </w:rPr>
        <w:t xml:space="preserve"> (-15</w:t>
      </w:r>
      <w:r w:rsidRPr="000D7E17">
        <w:rPr>
          <w:rFonts w:ascii="Tw Cen MT" w:hAnsi="Tw Cen MT"/>
          <w:color w:val="000000"/>
          <w:vertAlign w:val="superscript"/>
          <w:lang w:eastAsia="id-ID"/>
        </w:rPr>
        <w:t>o</w:t>
      </w:r>
      <w:r w:rsidRPr="000D7E17">
        <w:rPr>
          <w:rFonts w:ascii="Tw Cen MT" w:hAnsi="Tw Cen MT"/>
          <w:color w:val="000000"/>
          <w:lang w:eastAsia="id-ID"/>
        </w:rPr>
        <w:t>C) selama 14 hari dan 16 hari.</w:t>
      </w:r>
      <w:r>
        <w:rPr>
          <w:rFonts w:ascii="Tw Cen MT" w:hAnsi="Tw Cen MT"/>
          <w:color w:val="000000"/>
          <w:lang w:val="id-ID" w:eastAsia="id-ID"/>
        </w:rPr>
        <w:t xml:space="preserve"> </w:t>
      </w:r>
      <w:r w:rsidRPr="000D7E17">
        <w:rPr>
          <w:rFonts w:ascii="Tw Cen MT" w:hAnsi="Tw Cen MT"/>
          <w:color w:val="000000"/>
          <w:lang w:eastAsia="id-ID"/>
        </w:rPr>
        <w:t>Hasil pemeriksaan jumlah koloni BAL pada kelompok kontrol rata-rata 1593</w:t>
      </w:r>
      <w:proofErr w:type="gramStart"/>
      <w:r w:rsidRPr="000D7E17">
        <w:rPr>
          <w:rFonts w:ascii="Tw Cen MT" w:hAnsi="Tw Cen MT"/>
          <w:color w:val="000000"/>
          <w:lang w:eastAsia="id-ID"/>
        </w:rPr>
        <w:t>,7x10</w:t>
      </w:r>
      <w:r w:rsidRPr="000D7E17">
        <w:rPr>
          <w:rFonts w:ascii="Tw Cen MT" w:hAnsi="Tw Cen MT"/>
          <w:color w:val="000000"/>
          <w:vertAlign w:val="superscript"/>
          <w:lang w:eastAsia="id-ID"/>
        </w:rPr>
        <w:t>6</w:t>
      </w:r>
      <w:proofErr w:type="gramEnd"/>
      <w:r w:rsidRPr="000D7E17">
        <w:rPr>
          <w:rFonts w:ascii="Tw Cen MT" w:hAnsi="Tw Cen MT"/>
          <w:color w:val="000000"/>
          <w:lang w:eastAsia="id-ID"/>
        </w:rPr>
        <w:t>, dan mengalami penurunan pesat sampai dengan 2 jam penyimpanan disuhu ruangan yaitu 347,5x10</w:t>
      </w:r>
      <w:r w:rsidRPr="000D7E17">
        <w:rPr>
          <w:rFonts w:ascii="Tw Cen MT" w:hAnsi="Tw Cen MT"/>
          <w:color w:val="000000"/>
          <w:vertAlign w:val="superscript"/>
          <w:lang w:eastAsia="id-ID"/>
        </w:rPr>
        <w:t>6</w:t>
      </w:r>
      <w:r w:rsidRPr="000D7E17">
        <w:rPr>
          <w:rFonts w:ascii="Tw Cen MT" w:hAnsi="Tw Cen MT"/>
          <w:color w:val="000000"/>
          <w:lang w:eastAsia="id-ID"/>
        </w:rPr>
        <w:t>. Batas minimum jumlah BAL yang layak dikonsumsi setelah disimpan selama 4 jam, yaitu dengan hasil rata-rata BAL 11,25x10</w:t>
      </w:r>
      <w:r w:rsidRPr="000D7E17">
        <w:rPr>
          <w:rFonts w:ascii="Tw Cen MT" w:hAnsi="Tw Cen MT"/>
          <w:color w:val="000000"/>
          <w:vertAlign w:val="superscript"/>
          <w:lang w:eastAsia="id-ID"/>
        </w:rPr>
        <w:t>6</w:t>
      </w:r>
      <w:r w:rsidRPr="000D7E17">
        <w:rPr>
          <w:rFonts w:ascii="Tw Cen MT" w:hAnsi="Tw Cen MT"/>
          <w:color w:val="000000"/>
          <w:lang w:eastAsia="id-ID"/>
        </w:rPr>
        <w:t xml:space="preserve">. </w:t>
      </w:r>
      <w:proofErr w:type="gramStart"/>
      <w:r w:rsidRPr="000D7E17">
        <w:rPr>
          <w:rFonts w:ascii="Tw Cen MT" w:hAnsi="Tw Cen MT"/>
          <w:color w:val="000000"/>
          <w:lang w:eastAsia="id-ID"/>
        </w:rPr>
        <w:t xml:space="preserve">Pada penyimpanan di </w:t>
      </w:r>
      <w:r w:rsidRPr="000D7E17">
        <w:rPr>
          <w:rFonts w:ascii="Tw Cen MT" w:hAnsi="Tw Cen MT"/>
          <w:i/>
          <w:color w:val="000000"/>
          <w:lang w:eastAsia="id-ID"/>
        </w:rPr>
        <w:t>refrigerator</w:t>
      </w:r>
      <w:r w:rsidRPr="000D7E17">
        <w:rPr>
          <w:rFonts w:ascii="Tw Cen MT" w:hAnsi="Tw Cen MT"/>
          <w:color w:val="000000"/>
          <w:lang w:eastAsia="id-ID"/>
        </w:rPr>
        <w:t xml:space="preserve"> maksimal waktu penyimpanan sampai dengan 5 hari dengan jumlah BAL yaitu 1,125x10</w:t>
      </w:r>
      <w:r w:rsidRPr="000D7E17">
        <w:rPr>
          <w:rFonts w:ascii="Tw Cen MT" w:hAnsi="Tw Cen MT"/>
          <w:color w:val="000000"/>
          <w:vertAlign w:val="superscript"/>
          <w:lang w:eastAsia="id-ID"/>
        </w:rPr>
        <w:t>6</w:t>
      </w:r>
      <w:r w:rsidRPr="000D7E17">
        <w:rPr>
          <w:rFonts w:ascii="Tw Cen MT" w:hAnsi="Tw Cen MT"/>
          <w:color w:val="000000"/>
          <w:lang w:eastAsia="id-ID"/>
        </w:rPr>
        <w:t>.</w:t>
      </w:r>
      <w:proofErr w:type="gramEnd"/>
      <w:r w:rsidRPr="000D7E17">
        <w:rPr>
          <w:rFonts w:ascii="Tw Cen MT" w:hAnsi="Tw Cen MT"/>
          <w:color w:val="000000"/>
          <w:lang w:eastAsia="id-ID"/>
        </w:rPr>
        <w:t xml:space="preserve"> </w:t>
      </w:r>
      <w:proofErr w:type="gramStart"/>
      <w:r w:rsidRPr="000D7E17">
        <w:rPr>
          <w:rFonts w:ascii="Tw Cen MT" w:hAnsi="Tw Cen MT"/>
          <w:color w:val="000000"/>
          <w:lang w:eastAsia="id-ID"/>
        </w:rPr>
        <w:t xml:space="preserve">Penyimpanan pada </w:t>
      </w:r>
      <w:r w:rsidRPr="000D7E17">
        <w:rPr>
          <w:rFonts w:ascii="Tw Cen MT" w:hAnsi="Tw Cen MT"/>
          <w:i/>
          <w:color w:val="000000"/>
          <w:lang w:eastAsia="id-ID"/>
        </w:rPr>
        <w:t>freezer</w:t>
      </w:r>
      <w:r w:rsidRPr="000D7E17">
        <w:rPr>
          <w:rFonts w:ascii="Tw Cen MT" w:hAnsi="Tw Cen MT"/>
          <w:color w:val="000000"/>
          <w:lang w:eastAsia="id-ID"/>
        </w:rPr>
        <w:t xml:space="preserve"> lebih lama yaitu 16 hari dengan jumlah BAL 2,37x10</w:t>
      </w:r>
      <w:r w:rsidRPr="000D7E17">
        <w:rPr>
          <w:rFonts w:ascii="Tw Cen MT" w:hAnsi="Tw Cen MT"/>
          <w:color w:val="000000"/>
          <w:vertAlign w:val="superscript"/>
          <w:lang w:eastAsia="id-ID"/>
        </w:rPr>
        <w:t>6</w:t>
      </w:r>
      <w:r w:rsidRPr="000D7E17">
        <w:rPr>
          <w:rFonts w:ascii="Tw Cen MT" w:hAnsi="Tw Cen MT"/>
          <w:color w:val="000000"/>
          <w:lang w:eastAsia="id-ID"/>
        </w:rPr>
        <w:t>.</w:t>
      </w:r>
      <w:proofErr w:type="gramEnd"/>
      <w:r w:rsidRPr="000D7E17">
        <w:rPr>
          <w:rFonts w:ascii="Tw Cen MT" w:hAnsi="Tw Cen MT"/>
          <w:bCs/>
          <w:lang w:eastAsia="id-ID"/>
        </w:rPr>
        <w:t xml:space="preserve"> Terdapat perbedaan yang signifikan jumlah koloni BAL pada setiap kelompok perlakuan penyimpanan ASI pada suhu ruangan dengan nilai </w:t>
      </w:r>
      <w:r w:rsidRPr="000D7E17">
        <w:rPr>
          <w:rFonts w:ascii="Tw Cen MT" w:hAnsi="Tw Cen MT"/>
          <w:bCs/>
          <w:i/>
          <w:iCs/>
          <w:lang w:eastAsia="id-ID"/>
        </w:rPr>
        <w:t xml:space="preserve">p value </w:t>
      </w:r>
      <w:r w:rsidRPr="000D7E17">
        <w:rPr>
          <w:rFonts w:ascii="Tw Cen MT" w:hAnsi="Tw Cen MT"/>
          <w:bCs/>
          <w:lang w:eastAsia="id-ID"/>
        </w:rPr>
        <w:t>= 0,000</w:t>
      </w:r>
      <w:r w:rsidRPr="000D7E17">
        <w:rPr>
          <w:rFonts w:ascii="Tw Cen MT" w:hAnsi="Tw Cen MT"/>
          <w:bCs/>
          <w:i/>
          <w:iCs/>
          <w:lang w:eastAsia="id-ID"/>
        </w:rPr>
        <w:t xml:space="preserve"> </w:t>
      </w:r>
      <w:r w:rsidRPr="000D7E17">
        <w:rPr>
          <w:rFonts w:ascii="Tw Cen MT" w:hAnsi="Tw Cen MT"/>
          <w:bCs/>
          <w:lang w:eastAsia="id-ID"/>
        </w:rPr>
        <w:t xml:space="preserve">berdasarkan uji </w:t>
      </w:r>
      <w:r w:rsidRPr="000D7E17">
        <w:rPr>
          <w:rFonts w:ascii="Tw Cen MT" w:hAnsi="Tw Cen MT"/>
          <w:bCs/>
          <w:i/>
          <w:lang w:eastAsia="id-ID"/>
        </w:rPr>
        <w:t>Annova</w:t>
      </w:r>
      <w:r w:rsidRPr="000D7E17">
        <w:rPr>
          <w:rFonts w:ascii="Tw Cen MT" w:hAnsi="Tw Cen MT"/>
          <w:bCs/>
          <w:lang w:eastAsia="id-ID"/>
        </w:rPr>
        <w:t xml:space="preserve">. Lama penyimpanan ASI </w:t>
      </w:r>
      <w:proofErr w:type="gramStart"/>
      <w:r w:rsidRPr="000D7E17">
        <w:rPr>
          <w:rFonts w:ascii="Tw Cen MT" w:hAnsi="Tw Cen MT"/>
          <w:bCs/>
          <w:lang w:eastAsia="id-ID"/>
        </w:rPr>
        <w:t>akan</w:t>
      </w:r>
      <w:proofErr w:type="gramEnd"/>
      <w:r w:rsidRPr="000D7E17">
        <w:rPr>
          <w:rFonts w:ascii="Tw Cen MT" w:hAnsi="Tw Cen MT"/>
          <w:bCs/>
          <w:lang w:eastAsia="id-ID"/>
        </w:rPr>
        <w:t xml:space="preserve"> menurunkan kadar koloni BAL dalam ASI.</w:t>
      </w:r>
    </w:p>
    <w:p w14:paraId="71CA7042" w14:textId="77777777" w:rsidR="000D7E17" w:rsidRPr="000D7E17" w:rsidRDefault="000D7E17" w:rsidP="000D7E17">
      <w:pPr>
        <w:autoSpaceDE w:val="0"/>
        <w:autoSpaceDN w:val="0"/>
        <w:adjustRightInd w:val="0"/>
        <w:jc w:val="both"/>
        <w:rPr>
          <w:rFonts w:ascii="Tw Cen MT" w:hAnsi="Tw Cen MT"/>
          <w:color w:val="000000"/>
          <w:lang w:val="id-ID" w:eastAsia="id-ID"/>
        </w:rPr>
      </w:pPr>
    </w:p>
    <w:p w14:paraId="0DA91A0C" w14:textId="2B58EE8A" w:rsidR="00C828AD" w:rsidRPr="00E77074" w:rsidRDefault="00C828AD" w:rsidP="00C828AD">
      <w:pPr>
        <w:tabs>
          <w:tab w:val="left" w:pos="426"/>
        </w:tabs>
        <w:contextualSpacing/>
        <w:jc w:val="both"/>
        <w:rPr>
          <w:rFonts w:ascii="Tw Cen MT" w:hAnsi="Tw Cen MT"/>
          <w:b/>
          <w:sz w:val="24"/>
          <w:szCs w:val="24"/>
        </w:rPr>
      </w:pPr>
      <w:r w:rsidRPr="00E77074">
        <w:rPr>
          <w:rFonts w:ascii="Tw Cen MT" w:hAnsi="Tw Cen MT"/>
          <w:b/>
          <w:sz w:val="24"/>
          <w:szCs w:val="24"/>
        </w:rPr>
        <w:t>Kata Kunci</w:t>
      </w:r>
    </w:p>
    <w:p w14:paraId="23D79EB4" w14:textId="308DC0DA" w:rsidR="00357E8F" w:rsidRPr="000D7E17" w:rsidRDefault="000D7E17" w:rsidP="000D7E17">
      <w:pPr>
        <w:tabs>
          <w:tab w:val="left" w:pos="426"/>
        </w:tabs>
        <w:spacing w:line="360" w:lineRule="auto"/>
        <w:contextualSpacing/>
        <w:rPr>
          <w:rFonts w:ascii="Tw Cen MT" w:hAnsi="Tw Cen MT"/>
          <w:bCs/>
          <w:lang w:val="id-ID"/>
        </w:rPr>
        <w:sectPr w:rsidR="00357E8F" w:rsidRPr="000D7E17" w:rsidSect="00357E8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134" w:footer="890" w:gutter="0"/>
          <w:pgNumType w:start="1"/>
          <w:cols w:space="720"/>
          <w:titlePg/>
          <w:docGrid w:linePitch="360"/>
        </w:sectPr>
      </w:pPr>
      <w:r w:rsidRPr="000D7E17">
        <w:rPr>
          <w:rFonts w:ascii="Tw Cen MT" w:hAnsi="Tw Cen MT"/>
          <w:color w:val="000000"/>
          <w:lang w:eastAsia="id-ID"/>
        </w:rPr>
        <w:t>Lama Penyimpanan ASI, Bakteri Asam Laktat (BAL)</w:t>
      </w:r>
    </w:p>
    <w:p w14:paraId="2008BB06" w14:textId="258948FA" w:rsidR="001A5408" w:rsidRDefault="00EF2542" w:rsidP="00AE0E41">
      <w:pPr>
        <w:tabs>
          <w:tab w:val="left" w:pos="426"/>
        </w:tabs>
        <w:spacing w:line="360" w:lineRule="auto"/>
        <w:contextualSpacing/>
        <w:jc w:val="both"/>
        <w:rPr>
          <w:rFonts w:ascii="Abadi MT Condensed Light" w:hAnsi="Abadi MT Condensed Light"/>
          <w:b/>
          <w:bCs/>
          <w:sz w:val="24"/>
          <w:szCs w:val="24"/>
          <w:lang w:val="id-ID"/>
        </w:rPr>
      </w:pPr>
      <w:r>
        <w:rPr>
          <w:rFonts w:ascii="Abadi MT Condensed Light" w:hAnsi="Abadi MT Condensed Light"/>
          <w:b/>
          <w:bCs/>
          <w:noProof/>
          <w:sz w:val="24"/>
          <w:szCs w:val="24"/>
          <w:lang w:val="id-ID" w:eastAsia="id-ID"/>
        </w:rPr>
        <w:lastRenderedPageBreak/>
        <mc:AlternateContent>
          <mc:Choice Requires="wps">
            <w:drawing>
              <wp:anchor distT="0" distB="0" distL="114300" distR="114300" simplePos="0" relativeHeight="251659264" behindDoc="0" locked="0" layoutInCell="1" allowOverlap="1" wp14:anchorId="69B124DC" wp14:editId="56079F00">
                <wp:simplePos x="0" y="0"/>
                <wp:positionH relativeFrom="column">
                  <wp:align>left</wp:align>
                </wp:positionH>
                <wp:positionV relativeFrom="paragraph">
                  <wp:posOffset>57785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AF87691"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" strokecolor="black [3040]" strokeweight="1.5pt"/>
            </w:pict>
          </mc:Fallback>
        </mc:AlternateContent>
      </w:r>
    </w:p>
    <w:p w14:paraId="08A47EAE" w14:textId="78B68C1C" w:rsidR="00EF2542" w:rsidRDefault="00EF2542" w:rsidP="00AE0E41">
      <w:pPr>
        <w:tabs>
          <w:tab w:val="left" w:pos="426"/>
        </w:tabs>
        <w:spacing w:line="360" w:lineRule="auto"/>
        <w:contextualSpacing/>
        <w:jc w:val="both"/>
        <w:rPr>
          <w:rFonts w:ascii="Abadi MT Condensed Light" w:hAnsi="Abadi MT Condensed Light"/>
          <w:b/>
          <w:bCs/>
          <w:sz w:val="24"/>
          <w:szCs w:val="24"/>
          <w:lang w:val="id-ID"/>
        </w:rPr>
      </w:pPr>
    </w:p>
    <w:p w14:paraId="0E2A14BF" w14:textId="77777777" w:rsidR="00EF2542" w:rsidRPr="006257A4" w:rsidRDefault="00EF2542" w:rsidP="00AE0E41">
      <w:pPr>
        <w:tabs>
          <w:tab w:val="left" w:pos="426"/>
        </w:tabs>
        <w:spacing w:line="360" w:lineRule="auto"/>
        <w:contextualSpacing/>
        <w:jc w:val="both"/>
        <w:rPr>
          <w:rFonts w:ascii="Abadi MT Condensed Light" w:hAnsi="Abadi MT Condensed Light"/>
          <w:b/>
          <w:bCs/>
          <w:sz w:val="24"/>
          <w:szCs w:val="24"/>
          <w:lang w:val="id-ID"/>
        </w:rPr>
        <w:sectPr w:rsidR="00EF2542" w:rsidRPr="006257A4" w:rsidSect="0080541F">
          <w:type w:val="continuous"/>
          <w:pgSz w:w="11907" w:h="16840" w:code="9"/>
          <w:pgMar w:top="1418" w:right="1418" w:bottom="1418" w:left="1418" w:header="1134" w:footer="890" w:gutter="0"/>
          <w:cols w:num="2" w:space="720"/>
          <w:titlePg/>
          <w:docGrid w:linePitch="360"/>
        </w:sectPr>
      </w:pPr>
    </w:p>
    <w:p w14:paraId="2AA19A84" w14:textId="6C97F5FB" w:rsidR="00154FE6" w:rsidRPr="001C3756" w:rsidRDefault="00C828AD" w:rsidP="00E7707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BFE8899" w14:textId="7C2AD126" w:rsidR="00A753BA" w:rsidRPr="00B1541F" w:rsidRDefault="00A753BA" w:rsidP="00B1541F">
      <w:pPr>
        <w:ind w:firstLine="709"/>
        <w:jc w:val="both"/>
        <w:rPr>
          <w:rFonts w:ascii="Tw Cen MT" w:hAnsi="Tw Cen MT"/>
          <w:sz w:val="24"/>
          <w:szCs w:val="24"/>
        </w:rPr>
      </w:pPr>
      <w:r w:rsidRPr="00B1541F">
        <w:rPr>
          <w:rFonts w:ascii="Tw Cen MT" w:eastAsia="TimesNewRomanPSMT" w:hAnsi="Tw Cen MT"/>
          <w:color w:val="000000"/>
          <w:sz w:val="24"/>
          <w:szCs w:val="24"/>
          <w:lang w:eastAsia="id-ID"/>
        </w:rPr>
        <w:t xml:space="preserve">Pemberian ASI mempunyai peranan penting untuk pertumbuhan, kesehatan dan kelangsungan hidup bayi, karena ASI kaya dengan zat gizi dan antibodi yang terdiri dari karbohidrat, lemak, protein, </w:t>
      </w:r>
      <w:r w:rsidRPr="00B1541F">
        <w:rPr>
          <w:rFonts w:ascii="Tw Cen MT" w:hAnsi="Tw Cen MT"/>
          <w:color w:val="000000"/>
          <w:kern w:val="24"/>
          <w:sz w:val="24"/>
          <w:szCs w:val="24"/>
        </w:rPr>
        <w:t>imunoglobulin, laktoferin, komplemen, lisozim, oligosakarida, sitokin, dan makrofag</w:t>
      </w:r>
      <w:r w:rsidR="00FE3CAF" w:rsidRPr="00115D3A">
        <w:rPr>
          <w:rFonts w:ascii="Tw Cen MT" w:hAnsi="Tw Cen MT"/>
          <w:color w:val="000000"/>
          <w:kern w:val="24"/>
          <w:sz w:val="24"/>
          <w:szCs w:val="24"/>
          <w:vertAlign w:val="superscript"/>
          <w:lang w:val="id-ID"/>
        </w:rPr>
        <w:t>2</w:t>
      </w:r>
      <w:r w:rsidR="00115D3A">
        <w:rPr>
          <w:rFonts w:ascii="Tw Cen MT" w:hAnsi="Tw Cen MT"/>
          <w:color w:val="000000"/>
          <w:kern w:val="24"/>
          <w:sz w:val="24"/>
          <w:szCs w:val="24"/>
          <w:vertAlign w:val="superscript"/>
          <w:lang w:val="id-ID"/>
        </w:rPr>
        <w:t>.1</w:t>
      </w:r>
      <w:r w:rsidRPr="00B1541F">
        <w:rPr>
          <w:rFonts w:ascii="Tw Cen MT" w:eastAsia="TimesNewRomanPSMT" w:hAnsi="Tw Cen MT"/>
          <w:color w:val="000000"/>
          <w:sz w:val="24"/>
          <w:szCs w:val="24"/>
          <w:lang w:eastAsia="id-ID"/>
        </w:rPr>
        <w:t xml:space="preserve">. </w:t>
      </w:r>
      <w:proofErr w:type="gramStart"/>
      <w:r w:rsidRPr="00B1541F">
        <w:rPr>
          <w:rFonts w:ascii="Tw Cen MT" w:eastAsia="TimesNewRomanPSMT" w:hAnsi="Tw Cen MT"/>
          <w:color w:val="000000"/>
          <w:sz w:val="24"/>
          <w:szCs w:val="24"/>
          <w:lang w:eastAsia="id-ID"/>
        </w:rPr>
        <w:t xml:space="preserve">Selain zat-zat yang terkandung didalamnya, pada ASI juga ditemukan </w:t>
      </w:r>
      <w:r w:rsidRPr="00B1541F">
        <w:rPr>
          <w:rFonts w:ascii="Tw Cen MT" w:hAnsi="Tw Cen MT"/>
          <w:sz w:val="24"/>
          <w:szCs w:val="24"/>
        </w:rPr>
        <w:t xml:space="preserve">bakteri probiotik yang mengatur fungsi kekebalan tubuh dan meningkatkan resistensi terhadap bakteri patogen pada usus </w:t>
      </w:r>
      <w:r w:rsidR="00FE3404" w:rsidRPr="00115D3A">
        <w:rPr>
          <w:rFonts w:ascii="Tw Cen MT" w:hAnsi="Tw Cen MT"/>
          <w:sz w:val="24"/>
          <w:szCs w:val="24"/>
          <w:vertAlign w:val="superscript"/>
          <w:lang w:val="id-ID"/>
        </w:rPr>
        <w:t>13</w:t>
      </w:r>
      <w:r w:rsidR="00115D3A">
        <w:rPr>
          <w:rFonts w:ascii="Tw Cen MT" w:hAnsi="Tw Cen MT"/>
          <w:sz w:val="24"/>
          <w:szCs w:val="24"/>
          <w:vertAlign w:val="superscript"/>
          <w:lang w:val="id-ID"/>
        </w:rPr>
        <w:t>.</w:t>
      </w:r>
      <w:r w:rsidR="00FE3404" w:rsidRPr="00115D3A">
        <w:rPr>
          <w:rFonts w:ascii="Tw Cen MT" w:hAnsi="Tw Cen MT"/>
          <w:sz w:val="24"/>
          <w:szCs w:val="24"/>
          <w:vertAlign w:val="superscript"/>
          <w:lang w:val="id-ID"/>
        </w:rPr>
        <w:t>25</w:t>
      </w:r>
      <w:r w:rsidRPr="00B1541F">
        <w:rPr>
          <w:rFonts w:ascii="Tw Cen MT" w:hAnsi="Tw Cen MT"/>
          <w:sz w:val="24"/>
          <w:szCs w:val="24"/>
        </w:rPr>
        <w:t>.</w:t>
      </w:r>
      <w:proofErr w:type="gramEnd"/>
      <w:r w:rsidRPr="00B1541F">
        <w:rPr>
          <w:rFonts w:ascii="Tw Cen MT" w:hAnsi="Tw Cen MT"/>
          <w:sz w:val="24"/>
          <w:szCs w:val="24"/>
        </w:rPr>
        <w:t xml:space="preserve"> </w:t>
      </w:r>
      <w:proofErr w:type="gramStart"/>
      <w:r w:rsidRPr="00B1541F">
        <w:rPr>
          <w:rFonts w:ascii="Tw Cen MT" w:hAnsi="Tw Cen MT"/>
          <w:sz w:val="24"/>
          <w:szCs w:val="24"/>
        </w:rPr>
        <w:t>Menurut Syukur dan Purwati (2013)</w:t>
      </w:r>
      <w:r w:rsidR="00115D3A" w:rsidRPr="00115D3A">
        <w:rPr>
          <w:rFonts w:ascii="Tw Cen MT" w:hAnsi="Tw Cen MT"/>
          <w:sz w:val="24"/>
          <w:szCs w:val="24"/>
          <w:vertAlign w:val="superscript"/>
          <w:lang w:val="id-ID"/>
        </w:rPr>
        <w:t>25</w:t>
      </w:r>
      <w:r w:rsidRPr="00B1541F">
        <w:rPr>
          <w:rFonts w:ascii="Tw Cen MT" w:hAnsi="Tw Cen MT"/>
          <w:sz w:val="24"/>
          <w:szCs w:val="24"/>
        </w:rPr>
        <w:t>, bakteri probiotik yang banyak dikenal termasuk kelompok bakteri asam laktat (BAL) dan termasuk mikroorganisme yang aman dan dapat membantu kesehatan total.</w:t>
      </w:r>
      <w:proofErr w:type="gramEnd"/>
    </w:p>
    <w:p w14:paraId="22A67458" w14:textId="5960DC29" w:rsidR="00A753BA" w:rsidRPr="00B1541F" w:rsidRDefault="00DC6704" w:rsidP="00B1541F">
      <w:pPr>
        <w:numPr>
          <w:ilvl w:val="0"/>
          <w:numId w:val="24"/>
        </w:numPr>
        <w:autoSpaceDE w:val="0"/>
        <w:autoSpaceDN w:val="0"/>
        <w:adjustRightInd w:val="0"/>
        <w:ind w:left="0" w:firstLine="709"/>
        <w:jc w:val="both"/>
        <w:rPr>
          <w:rFonts w:ascii="Tw Cen MT" w:hAnsi="Tw Cen MT"/>
          <w:color w:val="000000"/>
          <w:sz w:val="24"/>
          <w:szCs w:val="24"/>
          <w:lang w:eastAsia="id-ID"/>
        </w:rPr>
      </w:pPr>
      <w:r>
        <w:rPr>
          <w:rFonts w:ascii="Tw Cen MT" w:eastAsia="TimesNewRomanPSMT" w:hAnsi="Tw Cen MT"/>
          <w:color w:val="000000"/>
          <w:sz w:val="24"/>
          <w:szCs w:val="24"/>
          <w:lang w:val="id-ID" w:eastAsia="id-ID"/>
        </w:rPr>
        <w:t>Laporan hasil survey di lapangan menyebutkan</w:t>
      </w:r>
      <w:r w:rsidR="00A753BA" w:rsidRPr="00B1541F">
        <w:rPr>
          <w:rFonts w:ascii="Tw Cen MT" w:eastAsia="TimesNewRomanPSMT" w:hAnsi="Tw Cen MT"/>
          <w:color w:val="000000"/>
          <w:sz w:val="24"/>
          <w:szCs w:val="24"/>
          <w:lang w:eastAsia="id-ID"/>
        </w:rPr>
        <w:t xml:space="preserve"> pemberian ASI eksklusif belum maksimal. Dilihat dari cakupan pemberian ASI Eksklusif pada bayi 0-6 bulan berfluktuatif. Berdasarkan data dari Departemen Kesehatan pada pekan ASI pada tahun 2013 cakupan ASI eksklusif di Indonesia mengalami penurunan dari tahun 2010 yang pencapaian awal 61,3% menjadi 30,2 %</w:t>
      </w:r>
      <w:r w:rsidR="00A753BA" w:rsidRPr="00B1541F">
        <w:rPr>
          <w:rFonts w:ascii="Tw Cen MT" w:hAnsi="Tw Cen MT"/>
          <w:color w:val="000000"/>
          <w:sz w:val="24"/>
          <w:szCs w:val="24"/>
        </w:rPr>
        <w:t>. Penggalakan ASI memang bukan hal yang baru namun berbagai upaya untuk meningkatkannya terus dilakukan dengan baik oleh Pemerintah maupun swasta dan juga masyarakat peduli ASI, karena hasil cakupan ASI eksklusif belum mencapai target yang diinginkan secara nasional yaitu sebanyak 80</w:t>
      </w:r>
      <w:r w:rsidR="00115D3A">
        <w:rPr>
          <w:rFonts w:ascii="Tw Cen MT" w:hAnsi="Tw Cen MT"/>
          <w:color w:val="000000"/>
          <w:sz w:val="24"/>
          <w:szCs w:val="24"/>
        </w:rPr>
        <w:t>%</w:t>
      </w:r>
      <w:r w:rsidR="00115D3A">
        <w:rPr>
          <w:rFonts w:ascii="Tw Cen MT" w:hAnsi="Tw Cen MT"/>
          <w:color w:val="000000"/>
          <w:sz w:val="24"/>
          <w:szCs w:val="24"/>
          <w:lang w:val="id-ID"/>
        </w:rPr>
        <w:t xml:space="preserve"> </w:t>
      </w:r>
      <w:r w:rsidR="00FE3404" w:rsidRPr="00115D3A">
        <w:rPr>
          <w:rFonts w:ascii="Tw Cen MT" w:hAnsi="Tw Cen MT"/>
          <w:color w:val="000000"/>
          <w:sz w:val="24"/>
          <w:szCs w:val="24"/>
          <w:vertAlign w:val="superscript"/>
          <w:lang w:val="id-ID"/>
        </w:rPr>
        <w:t>26.22</w:t>
      </w:r>
      <w:r w:rsidR="00115D3A">
        <w:rPr>
          <w:rFonts w:ascii="Tw Cen MT" w:hAnsi="Tw Cen MT"/>
          <w:color w:val="000000"/>
          <w:sz w:val="24"/>
          <w:szCs w:val="24"/>
          <w:vertAlign w:val="superscript"/>
          <w:lang w:val="id-ID"/>
        </w:rPr>
        <w:t>.</w:t>
      </w:r>
    </w:p>
    <w:p w14:paraId="3A0E6B74" w14:textId="455627E9" w:rsidR="00801982" w:rsidRPr="00FB2965" w:rsidRDefault="00801982" w:rsidP="00625A85">
      <w:pPr>
        <w:numPr>
          <w:ilvl w:val="0"/>
          <w:numId w:val="24"/>
        </w:numPr>
        <w:autoSpaceDE w:val="0"/>
        <w:autoSpaceDN w:val="0"/>
        <w:adjustRightInd w:val="0"/>
        <w:ind w:left="0" w:firstLine="426"/>
        <w:jc w:val="both"/>
        <w:rPr>
          <w:rFonts w:ascii="Tw Cen MT" w:hAnsi="Tw Cen MT"/>
          <w:color w:val="000000"/>
          <w:sz w:val="24"/>
          <w:szCs w:val="24"/>
          <w:lang w:eastAsia="id-ID"/>
        </w:rPr>
      </w:pPr>
      <w:r w:rsidRPr="00FB2965">
        <w:rPr>
          <w:rFonts w:ascii="Tw Cen MT" w:hAnsi="Tw Cen MT"/>
          <w:color w:val="000000"/>
          <w:sz w:val="24"/>
          <w:szCs w:val="24"/>
        </w:rPr>
        <w:t>Hal tersebut diatas disebabkan karena beberapa faktor salah satunya isu yang paling utama adalah perubahan tatanan sosial yang membuat wanita banyak yang bekerja sehingga mereka beranggapan tidak dapat memberikan ASI eksklusif kepada bayinya</w:t>
      </w:r>
      <w:r w:rsidR="00FE3404" w:rsidRPr="00115D3A">
        <w:rPr>
          <w:rFonts w:ascii="Tw Cen MT" w:hAnsi="Tw Cen MT"/>
          <w:color w:val="000000"/>
          <w:sz w:val="24"/>
          <w:szCs w:val="24"/>
          <w:vertAlign w:val="superscript"/>
          <w:lang w:val="id-ID"/>
        </w:rPr>
        <w:t>23</w:t>
      </w:r>
      <w:proofErr w:type="gramStart"/>
      <w:r w:rsidR="00115D3A">
        <w:rPr>
          <w:rFonts w:ascii="Tw Cen MT" w:hAnsi="Tw Cen MT"/>
          <w:color w:val="000000"/>
          <w:sz w:val="24"/>
          <w:szCs w:val="24"/>
          <w:vertAlign w:val="superscript"/>
          <w:lang w:val="id-ID"/>
        </w:rPr>
        <w:t>.</w:t>
      </w:r>
      <w:r w:rsidRPr="00FB2965">
        <w:rPr>
          <w:rFonts w:ascii="Tw Cen MT" w:hAnsi="Tw Cen MT"/>
          <w:color w:val="000000"/>
          <w:sz w:val="24"/>
          <w:szCs w:val="24"/>
        </w:rPr>
        <w:t>.</w:t>
      </w:r>
      <w:proofErr w:type="gramEnd"/>
      <w:r w:rsidRPr="00FB2965">
        <w:rPr>
          <w:rFonts w:ascii="Tw Cen MT" w:hAnsi="Tw Cen MT"/>
          <w:color w:val="000000"/>
          <w:sz w:val="24"/>
          <w:szCs w:val="24"/>
        </w:rPr>
        <w:t xml:space="preserve"> </w:t>
      </w:r>
      <w:r w:rsidRPr="00FB2965">
        <w:rPr>
          <w:rFonts w:ascii="Tw Cen MT" w:hAnsi="Tw Cen MT"/>
          <w:color w:val="000000"/>
          <w:sz w:val="24"/>
          <w:szCs w:val="24"/>
          <w:lang w:eastAsia="id-ID"/>
        </w:rPr>
        <w:t xml:space="preserve">Faktor-faktor yang menjadi penghambat bagi ibu yang bekerja dalam pemberian ASI bukanlah </w:t>
      </w:r>
      <w:proofErr w:type="gramStart"/>
      <w:r w:rsidRPr="00FB2965">
        <w:rPr>
          <w:rFonts w:ascii="Tw Cen MT" w:hAnsi="Tw Cen MT"/>
          <w:color w:val="000000"/>
          <w:sz w:val="24"/>
          <w:szCs w:val="24"/>
          <w:lang w:eastAsia="id-ID"/>
        </w:rPr>
        <w:t>suatu  alasan</w:t>
      </w:r>
      <w:proofErr w:type="gramEnd"/>
      <w:r w:rsidRPr="00FB2965">
        <w:rPr>
          <w:rFonts w:ascii="Tw Cen MT" w:hAnsi="Tw Cen MT"/>
          <w:color w:val="000000"/>
          <w:sz w:val="24"/>
          <w:szCs w:val="24"/>
          <w:lang w:eastAsia="id-ID"/>
        </w:rPr>
        <w:t xml:space="preserve"> yang tepat untuk tidak memberikan ASI. Hal ini dikarenakan dengan pengetahuan yang benar tentang menyusui, perlengkapan memerah ASI dan </w:t>
      </w:r>
      <w:r w:rsidRPr="00FB2965">
        <w:rPr>
          <w:rFonts w:ascii="Tw Cen MT" w:hAnsi="Tw Cen MT"/>
          <w:color w:val="000000"/>
          <w:sz w:val="24"/>
          <w:szCs w:val="24"/>
          <w:lang w:eastAsia="id-ID"/>
        </w:rPr>
        <w:lastRenderedPageBreak/>
        <w:t xml:space="preserve">dukungan lingkungan kerja seorang ibu yang bekerja tetap memberikan ASI secara ekslusif karena </w:t>
      </w:r>
      <w:r w:rsidRPr="00FB2965">
        <w:rPr>
          <w:rFonts w:ascii="Tw Cen MT" w:hAnsi="Tw Cen MT"/>
          <w:spacing w:val="7"/>
          <w:sz w:val="24"/>
          <w:szCs w:val="24"/>
        </w:rPr>
        <w:t>m</w:t>
      </w:r>
      <w:r w:rsidRPr="00FB2965">
        <w:rPr>
          <w:rFonts w:ascii="Tw Cen MT" w:hAnsi="Tw Cen MT"/>
          <w:sz w:val="24"/>
          <w:szCs w:val="24"/>
        </w:rPr>
        <w:t>en</w:t>
      </w:r>
      <w:r w:rsidRPr="00FB2965">
        <w:rPr>
          <w:rFonts w:ascii="Tw Cen MT" w:hAnsi="Tw Cen MT"/>
          <w:spacing w:val="-5"/>
          <w:sz w:val="24"/>
          <w:szCs w:val="24"/>
        </w:rPr>
        <w:t>y</w:t>
      </w:r>
      <w:r w:rsidRPr="00FB2965">
        <w:rPr>
          <w:rFonts w:ascii="Tw Cen MT" w:hAnsi="Tw Cen MT"/>
          <w:sz w:val="24"/>
          <w:szCs w:val="24"/>
        </w:rPr>
        <w:t>usui sebena</w:t>
      </w:r>
      <w:r w:rsidRPr="00FB2965">
        <w:rPr>
          <w:rFonts w:ascii="Tw Cen MT" w:hAnsi="Tw Cen MT"/>
          <w:spacing w:val="1"/>
          <w:sz w:val="24"/>
          <w:szCs w:val="24"/>
        </w:rPr>
        <w:t>r</w:t>
      </w:r>
      <w:r w:rsidRPr="00FB2965">
        <w:rPr>
          <w:rFonts w:ascii="Tw Cen MT" w:hAnsi="Tw Cen MT"/>
          <w:spacing w:val="2"/>
          <w:sz w:val="24"/>
          <w:szCs w:val="24"/>
        </w:rPr>
        <w:t>n</w:t>
      </w:r>
      <w:r w:rsidRPr="00FB2965">
        <w:rPr>
          <w:rFonts w:ascii="Tw Cen MT" w:hAnsi="Tw Cen MT"/>
          <w:spacing w:val="-5"/>
          <w:sz w:val="24"/>
          <w:szCs w:val="24"/>
        </w:rPr>
        <w:t>y</w:t>
      </w:r>
      <w:r w:rsidRPr="00FB2965">
        <w:rPr>
          <w:rFonts w:ascii="Tw Cen MT" w:hAnsi="Tw Cen MT"/>
          <w:sz w:val="24"/>
          <w:szCs w:val="24"/>
        </w:rPr>
        <w:t xml:space="preserve">a </w:t>
      </w:r>
      <w:r w:rsidRPr="00FB2965">
        <w:rPr>
          <w:rFonts w:ascii="Tw Cen MT" w:hAnsi="Tw Cen MT"/>
          <w:spacing w:val="-2"/>
          <w:w w:val="103"/>
          <w:sz w:val="24"/>
          <w:szCs w:val="24"/>
        </w:rPr>
        <w:t>a</w:t>
      </w:r>
      <w:r w:rsidRPr="00FB2965">
        <w:rPr>
          <w:rFonts w:ascii="Tw Cen MT" w:hAnsi="Tw Cen MT"/>
          <w:w w:val="103"/>
          <w:sz w:val="24"/>
          <w:szCs w:val="24"/>
        </w:rPr>
        <w:t xml:space="preserve">dalah </w:t>
      </w:r>
      <w:r w:rsidRPr="00FB2965">
        <w:rPr>
          <w:rFonts w:ascii="Tw Cen MT" w:hAnsi="Tw Cen MT"/>
          <w:sz w:val="24"/>
          <w:szCs w:val="24"/>
        </w:rPr>
        <w:t>p</w:t>
      </w:r>
      <w:r w:rsidRPr="00FB2965">
        <w:rPr>
          <w:rFonts w:ascii="Tw Cen MT" w:hAnsi="Tw Cen MT"/>
          <w:spacing w:val="1"/>
          <w:sz w:val="24"/>
          <w:szCs w:val="24"/>
        </w:rPr>
        <w:t>r</w:t>
      </w:r>
      <w:r w:rsidRPr="00FB2965">
        <w:rPr>
          <w:rFonts w:ascii="Tw Cen MT" w:hAnsi="Tw Cen MT"/>
          <w:sz w:val="24"/>
          <w:szCs w:val="24"/>
        </w:rPr>
        <w:t>o</w:t>
      </w:r>
      <w:r w:rsidRPr="00FB2965">
        <w:rPr>
          <w:rFonts w:ascii="Tw Cen MT" w:hAnsi="Tw Cen MT"/>
          <w:spacing w:val="2"/>
          <w:sz w:val="24"/>
          <w:szCs w:val="24"/>
        </w:rPr>
        <w:t>s</w:t>
      </w:r>
      <w:r w:rsidRPr="00FB2965">
        <w:rPr>
          <w:rFonts w:ascii="Tw Cen MT" w:hAnsi="Tw Cen MT"/>
          <w:sz w:val="24"/>
          <w:szCs w:val="24"/>
        </w:rPr>
        <w:t>es a</w:t>
      </w:r>
      <w:r w:rsidRPr="00FB2965">
        <w:rPr>
          <w:rFonts w:ascii="Tw Cen MT" w:hAnsi="Tw Cen MT"/>
          <w:spacing w:val="-3"/>
          <w:sz w:val="24"/>
          <w:szCs w:val="24"/>
        </w:rPr>
        <w:t>l</w:t>
      </w:r>
      <w:r w:rsidRPr="00FB2965">
        <w:rPr>
          <w:rFonts w:ascii="Tw Cen MT" w:hAnsi="Tw Cen MT"/>
          <w:spacing w:val="-2"/>
          <w:sz w:val="24"/>
          <w:szCs w:val="24"/>
        </w:rPr>
        <w:t>a</w:t>
      </w:r>
      <w:r w:rsidRPr="00FB2965">
        <w:rPr>
          <w:rFonts w:ascii="Tw Cen MT" w:hAnsi="Tw Cen MT"/>
          <w:spacing w:val="5"/>
          <w:sz w:val="24"/>
          <w:szCs w:val="24"/>
        </w:rPr>
        <w:t>m</w:t>
      </w:r>
      <w:r w:rsidRPr="00FB2965">
        <w:rPr>
          <w:rFonts w:ascii="Tw Cen MT" w:hAnsi="Tw Cen MT"/>
          <w:spacing w:val="-3"/>
          <w:sz w:val="24"/>
          <w:szCs w:val="24"/>
        </w:rPr>
        <w:t>i</w:t>
      </w:r>
      <w:r w:rsidRPr="00FB2965">
        <w:rPr>
          <w:rFonts w:ascii="Tw Cen MT" w:hAnsi="Tw Cen MT"/>
          <w:sz w:val="24"/>
          <w:szCs w:val="24"/>
        </w:rPr>
        <w:t>ah bagi se</w:t>
      </w:r>
      <w:r w:rsidRPr="00FB2965">
        <w:rPr>
          <w:rFonts w:ascii="Tw Cen MT" w:hAnsi="Tw Cen MT"/>
          <w:spacing w:val="2"/>
          <w:sz w:val="24"/>
          <w:szCs w:val="24"/>
        </w:rPr>
        <w:t>t</w:t>
      </w:r>
      <w:r w:rsidRPr="00FB2965">
        <w:rPr>
          <w:rFonts w:ascii="Tw Cen MT" w:hAnsi="Tw Cen MT"/>
          <w:sz w:val="24"/>
          <w:szCs w:val="24"/>
        </w:rPr>
        <w:t xml:space="preserve">iap ibu </w:t>
      </w:r>
      <w:r w:rsidRPr="00FB2965">
        <w:rPr>
          <w:rFonts w:ascii="Tw Cen MT" w:hAnsi="Tw Cen MT"/>
          <w:spacing w:val="-5"/>
          <w:sz w:val="24"/>
          <w:szCs w:val="24"/>
        </w:rPr>
        <w:t>y</w:t>
      </w:r>
      <w:r w:rsidRPr="00FB2965">
        <w:rPr>
          <w:rFonts w:ascii="Tw Cen MT" w:hAnsi="Tw Cen MT"/>
          <w:sz w:val="24"/>
          <w:szCs w:val="24"/>
        </w:rPr>
        <w:t>ang seha</w:t>
      </w:r>
      <w:r w:rsidRPr="00FB2965">
        <w:rPr>
          <w:rFonts w:ascii="Tw Cen MT" w:hAnsi="Tw Cen MT"/>
          <w:spacing w:val="1"/>
          <w:sz w:val="24"/>
          <w:szCs w:val="24"/>
        </w:rPr>
        <w:t>r</w:t>
      </w:r>
      <w:r w:rsidRPr="00FB2965">
        <w:rPr>
          <w:rFonts w:ascii="Tw Cen MT" w:hAnsi="Tw Cen MT"/>
          <w:sz w:val="24"/>
          <w:szCs w:val="24"/>
        </w:rPr>
        <w:t>us</w:t>
      </w:r>
      <w:r w:rsidRPr="00FB2965">
        <w:rPr>
          <w:rFonts w:ascii="Tw Cen MT" w:hAnsi="Tw Cen MT"/>
          <w:spacing w:val="2"/>
          <w:sz w:val="24"/>
          <w:szCs w:val="24"/>
        </w:rPr>
        <w:t>n</w:t>
      </w:r>
      <w:r w:rsidRPr="00FB2965">
        <w:rPr>
          <w:rFonts w:ascii="Tw Cen MT" w:hAnsi="Tw Cen MT"/>
          <w:spacing w:val="-5"/>
          <w:sz w:val="24"/>
          <w:szCs w:val="24"/>
        </w:rPr>
        <w:t>y</w:t>
      </w:r>
      <w:r w:rsidRPr="00FB2965">
        <w:rPr>
          <w:rFonts w:ascii="Tw Cen MT" w:hAnsi="Tw Cen MT"/>
          <w:sz w:val="24"/>
          <w:szCs w:val="24"/>
        </w:rPr>
        <w:t xml:space="preserve">a diberikan </w:t>
      </w:r>
      <w:r w:rsidRPr="00FB2965">
        <w:rPr>
          <w:rFonts w:ascii="Tw Cen MT" w:hAnsi="Tw Cen MT"/>
          <w:spacing w:val="2"/>
          <w:sz w:val="24"/>
          <w:szCs w:val="24"/>
        </w:rPr>
        <w:t>k</w:t>
      </w:r>
      <w:r w:rsidRPr="00FB2965">
        <w:rPr>
          <w:rFonts w:ascii="Tw Cen MT" w:hAnsi="Tw Cen MT"/>
          <w:sz w:val="24"/>
          <w:szCs w:val="24"/>
        </w:rPr>
        <w:t>epada an</w:t>
      </w:r>
      <w:r w:rsidRPr="00FB2965">
        <w:rPr>
          <w:rFonts w:ascii="Tw Cen MT" w:hAnsi="Tw Cen MT"/>
          <w:spacing w:val="-2"/>
          <w:sz w:val="24"/>
          <w:szCs w:val="24"/>
        </w:rPr>
        <w:t>a</w:t>
      </w:r>
      <w:r w:rsidRPr="00FB2965">
        <w:rPr>
          <w:rFonts w:ascii="Tw Cen MT" w:hAnsi="Tw Cen MT"/>
          <w:spacing w:val="4"/>
          <w:sz w:val="24"/>
          <w:szCs w:val="24"/>
        </w:rPr>
        <w:t>k</w:t>
      </w:r>
      <w:r w:rsidRPr="00FB2965">
        <w:rPr>
          <w:rFonts w:ascii="Tw Cen MT" w:hAnsi="Tw Cen MT"/>
          <w:spacing w:val="-2"/>
          <w:sz w:val="24"/>
          <w:szCs w:val="24"/>
        </w:rPr>
        <w:t>n</w:t>
      </w:r>
      <w:r w:rsidRPr="00FB2965">
        <w:rPr>
          <w:rFonts w:ascii="Tw Cen MT" w:hAnsi="Tw Cen MT"/>
          <w:spacing w:val="-3"/>
          <w:sz w:val="24"/>
          <w:szCs w:val="24"/>
        </w:rPr>
        <w:t>y</w:t>
      </w:r>
      <w:r w:rsidRPr="00FB2965">
        <w:rPr>
          <w:rFonts w:ascii="Tw Cen MT" w:hAnsi="Tw Cen MT"/>
          <w:sz w:val="24"/>
          <w:szCs w:val="24"/>
        </w:rPr>
        <w:t>a. Oleh karena itu bagi ibu bekerja yang mempunyai masalah dengan menyusui karena tidak ada waktu untuk memberikan ASI secara langsung maka ibu dapat menyimpan ASI yang telah diperah sebelumnya untuk diberikan kepada bayi</w:t>
      </w:r>
      <w:r w:rsidR="00FE3404" w:rsidRPr="00115D3A">
        <w:rPr>
          <w:rFonts w:ascii="Tw Cen MT" w:hAnsi="Tw Cen MT"/>
          <w:sz w:val="24"/>
          <w:szCs w:val="24"/>
          <w:vertAlign w:val="superscript"/>
          <w:lang w:val="id-ID"/>
        </w:rPr>
        <w:t>6</w:t>
      </w:r>
      <w:r w:rsidRPr="00FB2965">
        <w:rPr>
          <w:rFonts w:ascii="Tw Cen MT" w:hAnsi="Tw Cen MT"/>
          <w:sz w:val="24"/>
          <w:szCs w:val="24"/>
        </w:rPr>
        <w:t xml:space="preserve"> </w:t>
      </w:r>
      <w:r w:rsidR="00FE3404">
        <w:rPr>
          <w:rFonts w:ascii="Tw Cen MT" w:hAnsi="Tw Cen MT"/>
          <w:sz w:val="24"/>
          <w:szCs w:val="24"/>
          <w:lang w:val="id-ID"/>
        </w:rPr>
        <w:t xml:space="preserve">    </w:t>
      </w:r>
      <w:r w:rsidRPr="00FB2965">
        <w:rPr>
          <w:rFonts w:ascii="Tw Cen MT" w:hAnsi="Tw Cen MT"/>
          <w:w w:val="103"/>
          <w:position w:val="-1"/>
          <w:sz w:val="24"/>
          <w:szCs w:val="24"/>
        </w:rPr>
        <w:t>.</w:t>
      </w:r>
    </w:p>
    <w:p w14:paraId="563D03FA" w14:textId="3165834F" w:rsidR="00801982" w:rsidRPr="00FB2965" w:rsidRDefault="00801982" w:rsidP="00801982">
      <w:pPr>
        <w:numPr>
          <w:ilvl w:val="0"/>
          <w:numId w:val="24"/>
        </w:numPr>
        <w:autoSpaceDE w:val="0"/>
        <w:autoSpaceDN w:val="0"/>
        <w:adjustRightInd w:val="0"/>
        <w:ind w:left="0" w:firstLine="709"/>
        <w:jc w:val="both"/>
        <w:rPr>
          <w:rFonts w:ascii="Tw Cen MT" w:hAnsi="Tw Cen MT"/>
          <w:color w:val="000000"/>
          <w:sz w:val="24"/>
          <w:szCs w:val="24"/>
          <w:lang w:eastAsia="id-ID"/>
        </w:rPr>
      </w:pPr>
      <w:r w:rsidRPr="00FB2965">
        <w:rPr>
          <w:rFonts w:ascii="Tw Cen MT" w:hAnsi="Tw Cen MT"/>
          <w:sz w:val="24"/>
          <w:szCs w:val="24"/>
        </w:rPr>
        <w:t xml:space="preserve">Penyimpanan ASI untuk jangka waktu tertentu tidak dapat dihindari, dimana terjadi peningkatan jumlah ibu yang kembali bekerja segera setelah melahirkan. Banyak ibu, mengetahui </w:t>
      </w:r>
      <w:proofErr w:type="gramStart"/>
      <w:r w:rsidRPr="00FB2965">
        <w:rPr>
          <w:rFonts w:ascii="Tw Cen MT" w:hAnsi="Tw Cen MT"/>
          <w:sz w:val="24"/>
          <w:szCs w:val="24"/>
        </w:rPr>
        <w:t>akan</w:t>
      </w:r>
      <w:proofErr w:type="gramEnd"/>
      <w:r w:rsidRPr="00FB2965">
        <w:rPr>
          <w:rFonts w:ascii="Tw Cen MT" w:hAnsi="Tw Cen MT"/>
          <w:sz w:val="24"/>
          <w:szCs w:val="24"/>
        </w:rPr>
        <w:t xml:space="preserve"> pentingnya ASI eksklusif sehingga menyimpan ASI yang telah diperah untuk digunakan selama ibu meninggalkan bayinya. Menurut Medela (2011)</w:t>
      </w:r>
      <w:r w:rsidR="00115D3A" w:rsidRPr="00115D3A">
        <w:rPr>
          <w:rFonts w:ascii="Tw Cen MT" w:hAnsi="Tw Cen MT"/>
          <w:sz w:val="24"/>
          <w:szCs w:val="24"/>
          <w:vertAlign w:val="superscript"/>
          <w:lang w:val="id-ID"/>
        </w:rPr>
        <w:t>15</w:t>
      </w:r>
      <w:r w:rsidRPr="00FB2965">
        <w:rPr>
          <w:rFonts w:ascii="Tw Cen MT" w:hAnsi="Tw Cen MT"/>
          <w:sz w:val="24"/>
          <w:szCs w:val="24"/>
        </w:rPr>
        <w:t>, ketakutan terbesar yang menghalangi prospek ‘</w:t>
      </w:r>
      <w:r w:rsidRPr="00FB2965">
        <w:rPr>
          <w:rFonts w:ascii="Tw Cen MT" w:hAnsi="Tw Cen MT"/>
          <w:i/>
          <w:sz w:val="24"/>
          <w:szCs w:val="24"/>
        </w:rPr>
        <w:t>Bank ASI</w:t>
      </w:r>
      <w:r w:rsidRPr="00FB2965">
        <w:rPr>
          <w:rFonts w:ascii="Tw Cen MT" w:hAnsi="Tw Cen MT"/>
          <w:sz w:val="24"/>
          <w:szCs w:val="24"/>
        </w:rPr>
        <w:t>’ untuk jangka waktu yang cukup lama adalah kemungkinan kontaminasi bakteri dan pertumbuhan bakteri patogen dari ASI yang disimpan, sehingga membuat ASI tidak aman untuk dikonsumsi. Selain itu penurunan pH ASI selama penyimpanan mungkin menunjukkan pertumbuhan bakteri yang berlebihan dan kebanyakan terjadinya kontaminasi pada ASI yang disimpan dan kemungkinan terjadi pada ibu yang tidak mengikuti metode yang sesuai dan dianjurkan.</w:t>
      </w:r>
    </w:p>
    <w:p w14:paraId="7DCE688E" w14:textId="480BEF55" w:rsidR="00801982" w:rsidRPr="00FB2965" w:rsidRDefault="00801982" w:rsidP="00625A85">
      <w:pPr>
        <w:numPr>
          <w:ilvl w:val="0"/>
          <w:numId w:val="24"/>
        </w:numPr>
        <w:autoSpaceDE w:val="0"/>
        <w:autoSpaceDN w:val="0"/>
        <w:adjustRightInd w:val="0"/>
        <w:ind w:left="0" w:firstLine="426"/>
        <w:jc w:val="both"/>
        <w:rPr>
          <w:rFonts w:ascii="Tw Cen MT" w:hAnsi="Tw Cen MT"/>
          <w:color w:val="000000"/>
          <w:sz w:val="24"/>
          <w:szCs w:val="24"/>
          <w:lang w:eastAsia="id-ID"/>
        </w:rPr>
      </w:pPr>
      <w:r w:rsidRPr="00FB2965">
        <w:rPr>
          <w:rFonts w:ascii="Tw Cen MT" w:hAnsi="Tw Cen MT"/>
          <w:sz w:val="24"/>
          <w:szCs w:val="24"/>
        </w:rPr>
        <w:t xml:space="preserve">Kondisi penyimpanan ASI yang dilakukan oleh ibu selama bekerja yang kemudian diberikan kepada bayinya terkadang kurang optimal. </w:t>
      </w:r>
      <w:r w:rsidRPr="00FB2965">
        <w:rPr>
          <w:rFonts w:ascii="Tw Cen MT" w:hAnsi="Tw Cen MT"/>
          <w:color w:val="000000"/>
          <w:sz w:val="24"/>
          <w:szCs w:val="24"/>
          <w:lang w:eastAsia="id-ID"/>
        </w:rPr>
        <w:t xml:space="preserve">Survey awal dilakukan pada pegawai Poltekkes Kemenkes Riau ditemukan bahwa dari sekitar 4 orang ibu yang menyusui, 3 diantaranya mengatakan tetap memberikan ASI eksklusif dengan cara memerah ASI nya selama bekerja, lalu menyimpan ASI tersebut di dalam </w:t>
      </w:r>
      <w:r w:rsidRPr="00FB2965">
        <w:rPr>
          <w:rFonts w:ascii="Tw Cen MT" w:hAnsi="Tw Cen MT"/>
          <w:i/>
          <w:iCs/>
          <w:color w:val="000000"/>
          <w:sz w:val="24"/>
          <w:szCs w:val="24"/>
          <w:lang w:eastAsia="id-ID"/>
        </w:rPr>
        <w:t>cooling bag</w:t>
      </w:r>
      <w:r w:rsidRPr="00FB2965">
        <w:rPr>
          <w:rFonts w:ascii="Tw Cen MT" w:hAnsi="Tw Cen MT"/>
          <w:color w:val="000000"/>
          <w:sz w:val="24"/>
          <w:szCs w:val="24"/>
          <w:lang w:eastAsia="id-ID"/>
        </w:rPr>
        <w:t xml:space="preserve"> sebelum ke lemari pendingin. </w:t>
      </w:r>
    </w:p>
    <w:p w14:paraId="728E0E83" w14:textId="12F51E35" w:rsidR="00801982" w:rsidRPr="00FB2965" w:rsidRDefault="00801982" w:rsidP="00625A85">
      <w:pPr>
        <w:numPr>
          <w:ilvl w:val="0"/>
          <w:numId w:val="24"/>
        </w:numPr>
        <w:autoSpaceDE w:val="0"/>
        <w:autoSpaceDN w:val="0"/>
        <w:adjustRightInd w:val="0"/>
        <w:ind w:left="0" w:firstLine="426"/>
        <w:jc w:val="both"/>
        <w:rPr>
          <w:rFonts w:ascii="Tw Cen MT" w:hAnsi="Tw Cen MT"/>
          <w:color w:val="000000"/>
          <w:sz w:val="24"/>
          <w:szCs w:val="24"/>
          <w:lang w:eastAsia="id-ID"/>
        </w:rPr>
      </w:pPr>
      <w:r w:rsidRPr="00FB2965">
        <w:rPr>
          <w:rFonts w:ascii="Tw Cen MT" w:hAnsi="Tw Cen MT"/>
          <w:sz w:val="24"/>
          <w:szCs w:val="24"/>
        </w:rPr>
        <w:t xml:space="preserve">Hal ini sesuai dengan Marin </w:t>
      </w:r>
      <w:r w:rsidRPr="00FB2965">
        <w:rPr>
          <w:rFonts w:ascii="Tw Cen MT" w:hAnsi="Tw Cen MT"/>
          <w:i/>
          <w:iCs/>
          <w:sz w:val="24"/>
          <w:szCs w:val="24"/>
        </w:rPr>
        <w:t>et al.</w:t>
      </w:r>
      <w:r w:rsidRPr="00FB2965">
        <w:rPr>
          <w:rFonts w:ascii="Tw Cen MT" w:hAnsi="Tw Cen MT"/>
          <w:sz w:val="24"/>
          <w:szCs w:val="24"/>
        </w:rPr>
        <w:t xml:space="preserve"> (2009)</w:t>
      </w:r>
      <w:r w:rsidR="00FE3404" w:rsidRPr="00115D3A">
        <w:rPr>
          <w:rFonts w:ascii="Tw Cen MT" w:hAnsi="Tw Cen MT"/>
          <w:sz w:val="24"/>
          <w:szCs w:val="24"/>
          <w:vertAlign w:val="superscript"/>
          <w:lang w:val="id-ID"/>
        </w:rPr>
        <w:t>14</w:t>
      </w:r>
      <w:r w:rsidRPr="00FB2965">
        <w:rPr>
          <w:rFonts w:ascii="Tw Cen MT" w:hAnsi="Tw Cen MT"/>
          <w:sz w:val="24"/>
          <w:szCs w:val="24"/>
        </w:rPr>
        <w:t xml:space="preserve">, mengatakan bahwa ASI </w:t>
      </w:r>
      <w:proofErr w:type="gramStart"/>
      <w:r w:rsidRPr="00FB2965">
        <w:rPr>
          <w:rFonts w:ascii="Tw Cen MT" w:hAnsi="Tw Cen MT"/>
          <w:sz w:val="24"/>
          <w:szCs w:val="24"/>
        </w:rPr>
        <w:t>segar</w:t>
      </w:r>
      <w:proofErr w:type="gramEnd"/>
      <w:r w:rsidRPr="00FB2965">
        <w:rPr>
          <w:rFonts w:ascii="Tw Cen MT" w:hAnsi="Tw Cen MT"/>
          <w:sz w:val="24"/>
          <w:szCs w:val="24"/>
        </w:rPr>
        <w:t xml:space="preserve"> yang dikumpulkan biasanya mengandung bakteri yang berasal dari kulit dan puting </w:t>
      </w:r>
      <w:r w:rsidRPr="00FB2965">
        <w:rPr>
          <w:rFonts w:ascii="Tw Cen MT" w:hAnsi="Tw Cen MT"/>
          <w:sz w:val="24"/>
          <w:szCs w:val="24"/>
        </w:rPr>
        <w:lastRenderedPageBreak/>
        <w:t>saluran mikroflora ibu dan bakteri tersebut tidak menghasilkan efek buruk pada ibu menyusui. Iqbal (2010)</w:t>
      </w:r>
      <w:r w:rsidR="00FE3404" w:rsidRPr="00115D3A">
        <w:rPr>
          <w:rFonts w:ascii="Tw Cen MT" w:hAnsi="Tw Cen MT"/>
          <w:sz w:val="24"/>
          <w:szCs w:val="24"/>
          <w:vertAlign w:val="superscript"/>
          <w:lang w:val="id-ID"/>
        </w:rPr>
        <w:t>10</w:t>
      </w:r>
      <w:r w:rsidRPr="00FB2965">
        <w:rPr>
          <w:rFonts w:ascii="Tw Cen MT" w:hAnsi="Tw Cen MT"/>
          <w:sz w:val="24"/>
          <w:szCs w:val="24"/>
        </w:rPr>
        <w:t xml:space="preserve">, </w:t>
      </w:r>
      <w:r w:rsidRPr="00FB2965">
        <w:rPr>
          <w:rFonts w:ascii="Tw Cen MT" w:hAnsi="Tw Cen MT"/>
          <w:color w:val="000000"/>
          <w:sz w:val="24"/>
          <w:szCs w:val="24"/>
          <w:lang w:eastAsia="id-ID"/>
        </w:rPr>
        <w:t xml:space="preserve">pada dasarnya ASI adalah steril, tetapi dapat terkontaminasi oleh mikroorganisme selama pemerasan dan juga terpapar oleh udara. Selama penyimpanan dalam suhu kamar, jumlah bakteri dapat meningkat dan menurunkan kualitas ASI. Cara penyimpanan yang tidak benar dilemari pendingin pun bisa menurunkan kualitas ASI. Meletakkan botol ASI di pintu kulkas </w:t>
      </w:r>
      <w:proofErr w:type="gramStart"/>
      <w:r w:rsidRPr="00FB2965">
        <w:rPr>
          <w:rFonts w:ascii="Tw Cen MT" w:hAnsi="Tw Cen MT"/>
          <w:color w:val="000000"/>
          <w:sz w:val="24"/>
          <w:szCs w:val="24"/>
          <w:lang w:eastAsia="id-ID"/>
        </w:rPr>
        <w:t>akan</w:t>
      </w:r>
      <w:proofErr w:type="gramEnd"/>
      <w:r w:rsidRPr="00FB2965">
        <w:rPr>
          <w:rFonts w:ascii="Tw Cen MT" w:hAnsi="Tw Cen MT"/>
          <w:color w:val="000000"/>
          <w:sz w:val="24"/>
          <w:szCs w:val="24"/>
          <w:lang w:eastAsia="id-ID"/>
        </w:rPr>
        <w:t xml:space="preserve"> lebih cepat rusak, karena perubahan suhu yang tidak teratur. Cara menyimpan ASI harus mengikuti </w:t>
      </w:r>
      <w:proofErr w:type="gramStart"/>
      <w:r w:rsidRPr="00FB2965">
        <w:rPr>
          <w:rFonts w:ascii="Tw Cen MT" w:hAnsi="Tw Cen MT"/>
          <w:color w:val="000000"/>
          <w:sz w:val="24"/>
          <w:szCs w:val="24"/>
          <w:lang w:eastAsia="id-ID"/>
        </w:rPr>
        <w:t>cara</w:t>
      </w:r>
      <w:proofErr w:type="gramEnd"/>
      <w:r w:rsidRPr="00FB2965">
        <w:rPr>
          <w:rFonts w:ascii="Tw Cen MT" w:hAnsi="Tw Cen MT"/>
          <w:color w:val="000000"/>
          <w:sz w:val="24"/>
          <w:szCs w:val="24"/>
          <w:lang w:eastAsia="id-ID"/>
        </w:rPr>
        <w:t xml:space="preserve"> yang tepat supaya ASI tidak rusak dan aman untuk dikonsumsi bayi.</w:t>
      </w:r>
    </w:p>
    <w:p w14:paraId="69CFF576" w14:textId="60948EA0" w:rsidR="00B1541F" w:rsidRPr="004510EE" w:rsidRDefault="00801982" w:rsidP="004510EE">
      <w:pPr>
        <w:numPr>
          <w:ilvl w:val="0"/>
          <w:numId w:val="24"/>
        </w:numPr>
        <w:autoSpaceDE w:val="0"/>
        <w:autoSpaceDN w:val="0"/>
        <w:adjustRightInd w:val="0"/>
        <w:ind w:left="0" w:firstLine="709"/>
        <w:jc w:val="both"/>
        <w:rPr>
          <w:rFonts w:ascii="Tw Cen MT" w:hAnsi="Tw Cen MT"/>
          <w:color w:val="000000"/>
          <w:sz w:val="24"/>
          <w:szCs w:val="24"/>
          <w:lang w:eastAsia="id-ID"/>
        </w:rPr>
      </w:pPr>
      <w:r w:rsidRPr="00FB2965">
        <w:rPr>
          <w:rFonts w:ascii="Tw Cen MT" w:hAnsi="Tw Cen MT"/>
          <w:sz w:val="24"/>
          <w:szCs w:val="24"/>
        </w:rPr>
        <w:t xml:space="preserve">Proses penyimpanan di lemari pendingin bermanfaat untuk mempertahankan kualitas ASI, </w:t>
      </w:r>
      <w:proofErr w:type="gramStart"/>
      <w:r w:rsidRPr="00FB2965">
        <w:rPr>
          <w:rFonts w:ascii="Tw Cen MT" w:hAnsi="Tw Cen MT"/>
          <w:sz w:val="24"/>
          <w:szCs w:val="24"/>
        </w:rPr>
        <w:t>akan</w:t>
      </w:r>
      <w:proofErr w:type="gramEnd"/>
      <w:r w:rsidRPr="00FB2965">
        <w:rPr>
          <w:rFonts w:ascii="Tw Cen MT" w:hAnsi="Tw Cen MT"/>
          <w:sz w:val="24"/>
          <w:szCs w:val="24"/>
        </w:rPr>
        <w:t xml:space="preserve"> tetapi lama penyimpanan yang tidak sesuai anjuran juga </w:t>
      </w:r>
      <w:r w:rsidR="00625A85">
        <w:rPr>
          <w:rFonts w:ascii="Tw Cen MT" w:hAnsi="Tw Cen MT"/>
          <w:sz w:val="24"/>
          <w:szCs w:val="24"/>
        </w:rPr>
        <w:t>akan mempengaruhi kualitas ASI.</w:t>
      </w:r>
      <w:r w:rsidR="00625A85">
        <w:rPr>
          <w:rFonts w:ascii="Tw Cen MT" w:hAnsi="Tw Cen MT"/>
          <w:sz w:val="24"/>
          <w:szCs w:val="24"/>
          <w:lang w:val="id-ID"/>
        </w:rPr>
        <w:t xml:space="preserve"> </w:t>
      </w:r>
      <w:r w:rsidR="00DC6704">
        <w:rPr>
          <w:rFonts w:ascii="Tw Cen MT" w:hAnsi="Tw Cen MT"/>
          <w:sz w:val="24"/>
          <w:szCs w:val="24"/>
          <w:lang w:val="id-ID"/>
        </w:rPr>
        <w:t xml:space="preserve">Dari </w:t>
      </w:r>
      <w:r w:rsidR="00DC6704">
        <w:rPr>
          <w:rFonts w:ascii="Tw Cen MT" w:hAnsi="Tw Cen MT"/>
          <w:color w:val="000000"/>
          <w:sz w:val="24"/>
          <w:szCs w:val="24"/>
          <w:lang w:val="id-ID" w:eastAsia="id-ID"/>
        </w:rPr>
        <w:t>h</w:t>
      </w:r>
      <w:r w:rsidR="00DC6704">
        <w:rPr>
          <w:rFonts w:ascii="Tw Cen MT" w:hAnsi="Tw Cen MT"/>
          <w:color w:val="000000"/>
          <w:sz w:val="24"/>
          <w:szCs w:val="24"/>
          <w:lang w:eastAsia="id-ID"/>
        </w:rPr>
        <w:t>asil penelitian</w:t>
      </w:r>
      <w:r w:rsidR="00DC6704">
        <w:rPr>
          <w:rFonts w:ascii="Tw Cen MT" w:hAnsi="Tw Cen MT"/>
          <w:color w:val="000000"/>
          <w:sz w:val="24"/>
          <w:szCs w:val="24"/>
          <w:lang w:val="id-ID" w:eastAsia="id-ID"/>
        </w:rPr>
        <w:t xml:space="preserve"> </w:t>
      </w:r>
      <w:r w:rsidRPr="00FB2965">
        <w:rPr>
          <w:rFonts w:ascii="Tw Cen MT" w:hAnsi="Tw Cen MT"/>
          <w:color w:val="000000"/>
          <w:sz w:val="24"/>
          <w:szCs w:val="24"/>
          <w:lang w:eastAsia="id-ID"/>
        </w:rPr>
        <w:t xml:space="preserve">bahwa pertumbuhan mikroba pada bahan pangan dapat bersifat diinginkan atau tidak diinginkan. Pertumbuhan mikroba pada bahan pangan yang tidak diinginkan dapat menyebabkan kerusakan bahan pangan atau menurunkan kualitas dari ASI yang telah disimpan dan dapat juga menyebabkan penyakit bagi manusia yang mengkonsumsinya apabila ditemukan bakteri non patogen. Dilain pihak, beberapa jenis pertumbuhan mikroba pada bahan pangan justru diinginkan karena membawa keuntungan </w:t>
      </w:r>
      <w:r w:rsidR="00FE3404" w:rsidRPr="00115D3A">
        <w:rPr>
          <w:rFonts w:ascii="Tw Cen MT" w:hAnsi="Tw Cen MT"/>
          <w:color w:val="000000"/>
          <w:sz w:val="24"/>
          <w:szCs w:val="24"/>
          <w:vertAlign w:val="superscript"/>
          <w:lang w:val="id-ID" w:eastAsia="id-ID"/>
        </w:rPr>
        <w:t>21</w:t>
      </w:r>
      <w:r w:rsidRPr="00FB2965">
        <w:rPr>
          <w:rFonts w:ascii="Tw Cen MT" w:hAnsi="Tw Cen MT"/>
          <w:color w:val="000000"/>
          <w:sz w:val="24"/>
          <w:szCs w:val="24"/>
          <w:lang w:eastAsia="id-ID"/>
        </w:rPr>
        <w:t xml:space="preserve">.  </w:t>
      </w:r>
    </w:p>
    <w:p w14:paraId="0CE1BCD8" w14:textId="77777777" w:rsidR="004510EE" w:rsidRPr="004510EE" w:rsidRDefault="004510EE" w:rsidP="004510EE">
      <w:pPr>
        <w:numPr>
          <w:ilvl w:val="0"/>
          <w:numId w:val="24"/>
        </w:numPr>
        <w:autoSpaceDE w:val="0"/>
        <w:autoSpaceDN w:val="0"/>
        <w:adjustRightInd w:val="0"/>
        <w:ind w:left="0" w:firstLine="709"/>
        <w:jc w:val="both"/>
        <w:rPr>
          <w:rFonts w:ascii="Tw Cen MT" w:hAnsi="Tw Cen MT"/>
          <w:color w:val="000000"/>
          <w:sz w:val="24"/>
          <w:szCs w:val="24"/>
          <w:lang w:eastAsia="id-ID"/>
        </w:rPr>
      </w:pPr>
    </w:p>
    <w:p w14:paraId="63787B57" w14:textId="1EC15FEF" w:rsidR="00AD7FDD" w:rsidRPr="001C3756" w:rsidRDefault="00E77074" w:rsidP="00E77074">
      <w:pPr>
        <w:tabs>
          <w:tab w:val="left" w:pos="426"/>
        </w:tabs>
        <w:contextualSpacing/>
        <w:jc w:val="both"/>
        <w:rPr>
          <w:rFonts w:ascii="Tw Cen MT" w:hAnsi="Tw Cen MT"/>
          <w:b/>
          <w:bCs/>
          <w:sz w:val="24"/>
          <w:szCs w:val="24"/>
          <w:lang w:val="en-GB"/>
        </w:rPr>
      </w:pPr>
      <w:r w:rsidRPr="001C3756">
        <w:rPr>
          <w:rFonts w:ascii="Tw Cen MT" w:hAnsi="Tw Cen MT"/>
          <w:b/>
          <w:bCs/>
          <w:sz w:val="24"/>
          <w:szCs w:val="24"/>
          <w:lang w:val="en-GB"/>
        </w:rPr>
        <w:t xml:space="preserve">METODE </w:t>
      </w:r>
    </w:p>
    <w:p w14:paraId="19B4CF51" w14:textId="0BCFF0F9" w:rsidR="0002103C" w:rsidRPr="00CB3825" w:rsidRDefault="00A1371B" w:rsidP="0080541F">
      <w:pPr>
        <w:widowControl w:val="0"/>
        <w:ind w:right="64" w:firstLine="426"/>
        <w:jc w:val="both"/>
        <w:rPr>
          <w:rFonts w:ascii="Tw Cen MT" w:hAnsi="Tw Cen MT"/>
          <w:sz w:val="24"/>
          <w:szCs w:val="24"/>
          <w:lang w:val="id-ID" w:eastAsia="id-ID"/>
        </w:rPr>
      </w:pPr>
      <w:r w:rsidRPr="00A1371B">
        <w:rPr>
          <w:rFonts w:ascii="Tw Cen MT" w:eastAsia="Calibri" w:hAnsi="Tw Cen MT"/>
          <w:color w:val="000000"/>
          <w:sz w:val="24"/>
          <w:szCs w:val="24"/>
          <w:lang w:val="id-ID"/>
        </w:rPr>
        <w:t>Penelitian ini</w:t>
      </w:r>
      <w:r w:rsidR="0002103C">
        <w:rPr>
          <w:rFonts w:ascii="Tw Cen MT" w:eastAsia="Calibri" w:hAnsi="Tw Cen MT"/>
          <w:color w:val="000000"/>
          <w:sz w:val="24"/>
          <w:szCs w:val="24"/>
          <w:lang w:val="id-ID"/>
        </w:rPr>
        <w:t xml:space="preserve"> </w:t>
      </w:r>
      <w:r w:rsidRPr="00A1371B">
        <w:rPr>
          <w:rFonts w:ascii="Tw Cen MT" w:hAnsi="Tw Cen MT"/>
          <w:sz w:val="24"/>
          <w:szCs w:val="24"/>
          <w:lang w:val="id-ID" w:eastAsia="id-ID"/>
        </w:rPr>
        <w:t xml:space="preserve">merupakan penelitian </w:t>
      </w:r>
      <w:r w:rsidRPr="00A1371B">
        <w:rPr>
          <w:rFonts w:ascii="Tw Cen MT" w:hAnsi="Tw Cen MT"/>
          <w:i/>
          <w:sz w:val="24"/>
          <w:szCs w:val="24"/>
          <w:lang w:val="id-ID" w:eastAsia="id-ID"/>
        </w:rPr>
        <w:t xml:space="preserve">eksperiment. </w:t>
      </w:r>
      <w:r w:rsidRPr="00A1371B">
        <w:rPr>
          <w:rFonts w:ascii="Tw Cen MT" w:hAnsi="Tw Cen MT"/>
          <w:sz w:val="24"/>
          <w:szCs w:val="24"/>
          <w:lang w:val="id-ID" w:eastAsia="id-ID"/>
        </w:rPr>
        <w:t xml:space="preserve">Data disajikan dalam bentuk deskriptif. Desain terdiri dari dua kelompok, yaitu kelompok intervensi dan kelompok kontrol. Kelompok kontrol adalah kelompok yang sesuai dengan rekomendasi yaitu ASI yang disimpan pada suhu yang telah ditentukan berdasarkan rekomendasi, yang kemudian di hitung jumlah koloni bakterinya. Kelompok intervensi adalah kelompok ASI yang disimpan pada suhu yang ditentukan dengan lama penyimpan yang melebihi </w:t>
      </w:r>
      <w:r w:rsidRPr="00A1371B">
        <w:rPr>
          <w:rFonts w:ascii="Tw Cen MT" w:hAnsi="Tw Cen MT"/>
          <w:sz w:val="24"/>
          <w:szCs w:val="24"/>
          <w:lang w:val="id-ID" w:eastAsia="id-ID"/>
        </w:rPr>
        <w:lastRenderedPageBreak/>
        <w:t xml:space="preserve">waktu yang sudah direkomendasikan. </w:t>
      </w:r>
      <w:r w:rsidR="0002103C">
        <w:rPr>
          <w:rFonts w:ascii="Tw Cen MT" w:hAnsi="Tw Cen MT"/>
          <w:sz w:val="24"/>
          <w:szCs w:val="24"/>
          <w:lang w:val="id-ID" w:eastAsia="id-ID"/>
        </w:rPr>
        <w:t xml:space="preserve">Total koloni BAL dalam ASI yang telah diinkubasi selama 48 jam, dihitung menggunakan </w:t>
      </w:r>
      <w:r w:rsidR="00CB3825">
        <w:rPr>
          <w:rFonts w:ascii="Tw Cen MT" w:hAnsi="Tw Cen MT"/>
          <w:sz w:val="24"/>
          <w:szCs w:val="24"/>
          <w:lang w:val="id-ID" w:eastAsia="id-ID"/>
        </w:rPr>
        <w:t xml:space="preserve">alat ukur </w:t>
      </w:r>
      <w:r w:rsidR="00CB3825" w:rsidRPr="00CB3825">
        <w:rPr>
          <w:rFonts w:ascii="Tw Cen MT" w:hAnsi="Tw Cen MT"/>
          <w:i/>
          <w:sz w:val="24"/>
          <w:szCs w:val="24"/>
          <w:lang w:val="id-ID" w:eastAsia="id-ID"/>
        </w:rPr>
        <w:t>Quebec Colony Counter Forming Unit</w:t>
      </w:r>
      <w:r w:rsidR="00CB3825">
        <w:rPr>
          <w:rFonts w:ascii="Tw Cen MT" w:hAnsi="Tw Cen MT"/>
          <w:i/>
          <w:sz w:val="24"/>
          <w:szCs w:val="24"/>
          <w:lang w:val="id-ID" w:eastAsia="id-ID"/>
        </w:rPr>
        <w:t xml:space="preserve">, </w:t>
      </w:r>
      <w:r w:rsidR="00CB3825" w:rsidRPr="00CB3825">
        <w:rPr>
          <w:rFonts w:ascii="Tw Cen MT" w:hAnsi="Tw Cen MT"/>
          <w:sz w:val="24"/>
          <w:szCs w:val="24"/>
          <w:lang w:val="id-ID" w:eastAsia="id-ID"/>
        </w:rPr>
        <w:t>dengan hasil ukur CFU/ml ASI.</w:t>
      </w:r>
      <w:r w:rsidR="00CB3825">
        <w:rPr>
          <w:rFonts w:ascii="Tw Cen MT" w:hAnsi="Tw Cen MT"/>
          <w:sz w:val="24"/>
          <w:szCs w:val="24"/>
          <w:lang w:val="id-ID" w:eastAsia="id-ID"/>
        </w:rPr>
        <w:t xml:space="preserve"> Media tanam BAL menggunakan </w:t>
      </w:r>
      <w:r w:rsidR="00CB3825" w:rsidRPr="00CB3825">
        <w:rPr>
          <w:rFonts w:ascii="Tw Cen MT" w:hAnsi="Tw Cen MT"/>
          <w:i/>
          <w:sz w:val="24"/>
          <w:szCs w:val="24"/>
          <w:lang w:val="id-ID" w:eastAsia="id-ID"/>
        </w:rPr>
        <w:t>De Mann Rogosa Sharpe Broth</w:t>
      </w:r>
      <w:r w:rsidR="00CB3825">
        <w:rPr>
          <w:rFonts w:ascii="Tw Cen MT" w:hAnsi="Tw Cen MT"/>
          <w:sz w:val="24"/>
          <w:szCs w:val="24"/>
          <w:lang w:val="id-ID" w:eastAsia="id-ID"/>
        </w:rPr>
        <w:t xml:space="preserve">  (MRS B) dan MRS Agar.</w:t>
      </w:r>
    </w:p>
    <w:p w14:paraId="5DABB92C" w14:textId="4882052F" w:rsidR="00A1371B" w:rsidRPr="00945D5E" w:rsidRDefault="00A1371B" w:rsidP="0080541F">
      <w:pPr>
        <w:widowControl w:val="0"/>
        <w:ind w:right="64" w:firstLine="426"/>
        <w:jc w:val="both"/>
        <w:rPr>
          <w:rFonts w:ascii="Tw Cen MT" w:hAnsi="Tw Cen MT"/>
          <w:color w:val="000000"/>
          <w:sz w:val="24"/>
          <w:szCs w:val="24"/>
          <w:lang w:val="id-ID"/>
        </w:rPr>
      </w:pPr>
      <w:r w:rsidRPr="00A1371B">
        <w:rPr>
          <w:rFonts w:ascii="Tw Cen MT" w:eastAsia="Calibri" w:hAnsi="Tw Cen MT" w:cs="Arial"/>
          <w:sz w:val="24"/>
          <w:szCs w:val="24"/>
        </w:rPr>
        <w:t>Populasi penelitian ini adalah</w:t>
      </w:r>
      <w:r w:rsidRPr="00A1371B">
        <w:rPr>
          <w:rFonts w:ascii="Tw Cen MT" w:eastAsia="Calibri" w:hAnsi="Tw Cen MT" w:cs="Arial"/>
          <w:sz w:val="24"/>
          <w:szCs w:val="24"/>
          <w:lang w:val="id-ID"/>
        </w:rPr>
        <w:t xml:space="preserve"> ASI yang didapatkan dari ibu-ibu yang menitipkan anaknya di TPA yang ada di </w:t>
      </w:r>
      <w:proofErr w:type="gramStart"/>
      <w:r w:rsidRPr="00A1371B">
        <w:rPr>
          <w:rFonts w:ascii="Tw Cen MT" w:eastAsia="Calibri" w:hAnsi="Tw Cen MT" w:cs="Arial"/>
          <w:sz w:val="24"/>
          <w:szCs w:val="24"/>
          <w:lang w:val="id-ID"/>
        </w:rPr>
        <w:t>kota</w:t>
      </w:r>
      <w:proofErr w:type="gramEnd"/>
      <w:r w:rsidRPr="00A1371B">
        <w:rPr>
          <w:rFonts w:ascii="Tw Cen MT" w:eastAsia="Calibri" w:hAnsi="Tw Cen MT" w:cs="Arial"/>
          <w:sz w:val="24"/>
          <w:szCs w:val="24"/>
          <w:lang w:val="id-ID"/>
        </w:rPr>
        <w:t xml:space="preserve"> Pekanbaru. Selanjutnya ASI akan disimpan dan diperiksa di Laboratorium </w:t>
      </w:r>
      <w:r w:rsidRPr="00A1371B">
        <w:rPr>
          <w:rFonts w:ascii="Tw Cen MT" w:hAnsi="Tw Cen MT"/>
          <w:color w:val="000000"/>
          <w:sz w:val="24"/>
          <w:szCs w:val="24"/>
          <w:lang w:val="id-ID"/>
        </w:rPr>
        <w:t>Mikrobiologi Poltekkes Kemenkes Riau bekerja sama dengan Laboratorium FK UNRI.</w:t>
      </w:r>
      <w:r w:rsidR="00945D5E">
        <w:rPr>
          <w:rFonts w:ascii="Tw Cen MT" w:hAnsi="Tw Cen MT"/>
          <w:color w:val="000000"/>
          <w:sz w:val="24"/>
          <w:szCs w:val="24"/>
          <w:lang w:val="id-ID"/>
        </w:rPr>
        <w:t xml:space="preserve"> </w:t>
      </w:r>
      <w:r w:rsidR="00945D5E" w:rsidRPr="00945D5E">
        <w:rPr>
          <w:rFonts w:ascii="Tw Cen MT" w:eastAsia="Calibri" w:hAnsi="Tw Cen MT" w:cs="Arial"/>
          <w:color w:val="000000"/>
          <w:sz w:val="24"/>
          <w:szCs w:val="24"/>
        </w:rPr>
        <w:t xml:space="preserve">Analisa data yang digunakan adalah Uji Anova </w:t>
      </w:r>
      <w:r w:rsidR="00DD4E1F">
        <w:rPr>
          <w:rFonts w:ascii="Tw Cen MT" w:eastAsia="Calibri" w:hAnsi="Tw Cen MT" w:cs="Arial"/>
          <w:color w:val="000000"/>
          <w:sz w:val="24"/>
          <w:szCs w:val="24"/>
          <w:lang w:val="id-ID"/>
        </w:rPr>
        <w:t xml:space="preserve">one way </w:t>
      </w:r>
      <w:r w:rsidR="00945D5E" w:rsidRPr="00945D5E">
        <w:rPr>
          <w:rFonts w:ascii="Tw Cen MT" w:eastAsia="Calibri" w:hAnsi="Tw Cen MT" w:cs="Arial"/>
          <w:color w:val="000000"/>
          <w:sz w:val="24"/>
          <w:szCs w:val="24"/>
        </w:rPr>
        <w:t xml:space="preserve">dan </w:t>
      </w:r>
      <w:r w:rsidR="00DD4E1F" w:rsidRPr="00E62258">
        <w:rPr>
          <w:rFonts w:ascii="Tw Cen MT" w:hAnsi="Tw Cen MT"/>
          <w:i/>
          <w:iCs/>
          <w:sz w:val="24"/>
          <w:szCs w:val="24"/>
          <w:lang w:eastAsia="id-ID"/>
        </w:rPr>
        <w:t>independent T test</w:t>
      </w:r>
      <w:r w:rsidR="00945D5E" w:rsidRPr="00945D5E">
        <w:rPr>
          <w:rFonts w:ascii="Tw Cen MT" w:eastAsia="Calibri" w:hAnsi="Tw Cen MT" w:cs="Arial"/>
          <w:color w:val="000000"/>
          <w:sz w:val="24"/>
          <w:szCs w:val="24"/>
        </w:rPr>
        <w:t xml:space="preserve"> untuk melihat pengaruh lama penyimpanan ASI terhadap total ko</w:t>
      </w:r>
      <w:r w:rsidR="00945D5E">
        <w:rPr>
          <w:rFonts w:ascii="Tw Cen MT" w:eastAsia="Calibri" w:hAnsi="Tw Cen MT" w:cs="Arial"/>
          <w:color w:val="000000"/>
          <w:sz w:val="24"/>
          <w:szCs w:val="24"/>
        </w:rPr>
        <w:t>loni bakteri asam laktat (BAL)</w:t>
      </w:r>
      <w:r w:rsidR="00945D5E">
        <w:rPr>
          <w:rFonts w:ascii="Tw Cen MT" w:eastAsia="Calibri" w:hAnsi="Tw Cen MT" w:cs="Arial"/>
          <w:color w:val="000000"/>
          <w:sz w:val="24"/>
          <w:szCs w:val="24"/>
          <w:lang w:val="id-ID"/>
        </w:rPr>
        <w:t>.</w:t>
      </w:r>
    </w:p>
    <w:p w14:paraId="7A0E6699" w14:textId="77777777" w:rsidR="00E77074" w:rsidRPr="001C3756" w:rsidRDefault="00E77074" w:rsidP="00E77074">
      <w:pPr>
        <w:tabs>
          <w:tab w:val="left" w:pos="426"/>
        </w:tabs>
        <w:contextualSpacing/>
        <w:jc w:val="both"/>
        <w:rPr>
          <w:rFonts w:ascii="Tw Cen MT" w:hAnsi="Tw Cen MT"/>
          <w:sz w:val="24"/>
          <w:szCs w:val="24"/>
        </w:rPr>
      </w:pPr>
    </w:p>
    <w:p w14:paraId="4D8A6BDF" w14:textId="51682A44" w:rsidR="00B23704" w:rsidRDefault="00B23704" w:rsidP="00E77074">
      <w:pPr>
        <w:tabs>
          <w:tab w:val="left" w:pos="426"/>
        </w:tabs>
        <w:contextualSpacing/>
        <w:jc w:val="both"/>
        <w:rPr>
          <w:rFonts w:ascii="Tw Cen MT" w:hAnsi="Tw Cen MT"/>
          <w:b/>
          <w:sz w:val="24"/>
          <w:szCs w:val="24"/>
          <w:lang w:val="id-ID"/>
        </w:rPr>
      </w:pPr>
      <w:r w:rsidRPr="001C3756">
        <w:rPr>
          <w:rFonts w:ascii="Tw Cen MT" w:hAnsi="Tw Cen MT"/>
          <w:b/>
          <w:sz w:val="24"/>
          <w:szCs w:val="24"/>
        </w:rPr>
        <w:t>HASIL DAN PEMBAHASAN</w:t>
      </w:r>
    </w:p>
    <w:p w14:paraId="1E866EE6" w14:textId="77777777" w:rsidR="006F7D4A" w:rsidRPr="00246668" w:rsidRDefault="006F7D4A" w:rsidP="00E77074">
      <w:pPr>
        <w:tabs>
          <w:tab w:val="left" w:pos="426"/>
        </w:tabs>
        <w:contextualSpacing/>
        <w:jc w:val="both"/>
        <w:rPr>
          <w:rFonts w:ascii="Tw Cen MT" w:hAnsi="Tw Cen MT"/>
          <w:b/>
          <w:lang w:val="id-ID"/>
        </w:rPr>
      </w:pPr>
    </w:p>
    <w:p w14:paraId="4512C079" w14:textId="6335869F" w:rsidR="006F7D4A" w:rsidRPr="006F7D4A" w:rsidRDefault="006F7D4A" w:rsidP="006F7D4A">
      <w:pPr>
        <w:tabs>
          <w:tab w:val="left" w:pos="426"/>
        </w:tabs>
        <w:contextualSpacing/>
        <w:jc w:val="both"/>
        <w:rPr>
          <w:rFonts w:ascii="Tw Cen MT" w:hAnsi="Tw Cen MT"/>
          <w:b/>
          <w:sz w:val="24"/>
          <w:szCs w:val="24"/>
          <w:lang w:val="id-ID"/>
        </w:rPr>
      </w:pPr>
      <w:r w:rsidRPr="006F7D4A">
        <w:rPr>
          <w:rFonts w:ascii="Tw Cen MT" w:hAnsi="Tw Cen MT"/>
          <w:b/>
          <w:sz w:val="24"/>
          <w:szCs w:val="24"/>
          <w:lang w:val="id-ID"/>
        </w:rPr>
        <w:t>Hasil Penelitian</w:t>
      </w:r>
    </w:p>
    <w:p w14:paraId="7B6EC2D6" w14:textId="083D7B25" w:rsidR="006F7D4A" w:rsidRDefault="006F7D4A" w:rsidP="006F7D4A">
      <w:pPr>
        <w:keepNext/>
        <w:keepLines/>
        <w:jc w:val="both"/>
        <w:outlineLvl w:val="1"/>
        <w:rPr>
          <w:rFonts w:ascii="Tw Cen MT" w:hAnsi="Tw Cen MT"/>
          <w:b/>
          <w:color w:val="000000"/>
          <w:sz w:val="24"/>
          <w:szCs w:val="24"/>
          <w:lang w:val="id-ID"/>
        </w:rPr>
      </w:pPr>
      <w:r w:rsidRPr="006F7D4A">
        <w:rPr>
          <w:rFonts w:ascii="Tw Cen MT" w:hAnsi="Tw Cen MT"/>
          <w:b/>
          <w:color w:val="000000"/>
          <w:sz w:val="24"/>
          <w:szCs w:val="24"/>
        </w:rPr>
        <w:t xml:space="preserve">Bakteri Asam Laktat (BAL) dalam </w:t>
      </w:r>
      <w:smartTag w:uri="urn:schemas-microsoft-com:office:smarttags" w:element="stockticker">
        <w:r w:rsidRPr="006F7D4A">
          <w:rPr>
            <w:rFonts w:ascii="Tw Cen MT" w:hAnsi="Tw Cen MT"/>
            <w:b/>
            <w:color w:val="000000"/>
            <w:sz w:val="24"/>
            <w:szCs w:val="24"/>
          </w:rPr>
          <w:t>ASI</w:t>
        </w:r>
      </w:smartTag>
      <w:r w:rsidRPr="006F7D4A">
        <w:rPr>
          <w:rFonts w:ascii="Tw Cen MT" w:hAnsi="Tw Cen MT"/>
          <w:b/>
          <w:color w:val="000000"/>
          <w:sz w:val="24"/>
          <w:szCs w:val="24"/>
        </w:rPr>
        <w:t xml:space="preserve"> </w:t>
      </w:r>
      <w:proofErr w:type="gramStart"/>
      <w:r w:rsidRPr="006F7D4A">
        <w:rPr>
          <w:rFonts w:ascii="Tw Cen MT" w:hAnsi="Tw Cen MT"/>
          <w:b/>
          <w:color w:val="000000"/>
          <w:sz w:val="24"/>
          <w:szCs w:val="24"/>
        </w:rPr>
        <w:t>segar</w:t>
      </w:r>
      <w:proofErr w:type="gramEnd"/>
    </w:p>
    <w:p w14:paraId="35F3A542" w14:textId="119FFFDC" w:rsidR="00343792" w:rsidRPr="00556C62" w:rsidRDefault="00343792" w:rsidP="00625A85">
      <w:pPr>
        <w:ind w:firstLine="426"/>
        <w:jc w:val="both"/>
        <w:rPr>
          <w:rFonts w:ascii="Tw Cen MT" w:hAnsi="Tw Cen MT"/>
          <w:color w:val="000000"/>
          <w:sz w:val="24"/>
          <w:szCs w:val="24"/>
        </w:rPr>
      </w:pPr>
      <w:r w:rsidRPr="00556C62">
        <w:rPr>
          <w:rFonts w:ascii="Tw Cen MT" w:hAnsi="Tw Cen MT"/>
          <w:color w:val="000000"/>
          <w:sz w:val="24"/>
          <w:szCs w:val="24"/>
        </w:rPr>
        <w:t xml:space="preserve">Berdasarkan hasil isolasi yang telah dilakukan pada sampel ASI dari 8 ibu menyusui bahwa dalam ASI </w:t>
      </w:r>
      <w:proofErr w:type="gramStart"/>
      <w:r w:rsidRPr="00556C62">
        <w:rPr>
          <w:rFonts w:ascii="Tw Cen MT" w:hAnsi="Tw Cen MT"/>
          <w:color w:val="000000"/>
          <w:sz w:val="24"/>
          <w:szCs w:val="24"/>
        </w:rPr>
        <w:t>segar</w:t>
      </w:r>
      <w:proofErr w:type="gramEnd"/>
      <w:r w:rsidRPr="00556C62">
        <w:rPr>
          <w:rFonts w:ascii="Tw Cen MT" w:hAnsi="Tw Cen MT"/>
          <w:color w:val="000000"/>
          <w:sz w:val="24"/>
          <w:szCs w:val="24"/>
        </w:rPr>
        <w:t xml:space="preserve"> yang belum dilakukan penyimpanan didapatkan Bakteri Asam Laktat (BAL). Adapun jenis Bakteri Asam Laktat (BAL) yang ada di dalam ASI setelah proses pewarnaan gram </w:t>
      </w:r>
      <w:r w:rsidRPr="00556C62">
        <w:rPr>
          <w:rFonts w:ascii="Tw Cen MT" w:hAnsi="Tw Cen MT"/>
          <w:sz w:val="24"/>
          <w:szCs w:val="24"/>
          <w:lang w:eastAsia="ja-JP"/>
        </w:rPr>
        <w:t>ditemukan bakteri gram positif yang berbentuk bacil dan coccus.</w:t>
      </w:r>
    </w:p>
    <w:p w14:paraId="39A9EEAB" w14:textId="77777777" w:rsidR="006F7D4A" w:rsidRDefault="006F7D4A" w:rsidP="006F7D4A">
      <w:pPr>
        <w:keepNext/>
        <w:keepLines/>
        <w:jc w:val="both"/>
        <w:outlineLvl w:val="1"/>
        <w:rPr>
          <w:rFonts w:ascii="Tw Cen MT" w:hAnsi="Tw Cen MT"/>
          <w:b/>
          <w:color w:val="000000"/>
          <w:sz w:val="24"/>
          <w:szCs w:val="24"/>
          <w:lang w:val="id-ID"/>
        </w:rPr>
      </w:pPr>
    </w:p>
    <w:p w14:paraId="3440090B" w14:textId="77777777" w:rsidR="00E262B4" w:rsidRPr="00E62258" w:rsidRDefault="00E262B4" w:rsidP="00E262B4">
      <w:pPr>
        <w:keepNext/>
        <w:keepLines/>
        <w:outlineLvl w:val="1"/>
        <w:rPr>
          <w:rFonts w:ascii="Tw Cen MT" w:hAnsi="Tw Cen MT"/>
          <w:b/>
          <w:color w:val="000000"/>
          <w:sz w:val="24"/>
          <w:szCs w:val="24"/>
        </w:rPr>
      </w:pPr>
      <w:r w:rsidRPr="00E62258">
        <w:rPr>
          <w:rFonts w:ascii="Tw Cen MT" w:hAnsi="Tw Cen MT"/>
          <w:b/>
          <w:color w:val="000000"/>
          <w:sz w:val="24"/>
          <w:szCs w:val="24"/>
        </w:rPr>
        <w:t>Pengaruh lama penyimpanan terhadap total koloni Bakteri Asam Laktat (BAL) dalam ASI</w:t>
      </w:r>
    </w:p>
    <w:p w14:paraId="17A7B840" w14:textId="77777777" w:rsidR="00E262B4" w:rsidRPr="006B6C0D" w:rsidRDefault="00E262B4" w:rsidP="00E262B4">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Hasil Uji Prasyarat Parametrik</w:t>
      </w:r>
    </w:p>
    <w:p w14:paraId="18542D25" w14:textId="77777777" w:rsidR="00E262B4" w:rsidRPr="00E62258" w:rsidRDefault="00E262B4" w:rsidP="0080541F">
      <w:pPr>
        <w:ind w:firstLine="426"/>
        <w:jc w:val="both"/>
        <w:rPr>
          <w:rFonts w:ascii="Tw Cen MT" w:hAnsi="Tw Cen MT"/>
          <w:sz w:val="24"/>
          <w:szCs w:val="24"/>
          <w:lang w:eastAsia="id-ID"/>
        </w:rPr>
      </w:pPr>
      <w:r w:rsidRPr="00E62258">
        <w:rPr>
          <w:rFonts w:ascii="Tw Cen MT" w:hAnsi="Tw Cen MT"/>
          <w:sz w:val="24"/>
          <w:szCs w:val="24"/>
          <w:lang w:eastAsia="id-ID"/>
        </w:rPr>
        <w:t>Pengujian perbandingan rerata jumlah koloni BAL dalam ASI yang disimpan pada suhu ruangan</w:t>
      </w:r>
      <w:proofErr w:type="gramStart"/>
      <w:r w:rsidRPr="00E62258">
        <w:rPr>
          <w:rFonts w:ascii="Tw Cen MT" w:hAnsi="Tw Cen MT"/>
          <w:sz w:val="24"/>
          <w:szCs w:val="24"/>
          <w:lang w:eastAsia="id-ID"/>
        </w:rPr>
        <w:t>,  refrigator</w:t>
      </w:r>
      <w:proofErr w:type="gramEnd"/>
      <w:r w:rsidRPr="00E62258">
        <w:rPr>
          <w:rFonts w:ascii="Tw Cen MT" w:hAnsi="Tw Cen MT"/>
          <w:sz w:val="24"/>
          <w:szCs w:val="24"/>
          <w:lang w:eastAsia="id-ID"/>
        </w:rPr>
        <w:t xml:space="preserve"> dan freezer dilakukan dengan menggunakan </w:t>
      </w:r>
      <w:r w:rsidRPr="00E62258">
        <w:rPr>
          <w:rFonts w:ascii="Tw Cen MT" w:hAnsi="Tw Cen MT"/>
          <w:i/>
          <w:iCs/>
          <w:sz w:val="24"/>
          <w:szCs w:val="24"/>
          <w:lang w:eastAsia="id-ID"/>
        </w:rPr>
        <w:t>Annova one way</w:t>
      </w:r>
      <w:r w:rsidRPr="00E62258">
        <w:rPr>
          <w:rFonts w:ascii="Tw Cen MT" w:hAnsi="Tw Cen MT"/>
          <w:sz w:val="24"/>
          <w:szCs w:val="24"/>
          <w:lang w:eastAsia="id-ID"/>
        </w:rPr>
        <w:t xml:space="preserve"> dan </w:t>
      </w:r>
      <w:r w:rsidRPr="00E62258">
        <w:rPr>
          <w:rFonts w:ascii="Tw Cen MT" w:hAnsi="Tw Cen MT"/>
          <w:i/>
          <w:iCs/>
          <w:sz w:val="24"/>
          <w:szCs w:val="24"/>
          <w:lang w:eastAsia="id-ID"/>
        </w:rPr>
        <w:t>independent T test</w:t>
      </w:r>
      <w:r w:rsidRPr="00E62258">
        <w:rPr>
          <w:rFonts w:ascii="Tw Cen MT" w:hAnsi="Tw Cen MT"/>
          <w:sz w:val="24"/>
          <w:szCs w:val="24"/>
          <w:lang w:eastAsia="id-ID"/>
        </w:rPr>
        <w:t xml:space="preserve">. </w:t>
      </w:r>
      <w:r>
        <w:rPr>
          <w:rFonts w:ascii="Tw Cen MT" w:hAnsi="Tw Cen MT"/>
          <w:sz w:val="24"/>
          <w:szCs w:val="24"/>
          <w:lang w:eastAsia="id-ID"/>
        </w:rPr>
        <w:t>H</w:t>
      </w:r>
      <w:r w:rsidRPr="00E62258">
        <w:rPr>
          <w:rFonts w:ascii="Tw Cen MT" w:hAnsi="Tw Cen MT"/>
          <w:sz w:val="24"/>
          <w:szCs w:val="24"/>
          <w:lang w:eastAsia="id-ID"/>
        </w:rPr>
        <w:t xml:space="preserve">ampir semua variabel didapatkan </w:t>
      </w:r>
      <w:r w:rsidRPr="00E62258">
        <w:rPr>
          <w:rFonts w:ascii="Tw Cen MT" w:hAnsi="Tw Cen MT"/>
          <w:i/>
          <w:sz w:val="24"/>
          <w:szCs w:val="24"/>
          <w:lang w:eastAsia="id-ID"/>
        </w:rPr>
        <w:t>p-value</w:t>
      </w:r>
      <w:r w:rsidRPr="00E62258">
        <w:rPr>
          <w:rFonts w:ascii="Tw Cen MT" w:hAnsi="Tw Cen MT"/>
          <w:sz w:val="24"/>
          <w:szCs w:val="24"/>
          <w:lang w:eastAsia="id-ID"/>
        </w:rPr>
        <w:t xml:space="preserve"> lebih dari </w:t>
      </w:r>
      <w:r w:rsidRPr="00E62258">
        <w:rPr>
          <w:rFonts w:ascii="Arial" w:hAnsi="Arial" w:cs="Arial"/>
          <w:sz w:val="24"/>
          <w:szCs w:val="24"/>
          <w:lang w:eastAsia="id-ID"/>
        </w:rPr>
        <w:t>α</w:t>
      </w:r>
      <w:r w:rsidRPr="00E62258">
        <w:rPr>
          <w:rFonts w:ascii="Tw Cen MT" w:hAnsi="Tw Cen MT"/>
          <w:sz w:val="24"/>
          <w:szCs w:val="24"/>
          <w:lang w:eastAsia="id-ID"/>
        </w:rPr>
        <w:t xml:space="preserve"> = 0</w:t>
      </w:r>
      <w:proofErr w:type="gramStart"/>
      <w:r w:rsidRPr="00E62258">
        <w:rPr>
          <w:rFonts w:ascii="Tw Cen MT" w:hAnsi="Tw Cen MT"/>
          <w:sz w:val="24"/>
          <w:szCs w:val="24"/>
          <w:lang w:eastAsia="id-ID"/>
        </w:rPr>
        <w:t>,05</w:t>
      </w:r>
      <w:proofErr w:type="gramEnd"/>
      <w:r w:rsidRPr="00E62258">
        <w:rPr>
          <w:rFonts w:ascii="Tw Cen MT" w:hAnsi="Tw Cen MT"/>
          <w:sz w:val="24"/>
          <w:szCs w:val="24"/>
          <w:lang w:eastAsia="id-ID"/>
        </w:rPr>
        <w:t xml:space="preserve"> (p&gt;0,05) kecuali variabel penyimpanan ASI pada suhu ruangan selama 6 jam. Hal ini menunjukkan bahwa asumsi normalitas pada sejumlah variabel telah terpenuhi kecuali penyimpan ASI </w:t>
      </w:r>
      <w:r w:rsidRPr="00E62258">
        <w:rPr>
          <w:rFonts w:ascii="Tw Cen MT" w:hAnsi="Tw Cen MT"/>
          <w:sz w:val="24"/>
          <w:szCs w:val="24"/>
          <w:lang w:eastAsia="id-ID"/>
        </w:rPr>
        <w:lastRenderedPageBreak/>
        <w:t xml:space="preserve">selama 6 jam pada suhu ruangan yang memiliki </w:t>
      </w:r>
      <w:r w:rsidRPr="00E62258">
        <w:rPr>
          <w:rFonts w:ascii="Tw Cen MT" w:hAnsi="Tw Cen MT"/>
          <w:i/>
          <w:sz w:val="24"/>
          <w:szCs w:val="24"/>
          <w:lang w:eastAsia="id-ID"/>
        </w:rPr>
        <w:t>p-value</w:t>
      </w:r>
      <w:r w:rsidRPr="00E62258">
        <w:rPr>
          <w:rFonts w:ascii="Tw Cen MT" w:hAnsi="Tw Cen MT"/>
          <w:sz w:val="24"/>
          <w:szCs w:val="24"/>
          <w:lang w:eastAsia="id-ID"/>
        </w:rPr>
        <w:t xml:space="preserve"> 0,007 (p&lt;0</w:t>
      </w:r>
      <w:proofErr w:type="gramStart"/>
      <w:r w:rsidRPr="00E62258">
        <w:rPr>
          <w:rFonts w:ascii="Tw Cen MT" w:hAnsi="Tw Cen MT"/>
          <w:sz w:val="24"/>
          <w:szCs w:val="24"/>
          <w:lang w:eastAsia="id-ID"/>
        </w:rPr>
        <w:t>,05</w:t>
      </w:r>
      <w:proofErr w:type="gramEnd"/>
      <w:r w:rsidRPr="00E62258">
        <w:rPr>
          <w:rFonts w:ascii="Tw Cen MT" w:hAnsi="Tw Cen MT"/>
          <w:sz w:val="24"/>
          <w:szCs w:val="24"/>
          <w:lang w:eastAsia="id-ID"/>
        </w:rPr>
        <w:t xml:space="preserve">). </w:t>
      </w:r>
    </w:p>
    <w:p w14:paraId="70549943" w14:textId="77777777" w:rsidR="00E262B4" w:rsidRPr="00E62258" w:rsidRDefault="00E262B4" w:rsidP="00E262B4">
      <w:pPr>
        <w:pStyle w:val="ListParagraph"/>
        <w:numPr>
          <w:ilvl w:val="2"/>
          <w:numId w:val="27"/>
        </w:numPr>
        <w:tabs>
          <w:tab w:val="left" w:pos="284"/>
        </w:tabs>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Perbedaan Rerata Jumlah BAL Pada Kelompok Penyimpanan ASI di Suhu Ruangan (30</w:t>
      </w:r>
      <w:r w:rsidRPr="00E62258">
        <w:rPr>
          <w:rFonts w:ascii="Tw Cen MT" w:eastAsia="Calibri" w:hAnsi="Tw Cen MT"/>
          <w:b/>
          <w:sz w:val="24"/>
          <w:szCs w:val="24"/>
          <w:vertAlign w:val="superscript"/>
        </w:rPr>
        <w:t>o</w:t>
      </w:r>
      <w:r w:rsidRPr="00E62258">
        <w:rPr>
          <w:rFonts w:ascii="Tw Cen MT" w:eastAsia="Calibri" w:hAnsi="Tw Cen MT"/>
          <w:b/>
          <w:sz w:val="24"/>
          <w:szCs w:val="24"/>
        </w:rPr>
        <w:t>C)</w:t>
      </w:r>
    </w:p>
    <w:p w14:paraId="7888A1B6" w14:textId="4AC6C54B" w:rsidR="00E262B4" w:rsidRDefault="00DD4E1F" w:rsidP="0080541F">
      <w:pPr>
        <w:ind w:firstLine="426"/>
        <w:jc w:val="both"/>
        <w:rPr>
          <w:rFonts w:ascii="Tw Cen MT" w:hAnsi="Tw Cen MT"/>
          <w:sz w:val="24"/>
          <w:szCs w:val="24"/>
          <w:lang w:val="id-ID" w:eastAsia="id-ID"/>
        </w:rPr>
      </w:pPr>
      <w:r>
        <w:rPr>
          <w:rFonts w:ascii="Tw Cen MT" w:hAnsi="Tw Cen MT"/>
          <w:sz w:val="24"/>
          <w:szCs w:val="24"/>
          <w:lang w:val="id-ID" w:eastAsia="id-ID"/>
        </w:rPr>
        <w:t>H</w:t>
      </w:r>
      <w:r w:rsidR="00E262B4" w:rsidRPr="00E62258">
        <w:rPr>
          <w:rFonts w:ascii="Tw Cen MT" w:hAnsi="Tw Cen MT"/>
          <w:sz w:val="24"/>
          <w:szCs w:val="24"/>
          <w:lang w:eastAsia="id-ID"/>
        </w:rPr>
        <w:t xml:space="preserve">asil pengujian perbedaan rerata jumlah koloni BAL pada kelompok penyimpanan ASI pada suhu ruangan dengan menggunakan </w:t>
      </w:r>
      <w:r w:rsidR="00E262B4" w:rsidRPr="00E62258">
        <w:rPr>
          <w:rFonts w:ascii="Tw Cen MT" w:hAnsi="Tw Cen MT"/>
          <w:i/>
          <w:iCs/>
          <w:sz w:val="24"/>
          <w:szCs w:val="24"/>
          <w:lang w:eastAsia="id-ID"/>
        </w:rPr>
        <w:t>Annova one way</w:t>
      </w:r>
      <w:r w:rsidR="00E262B4" w:rsidRPr="00E62258">
        <w:rPr>
          <w:rFonts w:ascii="Tw Cen MT" w:hAnsi="Tw Cen MT"/>
          <w:sz w:val="24"/>
          <w:szCs w:val="24"/>
          <w:lang w:eastAsia="id-ID"/>
        </w:rPr>
        <w:t>.</w:t>
      </w:r>
    </w:p>
    <w:p w14:paraId="75845EC0" w14:textId="77777777" w:rsidR="004510EE" w:rsidRPr="004510EE" w:rsidRDefault="004510EE" w:rsidP="00E262B4">
      <w:pPr>
        <w:ind w:firstLine="709"/>
        <w:jc w:val="both"/>
        <w:rPr>
          <w:rFonts w:ascii="Tw Cen MT" w:hAnsi="Tw Cen MT"/>
          <w:sz w:val="24"/>
          <w:szCs w:val="24"/>
          <w:lang w:val="id-ID" w:eastAsia="id-ID"/>
        </w:rPr>
      </w:pPr>
    </w:p>
    <w:p w14:paraId="2CB0C56B" w14:textId="4F552637" w:rsidR="00E262B4" w:rsidRPr="004510EE" w:rsidRDefault="00E262B4" w:rsidP="004510EE">
      <w:pPr>
        <w:jc w:val="center"/>
        <w:rPr>
          <w:rFonts w:ascii="Tw Cen MT" w:hAnsi="Tw Cen MT"/>
          <w:bCs/>
          <w:sz w:val="22"/>
          <w:szCs w:val="22"/>
          <w:lang w:eastAsia="id-ID"/>
        </w:rPr>
      </w:pPr>
      <w:proofErr w:type="gramStart"/>
      <w:r w:rsidRPr="004510EE">
        <w:rPr>
          <w:rFonts w:ascii="Tw Cen MT" w:hAnsi="Tw Cen MT"/>
          <w:bCs/>
          <w:sz w:val="22"/>
          <w:szCs w:val="22"/>
          <w:lang w:eastAsia="id-ID"/>
        </w:rPr>
        <w:t xml:space="preserve">Tabel </w:t>
      </w:r>
      <w:r w:rsidR="00246668">
        <w:rPr>
          <w:rFonts w:ascii="Tw Cen MT" w:hAnsi="Tw Cen MT"/>
          <w:bCs/>
          <w:sz w:val="22"/>
          <w:szCs w:val="22"/>
          <w:lang w:val="id-ID" w:eastAsia="id-ID"/>
        </w:rPr>
        <w:t>1.</w:t>
      </w:r>
      <w:proofErr w:type="gramEnd"/>
      <w:r w:rsidRPr="004510EE">
        <w:rPr>
          <w:rFonts w:ascii="Tw Cen MT" w:hAnsi="Tw Cen MT"/>
          <w:bCs/>
          <w:sz w:val="22"/>
          <w:szCs w:val="22"/>
          <w:lang w:eastAsia="id-ID"/>
        </w:rPr>
        <w:t xml:space="preserve"> Hasil Uji Annova dan LSD 5% </w:t>
      </w:r>
    </w:p>
    <w:tbl>
      <w:tblPr>
        <w:tblStyle w:val="TableGrid4"/>
        <w:tblW w:w="4396" w:type="dxa"/>
        <w:tblInd w:w="108" w:type="dxa"/>
        <w:tblLayout w:type="fixed"/>
        <w:tblLook w:val="04A0" w:firstRow="1" w:lastRow="0" w:firstColumn="1" w:lastColumn="0" w:noHBand="0" w:noVBand="1"/>
      </w:tblPr>
      <w:tblGrid>
        <w:gridCol w:w="284"/>
        <w:gridCol w:w="1702"/>
        <w:gridCol w:w="1701"/>
        <w:gridCol w:w="709"/>
      </w:tblGrid>
      <w:tr w:rsidR="00E262B4" w:rsidRPr="00E71C17" w14:paraId="380E027C" w14:textId="77777777" w:rsidTr="00E262B4">
        <w:trPr>
          <w:trHeight w:val="300"/>
        </w:trPr>
        <w:tc>
          <w:tcPr>
            <w:tcW w:w="284" w:type="dxa"/>
          </w:tcPr>
          <w:p w14:paraId="14926EEB" w14:textId="77777777" w:rsidR="00E262B4" w:rsidRPr="00E71C17" w:rsidRDefault="00E262B4" w:rsidP="00E262B4">
            <w:pPr>
              <w:ind w:left="-108" w:right="-109" w:hanging="108"/>
              <w:jc w:val="center"/>
              <w:rPr>
                <w:rFonts w:ascii="Tw Cen MT" w:hAnsi="Tw Cen MT" w:cs="Times New Roman"/>
                <w:b/>
                <w:bCs/>
                <w:sz w:val="18"/>
                <w:szCs w:val="18"/>
              </w:rPr>
            </w:pPr>
            <w:r w:rsidRPr="00E71C17">
              <w:rPr>
                <w:rFonts w:ascii="Tw Cen MT" w:hAnsi="Tw Cen MT" w:cs="Times New Roman"/>
                <w:b/>
                <w:bCs/>
                <w:sz w:val="18"/>
                <w:szCs w:val="18"/>
              </w:rPr>
              <w:t xml:space="preserve">No </w:t>
            </w:r>
          </w:p>
        </w:tc>
        <w:tc>
          <w:tcPr>
            <w:tcW w:w="1702" w:type="dxa"/>
            <w:noWrap/>
            <w:vAlign w:val="center"/>
            <w:hideMark/>
          </w:tcPr>
          <w:p w14:paraId="50B5E711" w14:textId="77777777" w:rsidR="00E262B4" w:rsidRPr="00E71C17" w:rsidRDefault="00E262B4" w:rsidP="001D7CA9">
            <w:pPr>
              <w:jc w:val="center"/>
              <w:rPr>
                <w:rFonts w:ascii="Tw Cen MT" w:hAnsi="Tw Cen MT" w:cs="Times New Roman"/>
                <w:b/>
                <w:bCs/>
                <w:sz w:val="18"/>
                <w:szCs w:val="18"/>
              </w:rPr>
            </w:pPr>
            <w:r w:rsidRPr="00E71C17">
              <w:rPr>
                <w:rFonts w:ascii="Tw Cen MT" w:hAnsi="Tw Cen MT" w:cs="Times New Roman"/>
                <w:b/>
                <w:bCs/>
                <w:sz w:val="18"/>
                <w:szCs w:val="18"/>
              </w:rPr>
              <w:t>Penyimpanan ASI Suhu Ruangan</w:t>
            </w:r>
          </w:p>
        </w:tc>
        <w:tc>
          <w:tcPr>
            <w:tcW w:w="1701" w:type="dxa"/>
            <w:noWrap/>
            <w:vAlign w:val="center"/>
            <w:hideMark/>
          </w:tcPr>
          <w:p w14:paraId="6D6E4BC4" w14:textId="77777777" w:rsidR="00E262B4" w:rsidRPr="00E71C17" w:rsidRDefault="00E262B4" w:rsidP="001D7CA9">
            <w:pPr>
              <w:jc w:val="center"/>
              <w:rPr>
                <w:rFonts w:ascii="Tw Cen MT" w:hAnsi="Tw Cen MT" w:cs="Times New Roman"/>
                <w:b/>
                <w:bCs/>
                <w:sz w:val="18"/>
                <w:szCs w:val="18"/>
              </w:rPr>
            </w:pPr>
            <w:r w:rsidRPr="00E71C17">
              <w:rPr>
                <w:rFonts w:ascii="Tw Cen MT" w:hAnsi="Tw Cen MT" w:cs="Times New Roman"/>
                <w:b/>
                <w:bCs/>
                <w:sz w:val="18"/>
                <w:szCs w:val="18"/>
              </w:rPr>
              <w:t>Total koloni BAL</w:t>
            </w:r>
          </w:p>
          <w:p w14:paraId="3B5DA12E" w14:textId="77777777" w:rsidR="00E262B4" w:rsidRPr="00E71C17" w:rsidRDefault="00E262B4" w:rsidP="001D7CA9">
            <w:pPr>
              <w:jc w:val="center"/>
              <w:rPr>
                <w:rFonts w:ascii="Tw Cen MT" w:hAnsi="Tw Cen MT" w:cs="Times New Roman"/>
                <w:b/>
                <w:bCs/>
                <w:sz w:val="18"/>
                <w:szCs w:val="18"/>
                <w:vertAlign w:val="superscript"/>
              </w:rPr>
            </w:pPr>
            <w:r w:rsidRPr="00E71C17">
              <w:rPr>
                <w:rFonts w:ascii="Tw Cen MT" w:hAnsi="Tw Cen MT" w:cs="Times New Roman"/>
                <w:b/>
                <w:bCs/>
                <w:sz w:val="18"/>
                <w:szCs w:val="18"/>
              </w:rPr>
              <w:t>Rerata ± BAL (10</w:t>
            </w:r>
            <w:r w:rsidRPr="00E71C17">
              <w:rPr>
                <w:rFonts w:ascii="Tw Cen MT" w:hAnsi="Tw Cen MT" w:cs="Times New Roman"/>
                <w:b/>
                <w:bCs/>
                <w:sz w:val="18"/>
                <w:szCs w:val="18"/>
                <w:vertAlign w:val="superscript"/>
              </w:rPr>
              <w:t>6)</w:t>
            </w:r>
          </w:p>
        </w:tc>
        <w:tc>
          <w:tcPr>
            <w:tcW w:w="709" w:type="dxa"/>
            <w:noWrap/>
            <w:vAlign w:val="center"/>
            <w:hideMark/>
          </w:tcPr>
          <w:p w14:paraId="11FD28AC" w14:textId="77777777" w:rsidR="00E262B4" w:rsidRPr="00E71C17" w:rsidRDefault="00E262B4" w:rsidP="001D7CA9">
            <w:pPr>
              <w:jc w:val="center"/>
              <w:rPr>
                <w:rFonts w:ascii="Tw Cen MT" w:hAnsi="Tw Cen MT" w:cs="Times New Roman"/>
                <w:b/>
                <w:bCs/>
                <w:i/>
                <w:iCs/>
                <w:sz w:val="20"/>
                <w:szCs w:val="20"/>
              </w:rPr>
            </w:pPr>
            <w:r w:rsidRPr="00E71C17">
              <w:rPr>
                <w:rFonts w:ascii="Tw Cen MT" w:hAnsi="Tw Cen MT" w:cs="Times New Roman"/>
                <w:b/>
                <w:bCs/>
                <w:i/>
                <w:iCs/>
                <w:sz w:val="20"/>
                <w:szCs w:val="20"/>
              </w:rPr>
              <w:t>P value</w:t>
            </w:r>
          </w:p>
        </w:tc>
      </w:tr>
      <w:tr w:rsidR="00E262B4" w:rsidRPr="00E71C17" w14:paraId="51C721F6" w14:textId="77777777" w:rsidTr="00E262B4">
        <w:trPr>
          <w:trHeight w:val="300"/>
        </w:trPr>
        <w:tc>
          <w:tcPr>
            <w:tcW w:w="284" w:type="dxa"/>
          </w:tcPr>
          <w:p w14:paraId="0C822B23" w14:textId="77777777" w:rsidR="00E262B4" w:rsidRPr="00E71C17" w:rsidRDefault="00E262B4" w:rsidP="00DD4E1F">
            <w:pPr>
              <w:ind w:left="60" w:right="60"/>
              <w:rPr>
                <w:rFonts w:ascii="Tw Cen MT" w:hAnsi="Tw Cen MT" w:cs="Times New Roman"/>
                <w:sz w:val="18"/>
                <w:szCs w:val="18"/>
              </w:rPr>
            </w:pPr>
            <w:r w:rsidRPr="00E71C17">
              <w:rPr>
                <w:rFonts w:ascii="Tw Cen MT" w:hAnsi="Tw Cen MT" w:cs="Times New Roman"/>
                <w:sz w:val="18"/>
                <w:szCs w:val="18"/>
              </w:rPr>
              <w:t>1</w:t>
            </w:r>
          </w:p>
        </w:tc>
        <w:tc>
          <w:tcPr>
            <w:tcW w:w="1702" w:type="dxa"/>
            <w:noWrap/>
            <w:vAlign w:val="center"/>
            <w:hideMark/>
          </w:tcPr>
          <w:p w14:paraId="78BD9A41" w14:textId="77777777" w:rsidR="00E262B4" w:rsidRPr="00E71C17" w:rsidRDefault="00E262B4" w:rsidP="001D7CA9">
            <w:pPr>
              <w:tabs>
                <w:tab w:val="left" w:pos="2018"/>
              </w:tabs>
              <w:ind w:left="-108" w:right="-108"/>
              <w:rPr>
                <w:rFonts w:ascii="Tw Cen MT" w:hAnsi="Tw Cen MT" w:cs="Times New Roman"/>
                <w:sz w:val="18"/>
                <w:szCs w:val="18"/>
              </w:rPr>
            </w:pPr>
            <w:r w:rsidRPr="00E71C17">
              <w:rPr>
                <w:rFonts w:ascii="Tw Cen MT" w:hAnsi="Tw Cen MT" w:cs="Times New Roman"/>
                <w:sz w:val="18"/>
                <w:szCs w:val="18"/>
              </w:rPr>
              <w:t>Penyimpanan suhu ruangan 0 jam (kontrol)</w:t>
            </w:r>
          </w:p>
        </w:tc>
        <w:tc>
          <w:tcPr>
            <w:tcW w:w="1701" w:type="dxa"/>
            <w:noWrap/>
            <w:vAlign w:val="center"/>
            <w:hideMark/>
          </w:tcPr>
          <w:p w14:paraId="1CD3A6D4" w14:textId="77777777" w:rsidR="00E262B4" w:rsidRPr="00E71C17" w:rsidRDefault="00E262B4" w:rsidP="001D7CA9">
            <w:pPr>
              <w:ind w:left="60" w:right="-108"/>
              <w:jc w:val="center"/>
              <w:rPr>
                <w:rFonts w:ascii="Tw Cen MT" w:hAnsi="Tw Cen MT" w:cs="Times New Roman"/>
                <w:sz w:val="18"/>
                <w:szCs w:val="18"/>
                <w:vertAlign w:val="superscript"/>
              </w:rPr>
            </w:pPr>
            <w:r w:rsidRPr="00E71C17">
              <w:rPr>
                <w:rFonts w:ascii="Tw Cen MT" w:hAnsi="Tw Cen MT" w:cs="Times New Roman"/>
                <w:sz w:val="18"/>
                <w:szCs w:val="18"/>
              </w:rPr>
              <w:t xml:space="preserve">1593,7 ± 495,89 </w:t>
            </w:r>
            <w:r w:rsidRPr="00E71C17">
              <w:rPr>
                <w:rFonts w:ascii="Tw Cen MT" w:hAnsi="Tw Cen MT" w:cs="Times New Roman"/>
                <w:sz w:val="18"/>
                <w:szCs w:val="18"/>
                <w:vertAlign w:val="superscript"/>
              </w:rPr>
              <w:t>a</w:t>
            </w:r>
          </w:p>
        </w:tc>
        <w:tc>
          <w:tcPr>
            <w:tcW w:w="709" w:type="dxa"/>
            <w:vMerge w:val="restart"/>
            <w:noWrap/>
            <w:vAlign w:val="center"/>
            <w:hideMark/>
          </w:tcPr>
          <w:p w14:paraId="7EB3C630" w14:textId="77777777" w:rsidR="00E262B4" w:rsidRPr="00E71C17" w:rsidRDefault="00E262B4" w:rsidP="001D7CA9">
            <w:pPr>
              <w:jc w:val="center"/>
              <w:rPr>
                <w:rFonts w:ascii="Tw Cen MT" w:hAnsi="Tw Cen MT" w:cs="Times New Roman"/>
                <w:sz w:val="20"/>
                <w:szCs w:val="20"/>
              </w:rPr>
            </w:pPr>
            <w:r w:rsidRPr="00E71C17">
              <w:rPr>
                <w:rFonts w:ascii="Tw Cen MT" w:hAnsi="Tw Cen MT" w:cs="Times New Roman"/>
                <w:sz w:val="20"/>
                <w:szCs w:val="20"/>
              </w:rPr>
              <w:t>0,000</w:t>
            </w:r>
          </w:p>
        </w:tc>
      </w:tr>
      <w:tr w:rsidR="00E262B4" w:rsidRPr="00E71C17" w14:paraId="37CAC9EF" w14:textId="77777777" w:rsidTr="00E262B4">
        <w:trPr>
          <w:trHeight w:val="300"/>
        </w:trPr>
        <w:tc>
          <w:tcPr>
            <w:tcW w:w="284" w:type="dxa"/>
          </w:tcPr>
          <w:p w14:paraId="5F6EC43D" w14:textId="77777777" w:rsidR="00E262B4" w:rsidRPr="00E71C17" w:rsidRDefault="00E262B4" w:rsidP="00DD4E1F">
            <w:pPr>
              <w:ind w:left="60" w:right="60"/>
              <w:rPr>
                <w:rFonts w:ascii="Tw Cen MT" w:hAnsi="Tw Cen MT" w:cs="Times New Roman"/>
                <w:sz w:val="18"/>
                <w:szCs w:val="18"/>
              </w:rPr>
            </w:pPr>
            <w:r w:rsidRPr="00E71C17">
              <w:rPr>
                <w:rFonts w:ascii="Tw Cen MT" w:hAnsi="Tw Cen MT" w:cs="Times New Roman"/>
                <w:sz w:val="18"/>
                <w:szCs w:val="18"/>
              </w:rPr>
              <w:t>2</w:t>
            </w:r>
          </w:p>
        </w:tc>
        <w:tc>
          <w:tcPr>
            <w:tcW w:w="1702" w:type="dxa"/>
            <w:noWrap/>
            <w:vAlign w:val="center"/>
            <w:hideMark/>
          </w:tcPr>
          <w:p w14:paraId="376B4B40" w14:textId="77777777" w:rsidR="00E262B4" w:rsidRPr="00E71C17" w:rsidRDefault="00E262B4" w:rsidP="001D7CA9">
            <w:pPr>
              <w:ind w:left="60" w:right="60" w:hanging="168"/>
              <w:rPr>
                <w:rFonts w:ascii="Tw Cen MT" w:hAnsi="Tw Cen MT" w:cs="Times New Roman"/>
                <w:sz w:val="18"/>
                <w:szCs w:val="18"/>
              </w:rPr>
            </w:pPr>
            <w:r w:rsidRPr="00E71C17">
              <w:rPr>
                <w:rFonts w:ascii="Tw Cen MT" w:hAnsi="Tw Cen MT" w:cs="Times New Roman"/>
                <w:sz w:val="18"/>
                <w:szCs w:val="18"/>
              </w:rPr>
              <w:t>Penyimpanan suhu ruangan 2 jam</w:t>
            </w:r>
          </w:p>
        </w:tc>
        <w:tc>
          <w:tcPr>
            <w:tcW w:w="1701" w:type="dxa"/>
            <w:noWrap/>
            <w:vAlign w:val="center"/>
            <w:hideMark/>
          </w:tcPr>
          <w:p w14:paraId="2A32B017"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347,5 ± 127,58 </w:t>
            </w:r>
            <w:r w:rsidRPr="00E71C17">
              <w:rPr>
                <w:rFonts w:ascii="Tw Cen MT" w:hAnsi="Tw Cen MT" w:cs="Times New Roman"/>
                <w:sz w:val="18"/>
                <w:szCs w:val="18"/>
                <w:vertAlign w:val="superscript"/>
              </w:rPr>
              <w:t>b</w:t>
            </w:r>
          </w:p>
        </w:tc>
        <w:tc>
          <w:tcPr>
            <w:tcW w:w="709" w:type="dxa"/>
            <w:vMerge/>
            <w:noWrap/>
            <w:vAlign w:val="center"/>
            <w:hideMark/>
          </w:tcPr>
          <w:p w14:paraId="759A3406" w14:textId="77777777" w:rsidR="00E262B4" w:rsidRPr="00E71C17" w:rsidRDefault="00E262B4" w:rsidP="001D7CA9">
            <w:pPr>
              <w:jc w:val="center"/>
              <w:rPr>
                <w:rFonts w:ascii="Tw Cen MT" w:hAnsi="Tw Cen MT" w:cs="Times New Roman"/>
                <w:sz w:val="20"/>
                <w:szCs w:val="20"/>
              </w:rPr>
            </w:pPr>
          </w:p>
        </w:tc>
      </w:tr>
      <w:tr w:rsidR="00E262B4" w:rsidRPr="00E71C17" w14:paraId="35908FAA" w14:textId="77777777" w:rsidTr="00E262B4">
        <w:trPr>
          <w:trHeight w:val="300"/>
        </w:trPr>
        <w:tc>
          <w:tcPr>
            <w:tcW w:w="284" w:type="dxa"/>
          </w:tcPr>
          <w:p w14:paraId="79B1A41F"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3</w:t>
            </w:r>
          </w:p>
        </w:tc>
        <w:tc>
          <w:tcPr>
            <w:tcW w:w="1702" w:type="dxa"/>
            <w:noWrap/>
            <w:vAlign w:val="center"/>
            <w:hideMark/>
          </w:tcPr>
          <w:p w14:paraId="2EF23259" w14:textId="77777777" w:rsidR="00E262B4" w:rsidRPr="00E71C17" w:rsidRDefault="00E262B4" w:rsidP="001D7CA9">
            <w:pPr>
              <w:ind w:right="-108" w:hanging="108"/>
              <w:rPr>
                <w:rFonts w:ascii="Tw Cen MT" w:hAnsi="Tw Cen MT" w:cs="Times New Roman"/>
                <w:sz w:val="18"/>
                <w:szCs w:val="18"/>
              </w:rPr>
            </w:pPr>
            <w:r w:rsidRPr="00E71C17">
              <w:rPr>
                <w:rFonts w:ascii="Tw Cen MT" w:hAnsi="Tw Cen MT" w:cs="Times New Roman"/>
                <w:sz w:val="18"/>
                <w:szCs w:val="18"/>
              </w:rPr>
              <w:t>Penyimpanan suhu ruangan 3 jam</w:t>
            </w:r>
          </w:p>
        </w:tc>
        <w:tc>
          <w:tcPr>
            <w:tcW w:w="1701" w:type="dxa"/>
            <w:noWrap/>
            <w:vAlign w:val="center"/>
            <w:hideMark/>
          </w:tcPr>
          <w:p w14:paraId="1C824831"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52,37 ± 26,61 </w:t>
            </w:r>
            <w:r w:rsidRPr="00E71C17">
              <w:rPr>
                <w:rFonts w:ascii="Tw Cen MT" w:hAnsi="Tw Cen MT" w:cs="Times New Roman"/>
                <w:sz w:val="18"/>
                <w:szCs w:val="18"/>
                <w:vertAlign w:val="superscript"/>
              </w:rPr>
              <w:t>c</w:t>
            </w:r>
          </w:p>
        </w:tc>
        <w:tc>
          <w:tcPr>
            <w:tcW w:w="709" w:type="dxa"/>
            <w:vMerge/>
            <w:noWrap/>
            <w:vAlign w:val="center"/>
            <w:hideMark/>
          </w:tcPr>
          <w:p w14:paraId="4D183AB2" w14:textId="77777777" w:rsidR="00E262B4" w:rsidRPr="00E71C17" w:rsidRDefault="00E262B4" w:rsidP="001D7CA9">
            <w:pPr>
              <w:jc w:val="center"/>
              <w:rPr>
                <w:rFonts w:ascii="Tw Cen MT" w:hAnsi="Tw Cen MT" w:cs="Times New Roman"/>
                <w:sz w:val="20"/>
                <w:szCs w:val="20"/>
              </w:rPr>
            </w:pPr>
          </w:p>
        </w:tc>
      </w:tr>
      <w:tr w:rsidR="00E262B4" w:rsidRPr="00E71C17" w14:paraId="2DC30979" w14:textId="77777777" w:rsidTr="00E262B4">
        <w:trPr>
          <w:trHeight w:val="300"/>
        </w:trPr>
        <w:tc>
          <w:tcPr>
            <w:tcW w:w="284" w:type="dxa"/>
          </w:tcPr>
          <w:p w14:paraId="05E42DCD"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4</w:t>
            </w:r>
          </w:p>
        </w:tc>
        <w:tc>
          <w:tcPr>
            <w:tcW w:w="1702" w:type="dxa"/>
            <w:noWrap/>
            <w:vAlign w:val="center"/>
            <w:hideMark/>
          </w:tcPr>
          <w:p w14:paraId="1DBDB810"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4 jam</w:t>
            </w:r>
          </w:p>
        </w:tc>
        <w:tc>
          <w:tcPr>
            <w:tcW w:w="1701" w:type="dxa"/>
            <w:noWrap/>
            <w:vAlign w:val="center"/>
            <w:hideMark/>
          </w:tcPr>
          <w:p w14:paraId="124B0632"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11,25 ± 4,68 </w:t>
            </w:r>
            <w:r w:rsidRPr="00E71C17">
              <w:rPr>
                <w:rFonts w:ascii="Tw Cen MT" w:hAnsi="Tw Cen MT" w:cs="Times New Roman"/>
                <w:sz w:val="18"/>
                <w:szCs w:val="18"/>
                <w:vertAlign w:val="superscript"/>
              </w:rPr>
              <w:t>c</w:t>
            </w:r>
          </w:p>
        </w:tc>
        <w:tc>
          <w:tcPr>
            <w:tcW w:w="709" w:type="dxa"/>
            <w:vMerge/>
            <w:noWrap/>
            <w:vAlign w:val="center"/>
            <w:hideMark/>
          </w:tcPr>
          <w:p w14:paraId="63397179" w14:textId="77777777" w:rsidR="00E262B4" w:rsidRPr="00E71C17" w:rsidRDefault="00E262B4" w:rsidP="001D7CA9">
            <w:pPr>
              <w:jc w:val="center"/>
              <w:rPr>
                <w:rFonts w:ascii="Tw Cen MT" w:hAnsi="Tw Cen MT" w:cs="Times New Roman"/>
                <w:sz w:val="20"/>
                <w:szCs w:val="20"/>
              </w:rPr>
            </w:pPr>
          </w:p>
        </w:tc>
      </w:tr>
      <w:tr w:rsidR="00E262B4" w:rsidRPr="00E71C17" w14:paraId="47A14406" w14:textId="77777777" w:rsidTr="00E262B4">
        <w:trPr>
          <w:trHeight w:val="300"/>
        </w:trPr>
        <w:tc>
          <w:tcPr>
            <w:tcW w:w="284" w:type="dxa"/>
          </w:tcPr>
          <w:p w14:paraId="2E4F2A9E"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5</w:t>
            </w:r>
          </w:p>
        </w:tc>
        <w:tc>
          <w:tcPr>
            <w:tcW w:w="1702" w:type="dxa"/>
            <w:noWrap/>
            <w:vAlign w:val="center"/>
            <w:hideMark/>
          </w:tcPr>
          <w:p w14:paraId="2E22CA10"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5 jam</w:t>
            </w:r>
          </w:p>
        </w:tc>
        <w:tc>
          <w:tcPr>
            <w:tcW w:w="1701" w:type="dxa"/>
            <w:noWrap/>
            <w:vAlign w:val="center"/>
            <w:hideMark/>
          </w:tcPr>
          <w:p w14:paraId="07AE996A"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0,176 ± 0,119 </w:t>
            </w:r>
            <w:r w:rsidRPr="00E71C17">
              <w:rPr>
                <w:rFonts w:ascii="Tw Cen MT" w:hAnsi="Tw Cen MT" w:cs="Times New Roman"/>
                <w:sz w:val="18"/>
                <w:szCs w:val="18"/>
                <w:vertAlign w:val="superscript"/>
              </w:rPr>
              <w:t>c</w:t>
            </w:r>
          </w:p>
        </w:tc>
        <w:tc>
          <w:tcPr>
            <w:tcW w:w="709" w:type="dxa"/>
            <w:vMerge/>
            <w:noWrap/>
            <w:vAlign w:val="center"/>
            <w:hideMark/>
          </w:tcPr>
          <w:p w14:paraId="50402391" w14:textId="77777777" w:rsidR="00E262B4" w:rsidRPr="00E71C17" w:rsidRDefault="00E262B4" w:rsidP="001D7CA9">
            <w:pPr>
              <w:jc w:val="center"/>
              <w:rPr>
                <w:rFonts w:ascii="Tw Cen MT" w:hAnsi="Tw Cen MT" w:cs="Times New Roman"/>
                <w:sz w:val="20"/>
                <w:szCs w:val="20"/>
              </w:rPr>
            </w:pPr>
          </w:p>
        </w:tc>
      </w:tr>
      <w:tr w:rsidR="00E262B4" w:rsidRPr="00E71C17" w14:paraId="30E9B9F3" w14:textId="77777777" w:rsidTr="00E262B4">
        <w:trPr>
          <w:trHeight w:val="300"/>
        </w:trPr>
        <w:tc>
          <w:tcPr>
            <w:tcW w:w="284" w:type="dxa"/>
          </w:tcPr>
          <w:p w14:paraId="10BB6590"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6</w:t>
            </w:r>
          </w:p>
        </w:tc>
        <w:tc>
          <w:tcPr>
            <w:tcW w:w="1702" w:type="dxa"/>
            <w:noWrap/>
            <w:vAlign w:val="center"/>
            <w:hideMark/>
          </w:tcPr>
          <w:p w14:paraId="0033EE74"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6 jam</w:t>
            </w:r>
          </w:p>
        </w:tc>
        <w:tc>
          <w:tcPr>
            <w:tcW w:w="1701" w:type="dxa"/>
            <w:noWrap/>
            <w:vAlign w:val="center"/>
            <w:hideMark/>
          </w:tcPr>
          <w:p w14:paraId="634F80E6"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0,021 ± 0,031 </w:t>
            </w:r>
            <w:r w:rsidRPr="00E71C17">
              <w:rPr>
                <w:rFonts w:ascii="Tw Cen MT" w:hAnsi="Tw Cen MT" w:cs="Times New Roman"/>
                <w:sz w:val="18"/>
                <w:szCs w:val="18"/>
                <w:vertAlign w:val="superscript"/>
              </w:rPr>
              <w:t>c</w:t>
            </w:r>
          </w:p>
        </w:tc>
        <w:tc>
          <w:tcPr>
            <w:tcW w:w="709" w:type="dxa"/>
            <w:vMerge/>
            <w:noWrap/>
            <w:vAlign w:val="center"/>
            <w:hideMark/>
          </w:tcPr>
          <w:p w14:paraId="7C10F090" w14:textId="77777777" w:rsidR="00E262B4" w:rsidRPr="00E71C17" w:rsidRDefault="00E262B4" w:rsidP="001D7CA9">
            <w:pPr>
              <w:jc w:val="center"/>
              <w:rPr>
                <w:rFonts w:ascii="Tw Cen MT" w:hAnsi="Tw Cen MT" w:cs="Times New Roman"/>
                <w:sz w:val="20"/>
                <w:szCs w:val="20"/>
              </w:rPr>
            </w:pPr>
          </w:p>
        </w:tc>
      </w:tr>
    </w:tbl>
    <w:p w14:paraId="118F7FDD" w14:textId="77777777" w:rsidR="00E262B4" w:rsidRPr="00E71C17" w:rsidRDefault="00E262B4" w:rsidP="00E262B4">
      <w:pPr>
        <w:tabs>
          <w:tab w:val="left" w:pos="6804"/>
        </w:tabs>
        <w:ind w:right="-1"/>
        <w:jc w:val="both"/>
        <w:rPr>
          <w:rFonts w:ascii="Tw Cen MT" w:hAnsi="Tw Cen MT"/>
          <w:lang w:eastAsia="id-ID"/>
        </w:rPr>
      </w:pPr>
      <w:r w:rsidRPr="00E71C17">
        <w:rPr>
          <w:rFonts w:ascii="Tw Cen MT" w:hAnsi="Tw Cen MT"/>
          <w:lang w:eastAsia="id-ID"/>
        </w:rPr>
        <w:t xml:space="preserve">    </w:t>
      </w:r>
    </w:p>
    <w:p w14:paraId="4928F9EE" w14:textId="2D7C76B3" w:rsidR="00E262B4" w:rsidRPr="00E62258" w:rsidRDefault="00E262B4" w:rsidP="00E262B4">
      <w:pPr>
        <w:tabs>
          <w:tab w:val="left" w:pos="6804"/>
        </w:tabs>
        <w:ind w:right="-1"/>
        <w:jc w:val="both"/>
        <w:rPr>
          <w:rFonts w:ascii="Tw Cen MT" w:hAnsi="Tw Cen MT"/>
          <w:sz w:val="24"/>
          <w:szCs w:val="24"/>
          <w:lang w:eastAsia="id-ID"/>
        </w:rPr>
      </w:pPr>
      <w:proofErr w:type="gramStart"/>
      <w:r w:rsidRPr="00E62258">
        <w:rPr>
          <w:rFonts w:ascii="Tw Cen MT" w:hAnsi="Tw Cen MT"/>
          <w:bCs/>
          <w:sz w:val="24"/>
          <w:szCs w:val="24"/>
          <w:lang w:eastAsia="id-ID"/>
        </w:rPr>
        <w:t>Berdasarkan tabel diatas dapat dilihat bahwa terdapat perbedaan rerata jumlah koloni BAL dalam ASI pada suhu ruangan.</w:t>
      </w:r>
      <w:proofErr w:type="gramEnd"/>
      <w:r w:rsidRPr="00E62258">
        <w:rPr>
          <w:rFonts w:ascii="Tw Cen MT" w:hAnsi="Tw Cen MT"/>
          <w:bCs/>
          <w:sz w:val="24"/>
          <w:szCs w:val="24"/>
          <w:lang w:eastAsia="id-ID"/>
        </w:rPr>
        <w:t xml:space="preserve"> Terjadi penurunan jumlah koloni BAL pada kelompok ASI kontrol, penyimpanan 2 jam, 3 jam, 4 jam, 5 jam dan 6 jam. Tabel diatas juga menunjukkan bahwa terdapat perbedaan yang signifikan jumlah koloni BAL pada setiap kelompok perlakuan penyimpanan ASI pada suhu ruangan dengan nilai </w:t>
      </w:r>
      <w:r w:rsidRPr="00E62258">
        <w:rPr>
          <w:rFonts w:ascii="Tw Cen MT" w:hAnsi="Tw Cen MT"/>
          <w:bCs/>
          <w:i/>
          <w:iCs/>
          <w:sz w:val="24"/>
          <w:szCs w:val="24"/>
          <w:lang w:eastAsia="id-ID"/>
        </w:rPr>
        <w:t>p value</w:t>
      </w:r>
      <w:r w:rsidR="00C76A33">
        <w:rPr>
          <w:rFonts w:ascii="Tw Cen MT" w:hAnsi="Tw Cen MT"/>
          <w:bCs/>
          <w:sz w:val="24"/>
          <w:szCs w:val="24"/>
          <w:lang w:eastAsia="id-ID"/>
        </w:rPr>
        <w:t>=</w:t>
      </w:r>
      <w:r w:rsidRPr="00E62258">
        <w:rPr>
          <w:rFonts w:ascii="Tw Cen MT" w:hAnsi="Tw Cen MT"/>
          <w:bCs/>
          <w:sz w:val="24"/>
          <w:szCs w:val="24"/>
          <w:lang w:eastAsia="id-ID"/>
        </w:rPr>
        <w:t>0,000</w:t>
      </w:r>
      <w:r w:rsidRPr="00E62258">
        <w:rPr>
          <w:rFonts w:ascii="Tw Cen MT" w:hAnsi="Tw Cen MT"/>
          <w:bCs/>
          <w:i/>
          <w:iCs/>
          <w:sz w:val="24"/>
          <w:szCs w:val="24"/>
          <w:lang w:eastAsia="id-ID"/>
        </w:rPr>
        <w:t xml:space="preserve"> </w:t>
      </w:r>
      <w:r w:rsidRPr="00E62258">
        <w:rPr>
          <w:rFonts w:ascii="Tw Cen MT" w:hAnsi="Tw Cen MT"/>
          <w:bCs/>
          <w:sz w:val="24"/>
          <w:szCs w:val="24"/>
          <w:lang w:eastAsia="id-ID"/>
        </w:rPr>
        <w:t>(</w:t>
      </w:r>
      <w:r w:rsidR="00C76A33">
        <w:rPr>
          <w:rFonts w:ascii="Tw Cen MT" w:hAnsi="Tw Cen MT"/>
          <w:bCs/>
          <w:i/>
          <w:iCs/>
          <w:sz w:val="24"/>
          <w:szCs w:val="24"/>
          <w:lang w:eastAsia="id-ID"/>
        </w:rPr>
        <w:t>p</w:t>
      </w:r>
      <w:r w:rsidR="00C76A33">
        <w:rPr>
          <w:rFonts w:ascii="Tw Cen MT" w:hAnsi="Tw Cen MT"/>
          <w:bCs/>
          <w:i/>
          <w:iCs/>
          <w:sz w:val="24"/>
          <w:szCs w:val="24"/>
          <w:lang w:val="id-ID" w:eastAsia="id-ID"/>
        </w:rPr>
        <w:t>-</w:t>
      </w:r>
      <w:r w:rsidRPr="00E62258">
        <w:rPr>
          <w:rFonts w:ascii="Tw Cen MT" w:hAnsi="Tw Cen MT"/>
          <w:bCs/>
          <w:i/>
          <w:iCs/>
          <w:sz w:val="24"/>
          <w:szCs w:val="24"/>
          <w:lang w:eastAsia="id-ID"/>
        </w:rPr>
        <w:t xml:space="preserve">value &lt; </w:t>
      </w:r>
      <w:r w:rsidRPr="00E62258">
        <w:rPr>
          <w:rFonts w:ascii="Tw Cen MT" w:hAnsi="Tw Cen MT"/>
          <w:sz w:val="24"/>
          <w:szCs w:val="24"/>
          <w:lang w:eastAsia="id-ID"/>
        </w:rPr>
        <w:t>0</w:t>
      </w:r>
      <w:proofErr w:type="gramStart"/>
      <w:r w:rsidRPr="00E62258">
        <w:rPr>
          <w:rFonts w:ascii="Tw Cen MT" w:hAnsi="Tw Cen MT"/>
          <w:sz w:val="24"/>
          <w:szCs w:val="24"/>
          <w:lang w:eastAsia="id-ID"/>
        </w:rPr>
        <w:t>,05</w:t>
      </w:r>
      <w:proofErr w:type="gramEnd"/>
      <w:r w:rsidRPr="00E62258">
        <w:rPr>
          <w:rFonts w:ascii="Tw Cen MT" w:hAnsi="Tw Cen MT"/>
          <w:sz w:val="24"/>
          <w:szCs w:val="24"/>
          <w:lang w:eastAsia="id-ID"/>
        </w:rPr>
        <w:t xml:space="preserve">). </w:t>
      </w:r>
    </w:p>
    <w:p w14:paraId="44090597" w14:textId="5AF9CD5A" w:rsidR="00E262B4" w:rsidRPr="00E62258" w:rsidRDefault="00E262B4" w:rsidP="00625A85">
      <w:pPr>
        <w:ind w:firstLine="426"/>
        <w:jc w:val="both"/>
        <w:rPr>
          <w:rFonts w:ascii="Tw Cen MT" w:hAnsi="Tw Cen MT"/>
          <w:bCs/>
          <w:sz w:val="24"/>
          <w:szCs w:val="24"/>
          <w:lang w:eastAsia="id-ID"/>
        </w:rPr>
      </w:pPr>
      <w:proofErr w:type="gramStart"/>
      <w:r w:rsidRPr="00E62258">
        <w:rPr>
          <w:rFonts w:ascii="Tw Cen MT" w:hAnsi="Tw Cen MT"/>
          <w:bCs/>
          <w:sz w:val="24"/>
          <w:szCs w:val="24"/>
          <w:lang w:eastAsia="id-ID"/>
        </w:rPr>
        <w:t>Terdapat penurunan rerata jumlah koloni BAL secara signifikan pada kelompok penyimpanan ASI 3 jam.</w:t>
      </w:r>
      <w:proofErr w:type="gramEnd"/>
      <w:r w:rsidRPr="00E62258">
        <w:rPr>
          <w:rFonts w:ascii="Tw Cen MT" w:hAnsi="Tw Cen MT"/>
          <w:bCs/>
          <w:sz w:val="24"/>
          <w:szCs w:val="24"/>
          <w:lang w:eastAsia="id-ID"/>
        </w:rPr>
        <w:t xml:space="preserve"> Nilai rerata koloni BAL pada kelompok 2 jam lebih besar dibandingkan dengan penyimpanan 3 jam. Kemudian tidak tedapat perbedaan yang signifikan rerata jumlah koloni BAL antara kelompok penyimpanan ASI 3 jam, 4 jam, 5 jam dan 6 jam yang berarti walaupun terjadi penurunan jumlah koloni BAL, namun secara statistik tidak signifikan. Hasil uji LSD ini juga membuktikan bahwa lama penyimpanan ASI pada suhu ruangan </w:t>
      </w:r>
      <w:proofErr w:type="gramStart"/>
      <w:r w:rsidRPr="00E62258">
        <w:rPr>
          <w:rFonts w:ascii="Tw Cen MT" w:hAnsi="Tw Cen MT"/>
          <w:bCs/>
          <w:sz w:val="24"/>
          <w:szCs w:val="24"/>
          <w:lang w:eastAsia="id-ID"/>
        </w:rPr>
        <w:t>akan</w:t>
      </w:r>
      <w:proofErr w:type="gramEnd"/>
      <w:r w:rsidRPr="00E62258">
        <w:rPr>
          <w:rFonts w:ascii="Tw Cen MT" w:hAnsi="Tw Cen MT"/>
          <w:bCs/>
          <w:sz w:val="24"/>
          <w:szCs w:val="24"/>
          <w:lang w:eastAsia="id-ID"/>
        </w:rPr>
        <w:t xml:space="preserve"> menurunkan kadar koloni BAL dalam ASI.</w:t>
      </w:r>
    </w:p>
    <w:p w14:paraId="29283B70" w14:textId="4F2FB300" w:rsidR="00E262B4" w:rsidRPr="00E62258" w:rsidRDefault="00E262B4" w:rsidP="00625A85">
      <w:pPr>
        <w:ind w:firstLine="426"/>
        <w:jc w:val="both"/>
        <w:rPr>
          <w:rFonts w:ascii="Tw Cen MT" w:hAnsi="Tw Cen MT"/>
          <w:bCs/>
          <w:sz w:val="24"/>
          <w:szCs w:val="24"/>
          <w:lang w:eastAsia="id-ID"/>
        </w:rPr>
      </w:pPr>
      <w:r>
        <w:rPr>
          <w:rFonts w:ascii="Tw Cen MT" w:hAnsi="Tw Cen MT"/>
          <w:bCs/>
          <w:sz w:val="24"/>
          <w:szCs w:val="24"/>
          <w:lang w:eastAsia="id-ID"/>
        </w:rPr>
        <w:t>R</w:t>
      </w:r>
      <w:r w:rsidRPr="00E62258">
        <w:rPr>
          <w:rFonts w:ascii="Tw Cen MT" w:hAnsi="Tw Cen MT"/>
          <w:bCs/>
          <w:sz w:val="24"/>
          <w:szCs w:val="24"/>
          <w:lang w:eastAsia="id-ID"/>
        </w:rPr>
        <w:t xml:space="preserve">erata jumlah koloni BAL yang paling </w:t>
      </w:r>
      <w:proofErr w:type="gramStart"/>
      <w:r w:rsidRPr="00E62258">
        <w:rPr>
          <w:rFonts w:ascii="Tw Cen MT" w:hAnsi="Tw Cen MT"/>
          <w:bCs/>
          <w:sz w:val="24"/>
          <w:szCs w:val="24"/>
          <w:lang w:eastAsia="id-ID"/>
        </w:rPr>
        <w:t>tinggi  adalah</w:t>
      </w:r>
      <w:proofErr w:type="gramEnd"/>
      <w:r w:rsidRPr="00E62258">
        <w:rPr>
          <w:rFonts w:ascii="Tw Cen MT" w:hAnsi="Tw Cen MT"/>
          <w:bCs/>
          <w:sz w:val="24"/>
          <w:szCs w:val="24"/>
          <w:lang w:eastAsia="id-ID"/>
        </w:rPr>
        <w:t xml:space="preserve"> pada kelompok  kontrol (0 </w:t>
      </w:r>
      <w:r w:rsidRPr="00E62258">
        <w:rPr>
          <w:rFonts w:ascii="Tw Cen MT" w:hAnsi="Tw Cen MT"/>
          <w:bCs/>
          <w:sz w:val="24"/>
          <w:szCs w:val="24"/>
          <w:lang w:eastAsia="id-ID"/>
        </w:rPr>
        <w:lastRenderedPageBreak/>
        <w:t>jam) dan yang paling rendah koloni BAL adalah pada ASI yang disimpan selama 6 jam pada suhu ruangan 30</w:t>
      </w:r>
      <w:r w:rsidRPr="00E62258">
        <w:rPr>
          <w:rFonts w:ascii="Tw Cen MT" w:hAnsi="Tw Cen MT"/>
          <w:bCs/>
          <w:sz w:val="24"/>
          <w:szCs w:val="24"/>
          <w:vertAlign w:val="superscript"/>
          <w:lang w:eastAsia="id-ID"/>
        </w:rPr>
        <w:t>o</w:t>
      </w:r>
      <w:r w:rsidRPr="00E62258">
        <w:rPr>
          <w:rFonts w:ascii="Tw Cen MT" w:hAnsi="Tw Cen MT"/>
          <w:bCs/>
          <w:sz w:val="24"/>
          <w:szCs w:val="24"/>
          <w:lang w:eastAsia="id-ID"/>
        </w:rPr>
        <w:t>C. Penurunan jumlah koloni BAL mengalami penurunan pesat dari kolompok kontrol (0 jam</w:t>
      </w:r>
      <w:proofErr w:type="gramStart"/>
      <w:r w:rsidRPr="00E62258">
        <w:rPr>
          <w:rFonts w:ascii="Tw Cen MT" w:hAnsi="Tw Cen MT"/>
          <w:bCs/>
          <w:sz w:val="24"/>
          <w:szCs w:val="24"/>
          <w:lang w:eastAsia="id-ID"/>
        </w:rPr>
        <w:t>)  pada</w:t>
      </w:r>
      <w:proofErr w:type="gramEnd"/>
      <w:r w:rsidRPr="00E62258">
        <w:rPr>
          <w:rFonts w:ascii="Tw Cen MT" w:hAnsi="Tw Cen MT"/>
          <w:bCs/>
          <w:sz w:val="24"/>
          <w:szCs w:val="24"/>
          <w:lang w:eastAsia="id-ID"/>
        </w:rPr>
        <w:t xml:space="preserve"> kelompok perlakuan 2 jam dan seterusnya sampai 6 jam. Minimal jumlah BAL yang dapa</w:t>
      </w:r>
      <w:r w:rsidR="0080541F">
        <w:rPr>
          <w:rFonts w:ascii="Tw Cen MT" w:hAnsi="Tw Cen MT"/>
          <w:bCs/>
          <w:sz w:val="24"/>
          <w:szCs w:val="24"/>
          <w:lang w:eastAsia="id-ID"/>
        </w:rPr>
        <w:t>t bermanfaat bagi usus adalah 1x</w:t>
      </w:r>
      <w:r w:rsidRPr="00E62258">
        <w:rPr>
          <w:rFonts w:ascii="Tw Cen MT" w:hAnsi="Tw Cen MT"/>
          <w:bCs/>
          <w:sz w:val="24"/>
          <w:szCs w:val="24"/>
          <w:lang w:eastAsia="id-ID"/>
        </w:rPr>
        <w:t>10</w:t>
      </w:r>
      <w:r w:rsidRPr="00E62258">
        <w:rPr>
          <w:rFonts w:ascii="Tw Cen MT" w:hAnsi="Tw Cen MT"/>
          <w:bCs/>
          <w:sz w:val="24"/>
          <w:szCs w:val="24"/>
          <w:vertAlign w:val="superscript"/>
          <w:lang w:eastAsia="id-ID"/>
        </w:rPr>
        <w:t>6</w:t>
      </w:r>
      <w:r w:rsidRPr="00E62258">
        <w:rPr>
          <w:rFonts w:ascii="Tw Cen MT" w:hAnsi="Tw Cen MT"/>
          <w:bCs/>
          <w:sz w:val="24"/>
          <w:szCs w:val="24"/>
          <w:lang w:eastAsia="id-ID"/>
        </w:rPr>
        <w:t>, rerata nya dapat di lihat pada penyimpanan maksimal 4 jam pada suhu ruangan 30</w:t>
      </w:r>
      <w:r w:rsidRPr="00E62258">
        <w:rPr>
          <w:rFonts w:ascii="Tw Cen MT" w:hAnsi="Tw Cen MT"/>
          <w:bCs/>
          <w:sz w:val="24"/>
          <w:szCs w:val="24"/>
          <w:vertAlign w:val="superscript"/>
          <w:lang w:eastAsia="id-ID"/>
        </w:rPr>
        <w:t>o</w:t>
      </w:r>
      <w:r w:rsidRPr="00E62258">
        <w:rPr>
          <w:rFonts w:ascii="Tw Cen MT" w:hAnsi="Tw Cen MT"/>
          <w:bCs/>
          <w:sz w:val="24"/>
          <w:szCs w:val="24"/>
          <w:lang w:eastAsia="id-ID"/>
        </w:rPr>
        <w:t xml:space="preserve">C. Rerata penurunan jumlah BAL tersebut secara lengkap ditunjukkan dalam grafik means plots berikut </w:t>
      </w:r>
      <w:proofErr w:type="gramStart"/>
      <w:r w:rsidRPr="00E62258">
        <w:rPr>
          <w:rFonts w:ascii="Tw Cen MT" w:hAnsi="Tw Cen MT"/>
          <w:bCs/>
          <w:sz w:val="24"/>
          <w:szCs w:val="24"/>
          <w:lang w:eastAsia="id-ID"/>
        </w:rPr>
        <w:t>ini :</w:t>
      </w:r>
      <w:proofErr w:type="gramEnd"/>
    </w:p>
    <w:p w14:paraId="077CF967" w14:textId="77777777" w:rsidR="00E262B4" w:rsidRPr="00E62258" w:rsidRDefault="00E262B4" w:rsidP="00DD4E1F">
      <w:pPr>
        <w:jc w:val="both"/>
        <w:rPr>
          <w:rFonts w:ascii="Tw Cen MT" w:hAnsi="Tw Cen MT"/>
          <w:bCs/>
          <w:sz w:val="24"/>
          <w:szCs w:val="24"/>
          <w:lang w:eastAsia="id-ID"/>
        </w:rPr>
      </w:pPr>
      <w:r w:rsidRPr="00E62258">
        <w:rPr>
          <w:rFonts w:ascii="Tw Cen MT" w:hAnsi="Tw Cen MT"/>
          <w:bCs/>
          <w:noProof/>
          <w:sz w:val="24"/>
          <w:szCs w:val="24"/>
          <w:lang w:val="id-ID" w:eastAsia="id-ID"/>
        </w:rPr>
        <w:drawing>
          <wp:inline distT="0" distB="0" distL="0" distR="0" wp14:anchorId="4274EB86" wp14:editId="1A7C5550">
            <wp:extent cx="2665562" cy="1863255"/>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670719" cy="1866860"/>
                    </a:xfrm>
                    <a:prstGeom prst="rect">
                      <a:avLst/>
                    </a:prstGeom>
                    <a:noFill/>
                    <a:ln w="9525">
                      <a:noFill/>
                      <a:miter lim="800000"/>
                      <a:headEnd/>
                      <a:tailEnd/>
                    </a:ln>
                  </pic:spPr>
                </pic:pic>
              </a:graphicData>
            </a:graphic>
          </wp:inline>
        </w:drawing>
      </w:r>
    </w:p>
    <w:p w14:paraId="6078A35B" w14:textId="77777777" w:rsidR="00E262B4" w:rsidRPr="00514620" w:rsidRDefault="00E262B4" w:rsidP="00E262B4">
      <w:pPr>
        <w:ind w:left="709"/>
        <w:jc w:val="both"/>
        <w:rPr>
          <w:rFonts w:ascii="Tw Cen MT" w:hAnsi="Tw Cen MT"/>
          <w:bCs/>
          <w:lang w:eastAsia="id-ID"/>
        </w:rPr>
      </w:pPr>
    </w:p>
    <w:p w14:paraId="0F1FCA14" w14:textId="57D3F19F" w:rsidR="00E262B4" w:rsidRPr="00E62258" w:rsidRDefault="00246668" w:rsidP="00DD4E1F">
      <w:pPr>
        <w:jc w:val="both"/>
        <w:rPr>
          <w:rFonts w:ascii="Tw Cen MT" w:hAnsi="Tw Cen MT"/>
          <w:bCs/>
          <w:sz w:val="24"/>
          <w:szCs w:val="24"/>
          <w:lang w:eastAsia="id-ID"/>
        </w:rPr>
      </w:pPr>
      <w:r>
        <w:rPr>
          <w:rFonts w:ascii="Tw Cen MT" w:hAnsi="Tw Cen MT"/>
          <w:bCs/>
          <w:sz w:val="24"/>
          <w:szCs w:val="24"/>
          <w:lang w:eastAsia="id-ID"/>
        </w:rPr>
        <w:t>Gambar</w:t>
      </w:r>
      <w:r>
        <w:rPr>
          <w:rFonts w:ascii="Tw Cen MT" w:hAnsi="Tw Cen MT"/>
          <w:bCs/>
          <w:sz w:val="24"/>
          <w:szCs w:val="24"/>
          <w:lang w:val="id-ID" w:eastAsia="id-ID"/>
        </w:rPr>
        <w:t xml:space="preserve"> </w:t>
      </w:r>
      <w:r w:rsidR="00C76A33">
        <w:rPr>
          <w:rFonts w:ascii="Tw Cen MT" w:hAnsi="Tw Cen MT"/>
          <w:bCs/>
          <w:sz w:val="24"/>
          <w:szCs w:val="24"/>
          <w:lang w:eastAsia="id-ID"/>
        </w:rPr>
        <w:t>1</w:t>
      </w:r>
      <w:r w:rsidR="00E262B4" w:rsidRPr="00E62258">
        <w:rPr>
          <w:rFonts w:ascii="Tw Cen MT" w:hAnsi="Tw Cen MT"/>
          <w:bCs/>
          <w:sz w:val="24"/>
          <w:szCs w:val="24"/>
          <w:lang w:eastAsia="id-ID"/>
        </w:rPr>
        <w:t xml:space="preserve">: </w:t>
      </w:r>
      <w:r w:rsidR="00E262B4" w:rsidRPr="00E62258">
        <w:rPr>
          <w:rFonts w:ascii="Tw Cen MT" w:hAnsi="Tw Cen MT"/>
          <w:bCs/>
          <w:i/>
          <w:iCs/>
          <w:sz w:val="24"/>
          <w:szCs w:val="24"/>
          <w:lang w:eastAsia="id-ID"/>
        </w:rPr>
        <w:t>Means plots</w:t>
      </w:r>
      <w:r w:rsidR="00E262B4" w:rsidRPr="00E62258">
        <w:rPr>
          <w:rFonts w:ascii="Tw Cen MT" w:hAnsi="Tw Cen MT"/>
          <w:bCs/>
          <w:sz w:val="24"/>
          <w:szCs w:val="24"/>
          <w:lang w:eastAsia="id-ID"/>
        </w:rPr>
        <w:t xml:space="preserve"> tren penurunan rerata jumlah koloni BAL pada setiap kelompok penyimpanan ASI pada suhu ruangan antara 0 </w:t>
      </w:r>
      <w:proofErr w:type="gramStart"/>
      <w:r w:rsidR="00E262B4" w:rsidRPr="00E62258">
        <w:rPr>
          <w:rFonts w:ascii="Tw Cen MT" w:hAnsi="Tw Cen MT"/>
          <w:bCs/>
          <w:sz w:val="24"/>
          <w:szCs w:val="24"/>
          <w:lang w:eastAsia="id-ID"/>
        </w:rPr>
        <w:t>jam</w:t>
      </w:r>
      <w:proofErr w:type="gramEnd"/>
      <w:r w:rsidR="00E262B4" w:rsidRPr="00E62258">
        <w:rPr>
          <w:rFonts w:ascii="Tw Cen MT" w:hAnsi="Tw Cen MT"/>
          <w:bCs/>
          <w:sz w:val="24"/>
          <w:szCs w:val="24"/>
          <w:lang w:eastAsia="id-ID"/>
        </w:rPr>
        <w:t>, 2 jam, 3 jam, 4 jam dan 6 jam.</w:t>
      </w:r>
    </w:p>
    <w:p w14:paraId="519829F2" w14:textId="77777777" w:rsidR="00E262B4" w:rsidRPr="00E62258" w:rsidRDefault="00E262B4" w:rsidP="00E262B4">
      <w:pPr>
        <w:tabs>
          <w:tab w:val="left" w:pos="1418"/>
        </w:tabs>
        <w:jc w:val="both"/>
        <w:rPr>
          <w:rFonts w:ascii="Tw Cen MT" w:hAnsi="Tw Cen MT"/>
          <w:b/>
          <w:iCs/>
          <w:sz w:val="24"/>
          <w:szCs w:val="24"/>
          <w:lang w:eastAsia="id-ID"/>
        </w:rPr>
      </w:pPr>
    </w:p>
    <w:p w14:paraId="558E0A18" w14:textId="77777777" w:rsidR="00E262B4" w:rsidRPr="00E62258" w:rsidRDefault="00E262B4" w:rsidP="00DD4E1F">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Pengujian Perbedaan Jumlah Koloni BAL pada Kelompok Penyimpanan di Refrigerator</w:t>
      </w:r>
    </w:p>
    <w:p w14:paraId="273535B0" w14:textId="63B40B03" w:rsidR="004A3092" w:rsidRPr="00115D3A" w:rsidRDefault="00E262B4" w:rsidP="00115D3A">
      <w:pPr>
        <w:ind w:firstLine="426"/>
        <w:jc w:val="both"/>
        <w:rPr>
          <w:rFonts w:ascii="Tw Cen MT" w:hAnsi="Tw Cen MT"/>
          <w:sz w:val="24"/>
          <w:szCs w:val="24"/>
          <w:lang w:val="id-ID" w:eastAsia="id-ID"/>
        </w:rPr>
      </w:pPr>
      <w:r w:rsidRPr="00E62258">
        <w:rPr>
          <w:rFonts w:ascii="Tw Cen MT" w:hAnsi="Tw Cen MT"/>
          <w:sz w:val="24"/>
          <w:szCs w:val="24"/>
          <w:lang w:eastAsia="id-ID"/>
        </w:rPr>
        <w:t xml:space="preserve">Pengujian untuk mengetahui perbedaan jumlah koloni BAL pada kelompok penyimpanan ASI di refrigerator selama 5 hari dan penyimpanan 7 hari dilakukan secara parametrik dengan menggunakan uji </w:t>
      </w:r>
      <w:r w:rsidRPr="00E62258">
        <w:rPr>
          <w:rFonts w:ascii="Tw Cen MT" w:hAnsi="Tw Cen MT"/>
          <w:bCs/>
          <w:i/>
          <w:sz w:val="24"/>
          <w:szCs w:val="24"/>
          <w:lang w:eastAsia="id-ID"/>
        </w:rPr>
        <w:t xml:space="preserve">Independent T test </w:t>
      </w:r>
    </w:p>
    <w:p w14:paraId="3F597A54" w14:textId="77777777" w:rsidR="004A3092" w:rsidRPr="00C76A33" w:rsidRDefault="004A3092" w:rsidP="004510EE">
      <w:pPr>
        <w:jc w:val="both"/>
        <w:rPr>
          <w:rFonts w:ascii="Tw Cen MT" w:hAnsi="Tw Cen MT"/>
          <w:lang w:val="id-ID" w:eastAsia="id-ID"/>
        </w:rPr>
      </w:pPr>
    </w:p>
    <w:p w14:paraId="23FA1DDF" w14:textId="04AAF96C" w:rsidR="004510EE" w:rsidRPr="00246668" w:rsidRDefault="00E262B4" w:rsidP="004510EE">
      <w:pPr>
        <w:jc w:val="center"/>
        <w:rPr>
          <w:rFonts w:ascii="Tw Cen MT" w:hAnsi="Tw Cen MT"/>
          <w:bCs/>
          <w:sz w:val="24"/>
          <w:szCs w:val="24"/>
          <w:lang w:val="id-ID" w:eastAsia="id-ID"/>
        </w:rPr>
      </w:pPr>
      <w:r w:rsidRPr="00E62258">
        <w:rPr>
          <w:rFonts w:ascii="Tw Cen MT" w:hAnsi="Tw Cen MT"/>
          <w:bCs/>
          <w:sz w:val="24"/>
          <w:szCs w:val="24"/>
          <w:lang w:eastAsia="id-ID"/>
        </w:rPr>
        <w:t xml:space="preserve">Tabel </w:t>
      </w:r>
      <w:r w:rsidR="00246668">
        <w:rPr>
          <w:rFonts w:ascii="Tw Cen MT" w:hAnsi="Tw Cen MT"/>
          <w:bCs/>
          <w:sz w:val="24"/>
          <w:szCs w:val="24"/>
          <w:lang w:val="id-ID" w:eastAsia="id-ID"/>
        </w:rPr>
        <w:t>2</w:t>
      </w:r>
    </w:p>
    <w:p w14:paraId="0863C53F" w14:textId="77D8580B" w:rsidR="00E262B4" w:rsidRPr="001F28E7" w:rsidRDefault="00E262B4" w:rsidP="004510EE">
      <w:pPr>
        <w:jc w:val="center"/>
        <w:rPr>
          <w:rFonts w:ascii="Tw Cen MT" w:hAnsi="Tw Cen MT"/>
          <w:bCs/>
          <w:sz w:val="24"/>
          <w:szCs w:val="24"/>
          <w:lang w:eastAsia="id-ID"/>
        </w:rPr>
      </w:pPr>
      <w:r w:rsidRPr="00E62258">
        <w:rPr>
          <w:rFonts w:ascii="Tw Cen MT" w:hAnsi="Tw Cen MT"/>
          <w:bCs/>
          <w:sz w:val="24"/>
          <w:szCs w:val="24"/>
          <w:lang w:eastAsia="id-ID"/>
        </w:rPr>
        <w:t xml:space="preserve">Perbandingan Rerata Koloni BAL ASI pada Penyimpanan di Refrigerator </w:t>
      </w:r>
    </w:p>
    <w:tbl>
      <w:tblPr>
        <w:tblStyle w:val="LightGrid1"/>
        <w:tblW w:w="4010" w:type="dxa"/>
        <w:tblInd w:w="250" w:type="dxa"/>
        <w:tblLook w:val="04A0" w:firstRow="1" w:lastRow="0" w:firstColumn="1" w:lastColumn="0" w:noHBand="0" w:noVBand="1"/>
      </w:tblPr>
      <w:tblGrid>
        <w:gridCol w:w="1276"/>
        <w:gridCol w:w="1984"/>
        <w:gridCol w:w="750"/>
      </w:tblGrid>
      <w:tr w:rsidR="00E262B4" w:rsidRPr="00E62258" w14:paraId="36F028C7" w14:textId="77777777" w:rsidTr="00DD4E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692A76C" w14:textId="77777777" w:rsidR="00E262B4" w:rsidRPr="006B6C0D" w:rsidRDefault="00E262B4" w:rsidP="001D7CA9">
            <w:pPr>
              <w:ind w:left="-108" w:right="-108"/>
              <w:jc w:val="center"/>
              <w:rPr>
                <w:rFonts w:ascii="Tw Cen MT" w:hAnsi="Tw Cen MT"/>
                <w:color w:val="000000"/>
              </w:rPr>
            </w:pPr>
            <w:r w:rsidRPr="006B6C0D">
              <w:rPr>
                <w:rFonts w:ascii="Tw Cen MT" w:hAnsi="Tw Cen MT"/>
                <w:color w:val="000000"/>
              </w:rPr>
              <w:t>Penyimpanan Refrigerator</w:t>
            </w:r>
          </w:p>
        </w:tc>
        <w:tc>
          <w:tcPr>
            <w:tcW w:w="1984" w:type="dxa"/>
            <w:noWrap/>
            <w:hideMark/>
          </w:tcPr>
          <w:p w14:paraId="732DDA82" w14:textId="77777777" w:rsidR="00E262B4" w:rsidRPr="006B6C0D"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000000"/>
              </w:rPr>
            </w:pPr>
            <w:r w:rsidRPr="006B6C0D">
              <w:rPr>
                <w:rFonts w:ascii="Tw Cen MT" w:hAnsi="Tw Cen MT"/>
                <w:color w:val="000000"/>
              </w:rPr>
              <w:t>Mean ± SD  Koloni BAL (10</w:t>
            </w:r>
            <w:r w:rsidRPr="006B6C0D">
              <w:rPr>
                <w:rFonts w:ascii="Tw Cen MT" w:hAnsi="Tw Cen MT"/>
                <w:color w:val="000000"/>
                <w:vertAlign w:val="superscript"/>
              </w:rPr>
              <w:t>6</w:t>
            </w:r>
            <w:r w:rsidRPr="006B6C0D">
              <w:rPr>
                <w:rFonts w:ascii="Tw Cen MT" w:hAnsi="Tw Cen MT"/>
                <w:color w:val="000000"/>
              </w:rPr>
              <w:t>)</w:t>
            </w:r>
          </w:p>
        </w:tc>
        <w:tc>
          <w:tcPr>
            <w:tcW w:w="750" w:type="dxa"/>
            <w:noWrap/>
            <w:hideMark/>
          </w:tcPr>
          <w:p w14:paraId="4124AC3B" w14:textId="77777777" w:rsidR="00E262B4" w:rsidRPr="006B6C0D"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i/>
                <w:color w:val="000000"/>
              </w:rPr>
            </w:pPr>
            <w:r w:rsidRPr="006B6C0D">
              <w:rPr>
                <w:rFonts w:ascii="Tw Cen MT" w:hAnsi="Tw Cen MT"/>
                <w:i/>
                <w:color w:val="000000"/>
              </w:rPr>
              <w:t>p-value</w:t>
            </w:r>
          </w:p>
        </w:tc>
      </w:tr>
      <w:tr w:rsidR="00E262B4" w:rsidRPr="00E62258" w14:paraId="2E91986D" w14:textId="77777777" w:rsidTr="00DD4E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6592FDD" w14:textId="77777777" w:rsidR="00E262B4" w:rsidRPr="006B6C0D" w:rsidRDefault="00E262B4" w:rsidP="001D7CA9">
            <w:pPr>
              <w:jc w:val="center"/>
              <w:rPr>
                <w:rFonts w:ascii="Tw Cen MT" w:hAnsi="Tw Cen MT"/>
                <w:color w:val="000000"/>
              </w:rPr>
            </w:pPr>
            <w:r w:rsidRPr="006B6C0D">
              <w:rPr>
                <w:rFonts w:ascii="Tw Cen MT" w:hAnsi="Tw Cen MT"/>
                <w:color w:val="000000"/>
              </w:rPr>
              <w:t>5 hari</w:t>
            </w:r>
          </w:p>
        </w:tc>
        <w:tc>
          <w:tcPr>
            <w:tcW w:w="1984" w:type="dxa"/>
            <w:noWrap/>
            <w:hideMark/>
          </w:tcPr>
          <w:p w14:paraId="168DF566" w14:textId="77777777" w:rsidR="00E262B4" w:rsidRPr="006B6C0D"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 xml:space="preserve"> </w:t>
            </w:r>
            <w:r w:rsidRPr="006B6C0D">
              <w:rPr>
                <w:rFonts w:ascii="Tw Cen MT" w:hAnsi="Tw Cen MT" w:cs="Times New Roman"/>
              </w:rPr>
              <w:t xml:space="preserve">1,1250 </w:t>
            </w:r>
            <w:r w:rsidRPr="006B6C0D">
              <w:rPr>
                <w:rFonts w:ascii="Tw Cen MT" w:hAnsi="Tw Cen MT" w:cs="Times New Roman"/>
                <w:color w:val="000000"/>
              </w:rPr>
              <w:t>±  0</w:t>
            </w:r>
            <w:r w:rsidRPr="006B6C0D">
              <w:rPr>
                <w:rFonts w:ascii="Tw Cen MT" w:hAnsi="Tw Cen MT" w:cs="Times New Roman"/>
              </w:rPr>
              <w:t xml:space="preserve">,99103 </w:t>
            </w:r>
          </w:p>
        </w:tc>
        <w:tc>
          <w:tcPr>
            <w:tcW w:w="750" w:type="dxa"/>
            <w:vMerge w:val="restart"/>
            <w:noWrap/>
            <w:hideMark/>
          </w:tcPr>
          <w:p w14:paraId="5F0C01CD" w14:textId="77777777" w:rsidR="00E262B4" w:rsidRPr="006B6C0D" w:rsidRDefault="00E262B4" w:rsidP="001D7CA9">
            <w:pP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p>
          <w:p w14:paraId="6AADF4B4" w14:textId="77777777" w:rsidR="00E262B4" w:rsidRPr="006B6C0D"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0,008</w:t>
            </w:r>
          </w:p>
        </w:tc>
      </w:tr>
      <w:tr w:rsidR="00E262B4" w:rsidRPr="00E62258" w14:paraId="31441355" w14:textId="77777777" w:rsidTr="00DD4E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2914AD1" w14:textId="77777777" w:rsidR="00E262B4" w:rsidRPr="006B6C0D" w:rsidRDefault="00E262B4" w:rsidP="001D7CA9">
            <w:pPr>
              <w:jc w:val="center"/>
              <w:rPr>
                <w:rFonts w:ascii="Tw Cen MT" w:hAnsi="Tw Cen MT"/>
                <w:color w:val="000000"/>
              </w:rPr>
            </w:pPr>
            <w:r w:rsidRPr="006B6C0D">
              <w:rPr>
                <w:rFonts w:ascii="Tw Cen MT" w:hAnsi="Tw Cen MT"/>
                <w:color w:val="000000"/>
              </w:rPr>
              <w:t>7 hari</w:t>
            </w:r>
          </w:p>
        </w:tc>
        <w:tc>
          <w:tcPr>
            <w:tcW w:w="1984" w:type="dxa"/>
            <w:noWrap/>
            <w:hideMark/>
          </w:tcPr>
          <w:p w14:paraId="3AEFF6C3" w14:textId="77777777" w:rsidR="00E262B4" w:rsidRPr="006B6C0D" w:rsidRDefault="00E262B4" w:rsidP="001D7CA9">
            <w:pPr>
              <w:jc w:val="cente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0</w:t>
            </w:r>
            <w:r w:rsidRPr="006B6C0D">
              <w:rPr>
                <w:rFonts w:ascii="Tw Cen MT" w:hAnsi="Tw Cen MT" w:cs="Times New Roman"/>
              </w:rPr>
              <w:t xml:space="preserve">,0338 </w:t>
            </w:r>
            <w:r w:rsidRPr="006B6C0D">
              <w:rPr>
                <w:rFonts w:ascii="Tw Cen MT" w:hAnsi="Tw Cen MT" w:cs="Times New Roman"/>
                <w:color w:val="000000"/>
              </w:rPr>
              <w:t>± 0</w:t>
            </w:r>
            <w:r w:rsidRPr="006B6C0D">
              <w:rPr>
                <w:rFonts w:ascii="Tw Cen MT" w:hAnsi="Tw Cen MT" w:cs="Times New Roman"/>
              </w:rPr>
              <w:t>,02925</w:t>
            </w:r>
          </w:p>
        </w:tc>
        <w:tc>
          <w:tcPr>
            <w:tcW w:w="750" w:type="dxa"/>
            <w:vMerge/>
            <w:hideMark/>
          </w:tcPr>
          <w:p w14:paraId="22DA7195" w14:textId="77777777" w:rsidR="00E262B4" w:rsidRPr="00E62258" w:rsidRDefault="00E262B4" w:rsidP="001D7CA9">
            <w:pP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4"/>
                <w:szCs w:val="24"/>
              </w:rPr>
            </w:pPr>
          </w:p>
        </w:tc>
      </w:tr>
    </w:tbl>
    <w:p w14:paraId="1BA6722E" w14:textId="77777777" w:rsidR="00E262B4" w:rsidRPr="00E62258" w:rsidRDefault="00E262B4" w:rsidP="00E262B4">
      <w:pPr>
        <w:tabs>
          <w:tab w:val="left" w:pos="6804"/>
        </w:tabs>
        <w:ind w:left="2268" w:right="424" w:hanging="1275"/>
        <w:jc w:val="both"/>
        <w:rPr>
          <w:rFonts w:ascii="Tw Cen MT" w:hAnsi="Tw Cen MT"/>
          <w:sz w:val="24"/>
          <w:szCs w:val="24"/>
          <w:lang w:eastAsia="id-ID"/>
        </w:rPr>
      </w:pPr>
      <w:r w:rsidRPr="00E62258">
        <w:rPr>
          <w:rFonts w:ascii="Tw Cen MT" w:hAnsi="Tw Cen MT"/>
          <w:sz w:val="24"/>
          <w:szCs w:val="24"/>
          <w:lang w:eastAsia="id-ID"/>
        </w:rPr>
        <w:t xml:space="preserve">   </w:t>
      </w:r>
    </w:p>
    <w:p w14:paraId="5B77216E" w14:textId="349B3D0C" w:rsidR="00E262B4" w:rsidRPr="00E62258" w:rsidRDefault="00E262B4" w:rsidP="00E262B4">
      <w:pPr>
        <w:ind w:firstLine="709"/>
        <w:jc w:val="both"/>
        <w:rPr>
          <w:rFonts w:ascii="Tw Cen MT" w:hAnsi="Tw Cen MT"/>
          <w:sz w:val="24"/>
          <w:szCs w:val="24"/>
          <w:lang w:eastAsia="id-ID"/>
        </w:rPr>
      </w:pPr>
      <w:proofErr w:type="gramStart"/>
      <w:r>
        <w:rPr>
          <w:rFonts w:ascii="Tw Cen MT" w:hAnsi="Tw Cen MT"/>
          <w:sz w:val="24"/>
          <w:szCs w:val="24"/>
          <w:lang w:eastAsia="id-ID"/>
        </w:rPr>
        <w:lastRenderedPageBreak/>
        <w:t>Terdapat</w:t>
      </w:r>
      <w:r w:rsidRPr="00E62258">
        <w:rPr>
          <w:rFonts w:ascii="Tw Cen MT" w:hAnsi="Tw Cen MT"/>
          <w:sz w:val="24"/>
          <w:szCs w:val="24"/>
          <w:lang w:eastAsia="id-ID"/>
        </w:rPr>
        <w:t xml:space="preserve"> perbedaan rerata jumlah koloni BAL pada kelompok penyimpanan ASI refrigerator antara 5 dan 7 hari.</w:t>
      </w:r>
      <w:proofErr w:type="gramEnd"/>
      <w:r w:rsidRPr="00E62258">
        <w:rPr>
          <w:rFonts w:ascii="Tw Cen MT" w:hAnsi="Tw Cen MT"/>
          <w:sz w:val="24"/>
          <w:szCs w:val="24"/>
          <w:lang w:eastAsia="id-ID"/>
        </w:rPr>
        <w:t xml:space="preserve"> Tampak koloni BAL pada kelompok penyimpanan ASI 5 hari lebih banyak (1</w:t>
      </w:r>
      <w:proofErr w:type="gramStart"/>
      <w:r w:rsidRPr="00E62258">
        <w:rPr>
          <w:rFonts w:ascii="Tw Cen MT" w:hAnsi="Tw Cen MT"/>
          <w:sz w:val="24"/>
          <w:szCs w:val="24"/>
          <w:lang w:eastAsia="id-ID"/>
        </w:rPr>
        <w:t>,1250</w:t>
      </w:r>
      <w:proofErr w:type="gramEnd"/>
      <w:r w:rsidRPr="00E62258">
        <w:rPr>
          <w:rFonts w:ascii="Tw Cen MT" w:hAnsi="Tw Cen MT"/>
          <w:sz w:val="24"/>
          <w:szCs w:val="24"/>
          <w:lang w:eastAsia="id-ID"/>
        </w:rPr>
        <w:t xml:space="preserve"> </w:t>
      </w:r>
      <w:r w:rsidR="00625A85">
        <w:rPr>
          <w:rFonts w:ascii="Tw Cen MT" w:hAnsi="Tw Cen MT"/>
          <w:color w:val="000000"/>
          <w:sz w:val="24"/>
          <w:szCs w:val="24"/>
          <w:lang w:eastAsia="id-ID"/>
        </w:rPr>
        <w:t>±</w:t>
      </w:r>
      <w:r w:rsidRPr="00E62258">
        <w:rPr>
          <w:rFonts w:ascii="Tw Cen MT" w:hAnsi="Tw Cen MT"/>
          <w:color w:val="000000"/>
          <w:sz w:val="24"/>
          <w:szCs w:val="24"/>
          <w:lang w:eastAsia="id-ID"/>
        </w:rPr>
        <w:t>0</w:t>
      </w:r>
      <w:r w:rsidRPr="00E62258">
        <w:rPr>
          <w:rFonts w:ascii="Tw Cen MT" w:hAnsi="Tw Cen MT"/>
          <w:sz w:val="24"/>
          <w:szCs w:val="24"/>
          <w:lang w:eastAsia="id-ID"/>
        </w:rPr>
        <w:t>,99103) dibandingkan dengan koloni BAL pada kelompok penyimpanan 7 hari (</w:t>
      </w:r>
      <w:r w:rsidRPr="00E62258">
        <w:rPr>
          <w:rFonts w:ascii="Tw Cen MT" w:hAnsi="Tw Cen MT"/>
          <w:color w:val="000000"/>
          <w:sz w:val="24"/>
          <w:szCs w:val="24"/>
          <w:lang w:eastAsia="id-ID"/>
        </w:rPr>
        <w:t>0</w:t>
      </w:r>
      <w:r w:rsidRPr="00E62258">
        <w:rPr>
          <w:rFonts w:ascii="Tw Cen MT" w:hAnsi="Tw Cen MT"/>
          <w:sz w:val="24"/>
          <w:szCs w:val="24"/>
          <w:lang w:eastAsia="id-ID"/>
        </w:rPr>
        <w:t>,0338</w:t>
      </w:r>
      <w:r w:rsidR="006C3FA3">
        <w:rPr>
          <w:rFonts w:ascii="Tw Cen MT" w:hAnsi="Tw Cen MT"/>
          <w:color w:val="000000"/>
          <w:sz w:val="24"/>
          <w:szCs w:val="24"/>
          <w:lang w:eastAsia="id-ID"/>
        </w:rPr>
        <w:t>±</w:t>
      </w:r>
      <w:r w:rsidRPr="00E62258">
        <w:rPr>
          <w:rFonts w:ascii="Tw Cen MT" w:hAnsi="Tw Cen MT"/>
          <w:color w:val="000000"/>
          <w:sz w:val="24"/>
          <w:szCs w:val="24"/>
          <w:lang w:eastAsia="id-ID"/>
        </w:rPr>
        <w:t>0</w:t>
      </w:r>
      <w:r w:rsidRPr="00E62258">
        <w:rPr>
          <w:rFonts w:ascii="Tw Cen MT" w:hAnsi="Tw Cen MT"/>
          <w:sz w:val="24"/>
          <w:szCs w:val="24"/>
          <w:lang w:eastAsia="id-ID"/>
        </w:rPr>
        <w:t xml:space="preserve">,02925). </w:t>
      </w:r>
      <w:proofErr w:type="gramStart"/>
      <w:r>
        <w:rPr>
          <w:rFonts w:ascii="Tw Cen MT" w:hAnsi="Tw Cen MT"/>
          <w:sz w:val="24"/>
          <w:szCs w:val="24"/>
          <w:lang w:eastAsia="id-ID"/>
        </w:rPr>
        <w:t>Terjadi p</w:t>
      </w:r>
      <w:r w:rsidRPr="00E62258">
        <w:rPr>
          <w:rFonts w:ascii="Tw Cen MT" w:hAnsi="Tw Cen MT"/>
          <w:sz w:val="24"/>
          <w:szCs w:val="24"/>
          <w:lang w:eastAsia="id-ID"/>
        </w:rPr>
        <w:t>enurunan jumlah koloni BAL antara kelompok 5 hari dan 7 hari secara statistik adalah signifikan.</w:t>
      </w:r>
      <w:proofErr w:type="gramEnd"/>
      <w:r w:rsidRPr="00E62258">
        <w:rPr>
          <w:rFonts w:ascii="Tw Cen MT" w:hAnsi="Tw Cen MT"/>
          <w:sz w:val="24"/>
          <w:szCs w:val="24"/>
          <w:lang w:eastAsia="id-ID"/>
        </w:rPr>
        <w:t xml:space="preserve"> </w:t>
      </w:r>
      <w:proofErr w:type="gramStart"/>
      <w:r w:rsidRPr="00E62258">
        <w:rPr>
          <w:rFonts w:ascii="Tw Cen MT" w:hAnsi="Tw Cen MT"/>
          <w:sz w:val="24"/>
          <w:szCs w:val="24"/>
          <w:lang w:eastAsia="id-ID"/>
        </w:rPr>
        <w:t>Semakin lama penyimpanan ASI di refrigerator, maka semakin menurun jumlah koloni BAL dalam ASI.</w:t>
      </w:r>
      <w:proofErr w:type="gramEnd"/>
      <w:r w:rsidRPr="00E62258">
        <w:rPr>
          <w:rFonts w:ascii="Tw Cen MT" w:hAnsi="Tw Cen MT"/>
          <w:sz w:val="24"/>
          <w:szCs w:val="24"/>
          <w:lang w:eastAsia="id-ID"/>
        </w:rPr>
        <w:t xml:space="preserve"> </w:t>
      </w:r>
    </w:p>
    <w:p w14:paraId="044A672F" w14:textId="77777777" w:rsidR="00E262B4" w:rsidRPr="00E62258" w:rsidRDefault="00E262B4" w:rsidP="00E262B4">
      <w:pPr>
        <w:ind w:left="709" w:firstLine="851"/>
        <w:jc w:val="both"/>
        <w:rPr>
          <w:rFonts w:ascii="Tw Cen MT" w:hAnsi="Tw Cen MT"/>
          <w:sz w:val="24"/>
          <w:szCs w:val="24"/>
          <w:lang w:eastAsia="id-ID"/>
        </w:rPr>
      </w:pPr>
    </w:p>
    <w:p w14:paraId="06146B18" w14:textId="0C411C31" w:rsidR="00E262B4" w:rsidRPr="004510EE" w:rsidRDefault="00E262B4" w:rsidP="004510EE">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Pengujian Perbedaan Jumlah Koloni BAL pada Kelompok Penyimpanan di Freezer</w:t>
      </w:r>
    </w:p>
    <w:p w14:paraId="6AA55CAA" w14:textId="34E1DEBE" w:rsidR="004510EE" w:rsidRDefault="00E262B4" w:rsidP="00246668">
      <w:pPr>
        <w:jc w:val="center"/>
        <w:rPr>
          <w:rFonts w:ascii="Tw Cen MT" w:hAnsi="Tw Cen MT"/>
          <w:bCs/>
          <w:sz w:val="24"/>
          <w:szCs w:val="24"/>
          <w:lang w:val="id-ID" w:eastAsia="id-ID"/>
        </w:rPr>
      </w:pPr>
      <w:r w:rsidRPr="00E62258">
        <w:rPr>
          <w:rFonts w:ascii="Tw Cen MT" w:hAnsi="Tw Cen MT"/>
          <w:bCs/>
          <w:sz w:val="24"/>
          <w:szCs w:val="24"/>
          <w:lang w:eastAsia="id-ID"/>
        </w:rPr>
        <w:t xml:space="preserve">Tabel </w:t>
      </w:r>
      <w:r w:rsidR="00246668">
        <w:rPr>
          <w:rFonts w:ascii="Tw Cen MT" w:hAnsi="Tw Cen MT"/>
          <w:bCs/>
          <w:sz w:val="24"/>
          <w:szCs w:val="24"/>
          <w:lang w:val="id-ID" w:eastAsia="id-ID"/>
        </w:rPr>
        <w:t>3</w:t>
      </w:r>
      <w:r w:rsidRPr="00E62258">
        <w:rPr>
          <w:rFonts w:ascii="Tw Cen MT" w:hAnsi="Tw Cen MT"/>
          <w:bCs/>
          <w:sz w:val="24"/>
          <w:szCs w:val="24"/>
          <w:lang w:eastAsia="id-ID"/>
        </w:rPr>
        <w:t xml:space="preserve"> </w:t>
      </w:r>
    </w:p>
    <w:p w14:paraId="0B57376E" w14:textId="7A12CD54" w:rsidR="00E262B4" w:rsidRPr="001F28E7" w:rsidRDefault="00E262B4" w:rsidP="00246668">
      <w:pPr>
        <w:jc w:val="center"/>
        <w:rPr>
          <w:rFonts w:ascii="Tw Cen MT" w:hAnsi="Tw Cen MT"/>
          <w:bCs/>
          <w:sz w:val="24"/>
          <w:szCs w:val="24"/>
          <w:lang w:eastAsia="id-ID"/>
        </w:rPr>
      </w:pPr>
      <w:r w:rsidRPr="00E62258">
        <w:rPr>
          <w:rFonts w:ascii="Tw Cen MT" w:hAnsi="Tw Cen MT"/>
          <w:bCs/>
          <w:sz w:val="24"/>
          <w:szCs w:val="24"/>
          <w:lang w:eastAsia="id-ID"/>
        </w:rPr>
        <w:t>Perbandi</w:t>
      </w:r>
      <w:r w:rsidR="004510EE">
        <w:rPr>
          <w:rFonts w:ascii="Tw Cen MT" w:hAnsi="Tw Cen MT"/>
          <w:bCs/>
          <w:sz w:val="24"/>
          <w:szCs w:val="24"/>
          <w:lang w:eastAsia="id-ID"/>
        </w:rPr>
        <w:t>ngan Rerata Koloni BAL ASI pada</w:t>
      </w:r>
      <w:r w:rsidR="004510EE">
        <w:rPr>
          <w:rFonts w:ascii="Tw Cen MT" w:hAnsi="Tw Cen MT"/>
          <w:bCs/>
          <w:sz w:val="24"/>
          <w:szCs w:val="24"/>
          <w:lang w:val="id-ID" w:eastAsia="id-ID"/>
        </w:rPr>
        <w:t xml:space="preserve"> </w:t>
      </w:r>
      <w:r w:rsidRPr="00E62258">
        <w:rPr>
          <w:rFonts w:ascii="Tw Cen MT" w:hAnsi="Tw Cen MT"/>
          <w:bCs/>
          <w:sz w:val="24"/>
          <w:szCs w:val="24"/>
          <w:lang w:eastAsia="id-ID"/>
        </w:rPr>
        <w:t xml:space="preserve">Penyimpanan di Freezer </w:t>
      </w:r>
    </w:p>
    <w:tbl>
      <w:tblPr>
        <w:tblStyle w:val="LightGrid1"/>
        <w:tblW w:w="4111" w:type="dxa"/>
        <w:tblInd w:w="108" w:type="dxa"/>
        <w:tblLook w:val="04A0" w:firstRow="1" w:lastRow="0" w:firstColumn="1" w:lastColumn="0" w:noHBand="0" w:noVBand="1"/>
      </w:tblPr>
      <w:tblGrid>
        <w:gridCol w:w="1276"/>
        <w:gridCol w:w="2126"/>
        <w:gridCol w:w="750"/>
      </w:tblGrid>
      <w:tr w:rsidR="00E262B4" w:rsidRPr="00E62258" w14:paraId="559EF85C" w14:textId="77777777" w:rsidTr="004510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BF63F58" w14:textId="77777777" w:rsidR="00E262B4" w:rsidRPr="006B6C0D" w:rsidRDefault="00E262B4" w:rsidP="004510EE">
            <w:pPr>
              <w:ind w:left="-108" w:right="-108"/>
              <w:jc w:val="center"/>
              <w:rPr>
                <w:rFonts w:ascii="Tw Cen MT" w:hAnsi="Tw Cen MT"/>
                <w:color w:val="000000"/>
              </w:rPr>
            </w:pPr>
            <w:r w:rsidRPr="006B6C0D">
              <w:rPr>
                <w:rFonts w:ascii="Tw Cen MT" w:hAnsi="Tw Cen MT"/>
                <w:color w:val="000000"/>
              </w:rPr>
              <w:t>Penyimpanan Freezer</w:t>
            </w:r>
          </w:p>
        </w:tc>
        <w:tc>
          <w:tcPr>
            <w:tcW w:w="2126" w:type="dxa"/>
            <w:noWrap/>
            <w:hideMark/>
          </w:tcPr>
          <w:p w14:paraId="20E8D848" w14:textId="77777777" w:rsidR="00E262B4" w:rsidRPr="006B6C0D"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000000"/>
              </w:rPr>
            </w:pPr>
            <w:r w:rsidRPr="006B6C0D">
              <w:rPr>
                <w:rFonts w:ascii="Tw Cen MT" w:hAnsi="Tw Cen MT"/>
                <w:color w:val="000000"/>
              </w:rPr>
              <w:t>Mean ± SD  Koloni BAL (10</w:t>
            </w:r>
            <w:r w:rsidRPr="006B6C0D">
              <w:rPr>
                <w:rFonts w:ascii="Tw Cen MT" w:hAnsi="Tw Cen MT"/>
                <w:color w:val="000000"/>
                <w:vertAlign w:val="superscript"/>
              </w:rPr>
              <w:t>6</w:t>
            </w:r>
            <w:r w:rsidRPr="006B6C0D">
              <w:rPr>
                <w:rFonts w:ascii="Tw Cen MT" w:hAnsi="Tw Cen MT"/>
                <w:color w:val="000000"/>
              </w:rPr>
              <w:t>)</w:t>
            </w:r>
          </w:p>
        </w:tc>
        <w:tc>
          <w:tcPr>
            <w:tcW w:w="709" w:type="dxa"/>
            <w:noWrap/>
            <w:hideMark/>
          </w:tcPr>
          <w:p w14:paraId="1FBDF64F" w14:textId="77777777" w:rsidR="00E262B4" w:rsidRPr="006B6C0D" w:rsidRDefault="00E262B4" w:rsidP="004510EE">
            <w:pPr>
              <w:ind w:right="-108"/>
              <w:jc w:val="center"/>
              <w:cnfStyle w:val="100000000000" w:firstRow="1" w:lastRow="0" w:firstColumn="0" w:lastColumn="0" w:oddVBand="0" w:evenVBand="0" w:oddHBand="0" w:evenHBand="0" w:firstRowFirstColumn="0" w:firstRowLastColumn="0" w:lastRowFirstColumn="0" w:lastRowLastColumn="0"/>
              <w:rPr>
                <w:rFonts w:ascii="Tw Cen MT" w:hAnsi="Tw Cen MT"/>
                <w:i/>
                <w:color w:val="000000"/>
              </w:rPr>
            </w:pPr>
            <w:r w:rsidRPr="006B6C0D">
              <w:rPr>
                <w:rFonts w:ascii="Tw Cen MT" w:hAnsi="Tw Cen MT"/>
                <w:i/>
                <w:color w:val="000000"/>
              </w:rPr>
              <w:t>p-value</w:t>
            </w:r>
          </w:p>
        </w:tc>
      </w:tr>
      <w:tr w:rsidR="00E262B4" w:rsidRPr="00E62258" w14:paraId="25D86675" w14:textId="77777777" w:rsidTr="004510E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EAABC16" w14:textId="77777777" w:rsidR="00E262B4" w:rsidRPr="006B6C0D" w:rsidRDefault="00E262B4" w:rsidP="001D7CA9">
            <w:pPr>
              <w:jc w:val="center"/>
              <w:rPr>
                <w:rFonts w:ascii="Tw Cen MT" w:hAnsi="Tw Cen MT"/>
                <w:color w:val="000000"/>
              </w:rPr>
            </w:pPr>
            <w:r w:rsidRPr="006B6C0D">
              <w:rPr>
                <w:rFonts w:ascii="Tw Cen MT" w:hAnsi="Tw Cen MT"/>
                <w:color w:val="000000"/>
              </w:rPr>
              <w:t>14 hari</w:t>
            </w:r>
          </w:p>
        </w:tc>
        <w:tc>
          <w:tcPr>
            <w:tcW w:w="2126" w:type="dxa"/>
            <w:noWrap/>
            <w:hideMark/>
          </w:tcPr>
          <w:p w14:paraId="06FE6998" w14:textId="77777777" w:rsidR="00E262B4" w:rsidRPr="006B6C0D" w:rsidRDefault="00E262B4" w:rsidP="001D7CA9">
            <w:pPr>
              <w:ind w:left="-108" w:right="-108"/>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 xml:space="preserve"> </w:t>
            </w:r>
            <w:r w:rsidRPr="006B6C0D">
              <w:rPr>
                <w:rFonts w:ascii="Tw Cen MT" w:hAnsi="Tw Cen MT" w:cs="Times New Roman"/>
              </w:rPr>
              <w:t xml:space="preserve">17,0000 </w:t>
            </w:r>
            <w:r w:rsidRPr="006B6C0D">
              <w:rPr>
                <w:rFonts w:ascii="Tw Cen MT" w:hAnsi="Tw Cen MT" w:cs="Times New Roman"/>
                <w:color w:val="000000"/>
              </w:rPr>
              <w:t xml:space="preserve">±  </w:t>
            </w:r>
            <w:r w:rsidRPr="006B6C0D">
              <w:rPr>
                <w:rFonts w:ascii="Tw Cen MT" w:hAnsi="Tw Cen MT" w:cs="Times New Roman"/>
              </w:rPr>
              <w:t>7,13142</w:t>
            </w:r>
          </w:p>
        </w:tc>
        <w:tc>
          <w:tcPr>
            <w:tcW w:w="709" w:type="dxa"/>
            <w:vMerge w:val="restart"/>
            <w:noWrap/>
            <w:hideMark/>
          </w:tcPr>
          <w:p w14:paraId="69259846" w14:textId="77777777" w:rsidR="00E262B4" w:rsidRPr="006B6C0D" w:rsidRDefault="00E262B4" w:rsidP="001D7CA9">
            <w:pP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p>
          <w:p w14:paraId="624FAE23" w14:textId="77777777" w:rsidR="00E262B4" w:rsidRPr="006B6C0D"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0,000</w:t>
            </w:r>
          </w:p>
        </w:tc>
      </w:tr>
      <w:tr w:rsidR="00E262B4" w:rsidRPr="00E62258" w14:paraId="38B3F157" w14:textId="77777777" w:rsidTr="004510E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9DF6600" w14:textId="77777777" w:rsidR="00E262B4" w:rsidRPr="00E62258" w:rsidRDefault="00E262B4" w:rsidP="001D7CA9">
            <w:pPr>
              <w:jc w:val="center"/>
              <w:rPr>
                <w:rFonts w:ascii="Tw Cen MT" w:hAnsi="Tw Cen MT"/>
                <w:color w:val="000000"/>
                <w:sz w:val="24"/>
                <w:szCs w:val="24"/>
              </w:rPr>
            </w:pPr>
            <w:r w:rsidRPr="00E62258">
              <w:rPr>
                <w:rFonts w:ascii="Tw Cen MT" w:hAnsi="Tw Cen MT"/>
                <w:color w:val="000000"/>
                <w:sz w:val="24"/>
                <w:szCs w:val="24"/>
              </w:rPr>
              <w:t>16 hari</w:t>
            </w:r>
          </w:p>
        </w:tc>
        <w:tc>
          <w:tcPr>
            <w:tcW w:w="2126" w:type="dxa"/>
            <w:noWrap/>
            <w:hideMark/>
          </w:tcPr>
          <w:p w14:paraId="0A59037E" w14:textId="77777777" w:rsidR="00E262B4" w:rsidRPr="00E62258" w:rsidRDefault="00E262B4" w:rsidP="001D7CA9">
            <w:pPr>
              <w:jc w:val="cente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4"/>
                <w:szCs w:val="24"/>
              </w:rPr>
            </w:pPr>
            <w:r w:rsidRPr="00E62258">
              <w:rPr>
                <w:rFonts w:ascii="Tw Cen MT" w:hAnsi="Tw Cen MT" w:cs="Times New Roman"/>
                <w:sz w:val="24"/>
                <w:szCs w:val="24"/>
              </w:rPr>
              <w:t xml:space="preserve">2,3750 </w:t>
            </w:r>
            <w:r w:rsidRPr="00E62258">
              <w:rPr>
                <w:rFonts w:ascii="Tw Cen MT" w:hAnsi="Tw Cen MT" w:cs="Times New Roman"/>
                <w:color w:val="000000"/>
                <w:sz w:val="24"/>
                <w:szCs w:val="24"/>
              </w:rPr>
              <w:t xml:space="preserve">± </w:t>
            </w:r>
            <w:r w:rsidRPr="00E62258">
              <w:rPr>
                <w:rFonts w:ascii="Tw Cen MT" w:hAnsi="Tw Cen MT" w:cs="Times New Roman"/>
                <w:sz w:val="24"/>
                <w:szCs w:val="24"/>
              </w:rPr>
              <w:t>1,50594</w:t>
            </w:r>
          </w:p>
        </w:tc>
        <w:tc>
          <w:tcPr>
            <w:tcW w:w="709" w:type="dxa"/>
            <w:vMerge/>
            <w:hideMark/>
          </w:tcPr>
          <w:p w14:paraId="13E7A50F" w14:textId="77777777" w:rsidR="00E262B4" w:rsidRPr="00E62258" w:rsidRDefault="00E262B4" w:rsidP="001D7CA9">
            <w:pP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4"/>
                <w:szCs w:val="24"/>
              </w:rPr>
            </w:pPr>
          </w:p>
        </w:tc>
      </w:tr>
    </w:tbl>
    <w:p w14:paraId="6A3E559E" w14:textId="77777777" w:rsidR="00E262B4" w:rsidRPr="00E62258" w:rsidRDefault="00E262B4" w:rsidP="00E262B4">
      <w:pPr>
        <w:tabs>
          <w:tab w:val="left" w:pos="6804"/>
        </w:tabs>
        <w:ind w:left="2268" w:right="424" w:hanging="1275"/>
        <w:jc w:val="both"/>
        <w:rPr>
          <w:rFonts w:ascii="Tw Cen MT" w:hAnsi="Tw Cen MT"/>
          <w:sz w:val="24"/>
          <w:szCs w:val="24"/>
          <w:lang w:eastAsia="id-ID"/>
        </w:rPr>
      </w:pPr>
      <w:r w:rsidRPr="00E62258">
        <w:rPr>
          <w:rFonts w:ascii="Tw Cen MT" w:hAnsi="Tw Cen MT"/>
          <w:sz w:val="24"/>
          <w:szCs w:val="24"/>
          <w:lang w:eastAsia="id-ID"/>
        </w:rPr>
        <w:t xml:space="preserve">   </w:t>
      </w:r>
    </w:p>
    <w:p w14:paraId="74678562" w14:textId="217EB0E6" w:rsidR="00E262B4" w:rsidRPr="00E62258" w:rsidRDefault="00E262B4" w:rsidP="00246668">
      <w:pPr>
        <w:pStyle w:val="ListParagraph"/>
        <w:spacing w:after="0" w:line="240" w:lineRule="auto"/>
        <w:ind w:left="0"/>
        <w:jc w:val="both"/>
        <w:rPr>
          <w:rFonts w:ascii="Tw Cen MT" w:hAnsi="Tw Cen MT"/>
          <w:sz w:val="24"/>
          <w:szCs w:val="24"/>
        </w:rPr>
      </w:pPr>
      <w:proofErr w:type="gramStart"/>
      <w:r>
        <w:rPr>
          <w:rFonts w:ascii="Tw Cen MT" w:hAnsi="Tw Cen MT"/>
          <w:szCs w:val="24"/>
        </w:rPr>
        <w:t>Terdapat</w:t>
      </w:r>
      <w:r w:rsidRPr="00E62258">
        <w:rPr>
          <w:rFonts w:ascii="Tw Cen MT" w:hAnsi="Tw Cen MT"/>
          <w:sz w:val="24"/>
          <w:szCs w:val="24"/>
        </w:rPr>
        <w:t xml:space="preserve"> perbedaan rerata jumlah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di dalam Freezer antara 14 hari dengan 16 hari.</w:t>
      </w:r>
      <w:proofErr w:type="gramEnd"/>
      <w:r w:rsidRPr="00E62258">
        <w:rPr>
          <w:rFonts w:ascii="Tw Cen MT" w:hAnsi="Tw Cen MT"/>
          <w:sz w:val="24"/>
          <w:szCs w:val="24"/>
        </w:rPr>
        <w:t xml:space="preserve"> Tampak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14 hari lebih banyak (17</w:t>
      </w:r>
      <w:proofErr w:type="gramStart"/>
      <w:r w:rsidRPr="00E62258">
        <w:rPr>
          <w:rFonts w:ascii="Tw Cen MT" w:hAnsi="Tw Cen MT"/>
          <w:sz w:val="24"/>
          <w:szCs w:val="24"/>
        </w:rPr>
        <w:t>,0000</w:t>
      </w:r>
      <w:proofErr w:type="gramEnd"/>
      <w:r w:rsidRPr="00E62258">
        <w:rPr>
          <w:rFonts w:ascii="Tw Cen MT" w:hAnsi="Tw Cen MT"/>
          <w:color w:val="000000"/>
          <w:sz w:val="24"/>
          <w:szCs w:val="24"/>
        </w:rPr>
        <w:t>±</w:t>
      </w:r>
      <w:r w:rsidRPr="00E62258">
        <w:rPr>
          <w:rFonts w:ascii="Tw Cen MT" w:hAnsi="Tw Cen MT"/>
          <w:sz w:val="24"/>
          <w:szCs w:val="24"/>
        </w:rPr>
        <w:t xml:space="preserve">7,13142) dibandingkan dengan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16 hari (2,3750</w:t>
      </w:r>
      <w:r w:rsidRPr="00E62258">
        <w:rPr>
          <w:rFonts w:ascii="Tw Cen MT" w:hAnsi="Tw Cen MT"/>
          <w:color w:val="000000"/>
          <w:sz w:val="24"/>
          <w:szCs w:val="24"/>
        </w:rPr>
        <w:t>±</w:t>
      </w:r>
      <w:r w:rsidRPr="00E62258">
        <w:rPr>
          <w:rFonts w:ascii="Tw Cen MT" w:hAnsi="Tw Cen MT"/>
          <w:sz w:val="24"/>
          <w:szCs w:val="24"/>
        </w:rPr>
        <w:t xml:space="preserve">1,50594). Pada tabel diatas juga tampak bahwa didapatkan </w:t>
      </w:r>
      <w:r w:rsidRPr="00E62258">
        <w:rPr>
          <w:rFonts w:ascii="Tw Cen MT" w:hAnsi="Tw Cen MT"/>
          <w:i/>
          <w:sz w:val="24"/>
          <w:szCs w:val="24"/>
        </w:rPr>
        <w:t>p-value</w:t>
      </w:r>
      <w:r w:rsidRPr="00E62258">
        <w:rPr>
          <w:rFonts w:ascii="Tw Cen MT" w:hAnsi="Tw Cen MT"/>
          <w:sz w:val="24"/>
          <w:szCs w:val="24"/>
        </w:rPr>
        <w:t xml:space="preserve"> kurang dari 0.05 (p= 0,000). </w:t>
      </w:r>
      <w:proofErr w:type="gramStart"/>
      <w:r w:rsidRPr="00E62258">
        <w:rPr>
          <w:rFonts w:ascii="Tw Cen MT" w:hAnsi="Tw Cen MT"/>
          <w:sz w:val="24"/>
          <w:szCs w:val="24"/>
        </w:rPr>
        <w:t xml:space="preserve">Artinya penurunan jumlah koloni BAL pada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yang disimpa</w:t>
      </w:r>
      <w:r w:rsidR="00C76A33">
        <w:rPr>
          <w:rFonts w:ascii="Tw Cen MT" w:hAnsi="Tw Cen MT"/>
          <w:sz w:val="24"/>
          <w:szCs w:val="24"/>
        </w:rPr>
        <w:t>n di freezer selama 14 hari dan</w:t>
      </w:r>
      <w:r w:rsidR="00C76A33">
        <w:rPr>
          <w:rFonts w:ascii="Tw Cen MT" w:hAnsi="Tw Cen MT"/>
          <w:sz w:val="24"/>
          <w:szCs w:val="24"/>
          <w:lang w:val="id-ID"/>
        </w:rPr>
        <w:t xml:space="preserve"> </w:t>
      </w:r>
      <w:r w:rsidRPr="00E62258">
        <w:rPr>
          <w:rFonts w:ascii="Tw Cen MT" w:hAnsi="Tw Cen MT"/>
          <w:sz w:val="24"/>
          <w:szCs w:val="24"/>
        </w:rPr>
        <w:t>16 hari bermakna secara statistik.</w:t>
      </w:r>
      <w:proofErr w:type="gramEnd"/>
      <w:r w:rsidRPr="00E62258">
        <w:rPr>
          <w:rFonts w:ascii="Tw Cen MT" w:hAnsi="Tw Cen MT"/>
          <w:sz w:val="24"/>
          <w:szCs w:val="24"/>
        </w:rPr>
        <w:t xml:space="preserve"> </w:t>
      </w:r>
      <w:proofErr w:type="gramStart"/>
      <w:r w:rsidRPr="00E62258">
        <w:rPr>
          <w:rFonts w:ascii="Tw Cen MT" w:hAnsi="Tw Cen MT"/>
          <w:sz w:val="24"/>
          <w:szCs w:val="24"/>
        </w:rPr>
        <w:t xml:space="preserve">Semakin lama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di freezer, maka semakin menurun jumlah </w:t>
      </w:r>
      <w:r w:rsidRPr="00E62258">
        <w:rPr>
          <w:rFonts w:ascii="Tw Cen MT" w:eastAsia="Calibri" w:hAnsi="Tw Cen MT"/>
          <w:b/>
          <w:sz w:val="24"/>
          <w:szCs w:val="24"/>
        </w:rPr>
        <w:t>koloni</w:t>
      </w:r>
      <w:r w:rsidRPr="00E62258">
        <w:rPr>
          <w:rFonts w:ascii="Tw Cen MT" w:hAnsi="Tw Cen MT"/>
          <w:sz w:val="24"/>
          <w:szCs w:val="24"/>
        </w:rPr>
        <w:t xml:space="preserve"> BAL dalam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w:t>
      </w:r>
      <w:proofErr w:type="gramEnd"/>
    </w:p>
    <w:p w14:paraId="199525C9" w14:textId="41E5CF7B" w:rsidR="00357E8F" w:rsidRPr="00105AFE" w:rsidRDefault="00357E8F" w:rsidP="00105AFE">
      <w:pPr>
        <w:rPr>
          <w:rFonts w:ascii="Tw Cen MT" w:hAnsi="Tw Cen MT"/>
          <w:lang w:val="id-ID"/>
        </w:rPr>
      </w:pPr>
    </w:p>
    <w:p w14:paraId="45E6E47D" w14:textId="77777777" w:rsidR="00105AFE" w:rsidRDefault="00105AFE" w:rsidP="00105AFE">
      <w:pPr>
        <w:keepNext/>
        <w:keepLines/>
        <w:outlineLvl w:val="1"/>
        <w:rPr>
          <w:rFonts w:ascii="Tw Cen MT" w:hAnsi="Tw Cen MT"/>
          <w:b/>
          <w:sz w:val="24"/>
          <w:szCs w:val="24"/>
          <w:lang w:val="id-ID"/>
        </w:rPr>
      </w:pPr>
      <w:r w:rsidRPr="00584C2C">
        <w:rPr>
          <w:rFonts w:ascii="Tw Cen MT" w:hAnsi="Tw Cen MT"/>
          <w:b/>
          <w:sz w:val="24"/>
          <w:szCs w:val="24"/>
        </w:rPr>
        <w:t>Pembahasan</w:t>
      </w:r>
    </w:p>
    <w:p w14:paraId="7906B58A" w14:textId="77777777" w:rsidR="00105AFE" w:rsidRPr="00105AFE" w:rsidRDefault="00105AFE" w:rsidP="00105AFE">
      <w:pPr>
        <w:keepNext/>
        <w:keepLines/>
        <w:outlineLvl w:val="1"/>
        <w:rPr>
          <w:rFonts w:ascii="Tw Cen MT" w:hAnsi="Tw Cen MT"/>
          <w:b/>
          <w:lang w:val="id-ID"/>
        </w:rPr>
      </w:pPr>
    </w:p>
    <w:p w14:paraId="45D878E9" w14:textId="77777777" w:rsidR="00105AFE" w:rsidRPr="00584C2C" w:rsidRDefault="00105AFE" w:rsidP="00105AFE">
      <w:pPr>
        <w:keepNext/>
        <w:keepLines/>
        <w:outlineLvl w:val="1"/>
        <w:rPr>
          <w:rFonts w:ascii="Tw Cen MT" w:eastAsiaTheme="minorHAnsi" w:hAnsi="Tw Cen MT" w:cstheme="minorBidi"/>
          <w:b/>
          <w:sz w:val="24"/>
          <w:szCs w:val="24"/>
        </w:rPr>
      </w:pPr>
      <w:r w:rsidRPr="00584C2C">
        <w:rPr>
          <w:rFonts w:ascii="Tw Cen MT" w:hAnsi="Tw Cen MT"/>
          <w:b/>
          <w:sz w:val="24"/>
          <w:szCs w:val="24"/>
        </w:rPr>
        <w:t>Jenis Bakteri Dalam ASI Segar</w:t>
      </w:r>
    </w:p>
    <w:p w14:paraId="1CA352E5" w14:textId="2705E688" w:rsidR="00105AFE" w:rsidRPr="00584C2C" w:rsidRDefault="00105AFE" w:rsidP="006C3FA3">
      <w:pPr>
        <w:widowControl w:val="0"/>
        <w:ind w:right="6" w:firstLine="426"/>
        <w:jc w:val="both"/>
        <w:rPr>
          <w:rFonts w:ascii="Tw Cen MT" w:hAnsi="Tw Cen MT"/>
          <w:sz w:val="24"/>
          <w:szCs w:val="24"/>
        </w:rPr>
      </w:pPr>
      <w:proofErr w:type="gramStart"/>
      <w:r w:rsidRPr="00584C2C">
        <w:rPr>
          <w:rFonts w:ascii="Tw Cen MT" w:hAnsi="Tw Cen MT"/>
          <w:color w:val="000000"/>
          <w:sz w:val="24"/>
          <w:szCs w:val="24"/>
        </w:rPr>
        <w:t>Berdasarkan hasil penelitian ini dari 8 ASI ditemukannya bakteri gram positif yang berbentuk bacil dan coccus yang merupakan Bakteri Asam Laktat (BAL).</w:t>
      </w:r>
      <w:proofErr w:type="gramEnd"/>
      <w:r w:rsidRPr="00584C2C">
        <w:rPr>
          <w:rFonts w:ascii="Tw Cen MT" w:hAnsi="Tw Cen MT"/>
          <w:color w:val="000000"/>
          <w:sz w:val="24"/>
          <w:szCs w:val="24"/>
        </w:rPr>
        <w:t xml:space="preserve"> </w:t>
      </w:r>
      <w:proofErr w:type="gramStart"/>
      <w:r w:rsidRPr="00584C2C">
        <w:rPr>
          <w:rFonts w:ascii="Tw Cen MT" w:hAnsi="Tw Cen MT"/>
          <w:spacing w:val="1"/>
          <w:sz w:val="24"/>
          <w:szCs w:val="24"/>
        </w:rPr>
        <w:t>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k</w:t>
      </w:r>
      <w:r w:rsidRPr="00584C2C">
        <w:rPr>
          <w:rFonts w:ascii="Tw Cen MT" w:hAnsi="Tw Cen MT"/>
          <w:spacing w:val="-1"/>
          <w:sz w:val="24"/>
          <w:szCs w:val="24"/>
        </w:rPr>
        <w:t>ara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pacing w:val="1"/>
          <w:sz w:val="24"/>
          <w:szCs w:val="24"/>
        </w:rPr>
        <w:t>i</w:t>
      </w:r>
      <w:r w:rsidRPr="00584C2C">
        <w:rPr>
          <w:rFonts w:ascii="Tw Cen MT" w:hAnsi="Tw Cen MT"/>
          <w:sz w:val="24"/>
          <w:szCs w:val="24"/>
        </w:rPr>
        <w:t>s</w:t>
      </w:r>
      <w:r w:rsidRPr="00584C2C">
        <w:rPr>
          <w:rFonts w:ascii="Tw Cen MT" w:hAnsi="Tw Cen MT"/>
          <w:spacing w:val="1"/>
          <w:sz w:val="24"/>
          <w:szCs w:val="24"/>
        </w:rPr>
        <w:t>ti</w:t>
      </w:r>
      <w:r w:rsidRPr="00584C2C">
        <w:rPr>
          <w:rFonts w:ascii="Tw Cen MT" w:hAnsi="Tw Cen MT"/>
          <w:sz w:val="24"/>
          <w:szCs w:val="24"/>
        </w:rPr>
        <w:t>k b</w:t>
      </w:r>
      <w:r w:rsidRPr="00584C2C">
        <w:rPr>
          <w:rFonts w:ascii="Tw Cen MT" w:hAnsi="Tw Cen MT"/>
          <w:spacing w:val="2"/>
          <w:sz w:val="24"/>
          <w:szCs w:val="24"/>
        </w:rPr>
        <w:t>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z w:val="24"/>
          <w:szCs w:val="24"/>
        </w:rPr>
        <w:t xml:space="preserve">i </w:t>
      </w:r>
      <w:r w:rsidRPr="00584C2C">
        <w:rPr>
          <w:rFonts w:ascii="Tw Cen MT" w:hAnsi="Tw Cen MT"/>
          <w:spacing w:val="1"/>
          <w:sz w:val="24"/>
          <w:szCs w:val="24"/>
        </w:rPr>
        <w:t>i</w:t>
      </w:r>
      <w:r w:rsidRPr="00584C2C">
        <w:rPr>
          <w:rFonts w:ascii="Tw Cen MT" w:hAnsi="Tw Cen MT"/>
          <w:sz w:val="24"/>
          <w:szCs w:val="24"/>
        </w:rPr>
        <w:t>ni non</w:t>
      </w:r>
      <w:r w:rsidRPr="00584C2C">
        <w:rPr>
          <w:rFonts w:ascii="Tw Cen MT" w:hAnsi="Tw Cen MT"/>
          <w:spacing w:val="1"/>
          <w:sz w:val="24"/>
          <w:szCs w:val="24"/>
        </w:rPr>
        <w:t>m</w:t>
      </w:r>
      <w:r w:rsidRPr="00584C2C">
        <w:rPr>
          <w:rFonts w:ascii="Tw Cen MT" w:hAnsi="Tw Cen MT"/>
          <w:sz w:val="24"/>
          <w:szCs w:val="24"/>
        </w:rPr>
        <w:t>o</w:t>
      </w:r>
      <w:r w:rsidRPr="00584C2C">
        <w:rPr>
          <w:rFonts w:ascii="Tw Cen MT" w:hAnsi="Tw Cen MT"/>
          <w:spacing w:val="1"/>
          <w:sz w:val="24"/>
          <w:szCs w:val="24"/>
        </w:rPr>
        <w:t>til</w:t>
      </w:r>
      <w:r w:rsidRPr="00584C2C">
        <w:rPr>
          <w:rFonts w:ascii="Tw Cen MT" w:hAnsi="Tw Cen MT"/>
          <w:sz w:val="24"/>
          <w:szCs w:val="24"/>
        </w:rPr>
        <w:t xml:space="preserve"> </w:t>
      </w:r>
      <w:r w:rsidRPr="00584C2C">
        <w:rPr>
          <w:rFonts w:ascii="Tw Cen MT" w:hAnsi="Tw Cen MT"/>
          <w:sz w:val="24"/>
          <w:szCs w:val="24"/>
        </w:rPr>
        <w:lastRenderedPageBreak/>
        <w:t>d</w:t>
      </w:r>
      <w:r w:rsidRPr="00584C2C">
        <w:rPr>
          <w:rFonts w:ascii="Tw Cen MT" w:hAnsi="Tw Cen MT"/>
          <w:spacing w:val="-1"/>
          <w:sz w:val="24"/>
          <w:szCs w:val="24"/>
        </w:rPr>
        <w:t>a</w:t>
      </w:r>
      <w:r w:rsidRPr="00584C2C">
        <w:rPr>
          <w:rFonts w:ascii="Tw Cen MT" w:hAnsi="Tw Cen MT"/>
          <w:sz w:val="24"/>
          <w:szCs w:val="24"/>
        </w:rPr>
        <w:t xml:space="preserve">n </w:t>
      </w:r>
      <w:r w:rsidRPr="00584C2C">
        <w:rPr>
          <w:rFonts w:ascii="Tw Cen MT" w:hAnsi="Tw Cen MT"/>
          <w:spacing w:val="1"/>
          <w:sz w:val="24"/>
          <w:szCs w:val="24"/>
        </w:rPr>
        <w:t>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l pos</w:t>
      </w:r>
      <w:r w:rsidRPr="00584C2C">
        <w:rPr>
          <w:rFonts w:ascii="Tw Cen MT" w:hAnsi="Tw Cen MT"/>
          <w:spacing w:val="1"/>
          <w:sz w:val="24"/>
          <w:szCs w:val="24"/>
        </w:rPr>
        <w:t>it</w:t>
      </w:r>
      <w:r w:rsidRPr="00584C2C">
        <w:rPr>
          <w:rFonts w:ascii="Tw Cen MT" w:hAnsi="Tw Cen MT"/>
          <w:spacing w:val="-2"/>
          <w:sz w:val="24"/>
          <w:szCs w:val="24"/>
        </w:rPr>
        <w:t>i</w:t>
      </w:r>
      <w:r w:rsidRPr="00584C2C">
        <w:rPr>
          <w:rFonts w:ascii="Tw Cen MT" w:hAnsi="Tw Cen MT"/>
          <w:sz w:val="24"/>
          <w:szCs w:val="24"/>
        </w:rPr>
        <w:t>f 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p</w:t>
      </w:r>
      <w:r w:rsidRPr="00584C2C">
        <w:rPr>
          <w:rFonts w:ascii="Tw Cen MT" w:hAnsi="Tw Cen MT"/>
          <w:spacing w:val="-1"/>
          <w:sz w:val="24"/>
          <w:szCs w:val="24"/>
        </w:rPr>
        <w:t>r</w:t>
      </w:r>
      <w:r w:rsidRPr="00584C2C">
        <w:rPr>
          <w:rFonts w:ascii="Tw Cen MT" w:hAnsi="Tw Cen MT"/>
          <w:sz w:val="24"/>
          <w:szCs w:val="24"/>
        </w:rPr>
        <w:t>o</w:t>
      </w:r>
      <w:r w:rsidRPr="00584C2C">
        <w:rPr>
          <w:rFonts w:ascii="Tw Cen MT" w:hAnsi="Tw Cen MT"/>
          <w:spacing w:val="1"/>
          <w:sz w:val="24"/>
          <w:szCs w:val="24"/>
        </w:rPr>
        <w:t>t</w:t>
      </w:r>
      <w:r w:rsidRPr="00584C2C">
        <w:rPr>
          <w:rFonts w:ascii="Tw Cen MT" w:hAnsi="Tw Cen MT"/>
          <w:spacing w:val="-1"/>
          <w:sz w:val="24"/>
          <w:szCs w:val="24"/>
        </w:rPr>
        <w:t>e</w:t>
      </w:r>
      <w:r w:rsidRPr="00584C2C">
        <w:rPr>
          <w:rFonts w:ascii="Tw Cen MT" w:hAnsi="Tw Cen MT"/>
          <w:sz w:val="24"/>
          <w:szCs w:val="24"/>
        </w:rPr>
        <w:t>o</w:t>
      </w:r>
      <w:r w:rsidRPr="00584C2C">
        <w:rPr>
          <w:rFonts w:ascii="Tw Cen MT" w:hAnsi="Tw Cen MT"/>
          <w:spacing w:val="1"/>
          <w:sz w:val="24"/>
          <w:szCs w:val="24"/>
        </w:rPr>
        <w:t>liti</w:t>
      </w:r>
      <w:r w:rsidRPr="00584C2C">
        <w:rPr>
          <w:rFonts w:ascii="Tw Cen MT" w:hAnsi="Tw Cen MT"/>
          <w:sz w:val="24"/>
          <w:szCs w:val="24"/>
        </w:rPr>
        <w:t>k d</w:t>
      </w:r>
      <w:r w:rsidRPr="00584C2C">
        <w:rPr>
          <w:rFonts w:ascii="Tw Cen MT" w:hAnsi="Tw Cen MT"/>
          <w:spacing w:val="-1"/>
          <w:sz w:val="24"/>
          <w:szCs w:val="24"/>
        </w:rPr>
        <w:t>a</w:t>
      </w:r>
      <w:r w:rsidRPr="00584C2C">
        <w:rPr>
          <w:rFonts w:ascii="Tw Cen MT" w:hAnsi="Tw Cen MT"/>
          <w:sz w:val="24"/>
          <w:szCs w:val="24"/>
        </w:rPr>
        <w:t>n u</w:t>
      </w:r>
      <w:r w:rsidRPr="00584C2C">
        <w:rPr>
          <w:rFonts w:ascii="Tw Cen MT" w:hAnsi="Tw Cen MT"/>
          <w:spacing w:val="1"/>
          <w:sz w:val="24"/>
          <w:szCs w:val="24"/>
        </w:rPr>
        <w:t>j</w:t>
      </w:r>
      <w:r w:rsidRPr="00584C2C">
        <w:rPr>
          <w:rFonts w:ascii="Tw Cen MT" w:hAnsi="Tw Cen MT"/>
          <w:sz w:val="24"/>
          <w:szCs w:val="24"/>
        </w:rPr>
        <w:t xml:space="preserve">i </w:t>
      </w:r>
      <w:r w:rsidRPr="00584C2C">
        <w:rPr>
          <w:rFonts w:ascii="Tw Cen MT" w:hAnsi="Tw Cen MT"/>
          <w:spacing w:val="-1"/>
          <w:sz w:val="24"/>
          <w:szCs w:val="24"/>
        </w:rPr>
        <w:t>a</w:t>
      </w:r>
      <w:r w:rsidRPr="00584C2C">
        <w:rPr>
          <w:rFonts w:ascii="Tw Cen MT" w:hAnsi="Tw Cen MT"/>
          <w:spacing w:val="1"/>
          <w:sz w:val="24"/>
          <w:szCs w:val="24"/>
        </w:rPr>
        <w:t>mil</w:t>
      </w:r>
      <w:r w:rsidRPr="00584C2C">
        <w:rPr>
          <w:rFonts w:ascii="Tw Cen MT" w:hAnsi="Tw Cen MT"/>
          <w:sz w:val="24"/>
          <w:szCs w:val="24"/>
        </w:rPr>
        <w:t>o</w:t>
      </w:r>
      <w:r w:rsidRPr="00584C2C">
        <w:rPr>
          <w:rFonts w:ascii="Tw Cen MT" w:hAnsi="Tw Cen MT"/>
          <w:spacing w:val="-2"/>
          <w:sz w:val="24"/>
          <w:szCs w:val="24"/>
        </w:rPr>
        <w:t>l</w:t>
      </w:r>
      <w:r w:rsidRPr="00584C2C">
        <w:rPr>
          <w:rFonts w:ascii="Tw Cen MT" w:hAnsi="Tw Cen MT"/>
          <w:spacing w:val="1"/>
          <w:sz w:val="24"/>
          <w:szCs w:val="24"/>
        </w:rPr>
        <w:t>iti</w:t>
      </w:r>
      <w:r w:rsidRPr="00584C2C">
        <w:rPr>
          <w:rFonts w:ascii="Tw Cen MT" w:hAnsi="Tw Cen MT"/>
          <w:sz w:val="24"/>
          <w:szCs w:val="24"/>
        </w:rPr>
        <w:t>k.</w:t>
      </w:r>
      <w:proofErr w:type="gramEnd"/>
      <w:r w:rsidRPr="00584C2C">
        <w:rPr>
          <w:rFonts w:ascii="Tw Cen MT" w:hAnsi="Tw Cen MT"/>
          <w:sz w:val="24"/>
          <w:szCs w:val="24"/>
        </w:rPr>
        <w:t xml:space="preserve"> </w:t>
      </w:r>
      <w:proofErr w:type="gramStart"/>
      <w:r w:rsidRPr="00584C2C">
        <w:rPr>
          <w:rFonts w:ascii="Tw Cen MT" w:hAnsi="Tw Cen MT"/>
          <w:spacing w:val="1"/>
          <w:sz w:val="24"/>
          <w:szCs w:val="24"/>
        </w:rPr>
        <w:t>Bakteri Asam Laktat (BAL) 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l n</w:t>
      </w:r>
      <w:r w:rsidRPr="00584C2C">
        <w:rPr>
          <w:rFonts w:ascii="Tw Cen MT" w:hAnsi="Tw Cen MT"/>
          <w:spacing w:val="-1"/>
          <w:sz w:val="24"/>
          <w:szCs w:val="24"/>
        </w:rPr>
        <w:t>e</w:t>
      </w:r>
      <w:r w:rsidRPr="00584C2C">
        <w:rPr>
          <w:rFonts w:ascii="Tw Cen MT" w:hAnsi="Tw Cen MT"/>
          <w:sz w:val="24"/>
          <w:szCs w:val="24"/>
        </w:rPr>
        <w:t>g</w:t>
      </w:r>
      <w:r w:rsidRPr="00584C2C">
        <w:rPr>
          <w:rFonts w:ascii="Tw Cen MT" w:hAnsi="Tw Cen MT"/>
          <w:spacing w:val="-1"/>
          <w:sz w:val="24"/>
          <w:szCs w:val="24"/>
        </w:rPr>
        <w:t>a</w:t>
      </w:r>
      <w:r w:rsidRPr="00584C2C">
        <w:rPr>
          <w:rFonts w:ascii="Tw Cen MT" w:hAnsi="Tw Cen MT"/>
          <w:spacing w:val="1"/>
          <w:sz w:val="24"/>
          <w:szCs w:val="24"/>
        </w:rPr>
        <w:t>ti</w:t>
      </w:r>
      <w:r w:rsidRPr="00584C2C">
        <w:rPr>
          <w:rFonts w:ascii="Tw Cen MT" w:hAnsi="Tw Cen MT"/>
          <w:sz w:val="24"/>
          <w:szCs w:val="24"/>
        </w:rPr>
        <w:t>f 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 xml:space="preserve">i </w:t>
      </w:r>
      <w:r w:rsidRPr="00584C2C">
        <w:rPr>
          <w:rFonts w:ascii="Tw Cen MT" w:hAnsi="Tw Cen MT"/>
          <w:spacing w:val="1"/>
          <w:sz w:val="24"/>
          <w:szCs w:val="24"/>
        </w:rPr>
        <w:t>li</w:t>
      </w:r>
      <w:r w:rsidRPr="00584C2C">
        <w:rPr>
          <w:rFonts w:ascii="Tw Cen MT" w:hAnsi="Tw Cen MT"/>
          <w:sz w:val="24"/>
          <w:szCs w:val="24"/>
        </w:rPr>
        <w:t>po</w:t>
      </w:r>
      <w:r w:rsidRPr="00584C2C">
        <w:rPr>
          <w:rFonts w:ascii="Tw Cen MT" w:hAnsi="Tw Cen MT"/>
          <w:spacing w:val="1"/>
          <w:sz w:val="24"/>
          <w:szCs w:val="24"/>
        </w:rPr>
        <w:t>liti</w:t>
      </w:r>
      <w:r w:rsidRPr="00584C2C">
        <w:rPr>
          <w:rFonts w:ascii="Tw Cen MT" w:hAnsi="Tw Cen MT"/>
          <w:sz w:val="24"/>
          <w:szCs w:val="24"/>
        </w:rPr>
        <w:t>k, s</w:t>
      </w:r>
      <w:r w:rsidRPr="00584C2C">
        <w:rPr>
          <w:rFonts w:ascii="Tw Cen MT" w:hAnsi="Tw Cen MT"/>
          <w:spacing w:val="-1"/>
          <w:sz w:val="24"/>
          <w:szCs w:val="24"/>
        </w:rPr>
        <w:t>e</w:t>
      </w:r>
      <w:r w:rsidRPr="00584C2C">
        <w:rPr>
          <w:rFonts w:ascii="Tw Cen MT" w:hAnsi="Tw Cen MT"/>
          <w:sz w:val="24"/>
          <w:szCs w:val="24"/>
        </w:rPr>
        <w:t>d</w:t>
      </w:r>
      <w:r w:rsidRPr="00584C2C">
        <w:rPr>
          <w:rFonts w:ascii="Tw Cen MT" w:hAnsi="Tw Cen MT"/>
          <w:spacing w:val="-1"/>
          <w:sz w:val="24"/>
          <w:szCs w:val="24"/>
        </w:rPr>
        <w:t>a</w:t>
      </w:r>
      <w:r w:rsidRPr="00584C2C">
        <w:rPr>
          <w:rFonts w:ascii="Tw Cen MT" w:hAnsi="Tw Cen MT"/>
          <w:spacing w:val="-2"/>
          <w:sz w:val="24"/>
          <w:szCs w:val="24"/>
        </w:rPr>
        <w:t>ng</w:t>
      </w:r>
      <w:r w:rsidRPr="00584C2C">
        <w:rPr>
          <w:rFonts w:ascii="Tw Cen MT" w:hAnsi="Tw Cen MT"/>
          <w:sz w:val="24"/>
          <w:szCs w:val="24"/>
        </w:rPr>
        <w:t>k</w:t>
      </w:r>
      <w:r w:rsidRPr="00584C2C">
        <w:rPr>
          <w:rFonts w:ascii="Tw Cen MT" w:hAnsi="Tw Cen MT"/>
          <w:spacing w:val="-1"/>
          <w:sz w:val="24"/>
          <w:szCs w:val="24"/>
        </w:rPr>
        <w:t>a</w:t>
      </w:r>
      <w:r w:rsidRPr="00584C2C">
        <w:rPr>
          <w:rFonts w:ascii="Tw Cen MT" w:hAnsi="Tw Cen MT"/>
          <w:sz w:val="24"/>
          <w:szCs w:val="24"/>
        </w:rPr>
        <w:t xml:space="preserve">n </w:t>
      </w:r>
      <w:r w:rsidRPr="00584C2C">
        <w:rPr>
          <w:rFonts w:ascii="Tw Cen MT" w:hAnsi="Tw Cen MT"/>
          <w:spacing w:val="2"/>
          <w:sz w:val="24"/>
          <w:szCs w:val="24"/>
        </w:rPr>
        <w:t>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b</w:t>
      </w:r>
      <w:r w:rsidRPr="00584C2C">
        <w:rPr>
          <w:rFonts w:ascii="Tw Cen MT" w:hAnsi="Tw Cen MT"/>
          <w:spacing w:val="-1"/>
          <w:sz w:val="24"/>
          <w:szCs w:val="24"/>
        </w:rPr>
        <w:t>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z w:val="24"/>
          <w:szCs w:val="24"/>
        </w:rPr>
        <w:t xml:space="preserve">i </w:t>
      </w:r>
      <w:r w:rsidRPr="00584C2C">
        <w:rPr>
          <w:rFonts w:ascii="Tw Cen MT" w:hAnsi="Tw Cen MT"/>
          <w:spacing w:val="1"/>
          <w:sz w:val="24"/>
          <w:szCs w:val="24"/>
        </w:rPr>
        <w:t>i</w:t>
      </w:r>
      <w:r w:rsidRPr="00584C2C">
        <w:rPr>
          <w:rFonts w:ascii="Tw Cen MT" w:hAnsi="Tw Cen MT"/>
          <w:sz w:val="24"/>
          <w:szCs w:val="24"/>
        </w:rPr>
        <w:t xml:space="preserve">ni </w:t>
      </w:r>
      <w:r w:rsidRPr="00584C2C">
        <w:rPr>
          <w:rFonts w:ascii="Tw Cen MT" w:hAnsi="Tw Cen MT"/>
          <w:spacing w:val="1"/>
          <w:sz w:val="24"/>
          <w:szCs w:val="24"/>
        </w:rPr>
        <w:t>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 xml:space="preserve">l </w:t>
      </w:r>
      <w:r w:rsidRPr="00584C2C">
        <w:rPr>
          <w:rFonts w:ascii="Tw Cen MT" w:hAnsi="Tw Cen MT"/>
          <w:spacing w:val="-5"/>
          <w:sz w:val="24"/>
          <w:szCs w:val="24"/>
        </w:rPr>
        <w:t>y</w:t>
      </w:r>
      <w:r w:rsidRPr="00584C2C">
        <w:rPr>
          <w:rFonts w:ascii="Tw Cen MT" w:hAnsi="Tw Cen MT"/>
          <w:spacing w:val="-1"/>
          <w:sz w:val="24"/>
          <w:szCs w:val="24"/>
        </w:rPr>
        <w:t>a</w:t>
      </w:r>
      <w:r w:rsidRPr="00584C2C">
        <w:rPr>
          <w:rFonts w:ascii="Tw Cen MT" w:hAnsi="Tw Cen MT"/>
          <w:spacing w:val="2"/>
          <w:sz w:val="24"/>
          <w:szCs w:val="24"/>
        </w:rPr>
        <w:t>n</w:t>
      </w:r>
      <w:r w:rsidRPr="00584C2C">
        <w:rPr>
          <w:rFonts w:ascii="Tw Cen MT" w:hAnsi="Tw Cen MT"/>
          <w:sz w:val="24"/>
          <w:szCs w:val="24"/>
        </w:rPr>
        <w:t>g n</w:t>
      </w:r>
      <w:r w:rsidRPr="00584C2C">
        <w:rPr>
          <w:rFonts w:ascii="Tw Cen MT" w:hAnsi="Tw Cen MT"/>
          <w:spacing w:val="-1"/>
          <w:sz w:val="24"/>
          <w:szCs w:val="24"/>
        </w:rPr>
        <w:t>e</w:t>
      </w:r>
      <w:r w:rsidRPr="00584C2C">
        <w:rPr>
          <w:rFonts w:ascii="Tw Cen MT" w:hAnsi="Tw Cen MT"/>
          <w:sz w:val="24"/>
          <w:szCs w:val="24"/>
        </w:rPr>
        <w:t>g</w:t>
      </w:r>
      <w:r w:rsidRPr="00584C2C">
        <w:rPr>
          <w:rFonts w:ascii="Tw Cen MT" w:hAnsi="Tw Cen MT"/>
          <w:spacing w:val="-1"/>
          <w:sz w:val="24"/>
          <w:szCs w:val="24"/>
        </w:rPr>
        <w:t>a</w:t>
      </w:r>
      <w:r w:rsidRPr="00584C2C">
        <w:rPr>
          <w:rFonts w:ascii="Tw Cen MT" w:hAnsi="Tw Cen MT"/>
          <w:spacing w:val="1"/>
          <w:sz w:val="24"/>
          <w:szCs w:val="24"/>
        </w:rPr>
        <w:t>ti</w:t>
      </w:r>
      <w:r w:rsidRPr="00584C2C">
        <w:rPr>
          <w:rFonts w:ascii="Tw Cen MT" w:hAnsi="Tw Cen MT"/>
          <w:spacing w:val="-1"/>
          <w:sz w:val="24"/>
          <w:szCs w:val="24"/>
        </w:rPr>
        <w:t>f</w:t>
      </w:r>
      <w:r w:rsidRPr="00584C2C">
        <w:rPr>
          <w:rFonts w:ascii="Tw Cen MT" w:hAnsi="Tw Cen MT"/>
          <w:sz w:val="24"/>
          <w:szCs w:val="24"/>
        </w:rPr>
        <w:t>.</w:t>
      </w:r>
      <w:proofErr w:type="gramEnd"/>
      <w:r w:rsidRPr="00584C2C">
        <w:rPr>
          <w:rFonts w:ascii="Tw Cen MT" w:hAnsi="Tw Cen MT"/>
          <w:sz w:val="24"/>
          <w:szCs w:val="24"/>
        </w:rPr>
        <w:t xml:space="preserve"> </w:t>
      </w:r>
      <w:proofErr w:type="gramStart"/>
      <w:r w:rsidRPr="00584C2C">
        <w:rPr>
          <w:rFonts w:ascii="Tw Cen MT" w:hAnsi="Tw Cen MT"/>
          <w:sz w:val="24"/>
          <w:szCs w:val="24"/>
          <w:lang w:eastAsia="id-ID"/>
        </w:rPr>
        <w:t>ASI mengandung Laktosa (Karbohidrat), Protein, Lemak, Elektrolit dan mineral serta vitamin.</w:t>
      </w:r>
      <w:proofErr w:type="gramEnd"/>
      <w:r w:rsidRPr="00584C2C">
        <w:rPr>
          <w:rFonts w:ascii="Tw Cen MT" w:hAnsi="Tw Cen MT"/>
          <w:sz w:val="24"/>
          <w:szCs w:val="24"/>
          <w:lang w:eastAsia="id-ID"/>
        </w:rPr>
        <w:t xml:space="preserve"> Hal ini terlihat bahwa ASI kaya </w:t>
      </w:r>
      <w:proofErr w:type="gramStart"/>
      <w:r w:rsidRPr="00584C2C">
        <w:rPr>
          <w:rFonts w:ascii="Tw Cen MT" w:hAnsi="Tw Cen MT"/>
          <w:sz w:val="24"/>
          <w:szCs w:val="24"/>
          <w:lang w:eastAsia="id-ID"/>
        </w:rPr>
        <w:t>akan</w:t>
      </w:r>
      <w:proofErr w:type="gramEnd"/>
      <w:r w:rsidRPr="00584C2C">
        <w:rPr>
          <w:rFonts w:ascii="Tw Cen MT" w:hAnsi="Tw Cen MT"/>
          <w:sz w:val="24"/>
          <w:szCs w:val="24"/>
          <w:lang w:eastAsia="id-ID"/>
        </w:rPr>
        <w:t xml:space="preserve"> nutrisi sehingga ASI merupakan media yang baik bagi pertumbuhan bakteri kare</w:t>
      </w:r>
      <w:r w:rsidR="006C3FA3">
        <w:rPr>
          <w:rFonts w:ascii="Tw Cen MT" w:hAnsi="Tw Cen MT"/>
          <w:sz w:val="24"/>
          <w:szCs w:val="24"/>
          <w:lang w:eastAsia="id-ID"/>
        </w:rPr>
        <w:t>na nutrisi merupakan salah satu</w:t>
      </w:r>
      <w:r w:rsidR="006C3FA3">
        <w:rPr>
          <w:rFonts w:ascii="Tw Cen MT" w:hAnsi="Tw Cen MT"/>
          <w:sz w:val="24"/>
          <w:szCs w:val="24"/>
          <w:lang w:val="id-ID" w:eastAsia="id-ID"/>
        </w:rPr>
        <w:t xml:space="preserve"> </w:t>
      </w:r>
      <w:r w:rsidRPr="00584C2C">
        <w:rPr>
          <w:rFonts w:ascii="Tw Cen MT" w:hAnsi="Tw Cen MT"/>
          <w:sz w:val="24"/>
          <w:szCs w:val="24"/>
          <w:lang w:eastAsia="id-ID"/>
        </w:rPr>
        <w:t xml:space="preserve">faktor yang mempengaruhi pertumbuhan bakteri. </w:t>
      </w:r>
      <w:proofErr w:type="gramStart"/>
      <w:r w:rsidRPr="00584C2C">
        <w:rPr>
          <w:rFonts w:ascii="Tw Cen MT" w:hAnsi="Tw Cen MT"/>
          <w:sz w:val="24"/>
          <w:szCs w:val="24"/>
          <w:lang w:eastAsia="id-ID"/>
        </w:rPr>
        <w:t xml:space="preserve">Menurut Rahayu dan Nurwitri (2012), </w:t>
      </w:r>
      <w:r w:rsidRPr="00584C2C">
        <w:rPr>
          <w:rFonts w:ascii="Tw Cen MT" w:hAnsi="Tw Cen MT"/>
          <w:sz w:val="24"/>
          <w:szCs w:val="24"/>
        </w:rPr>
        <w:t>mikroba membutuhkan air, nitrogen, karbon, vitamin, dan mineral yang terdapat dalam bahan pangan untuk pertumbuhannya.</w:t>
      </w:r>
      <w:proofErr w:type="gramEnd"/>
    </w:p>
    <w:p w14:paraId="40AFE346" w14:textId="56A59AD2" w:rsidR="00105AFE" w:rsidRPr="00584C2C" w:rsidRDefault="00105AFE" w:rsidP="006C3FA3">
      <w:pPr>
        <w:widowControl w:val="0"/>
        <w:ind w:right="6" w:firstLine="426"/>
        <w:jc w:val="both"/>
        <w:rPr>
          <w:rFonts w:ascii="Tw Cen MT" w:hAnsi="Tw Cen MT"/>
          <w:sz w:val="24"/>
          <w:szCs w:val="24"/>
        </w:rPr>
      </w:pPr>
      <w:r w:rsidRPr="00584C2C">
        <w:rPr>
          <w:rFonts w:ascii="Tw Cen MT" w:hAnsi="Tw Cen MT"/>
          <w:color w:val="000000"/>
          <w:sz w:val="24"/>
          <w:szCs w:val="24"/>
        </w:rPr>
        <w:t xml:space="preserve">Menurut </w:t>
      </w:r>
      <w:r w:rsidRPr="00584C2C">
        <w:rPr>
          <w:rFonts w:ascii="Tw Cen MT" w:hAnsi="Tw Cen MT"/>
          <w:sz w:val="24"/>
          <w:szCs w:val="24"/>
        </w:rPr>
        <w:t xml:space="preserve">Lara-Villoslada </w:t>
      </w:r>
      <w:r w:rsidRPr="00584C2C">
        <w:rPr>
          <w:rFonts w:ascii="Tw Cen MT" w:hAnsi="Tw Cen MT"/>
          <w:i/>
          <w:iCs/>
          <w:sz w:val="24"/>
          <w:szCs w:val="24"/>
        </w:rPr>
        <w:t>et al.</w:t>
      </w:r>
      <w:r w:rsidRPr="00584C2C">
        <w:rPr>
          <w:rFonts w:ascii="Tw Cen MT" w:hAnsi="Tw Cen MT"/>
          <w:sz w:val="24"/>
          <w:szCs w:val="24"/>
        </w:rPr>
        <w:t xml:space="preserve"> (2007), mengatakan pada abad ke 21 didapatkan laporan hasil penelitian yang menunjukan adanya Bakteri Asam Laktat (BAL) dalam ASI dan merupakan bakteri probiotik. Menurut WHO probiotik merupakan organisme hidup yang dapat memberikan keuntungan terhadap kesehatan kepada </w:t>
      </w:r>
      <w:r w:rsidRPr="00584C2C">
        <w:rPr>
          <w:rFonts w:ascii="Tw Cen MT" w:hAnsi="Tw Cen MT"/>
          <w:i/>
          <w:iCs/>
          <w:sz w:val="24"/>
          <w:szCs w:val="24"/>
        </w:rPr>
        <w:t>host</w:t>
      </w:r>
      <w:r w:rsidRPr="00584C2C">
        <w:rPr>
          <w:rFonts w:ascii="Tw Cen MT" w:hAnsi="Tw Cen MT"/>
          <w:sz w:val="24"/>
          <w:szCs w:val="24"/>
        </w:rPr>
        <w:t xml:space="preserve"> apabila dikonsumsi sebagai </w:t>
      </w:r>
      <w:r w:rsidRPr="00584C2C">
        <w:rPr>
          <w:rFonts w:ascii="Tw Cen MT" w:hAnsi="Tw Cen MT"/>
          <w:i/>
          <w:iCs/>
          <w:sz w:val="24"/>
          <w:szCs w:val="24"/>
        </w:rPr>
        <w:t>food suplemen</w:t>
      </w:r>
      <w:r w:rsidRPr="00584C2C">
        <w:rPr>
          <w:rFonts w:ascii="Tw Cen MT" w:hAnsi="Tw Cen MT"/>
          <w:sz w:val="24"/>
          <w:szCs w:val="24"/>
        </w:rPr>
        <w:t xml:space="preserve">. </w:t>
      </w:r>
      <w:proofErr w:type="gramStart"/>
      <w:r w:rsidRPr="00584C2C">
        <w:rPr>
          <w:rFonts w:ascii="Tw Cen MT" w:hAnsi="Tw Cen MT"/>
          <w:sz w:val="24"/>
          <w:szCs w:val="24"/>
        </w:rPr>
        <w:t>Probiotik disebut juga dengan bakteri baik.</w:t>
      </w:r>
      <w:proofErr w:type="gramEnd"/>
      <w:r w:rsidRPr="00584C2C">
        <w:rPr>
          <w:rFonts w:ascii="Tw Cen MT" w:hAnsi="Tw Cen MT"/>
          <w:sz w:val="24"/>
          <w:szCs w:val="24"/>
        </w:rPr>
        <w:t xml:space="preserve"> Hal ini juga sejalan dengan hasil penelitian Marin, </w:t>
      </w:r>
      <w:r w:rsidRPr="00584C2C">
        <w:rPr>
          <w:rFonts w:ascii="Tw Cen MT" w:hAnsi="Tw Cen MT"/>
          <w:i/>
          <w:iCs/>
          <w:sz w:val="24"/>
          <w:szCs w:val="24"/>
        </w:rPr>
        <w:t>et al</w:t>
      </w:r>
      <w:r w:rsidRPr="00584C2C">
        <w:rPr>
          <w:rFonts w:ascii="Tw Cen MT" w:hAnsi="Tw Cen MT"/>
          <w:sz w:val="24"/>
          <w:szCs w:val="24"/>
        </w:rPr>
        <w:t xml:space="preserve">. (2009), yang menggambarkan bahwa isolasi bakteri asam laktat (BAL) dari </w:t>
      </w:r>
      <w:proofErr w:type="gramStart"/>
      <w:r w:rsidRPr="00584C2C">
        <w:rPr>
          <w:rFonts w:ascii="Tw Cen MT" w:hAnsi="Tw Cen MT"/>
          <w:sz w:val="24"/>
          <w:szCs w:val="24"/>
        </w:rPr>
        <w:t>susu</w:t>
      </w:r>
      <w:proofErr w:type="gramEnd"/>
      <w:r w:rsidRPr="00584C2C">
        <w:rPr>
          <w:rFonts w:ascii="Tw Cen MT" w:hAnsi="Tw Cen MT"/>
          <w:sz w:val="24"/>
          <w:szCs w:val="24"/>
        </w:rPr>
        <w:t xml:space="preserve"> manusia yaitu, </w:t>
      </w:r>
      <w:r w:rsidR="00625A85">
        <w:rPr>
          <w:rFonts w:ascii="Tw Cen MT" w:hAnsi="Tw Cen MT"/>
          <w:i/>
          <w:iCs/>
          <w:sz w:val="24"/>
          <w:szCs w:val="24"/>
        </w:rPr>
        <w:t>L.gasseri, L.</w:t>
      </w:r>
      <w:r w:rsidRPr="00584C2C">
        <w:rPr>
          <w:rFonts w:ascii="Tw Cen MT" w:hAnsi="Tw Cen MT"/>
          <w:i/>
          <w:iCs/>
          <w:sz w:val="24"/>
          <w:szCs w:val="24"/>
        </w:rPr>
        <w:t>salivarius</w:t>
      </w:r>
      <w:r w:rsidRPr="00584C2C">
        <w:rPr>
          <w:rFonts w:ascii="Tw Cen MT" w:hAnsi="Tw Cen MT"/>
          <w:sz w:val="24"/>
          <w:szCs w:val="24"/>
        </w:rPr>
        <w:t xml:space="preserve"> CECT5713 dan </w:t>
      </w:r>
      <w:r w:rsidR="00625A85">
        <w:rPr>
          <w:rFonts w:ascii="Tw Cen MT" w:hAnsi="Tw Cen MT"/>
          <w:i/>
          <w:iCs/>
          <w:sz w:val="24"/>
          <w:szCs w:val="24"/>
        </w:rPr>
        <w:t>L.</w:t>
      </w:r>
      <w:r w:rsidRPr="00584C2C">
        <w:rPr>
          <w:rFonts w:ascii="Tw Cen MT" w:hAnsi="Tw Cen MT"/>
          <w:i/>
          <w:iCs/>
          <w:sz w:val="24"/>
          <w:szCs w:val="24"/>
        </w:rPr>
        <w:t>fermentum</w:t>
      </w:r>
      <w:r w:rsidRPr="00584C2C">
        <w:rPr>
          <w:rFonts w:ascii="Tw Cen MT" w:hAnsi="Tw Cen MT"/>
          <w:sz w:val="24"/>
          <w:szCs w:val="24"/>
        </w:rPr>
        <w:t xml:space="preserve"> CECT5716. Berdasarkan hasil penelitian diatas dapat disimpulkan bahwa Bakteri Asam Laktat (BAL) yang terdapat di dalam ASI sangat berperan pada fase-fase penting dalam proses awal pada kolonisasi usus neonatus, sesuai dengan hasil penelitian Olivares </w:t>
      </w:r>
      <w:r w:rsidRPr="00584C2C">
        <w:rPr>
          <w:rFonts w:ascii="Tw Cen MT" w:hAnsi="Tw Cen MT"/>
          <w:i/>
          <w:iCs/>
          <w:sz w:val="24"/>
          <w:szCs w:val="24"/>
        </w:rPr>
        <w:t>et al</w:t>
      </w:r>
      <w:r w:rsidRPr="00584C2C">
        <w:rPr>
          <w:rFonts w:ascii="Tw Cen MT" w:hAnsi="Tw Cen MT"/>
          <w:sz w:val="24"/>
          <w:szCs w:val="24"/>
        </w:rPr>
        <w:t xml:space="preserve">. </w:t>
      </w:r>
      <w:r w:rsidR="00FE3404">
        <w:rPr>
          <w:rFonts w:ascii="Tw Cen MT" w:hAnsi="Tw Cen MT"/>
          <w:sz w:val="24"/>
          <w:szCs w:val="24"/>
        </w:rPr>
        <w:t>(2006)</w:t>
      </w:r>
      <w:r w:rsidRPr="00584C2C">
        <w:rPr>
          <w:rFonts w:ascii="Tw Cen MT" w:hAnsi="Tw Cen MT"/>
          <w:sz w:val="24"/>
          <w:szCs w:val="24"/>
        </w:rPr>
        <w:t xml:space="preserve"> </w:t>
      </w:r>
      <w:r w:rsidR="00FE3404">
        <w:rPr>
          <w:rFonts w:ascii="Tw Cen MT" w:hAnsi="Tw Cen MT"/>
          <w:sz w:val="24"/>
          <w:szCs w:val="24"/>
          <w:lang w:val="id-ID"/>
        </w:rPr>
        <w:t>13</w:t>
      </w:r>
      <w:r w:rsidR="00FE3404">
        <w:rPr>
          <w:rFonts w:ascii="Tw Cen MT" w:hAnsi="Tw Cen MT"/>
          <w:sz w:val="24"/>
          <w:szCs w:val="24"/>
          <w:lang w:val="id-ID"/>
        </w:rPr>
        <w:t xml:space="preserve"> </w:t>
      </w:r>
      <w:r w:rsidRPr="00584C2C">
        <w:rPr>
          <w:rFonts w:ascii="Tw Cen MT" w:hAnsi="Tw Cen MT"/>
          <w:sz w:val="24"/>
          <w:szCs w:val="24"/>
        </w:rPr>
        <w:t>bahwa bakteri asam laktat (BAL) yang terdapat di dalam ASI dapat berkontribusi untuk perlindungan anti-infeksi pada neonatus dan memiliki sifat antibakteri terhadap bakteri patogen.</w:t>
      </w:r>
    </w:p>
    <w:p w14:paraId="36AEC43B" w14:textId="77777777" w:rsidR="00105AFE" w:rsidRPr="00584C2C" w:rsidRDefault="00105AFE" w:rsidP="006C3FA3">
      <w:pPr>
        <w:widowControl w:val="0"/>
        <w:ind w:right="6" w:firstLine="426"/>
        <w:jc w:val="both"/>
        <w:rPr>
          <w:rFonts w:ascii="Tw Cen MT" w:hAnsi="Tw Cen MT"/>
          <w:sz w:val="24"/>
          <w:szCs w:val="24"/>
        </w:rPr>
      </w:pPr>
      <w:r w:rsidRPr="00584C2C">
        <w:rPr>
          <w:rFonts w:ascii="Tw Cen MT" w:hAnsi="Tw Cen MT"/>
          <w:sz w:val="24"/>
          <w:szCs w:val="24"/>
        </w:rPr>
        <w:t xml:space="preserve">ASI adalah sumber utama bakteri nonpatogen ke usus bayi dan hal ini dianggap bahwa bakteri pada usus merupakan salah satu rangsangan yang paling penting untuk pengembangan jaringan limfoid terkait dengan mukosa usus, yang mengarah ke pematangan yang </w:t>
      </w:r>
      <w:r w:rsidRPr="00584C2C">
        <w:rPr>
          <w:rFonts w:ascii="Tw Cen MT" w:hAnsi="Tw Cen MT"/>
          <w:sz w:val="24"/>
          <w:szCs w:val="24"/>
        </w:rPr>
        <w:lastRenderedPageBreak/>
        <w:t xml:space="preserve">tepat dari sistem kekebalan tubuh bayi dan akibatnya ASI juga merupakan anti infeksi dan proses anti-alergi. </w:t>
      </w:r>
    </w:p>
    <w:p w14:paraId="69AAD011" w14:textId="0D632D36" w:rsidR="00105AFE" w:rsidRDefault="00105AFE" w:rsidP="00625A85">
      <w:pPr>
        <w:widowControl w:val="0"/>
        <w:ind w:right="6" w:firstLine="426"/>
        <w:jc w:val="both"/>
        <w:rPr>
          <w:rFonts w:ascii="Tw Cen MT" w:hAnsi="Tw Cen MT"/>
          <w:color w:val="000000"/>
          <w:sz w:val="24"/>
          <w:szCs w:val="24"/>
        </w:rPr>
      </w:pPr>
      <w:r w:rsidRPr="00584C2C">
        <w:rPr>
          <w:rFonts w:ascii="Tw Cen MT" w:hAnsi="Tw Cen MT"/>
          <w:color w:val="000000"/>
          <w:sz w:val="24"/>
          <w:szCs w:val="24"/>
        </w:rPr>
        <w:t xml:space="preserve">Menurut Olivares </w:t>
      </w:r>
      <w:r w:rsidRPr="00584C2C">
        <w:rPr>
          <w:rFonts w:ascii="Tw Cen MT" w:hAnsi="Tw Cen MT"/>
          <w:i/>
          <w:iCs/>
          <w:color w:val="000000"/>
          <w:sz w:val="24"/>
          <w:szCs w:val="24"/>
        </w:rPr>
        <w:t>et al</w:t>
      </w:r>
      <w:r w:rsidRPr="00584C2C">
        <w:rPr>
          <w:rFonts w:ascii="Tw Cen MT" w:hAnsi="Tw Cen MT"/>
          <w:color w:val="000000"/>
          <w:sz w:val="24"/>
          <w:szCs w:val="24"/>
        </w:rPr>
        <w:t>. (2006), bahwa apabila mengkonsumsi 800 ml susu bayi diperkirakan akan menelan antara 1x</w:t>
      </w:r>
      <w:r w:rsidRPr="00584C2C">
        <w:rPr>
          <w:rFonts w:ascii="Tw Cen MT" w:hAnsi="Tw Cen MT"/>
          <w:sz w:val="24"/>
          <w:szCs w:val="24"/>
        </w:rPr>
        <w:t>10</w:t>
      </w:r>
      <w:r w:rsidRPr="00584C2C">
        <w:rPr>
          <w:rFonts w:ascii="Tw Cen MT" w:hAnsi="Tw Cen MT"/>
          <w:sz w:val="24"/>
          <w:szCs w:val="24"/>
          <w:vertAlign w:val="superscript"/>
        </w:rPr>
        <w:t xml:space="preserve">5 </w:t>
      </w:r>
      <w:r w:rsidR="00246668">
        <w:rPr>
          <w:rFonts w:ascii="Tw Cen MT" w:hAnsi="Tw Cen MT"/>
          <w:color w:val="000000"/>
          <w:sz w:val="24"/>
          <w:szCs w:val="24"/>
        </w:rPr>
        <w:t>hingga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 xml:space="preserve">7 </w:t>
      </w:r>
      <w:r w:rsidRPr="00584C2C">
        <w:rPr>
          <w:rFonts w:ascii="Tw Cen MT" w:hAnsi="Tw Cen MT"/>
          <w:color w:val="000000"/>
          <w:sz w:val="24"/>
          <w:szCs w:val="24"/>
        </w:rPr>
        <w:t xml:space="preserve">bakteri, oleh karena itu tidak mengherankan bahwa jumlah koloni mikrobiota pada feses bayi  akan lebih banyak pada bayi yang mendapatkan ASI eksklusif, sesuai dengan penelitan Fitri (2015) mengatakan bahwa bayi yang mendapatkan asupan ASI akan memiliki koloni </w:t>
      </w:r>
      <w:r w:rsidRPr="00584C2C">
        <w:rPr>
          <w:rFonts w:ascii="Tw Cen MT" w:hAnsi="Tw Cen MT"/>
          <w:i/>
          <w:iCs/>
          <w:color w:val="000000"/>
          <w:sz w:val="24"/>
          <w:szCs w:val="24"/>
        </w:rPr>
        <w:t xml:space="preserve">Bifidobacterium </w:t>
      </w:r>
      <w:r w:rsidRPr="00584C2C">
        <w:rPr>
          <w:rFonts w:ascii="Tw Cen MT" w:hAnsi="Tw Cen MT"/>
          <w:color w:val="000000"/>
          <w:sz w:val="24"/>
          <w:szCs w:val="24"/>
        </w:rPr>
        <w:t>dan bakteri asam laktat (BAL) yang lebih banyak dibandingkan dengan bayi yang diberikan susu formula.</w:t>
      </w:r>
    </w:p>
    <w:p w14:paraId="58FD04B3" w14:textId="77777777" w:rsidR="00105AFE" w:rsidRPr="00246668" w:rsidRDefault="00105AFE" w:rsidP="00246668">
      <w:pPr>
        <w:widowControl w:val="0"/>
        <w:ind w:right="6" w:firstLine="709"/>
        <w:rPr>
          <w:rFonts w:ascii="Tw Cen MT" w:hAnsi="Tw Cen MT"/>
          <w:color w:val="000000"/>
        </w:rPr>
      </w:pPr>
    </w:p>
    <w:p w14:paraId="7DAA2FC6" w14:textId="77777777" w:rsidR="00105AFE" w:rsidRPr="00584C2C" w:rsidRDefault="00105AFE" w:rsidP="00105AFE">
      <w:pPr>
        <w:keepNext/>
        <w:keepLines/>
        <w:outlineLvl w:val="1"/>
        <w:rPr>
          <w:rFonts w:ascii="Tw Cen MT" w:hAnsi="Tw Cen MT"/>
          <w:b/>
          <w:color w:val="000000"/>
          <w:sz w:val="24"/>
          <w:szCs w:val="24"/>
        </w:rPr>
      </w:pPr>
      <w:r w:rsidRPr="00584C2C">
        <w:rPr>
          <w:rFonts w:ascii="Tw Cen MT" w:hAnsi="Tw Cen MT"/>
          <w:b/>
          <w:color w:val="000000"/>
          <w:sz w:val="24"/>
          <w:szCs w:val="24"/>
        </w:rPr>
        <w:t>Pengaruh Lama Penyimpanan ASI pada Suhu Ruangan 30</w:t>
      </w:r>
      <w:r w:rsidRPr="00584C2C">
        <w:rPr>
          <w:rFonts w:ascii="Tw Cen MT" w:hAnsi="Tw Cen MT"/>
          <w:b/>
          <w:color w:val="000000"/>
          <w:sz w:val="24"/>
          <w:szCs w:val="24"/>
          <w:vertAlign w:val="superscript"/>
        </w:rPr>
        <w:t>o</w:t>
      </w:r>
      <w:r w:rsidRPr="00584C2C">
        <w:rPr>
          <w:rFonts w:ascii="Tw Cen MT" w:hAnsi="Tw Cen MT"/>
          <w:b/>
          <w:color w:val="000000"/>
          <w:sz w:val="24"/>
          <w:szCs w:val="24"/>
        </w:rPr>
        <w:t>C Terhadap Total Koloni Bakteri Asam Laktat (BAL)</w:t>
      </w:r>
    </w:p>
    <w:p w14:paraId="04F7BC97" w14:textId="77777777" w:rsidR="00105AFE" w:rsidRPr="00584C2C" w:rsidRDefault="00105AFE" w:rsidP="006C3FA3">
      <w:pPr>
        <w:keepNext/>
        <w:keepLines/>
        <w:ind w:firstLine="426"/>
        <w:jc w:val="both"/>
        <w:outlineLvl w:val="1"/>
        <w:rPr>
          <w:rFonts w:ascii="Tw Cen MT" w:eastAsiaTheme="minorHAnsi" w:hAnsi="Tw Cen MT" w:cstheme="minorBidi"/>
          <w:b/>
          <w:color w:val="000000"/>
          <w:sz w:val="22"/>
          <w:szCs w:val="24"/>
        </w:rPr>
      </w:pPr>
      <w:proofErr w:type="gramStart"/>
      <w:r w:rsidRPr="00584C2C">
        <w:rPr>
          <w:rFonts w:ascii="Tw Cen MT" w:hAnsi="Tw Cen MT"/>
          <w:color w:val="000000"/>
          <w:sz w:val="24"/>
          <w:szCs w:val="24"/>
        </w:rPr>
        <w:t>Hasil penelitian memperlihatkan rata-rata total koloni bakteri asam laktat (BAL) mengalami penurunan, pada suhu ruangan 30</w:t>
      </w:r>
      <w:r w:rsidRPr="00584C2C">
        <w:rPr>
          <w:rFonts w:ascii="Tw Cen MT" w:hAnsi="Tw Cen MT"/>
          <w:color w:val="000000"/>
          <w:sz w:val="24"/>
          <w:szCs w:val="24"/>
          <w:vertAlign w:val="superscript"/>
        </w:rPr>
        <w:t>o</w:t>
      </w:r>
      <w:r w:rsidRPr="00584C2C">
        <w:rPr>
          <w:rFonts w:ascii="Tw Cen MT" w:hAnsi="Tw Cen MT"/>
          <w:color w:val="000000"/>
          <w:sz w:val="24"/>
          <w:szCs w:val="24"/>
        </w:rPr>
        <w:t>C berdasarkan lama penyimpanan ASI 2 jam sampai dengan 6 jam.</w:t>
      </w:r>
      <w:proofErr w:type="gramEnd"/>
      <w:r w:rsidRPr="00584C2C">
        <w:rPr>
          <w:rFonts w:ascii="Tw Cen MT" w:hAnsi="Tw Cen MT"/>
          <w:color w:val="000000"/>
          <w:sz w:val="24"/>
          <w:szCs w:val="24"/>
        </w:rPr>
        <w:t xml:space="preserve"> Terjadi penurunan yang </w:t>
      </w:r>
      <w:proofErr w:type="gramStart"/>
      <w:r w:rsidRPr="00584C2C">
        <w:rPr>
          <w:rFonts w:ascii="Tw Cen MT" w:hAnsi="Tw Cen MT"/>
          <w:color w:val="000000"/>
          <w:sz w:val="24"/>
          <w:szCs w:val="24"/>
        </w:rPr>
        <w:t>pesat  sampai</w:t>
      </w:r>
      <w:proofErr w:type="gramEnd"/>
      <w:r w:rsidRPr="00584C2C">
        <w:rPr>
          <w:rFonts w:ascii="Tw Cen MT" w:hAnsi="Tw Cen MT"/>
          <w:color w:val="000000"/>
          <w:sz w:val="24"/>
          <w:szCs w:val="24"/>
        </w:rPr>
        <w:t xml:space="preserve"> pada penyimpanan  2 jam, dengan rata-rata  347,5 dibandingkan jumlah koloni BAL kontrol yaitu 1593,7. Penurunan koloni BAL terus turun sampai dengan 6 jam penyimpanan, rata-rata penurunan jumlah koloni BAL dapat dilihat pada tabel 4.4. </w:t>
      </w:r>
      <w:r w:rsidRPr="00584C2C">
        <w:rPr>
          <w:rFonts w:ascii="Tw Cen MT" w:hAnsi="Tw Cen MT"/>
          <w:bCs/>
          <w:sz w:val="24"/>
          <w:szCs w:val="24"/>
          <w:lang w:eastAsia="id-ID"/>
        </w:rPr>
        <w:t xml:space="preserve">Hasil uji Annova menunjukkan bahwa terdapat perbedaan yang signifikan jumlah koloni BAL pada setiap kelompok perlakuan penyimpanan ASI pada suhu ruangan dengan nilai </w:t>
      </w:r>
      <w:r w:rsidRPr="00584C2C">
        <w:rPr>
          <w:rFonts w:ascii="Tw Cen MT" w:hAnsi="Tw Cen MT"/>
          <w:bCs/>
          <w:i/>
          <w:iCs/>
          <w:sz w:val="24"/>
          <w:szCs w:val="24"/>
          <w:lang w:eastAsia="id-ID"/>
        </w:rPr>
        <w:t xml:space="preserve">p value </w:t>
      </w:r>
      <w:r w:rsidRPr="00584C2C">
        <w:rPr>
          <w:rFonts w:ascii="Tw Cen MT" w:hAnsi="Tw Cen MT"/>
          <w:bCs/>
          <w:sz w:val="24"/>
          <w:szCs w:val="24"/>
          <w:lang w:eastAsia="id-ID"/>
        </w:rPr>
        <w:t>= 0,000</w:t>
      </w:r>
      <w:r w:rsidRPr="00584C2C">
        <w:rPr>
          <w:rFonts w:ascii="Tw Cen MT" w:hAnsi="Tw Cen MT"/>
          <w:bCs/>
          <w:i/>
          <w:iCs/>
          <w:sz w:val="24"/>
          <w:szCs w:val="24"/>
          <w:lang w:eastAsia="id-ID"/>
        </w:rPr>
        <w:t xml:space="preserve"> </w:t>
      </w:r>
      <w:r w:rsidRPr="00584C2C">
        <w:rPr>
          <w:rFonts w:ascii="Tw Cen MT" w:hAnsi="Tw Cen MT"/>
          <w:bCs/>
          <w:sz w:val="24"/>
          <w:szCs w:val="24"/>
          <w:lang w:eastAsia="id-ID"/>
        </w:rPr>
        <w:t>(</w:t>
      </w:r>
      <w:r w:rsidRPr="00584C2C">
        <w:rPr>
          <w:rFonts w:ascii="Tw Cen MT" w:hAnsi="Tw Cen MT"/>
          <w:bCs/>
          <w:i/>
          <w:iCs/>
          <w:sz w:val="24"/>
          <w:szCs w:val="24"/>
          <w:lang w:eastAsia="id-ID"/>
        </w:rPr>
        <w:t xml:space="preserve">p value &lt; </w:t>
      </w:r>
      <w:r w:rsidRPr="00584C2C">
        <w:rPr>
          <w:rFonts w:ascii="Tw Cen MT" w:hAnsi="Tw Cen MT"/>
          <w:sz w:val="24"/>
          <w:szCs w:val="24"/>
          <w:lang w:eastAsia="id-ID"/>
        </w:rPr>
        <w:t>0</w:t>
      </w:r>
      <w:proofErr w:type="gramStart"/>
      <w:r w:rsidRPr="00584C2C">
        <w:rPr>
          <w:rFonts w:ascii="Tw Cen MT" w:hAnsi="Tw Cen MT"/>
          <w:sz w:val="24"/>
          <w:szCs w:val="24"/>
          <w:lang w:eastAsia="id-ID"/>
        </w:rPr>
        <w:t>,05</w:t>
      </w:r>
      <w:proofErr w:type="gramEnd"/>
      <w:r w:rsidRPr="00584C2C">
        <w:rPr>
          <w:rFonts w:ascii="Tw Cen MT" w:hAnsi="Tw Cen MT"/>
          <w:sz w:val="24"/>
          <w:szCs w:val="24"/>
          <w:lang w:eastAsia="id-ID"/>
        </w:rPr>
        <w:t>)</w:t>
      </w:r>
      <w:r w:rsidRPr="00584C2C">
        <w:rPr>
          <w:rFonts w:ascii="Tw Cen MT" w:hAnsi="Tw Cen MT"/>
          <w:color w:val="000000"/>
          <w:sz w:val="24"/>
          <w:szCs w:val="24"/>
        </w:rPr>
        <w:t xml:space="preserve">. </w:t>
      </w:r>
    </w:p>
    <w:p w14:paraId="2F0A917F" w14:textId="29BD7F57" w:rsidR="00105AFE" w:rsidRPr="00584C2C" w:rsidRDefault="00105AFE" w:rsidP="006C3FA3">
      <w:pPr>
        <w:widowControl w:val="0"/>
        <w:ind w:right="6" w:firstLine="426"/>
        <w:jc w:val="both"/>
        <w:rPr>
          <w:rFonts w:ascii="Tw Cen MT" w:hAnsi="Tw Cen MT"/>
          <w:color w:val="000000"/>
          <w:sz w:val="24"/>
          <w:szCs w:val="24"/>
        </w:rPr>
      </w:pPr>
      <w:r w:rsidRPr="00584C2C">
        <w:rPr>
          <w:rFonts w:ascii="Tw Cen MT" w:hAnsi="Tw Cen MT"/>
          <w:color w:val="000000"/>
          <w:sz w:val="24"/>
          <w:szCs w:val="24"/>
        </w:rPr>
        <w:t>Pada penyimpanan 5 jam dan 6 jam koloni BAL sudah turun  menjadi rata-rata 0,176,x10</w:t>
      </w:r>
      <w:r w:rsidRPr="00584C2C">
        <w:rPr>
          <w:rFonts w:ascii="Tw Cen MT" w:hAnsi="Tw Cen MT"/>
          <w:color w:val="000000"/>
          <w:sz w:val="24"/>
          <w:szCs w:val="24"/>
          <w:vertAlign w:val="superscript"/>
        </w:rPr>
        <w:t>6</w:t>
      </w:r>
      <w:r w:rsidRPr="00584C2C">
        <w:rPr>
          <w:rFonts w:ascii="Tw Cen MT" w:hAnsi="Tw Cen MT"/>
          <w:color w:val="000000"/>
          <w:sz w:val="24"/>
          <w:szCs w:val="24"/>
        </w:rPr>
        <w:t xml:space="preserve"> dan 0,021x10</w:t>
      </w:r>
      <w:r w:rsidRPr="00584C2C">
        <w:rPr>
          <w:rFonts w:ascii="Tw Cen MT" w:hAnsi="Tw Cen MT"/>
          <w:color w:val="000000"/>
          <w:sz w:val="24"/>
          <w:szCs w:val="24"/>
          <w:vertAlign w:val="superscript"/>
        </w:rPr>
        <w:t>6</w:t>
      </w:r>
      <w:r w:rsidRPr="00584C2C">
        <w:rPr>
          <w:rFonts w:ascii="Tw Cen MT" w:hAnsi="Tw Cen MT"/>
          <w:color w:val="000000"/>
          <w:sz w:val="24"/>
          <w:szCs w:val="24"/>
        </w:rPr>
        <w:t>, merupakan jumlah koloni yang sangat kecil, berdasarkan standar SNI tidak layak untuk di konsumsi. Menurut SNI, syarat sebagai probiotik yang mampu memberikan pengaruh</w:t>
      </w:r>
      <w:r w:rsidR="00246668">
        <w:rPr>
          <w:rFonts w:ascii="Tw Cen MT" w:hAnsi="Tw Cen MT"/>
          <w:color w:val="000000"/>
          <w:sz w:val="24"/>
          <w:szCs w:val="24"/>
        </w:rPr>
        <w:t xml:space="preserve"> positif bagi kesehatan yaitu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6</w:t>
      </w:r>
      <w:r w:rsidR="00246668">
        <w:rPr>
          <w:rFonts w:ascii="Tw Cen MT" w:hAnsi="Tw Cen MT"/>
          <w:color w:val="000000"/>
          <w:sz w:val="24"/>
          <w:szCs w:val="24"/>
        </w:rPr>
        <w:t xml:space="preserve"> sampai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9</w:t>
      </w:r>
      <w:r w:rsidRPr="00584C2C">
        <w:rPr>
          <w:rFonts w:ascii="Tw Cen MT" w:hAnsi="Tw Cen MT"/>
          <w:color w:val="000000"/>
          <w:sz w:val="24"/>
          <w:szCs w:val="24"/>
        </w:rPr>
        <w:t xml:space="preserve"> CFU/ml. Sedangkan lama penyimpanan 4 jam pada suhu 30°C  sudah berada di batas minimum sebagai probiotik yang mampu memberikan pengaruh positif bagi kesehatan.</w:t>
      </w:r>
    </w:p>
    <w:p w14:paraId="437C8828" w14:textId="77777777" w:rsidR="00105AFE" w:rsidRPr="00584C2C" w:rsidRDefault="00105AFE" w:rsidP="006C3FA3">
      <w:pPr>
        <w:widowControl w:val="0"/>
        <w:ind w:right="6" w:firstLine="426"/>
        <w:jc w:val="both"/>
        <w:rPr>
          <w:rFonts w:ascii="Tw Cen MT" w:eastAsia="Calibri" w:hAnsi="Tw Cen MT"/>
          <w:color w:val="000000"/>
          <w:sz w:val="24"/>
          <w:szCs w:val="24"/>
        </w:rPr>
      </w:pPr>
      <w:r w:rsidRPr="00584C2C">
        <w:rPr>
          <w:rFonts w:ascii="Tw Cen MT" w:hAnsi="Tw Cen MT"/>
          <w:color w:val="000000"/>
          <w:sz w:val="24"/>
          <w:szCs w:val="24"/>
        </w:rPr>
        <w:lastRenderedPageBreak/>
        <w:t>Hal ini menggambarkan bahwa total koloni BAL lama penyimpanan 4 jam menjadi batas minimum standar penyimpanan ASI pada suhu ruangan 30</w:t>
      </w:r>
      <w:r w:rsidRPr="00584C2C">
        <w:rPr>
          <w:rFonts w:ascii="Tw Cen MT" w:hAnsi="Tw Cen MT"/>
          <w:color w:val="000000"/>
          <w:sz w:val="24"/>
          <w:szCs w:val="24"/>
          <w:vertAlign w:val="superscript"/>
        </w:rPr>
        <w:t>o</w:t>
      </w:r>
      <w:r w:rsidRPr="00584C2C">
        <w:rPr>
          <w:rFonts w:ascii="Tw Cen MT" w:hAnsi="Tw Cen MT"/>
          <w:color w:val="000000"/>
          <w:sz w:val="24"/>
          <w:szCs w:val="24"/>
        </w:rPr>
        <w:t xml:space="preserve">C. Rekomendasi penyimpanan ASI pada suhu ruangan di </w:t>
      </w:r>
      <w:proofErr w:type="gramStart"/>
      <w:r w:rsidRPr="00584C2C">
        <w:rPr>
          <w:rFonts w:ascii="Tw Cen MT" w:hAnsi="Tw Cen MT"/>
          <w:color w:val="000000"/>
          <w:sz w:val="24"/>
          <w:szCs w:val="24"/>
        </w:rPr>
        <w:t>kota</w:t>
      </w:r>
      <w:proofErr w:type="gramEnd"/>
      <w:r w:rsidRPr="00584C2C">
        <w:rPr>
          <w:rFonts w:ascii="Tw Cen MT" w:hAnsi="Tw Cen MT"/>
          <w:color w:val="000000"/>
          <w:sz w:val="24"/>
          <w:szCs w:val="24"/>
        </w:rPr>
        <w:t xml:space="preserve"> Pekanbaru dengan cuaca yang cukup panas, sebaiknya dapat di simpan kurang dari 4 jam saja. Untuk mendapatkan manfaat BAL bagi usus bayi dengan maksimal sebaiknya di simpan kurang dari 2 jam, karena suhu yang tinggi berpengaruh besar terhadap penyusutan jumlah koloni BAL. </w:t>
      </w:r>
      <w:r w:rsidRPr="00584C2C">
        <w:rPr>
          <w:rFonts w:ascii="Tw Cen MT" w:eastAsia="Calibri" w:hAnsi="Tw Cen MT"/>
          <w:color w:val="000000"/>
          <w:sz w:val="24"/>
          <w:szCs w:val="24"/>
        </w:rPr>
        <w:t xml:space="preserve"> </w:t>
      </w:r>
    </w:p>
    <w:p w14:paraId="1B804A43" w14:textId="77777777" w:rsidR="00105AFE" w:rsidRPr="00584C2C" w:rsidRDefault="00105AFE" w:rsidP="00625A85">
      <w:pPr>
        <w:widowControl w:val="0"/>
        <w:ind w:right="6" w:firstLine="426"/>
        <w:jc w:val="both"/>
        <w:rPr>
          <w:rFonts w:ascii="Tw Cen MT" w:hAnsi="Tw Cen MT"/>
          <w:sz w:val="24"/>
          <w:szCs w:val="24"/>
          <w:lang w:eastAsia="id-ID"/>
        </w:rPr>
      </w:pPr>
      <w:proofErr w:type="gramStart"/>
      <w:r w:rsidRPr="00584C2C">
        <w:rPr>
          <w:rFonts w:ascii="Tw Cen MT" w:hAnsi="Tw Cen MT"/>
          <w:sz w:val="24"/>
          <w:szCs w:val="24"/>
          <w:lang w:eastAsia="id-ID"/>
        </w:rPr>
        <w:t xml:space="preserve">ASI adalah makanan terbaik untuk bayi karena memberikan kombinasi unik dari protein, karbohidrat, lipid, mineral dan vitamin yang menjamin pertumbuhan dan perkembangan bayi secara optimal dan </w:t>
      </w:r>
      <w:r w:rsidRPr="00584C2C">
        <w:rPr>
          <w:rFonts w:ascii="Tw Cen MT" w:hAnsi="Tw Cen MT"/>
          <w:sz w:val="24"/>
          <w:szCs w:val="24"/>
        </w:rPr>
        <w:t>menyusui adalah penentu utama dalam kolonisasi usus neonatus</w:t>
      </w:r>
      <w:r w:rsidRPr="00584C2C">
        <w:rPr>
          <w:rFonts w:ascii="Tw Cen MT" w:hAnsi="Tw Cen MT"/>
          <w:sz w:val="24"/>
          <w:szCs w:val="24"/>
          <w:lang w:eastAsia="id-ID"/>
        </w:rPr>
        <w:t>.</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 xml:space="preserve">Hal ini dikarenakan adanya temuan bakteri probiotik dalam ASI </w:t>
      </w:r>
      <w:r w:rsidRPr="00584C2C">
        <w:rPr>
          <w:rFonts w:ascii="Tw Cen MT" w:hAnsi="Tw Cen MT"/>
          <w:sz w:val="24"/>
          <w:szCs w:val="24"/>
        </w:rPr>
        <w:t>selain dari komponen lainnya dimiliki oleh ASI.</w:t>
      </w:r>
      <w:proofErr w:type="gramEnd"/>
      <w:r w:rsidRPr="00584C2C">
        <w:rPr>
          <w:rFonts w:ascii="Tw Cen MT" w:hAnsi="Tw Cen MT"/>
          <w:sz w:val="24"/>
          <w:szCs w:val="24"/>
        </w:rPr>
        <w:t xml:space="preserve"> </w:t>
      </w:r>
      <w:proofErr w:type="gramStart"/>
      <w:r w:rsidRPr="00584C2C">
        <w:rPr>
          <w:rFonts w:ascii="Tw Cen MT" w:hAnsi="Tw Cen MT"/>
          <w:sz w:val="24"/>
          <w:szCs w:val="24"/>
        </w:rPr>
        <w:t xml:space="preserve">Selain manfaat gastrointestinal, modulasi mikrobiota oleh bakteri probiotik telah terbukti untuk mengatur fungsi kekebalan tubuh dan meningkatkan pertahanan terhadap bakteri patogen di usus </w:t>
      </w:r>
      <w:r w:rsidRPr="00584C2C">
        <w:rPr>
          <w:rFonts w:ascii="Tw Cen MT" w:hAnsi="Tw Cen MT"/>
          <w:sz w:val="24"/>
          <w:szCs w:val="24"/>
          <w:lang w:eastAsia="id-ID"/>
        </w:rPr>
        <w:t xml:space="preserve">(Lara-Villoslada </w:t>
      </w:r>
      <w:r w:rsidRPr="00584C2C">
        <w:rPr>
          <w:rFonts w:ascii="Tw Cen MT" w:hAnsi="Tw Cen MT"/>
          <w:i/>
          <w:iCs/>
          <w:sz w:val="24"/>
          <w:szCs w:val="24"/>
          <w:lang w:eastAsia="id-ID"/>
        </w:rPr>
        <w:t>et al</w:t>
      </w:r>
      <w:r w:rsidRPr="00584C2C">
        <w:rPr>
          <w:rFonts w:ascii="Tw Cen MT" w:hAnsi="Tw Cen MT"/>
          <w:sz w:val="24"/>
          <w:szCs w:val="24"/>
          <w:lang w:eastAsia="id-ID"/>
        </w:rPr>
        <w:t>., 2014).</w:t>
      </w:r>
      <w:proofErr w:type="gramEnd"/>
      <w:r w:rsidRPr="00584C2C">
        <w:rPr>
          <w:rFonts w:ascii="Tw Cen MT" w:hAnsi="Tw Cen MT"/>
          <w:sz w:val="24"/>
          <w:szCs w:val="24"/>
          <w:lang w:eastAsia="id-ID"/>
        </w:rPr>
        <w:t xml:space="preserve"> </w:t>
      </w:r>
    </w:p>
    <w:p w14:paraId="23ADBD1D" w14:textId="77777777" w:rsidR="00105AFE" w:rsidRPr="00584C2C" w:rsidRDefault="00105AFE" w:rsidP="006C3FA3">
      <w:pPr>
        <w:widowControl w:val="0"/>
        <w:ind w:right="6" w:firstLine="426"/>
        <w:jc w:val="both"/>
        <w:rPr>
          <w:rFonts w:ascii="Tw Cen MT" w:hAnsi="Tw Cen MT"/>
          <w:sz w:val="24"/>
          <w:szCs w:val="24"/>
        </w:rPr>
      </w:pPr>
      <w:r w:rsidRPr="00584C2C">
        <w:rPr>
          <w:rFonts w:ascii="Tw Cen MT" w:hAnsi="Tw Cen MT"/>
          <w:color w:val="000000"/>
          <w:sz w:val="24"/>
          <w:szCs w:val="24"/>
        </w:rPr>
        <w:t xml:space="preserve">Menurut Puspawati dkk (2010), dalam hasil penelitiannya menjelaskan bahwa proses penyimpanan dapat menurunkan jumlah bakteri asam laktat (BAL) sehingga perannya sebagai probiotik juga </w:t>
      </w:r>
      <w:proofErr w:type="gramStart"/>
      <w:r w:rsidRPr="00584C2C">
        <w:rPr>
          <w:rFonts w:ascii="Tw Cen MT" w:hAnsi="Tw Cen MT"/>
          <w:color w:val="000000"/>
          <w:sz w:val="24"/>
          <w:szCs w:val="24"/>
        </w:rPr>
        <w:t>akan</w:t>
      </w:r>
      <w:proofErr w:type="gramEnd"/>
      <w:r w:rsidRPr="00584C2C">
        <w:rPr>
          <w:rFonts w:ascii="Tw Cen MT" w:hAnsi="Tw Cen MT"/>
          <w:color w:val="000000"/>
          <w:sz w:val="24"/>
          <w:szCs w:val="24"/>
        </w:rPr>
        <w:t xml:space="preserve"> menurun. Penyimpanan </w:t>
      </w:r>
      <w:proofErr w:type="gramStart"/>
      <w:r w:rsidRPr="00584C2C">
        <w:rPr>
          <w:rFonts w:ascii="Tw Cen MT" w:hAnsi="Tw Cen MT"/>
          <w:color w:val="000000"/>
          <w:sz w:val="24"/>
          <w:szCs w:val="24"/>
        </w:rPr>
        <w:t>kultur</w:t>
      </w:r>
      <w:proofErr w:type="gramEnd"/>
      <w:r w:rsidRPr="00584C2C">
        <w:rPr>
          <w:rFonts w:ascii="Tw Cen MT" w:hAnsi="Tw Cen MT"/>
          <w:color w:val="000000"/>
          <w:sz w:val="24"/>
          <w:szCs w:val="24"/>
        </w:rPr>
        <w:t xml:space="preserve"> dalam keadaan segar yang mana dalam penelitian ini digunakan adalah ASI segar yang tidak dapat dilakukan untuk jangka waktu yang lama. </w:t>
      </w:r>
      <w:proofErr w:type="gramStart"/>
      <w:r w:rsidRPr="00584C2C">
        <w:rPr>
          <w:rFonts w:ascii="Tw Cen MT" w:hAnsi="Tw Cen MT"/>
          <w:color w:val="000000"/>
          <w:sz w:val="24"/>
          <w:szCs w:val="24"/>
        </w:rPr>
        <w:t xml:space="preserve">Kita ketahui bahwa </w:t>
      </w:r>
      <w:r w:rsidRPr="00584C2C">
        <w:rPr>
          <w:rFonts w:ascii="Tw Cen MT" w:hAnsi="Tw Cen MT"/>
          <w:sz w:val="24"/>
          <w:szCs w:val="24"/>
        </w:rPr>
        <w:t>penyimpanan ASI tidak dapat dihindari terutama dikalangan ibu bekerja yang kembali bekerja setelah cuti melahirkan.</w:t>
      </w:r>
      <w:proofErr w:type="gramEnd"/>
      <w:r w:rsidRPr="00584C2C">
        <w:rPr>
          <w:rFonts w:ascii="Tw Cen MT" w:hAnsi="Tw Cen MT"/>
          <w:sz w:val="24"/>
          <w:szCs w:val="24"/>
        </w:rPr>
        <w:t xml:space="preserve"> </w:t>
      </w:r>
    </w:p>
    <w:p w14:paraId="5B3CD408" w14:textId="2B389F02" w:rsidR="00105AFE" w:rsidRPr="00FE3404" w:rsidRDefault="00105AFE" w:rsidP="006C3FA3">
      <w:pPr>
        <w:widowControl w:val="0"/>
        <w:ind w:right="6" w:firstLine="426"/>
        <w:jc w:val="both"/>
        <w:rPr>
          <w:rFonts w:ascii="Tw Cen MT" w:hAnsi="Tw Cen MT"/>
          <w:sz w:val="24"/>
          <w:szCs w:val="24"/>
          <w:lang w:val="id-ID"/>
        </w:rPr>
      </w:pPr>
      <w:proofErr w:type="gramStart"/>
      <w:r w:rsidRPr="00584C2C">
        <w:rPr>
          <w:rFonts w:ascii="Tw Cen MT" w:hAnsi="Tw Cen MT"/>
          <w:sz w:val="24"/>
          <w:szCs w:val="24"/>
        </w:rPr>
        <w:t xml:space="preserve">Bakteri Asam Laktat (BAL) juga menunjukkan aktivitas penghambatan terhadap bakteri patogen </w:t>
      </w:r>
      <w:r w:rsidRPr="00584C2C">
        <w:rPr>
          <w:rFonts w:ascii="Tw Cen MT" w:hAnsi="Tw Cen MT"/>
          <w:i/>
          <w:iCs/>
          <w:sz w:val="24"/>
          <w:szCs w:val="24"/>
        </w:rPr>
        <w:t>Vibrio cholerae</w:t>
      </w:r>
      <w:r w:rsidRPr="00584C2C">
        <w:rPr>
          <w:rFonts w:ascii="Tw Cen MT" w:hAnsi="Tw Cen MT"/>
          <w:sz w:val="24"/>
          <w:szCs w:val="24"/>
        </w:rPr>
        <w:t>.</w:t>
      </w:r>
      <w:proofErr w:type="gramEnd"/>
      <w:r w:rsidRPr="00584C2C">
        <w:rPr>
          <w:rFonts w:ascii="Tw Cen MT" w:hAnsi="Tw Cen MT"/>
          <w:sz w:val="24"/>
          <w:szCs w:val="24"/>
        </w:rPr>
        <w:t xml:space="preserve"> </w:t>
      </w:r>
      <w:proofErr w:type="gramStart"/>
      <w:r w:rsidRPr="00584C2C">
        <w:rPr>
          <w:rFonts w:ascii="Tw Cen MT" w:hAnsi="Tw Cen MT"/>
          <w:sz w:val="24"/>
          <w:szCs w:val="24"/>
        </w:rPr>
        <w:t xml:space="preserve">Hal ini diketahui dari hasil penelitian yang mana terbentuknya zona penghambatan yang dihasilkan oleh adanya aktivitas antimikroba dari 9 isolat BAL terhadap bakteri patogen </w:t>
      </w:r>
      <w:r w:rsidRPr="00584C2C">
        <w:rPr>
          <w:rFonts w:ascii="Tw Cen MT" w:hAnsi="Tw Cen MT"/>
          <w:i/>
          <w:iCs/>
          <w:sz w:val="24"/>
          <w:szCs w:val="24"/>
        </w:rPr>
        <w:t>Vibrio cholerae</w:t>
      </w:r>
      <w:r w:rsidR="00115D3A" w:rsidRPr="00115D3A">
        <w:rPr>
          <w:rFonts w:ascii="Tw Cen MT" w:hAnsi="Tw Cen MT"/>
          <w:sz w:val="24"/>
          <w:szCs w:val="24"/>
          <w:vertAlign w:val="superscript"/>
          <w:lang w:val="id-ID"/>
        </w:rPr>
        <w:t>19</w:t>
      </w:r>
      <w:r w:rsidRPr="00584C2C">
        <w:rPr>
          <w:rFonts w:ascii="Tw Cen MT" w:hAnsi="Tw Cen MT"/>
          <w:sz w:val="24"/>
          <w:szCs w:val="24"/>
        </w:rPr>
        <w:t>.</w:t>
      </w:r>
      <w:proofErr w:type="gramEnd"/>
      <w:r w:rsidR="00FE3404">
        <w:rPr>
          <w:rFonts w:ascii="Tw Cen MT" w:hAnsi="Tw Cen MT"/>
          <w:sz w:val="24"/>
          <w:szCs w:val="24"/>
          <w:lang w:val="id-ID"/>
        </w:rPr>
        <w:t xml:space="preserve"> </w:t>
      </w:r>
    </w:p>
    <w:p w14:paraId="479F1038" w14:textId="77777777" w:rsidR="00105AFE" w:rsidRPr="00584C2C" w:rsidRDefault="00105AFE" w:rsidP="00105AFE">
      <w:pPr>
        <w:widowControl w:val="0"/>
        <w:ind w:right="6" w:firstLine="720"/>
        <w:jc w:val="both"/>
        <w:rPr>
          <w:rFonts w:ascii="Tw Cen MT" w:hAnsi="Tw Cen MT"/>
          <w:sz w:val="24"/>
          <w:szCs w:val="24"/>
        </w:rPr>
      </w:pPr>
    </w:p>
    <w:p w14:paraId="3C3E21F7" w14:textId="77777777" w:rsidR="00105AFE" w:rsidRPr="00584C2C" w:rsidRDefault="00105AFE" w:rsidP="00105AFE">
      <w:pPr>
        <w:keepNext/>
        <w:keepLines/>
        <w:outlineLvl w:val="1"/>
        <w:rPr>
          <w:rFonts w:ascii="Tw Cen MT" w:hAnsi="Tw Cen MT"/>
          <w:b/>
          <w:sz w:val="24"/>
          <w:szCs w:val="24"/>
        </w:rPr>
      </w:pPr>
      <w:r w:rsidRPr="00584C2C">
        <w:rPr>
          <w:rFonts w:ascii="Tw Cen MT" w:hAnsi="Tw Cen MT"/>
          <w:b/>
          <w:sz w:val="24"/>
          <w:szCs w:val="24"/>
        </w:rPr>
        <w:lastRenderedPageBreak/>
        <w:t>Pengaruh lama penyimpanan ASI pada Refrigerator (4</w:t>
      </w:r>
      <w:r w:rsidRPr="00584C2C">
        <w:rPr>
          <w:rFonts w:ascii="Tw Cen MT" w:hAnsi="Tw Cen MT"/>
          <w:b/>
          <w:sz w:val="24"/>
          <w:szCs w:val="24"/>
          <w:vertAlign w:val="superscript"/>
        </w:rPr>
        <w:t>o</w:t>
      </w:r>
      <w:r w:rsidRPr="00584C2C">
        <w:rPr>
          <w:rFonts w:ascii="Tw Cen MT" w:hAnsi="Tw Cen MT"/>
          <w:b/>
          <w:sz w:val="24"/>
          <w:szCs w:val="24"/>
        </w:rPr>
        <w:t>C) dan Freezer (-15</w:t>
      </w:r>
      <w:r w:rsidRPr="00584C2C">
        <w:rPr>
          <w:rFonts w:ascii="Tw Cen MT" w:hAnsi="Tw Cen MT"/>
          <w:b/>
          <w:sz w:val="24"/>
          <w:szCs w:val="24"/>
          <w:vertAlign w:val="superscript"/>
        </w:rPr>
        <w:t>o</w:t>
      </w:r>
      <w:r w:rsidRPr="00584C2C">
        <w:rPr>
          <w:rFonts w:ascii="Tw Cen MT" w:hAnsi="Tw Cen MT"/>
          <w:b/>
          <w:sz w:val="24"/>
          <w:szCs w:val="24"/>
        </w:rPr>
        <w:t>C) terhadap Total Koloni Bakteri Asam Laktat</w:t>
      </w:r>
    </w:p>
    <w:p w14:paraId="36A9D09B" w14:textId="1CAF0B60" w:rsidR="00105AFE" w:rsidRPr="00584C2C" w:rsidRDefault="00105AFE" w:rsidP="006C3FA3">
      <w:pPr>
        <w:ind w:firstLine="426"/>
        <w:jc w:val="both"/>
        <w:rPr>
          <w:rFonts w:ascii="Tw Cen MT" w:hAnsi="Tw Cen MT"/>
          <w:sz w:val="24"/>
          <w:szCs w:val="24"/>
          <w:lang w:eastAsia="id-ID"/>
        </w:rPr>
      </w:pPr>
      <w:r w:rsidRPr="00584C2C">
        <w:rPr>
          <w:rFonts w:ascii="Tw Cen MT" w:hAnsi="Tw Cen MT"/>
          <w:color w:val="000000"/>
          <w:sz w:val="24"/>
          <w:szCs w:val="24"/>
        </w:rPr>
        <w:t>Berdasarkan hasil tabel 4.5 n</w:t>
      </w:r>
      <w:r w:rsidRPr="00584C2C">
        <w:rPr>
          <w:rFonts w:ascii="Tw Cen MT" w:hAnsi="Tw Cen MT"/>
          <w:sz w:val="24"/>
          <w:szCs w:val="24"/>
          <w:lang w:eastAsia="id-ID"/>
        </w:rPr>
        <w:t xml:space="preserve">ilai mean total BAL penyimpanan ASI </w:t>
      </w:r>
      <w:r w:rsidR="00246668">
        <w:rPr>
          <w:rFonts w:ascii="Tw Cen MT" w:hAnsi="Tw Cen MT"/>
          <w:sz w:val="24"/>
          <w:szCs w:val="24"/>
          <w:lang w:eastAsia="id-ID"/>
        </w:rPr>
        <w:t xml:space="preserve">hari ke 5 di </w:t>
      </w:r>
      <w:proofErr w:type="gramStart"/>
      <w:r w:rsidR="00246668">
        <w:rPr>
          <w:rFonts w:ascii="Tw Cen MT" w:hAnsi="Tw Cen MT"/>
          <w:sz w:val="24"/>
          <w:szCs w:val="24"/>
          <w:lang w:eastAsia="id-ID"/>
        </w:rPr>
        <w:t>refrigerator</w:t>
      </w:r>
      <w:proofErr w:type="gramEnd"/>
      <w:r w:rsidR="00246668">
        <w:rPr>
          <w:rFonts w:ascii="Tw Cen MT" w:hAnsi="Tw Cen MT"/>
          <w:sz w:val="24"/>
          <w:szCs w:val="24"/>
          <w:lang w:eastAsia="id-ID"/>
        </w:rPr>
        <w:t xml:space="preserve"> 1,125x</w:t>
      </w:r>
      <w:r w:rsidRPr="00584C2C">
        <w:rPr>
          <w:rFonts w:ascii="Tw Cen MT" w:hAnsi="Tw Cen MT"/>
          <w:sz w:val="24"/>
          <w:szCs w:val="24"/>
          <w:lang w:eastAsia="id-ID"/>
        </w:rPr>
        <w:t>10</w:t>
      </w:r>
      <w:r w:rsidRPr="00584C2C">
        <w:rPr>
          <w:rFonts w:ascii="Tw Cen MT" w:hAnsi="Tw Cen MT"/>
          <w:sz w:val="24"/>
          <w:szCs w:val="24"/>
          <w:vertAlign w:val="superscript"/>
          <w:lang w:eastAsia="id-ID"/>
        </w:rPr>
        <w:t>6</w:t>
      </w:r>
      <w:r w:rsidRPr="00584C2C">
        <w:rPr>
          <w:rFonts w:ascii="Tw Cen MT" w:hAnsi="Tw Cen MT"/>
          <w:sz w:val="24"/>
          <w:szCs w:val="24"/>
          <w:lang w:eastAsia="id-ID"/>
        </w:rPr>
        <w:t>, merupakan nilai minimum total BAL yang masih bermanfaat bagi usus. Bila dibandingkan dengan nilai mean t</w:t>
      </w:r>
      <w:r w:rsidR="00246668">
        <w:rPr>
          <w:rFonts w:ascii="Tw Cen MT" w:hAnsi="Tw Cen MT"/>
          <w:sz w:val="24"/>
          <w:szCs w:val="24"/>
          <w:lang w:eastAsia="id-ID"/>
        </w:rPr>
        <w:t>otal BAL hari ke 7 yaitu 0,0338x</w:t>
      </w:r>
      <w:r w:rsidRPr="00584C2C">
        <w:rPr>
          <w:rFonts w:ascii="Tw Cen MT" w:hAnsi="Tw Cen MT"/>
          <w:sz w:val="24"/>
          <w:szCs w:val="24"/>
          <w:lang w:eastAsia="id-ID"/>
        </w:rPr>
        <w:t>10</w:t>
      </w:r>
      <w:r w:rsidRPr="00584C2C">
        <w:rPr>
          <w:rFonts w:ascii="Tw Cen MT" w:hAnsi="Tw Cen MT"/>
          <w:sz w:val="24"/>
          <w:szCs w:val="24"/>
          <w:vertAlign w:val="superscript"/>
          <w:lang w:eastAsia="id-ID"/>
        </w:rPr>
        <w:t>6</w:t>
      </w:r>
      <w:r w:rsidRPr="00584C2C">
        <w:rPr>
          <w:rFonts w:ascii="Tw Cen MT" w:hAnsi="Tw Cen MT"/>
          <w:sz w:val="24"/>
          <w:szCs w:val="24"/>
          <w:lang w:eastAsia="id-ID"/>
        </w:rPr>
        <w:t xml:space="preserve">, jumlah yang sangat kecil berada di bawah standar SNI. </w:t>
      </w:r>
      <w:proofErr w:type="gramStart"/>
      <w:r w:rsidRPr="00584C2C">
        <w:rPr>
          <w:rFonts w:ascii="Tw Cen MT" w:hAnsi="Tw Cen MT"/>
          <w:sz w:val="24"/>
          <w:szCs w:val="24"/>
          <w:lang w:eastAsia="id-ID"/>
        </w:rPr>
        <w:t>Dari hasil rerata, direkomendasikan sebaiknya penyimpanan ASI pada suhu 4</w:t>
      </w:r>
      <w:r w:rsidRPr="00584C2C">
        <w:rPr>
          <w:rFonts w:ascii="Tw Cen MT" w:hAnsi="Tw Cen MT"/>
          <w:sz w:val="24"/>
          <w:szCs w:val="24"/>
          <w:vertAlign w:val="superscript"/>
          <w:lang w:eastAsia="id-ID"/>
        </w:rPr>
        <w:t>o</w:t>
      </w:r>
      <w:r w:rsidRPr="00584C2C">
        <w:rPr>
          <w:rFonts w:ascii="Tw Cen MT" w:hAnsi="Tw Cen MT"/>
          <w:sz w:val="24"/>
          <w:szCs w:val="24"/>
          <w:lang w:eastAsia="id-ID"/>
        </w:rPr>
        <w:t>C di refrigerator kurang dari 5 hari.</w:t>
      </w:r>
      <w:proofErr w:type="gramEnd"/>
      <w:r w:rsidRPr="00584C2C">
        <w:rPr>
          <w:rFonts w:ascii="Tw Cen MT" w:hAnsi="Tw Cen MT"/>
          <w:sz w:val="24"/>
          <w:szCs w:val="24"/>
          <w:lang w:eastAsia="id-ID"/>
        </w:rPr>
        <w:t xml:space="preserve"> Hasil uji statistik didapatkan </w:t>
      </w:r>
      <w:r w:rsidRPr="00584C2C">
        <w:rPr>
          <w:rFonts w:ascii="Tw Cen MT" w:hAnsi="Tw Cen MT"/>
          <w:i/>
          <w:sz w:val="24"/>
          <w:szCs w:val="24"/>
          <w:lang w:eastAsia="id-ID"/>
        </w:rPr>
        <w:t>p-value</w:t>
      </w:r>
      <w:r w:rsidRPr="00584C2C">
        <w:rPr>
          <w:rFonts w:ascii="Tw Cen MT" w:hAnsi="Tw Cen MT"/>
          <w:sz w:val="24"/>
          <w:szCs w:val="24"/>
          <w:lang w:eastAsia="id-ID"/>
        </w:rPr>
        <w:t xml:space="preserve"> kurang dari 0.05 (p= 0,008). </w:t>
      </w:r>
      <w:proofErr w:type="gramStart"/>
      <w:r w:rsidRPr="00584C2C">
        <w:rPr>
          <w:rFonts w:ascii="Tw Cen MT" w:hAnsi="Tw Cen MT"/>
          <w:sz w:val="24"/>
          <w:szCs w:val="24"/>
          <w:lang w:eastAsia="id-ID"/>
        </w:rPr>
        <w:t>Artinya penurunan jumlah koloni BAL antara kelompok 5 hari dan 7 hari secara statistik adalah signifikan.</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Semakin lama penyimpanan ASI di refrigerator, maka semakin menurun jumlah koloni BAL dalam ASI.</w:t>
      </w:r>
      <w:proofErr w:type="gramEnd"/>
    </w:p>
    <w:p w14:paraId="2BB495EA" w14:textId="299922EB" w:rsidR="00105AFE" w:rsidRPr="00584C2C" w:rsidRDefault="00105AFE" w:rsidP="006C3FA3">
      <w:pPr>
        <w:widowControl w:val="0"/>
        <w:ind w:right="6" w:firstLine="426"/>
        <w:jc w:val="both"/>
        <w:rPr>
          <w:rFonts w:ascii="Tw Cen MT" w:hAnsi="Tw Cen MT"/>
          <w:sz w:val="24"/>
          <w:szCs w:val="24"/>
          <w:lang w:eastAsia="id-ID"/>
        </w:rPr>
      </w:pPr>
      <w:r w:rsidRPr="00584C2C">
        <w:rPr>
          <w:rFonts w:ascii="Tw Cen MT" w:hAnsi="Tw Cen MT"/>
          <w:color w:val="000000"/>
          <w:sz w:val="24"/>
          <w:szCs w:val="24"/>
        </w:rPr>
        <w:t xml:space="preserve">Penelitian ini juga mendapatkan hasil bahwa penyimpanan ASI selama 14 hari dan 16 hari pada suhu -15°C (freezer) menunjukkan perbedaan yang signifikan terhadap total koloni bakteri asam laktat (BAL). </w:t>
      </w:r>
      <w:r w:rsidRPr="00584C2C">
        <w:rPr>
          <w:rFonts w:ascii="Tw Cen MT" w:hAnsi="Tw Cen MT"/>
          <w:sz w:val="24"/>
          <w:szCs w:val="24"/>
          <w:lang w:eastAsia="id-ID"/>
        </w:rPr>
        <w:t xml:space="preserve">Tampak koloni BAL pada kelompok penyimpanan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14 hari lebih banyak (17x106) dibandingkan dengan koloni BAL pada kelompok penyimpanan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16 hari </w:t>
      </w:r>
      <w:r w:rsidR="006C3FA3">
        <w:rPr>
          <w:rFonts w:ascii="Tw Cen MT" w:hAnsi="Tw Cen MT"/>
          <w:sz w:val="24"/>
          <w:szCs w:val="24"/>
          <w:lang w:eastAsia="id-ID"/>
        </w:rPr>
        <w:t>(2,37x</w:t>
      </w:r>
      <w:r w:rsidR="006C3FA3">
        <w:rPr>
          <w:rFonts w:ascii="Tw Cen MT" w:hAnsi="Tw Cen MT"/>
          <w:sz w:val="24"/>
          <w:szCs w:val="24"/>
          <w:lang w:val="id-ID" w:eastAsia="id-ID"/>
        </w:rPr>
        <w:t>1</w:t>
      </w:r>
      <w:r w:rsidRPr="00584C2C">
        <w:rPr>
          <w:rFonts w:ascii="Tw Cen MT" w:hAnsi="Tw Cen MT"/>
          <w:sz w:val="24"/>
          <w:szCs w:val="24"/>
          <w:lang w:eastAsia="id-ID"/>
        </w:rPr>
        <w:t xml:space="preserve">06). </w:t>
      </w:r>
      <w:proofErr w:type="gramStart"/>
      <w:r w:rsidRPr="00584C2C">
        <w:rPr>
          <w:rFonts w:ascii="Tw Cen MT" w:hAnsi="Tw Cen MT"/>
          <w:sz w:val="24"/>
          <w:szCs w:val="24"/>
          <w:lang w:eastAsia="id-ID"/>
        </w:rPr>
        <w:t>Pada tabel 4.6.</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didapatkan</w:t>
      </w:r>
      <w:proofErr w:type="gramEnd"/>
      <w:r w:rsidRPr="00584C2C">
        <w:rPr>
          <w:rFonts w:ascii="Tw Cen MT" w:hAnsi="Tw Cen MT"/>
          <w:sz w:val="24"/>
          <w:szCs w:val="24"/>
          <w:lang w:eastAsia="id-ID"/>
        </w:rPr>
        <w:t xml:space="preserve"> </w:t>
      </w:r>
      <w:r w:rsidRPr="00584C2C">
        <w:rPr>
          <w:rFonts w:ascii="Tw Cen MT" w:hAnsi="Tw Cen MT"/>
          <w:i/>
          <w:sz w:val="24"/>
          <w:szCs w:val="24"/>
          <w:lang w:eastAsia="id-ID"/>
        </w:rPr>
        <w:t>p-value</w:t>
      </w:r>
      <w:r w:rsidRPr="00584C2C">
        <w:rPr>
          <w:rFonts w:ascii="Tw Cen MT" w:hAnsi="Tw Cen MT"/>
          <w:sz w:val="24"/>
          <w:szCs w:val="24"/>
          <w:lang w:eastAsia="id-ID"/>
        </w:rPr>
        <w:t xml:space="preserve"> kurang dari 0.05 (p= 0,000). </w:t>
      </w:r>
      <w:proofErr w:type="gramStart"/>
      <w:r w:rsidRPr="00584C2C">
        <w:rPr>
          <w:rFonts w:ascii="Tw Cen MT" w:hAnsi="Tw Cen MT"/>
          <w:sz w:val="24"/>
          <w:szCs w:val="24"/>
          <w:lang w:eastAsia="id-ID"/>
        </w:rPr>
        <w:t xml:space="preserve">Artinya penurunan jumlah koloni BAL pada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yang disimpan di freezer selama 14 hari dan 16 hari bermakna secara statistik.</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Penyimpanan ASI pada freezer suhu -15</w:t>
      </w:r>
      <w:r w:rsidRPr="00584C2C">
        <w:rPr>
          <w:rFonts w:ascii="Tw Cen MT" w:hAnsi="Tw Cen MT"/>
          <w:sz w:val="24"/>
          <w:szCs w:val="24"/>
          <w:vertAlign w:val="superscript"/>
          <w:lang w:eastAsia="id-ID"/>
        </w:rPr>
        <w:t>o</w:t>
      </w:r>
      <w:r w:rsidRPr="00584C2C">
        <w:rPr>
          <w:rFonts w:ascii="Tw Cen MT" w:hAnsi="Tw Cen MT"/>
          <w:sz w:val="24"/>
          <w:szCs w:val="24"/>
          <w:lang w:eastAsia="id-ID"/>
        </w:rPr>
        <w:t>C mempunyai waktu simpan yang lebih lama untuk pertumbuhan BAL, bila dibandingkan dengan penyimpanan di refrigerator.</w:t>
      </w:r>
      <w:proofErr w:type="gramEnd"/>
    </w:p>
    <w:p w14:paraId="49E7F00C" w14:textId="0FECBB05" w:rsidR="00105AFE" w:rsidRPr="00FE3404" w:rsidRDefault="00105AFE" w:rsidP="006C3FA3">
      <w:pPr>
        <w:widowControl w:val="0"/>
        <w:ind w:firstLine="426"/>
        <w:jc w:val="both"/>
        <w:rPr>
          <w:rFonts w:ascii="Tw Cen MT" w:eastAsia="PMingLiU" w:hAnsi="Tw Cen MT"/>
          <w:sz w:val="24"/>
          <w:szCs w:val="24"/>
          <w:lang w:val="id-ID"/>
        </w:rPr>
      </w:pPr>
      <w:r w:rsidRPr="00584C2C">
        <w:rPr>
          <w:rFonts w:ascii="Tw Cen MT" w:eastAsia="Calibri" w:hAnsi="Tw Cen MT"/>
          <w:sz w:val="24"/>
          <w:szCs w:val="24"/>
        </w:rPr>
        <w:t xml:space="preserve">Penyimpanan pada suhu dingin adalah </w:t>
      </w:r>
      <w:proofErr w:type="gramStart"/>
      <w:r w:rsidRPr="00584C2C">
        <w:rPr>
          <w:rFonts w:ascii="Tw Cen MT" w:eastAsia="Calibri" w:hAnsi="Tw Cen MT"/>
          <w:sz w:val="24"/>
          <w:szCs w:val="24"/>
        </w:rPr>
        <w:t>cara</w:t>
      </w:r>
      <w:proofErr w:type="gramEnd"/>
      <w:r w:rsidRPr="00584C2C">
        <w:rPr>
          <w:rFonts w:ascii="Tw Cen MT" w:eastAsia="Calibri" w:hAnsi="Tw Cen MT"/>
          <w:sz w:val="24"/>
          <w:szCs w:val="24"/>
        </w:rPr>
        <w:t xml:space="preserve"> terbaik untuk menjaga bakteri meskipun viabilitas akhir tergantung pada beberapa faktor, seperti spesies bakteri, suhu atau lama penyimpanan. </w:t>
      </w:r>
      <w:proofErr w:type="gramStart"/>
      <w:r w:rsidRPr="00584C2C">
        <w:rPr>
          <w:rFonts w:ascii="Tw Cen MT" w:eastAsia="Calibri" w:hAnsi="Tw Cen MT"/>
          <w:sz w:val="24"/>
          <w:szCs w:val="24"/>
        </w:rPr>
        <w:t xml:space="preserve">Dalam hasil penelitian </w:t>
      </w:r>
      <w:r w:rsidRPr="00584C2C">
        <w:rPr>
          <w:rFonts w:ascii="Tw Cen MT" w:hAnsi="Tw Cen MT"/>
          <w:sz w:val="24"/>
          <w:szCs w:val="24"/>
          <w:lang w:eastAsia="id-ID"/>
        </w:rPr>
        <w:t>jumlah bakteri pada sampel ASI yang didapatkan dari memerah ASI dengan menggunakan pompa payudara didapatkan lebih tinggi dari pada sampel ASI yang diperoleh dengan menggunakan tangan.</w:t>
      </w:r>
      <w:proofErr w:type="gramEnd"/>
      <w:r w:rsidRPr="00584C2C">
        <w:rPr>
          <w:rFonts w:ascii="Tw Cen MT" w:hAnsi="Tw Cen MT"/>
          <w:sz w:val="24"/>
          <w:szCs w:val="24"/>
          <w:lang w:eastAsia="id-ID"/>
        </w:rPr>
        <w:t xml:space="preserve"> </w:t>
      </w:r>
      <w:r w:rsidRPr="00584C2C">
        <w:rPr>
          <w:rFonts w:ascii="Tw Cen MT" w:hAnsi="Tw Cen MT"/>
          <w:i/>
          <w:iCs/>
          <w:sz w:val="24"/>
          <w:szCs w:val="24"/>
          <w:lang w:eastAsia="id-ID"/>
        </w:rPr>
        <w:t>Stafilokokus</w:t>
      </w:r>
      <w:r w:rsidRPr="00584C2C">
        <w:rPr>
          <w:rFonts w:ascii="Tw Cen MT" w:hAnsi="Tw Cen MT"/>
          <w:sz w:val="24"/>
          <w:szCs w:val="24"/>
          <w:lang w:eastAsia="id-ID"/>
        </w:rPr>
        <w:t xml:space="preserve"> dan </w:t>
      </w:r>
      <w:r w:rsidRPr="00584C2C">
        <w:rPr>
          <w:rFonts w:ascii="Tw Cen MT" w:hAnsi="Tw Cen MT"/>
          <w:i/>
          <w:iCs/>
          <w:sz w:val="24"/>
          <w:szCs w:val="24"/>
          <w:lang w:eastAsia="id-ID"/>
        </w:rPr>
        <w:t>streptokokus</w:t>
      </w:r>
      <w:r w:rsidRPr="00584C2C">
        <w:rPr>
          <w:rFonts w:ascii="Tw Cen MT" w:hAnsi="Tw Cen MT"/>
          <w:sz w:val="24"/>
          <w:szCs w:val="24"/>
          <w:lang w:eastAsia="id-ID"/>
        </w:rPr>
        <w:t xml:space="preserve"> </w:t>
      </w:r>
      <w:r w:rsidRPr="00584C2C">
        <w:rPr>
          <w:rFonts w:ascii="Tw Cen MT" w:hAnsi="Tw Cen MT"/>
          <w:sz w:val="24"/>
          <w:szCs w:val="24"/>
          <w:lang w:eastAsia="id-ID"/>
        </w:rPr>
        <w:lastRenderedPageBreak/>
        <w:t xml:space="preserve">adalah bakteri dominan di kedua sampel </w:t>
      </w:r>
      <w:proofErr w:type="gramStart"/>
      <w:r w:rsidRPr="00584C2C">
        <w:rPr>
          <w:rFonts w:ascii="Tw Cen MT" w:hAnsi="Tw Cen MT"/>
          <w:sz w:val="24"/>
          <w:szCs w:val="24"/>
          <w:lang w:eastAsia="id-ID"/>
        </w:rPr>
        <w:t>segar</w:t>
      </w:r>
      <w:proofErr w:type="gramEnd"/>
      <w:r w:rsidRPr="00584C2C">
        <w:rPr>
          <w:rFonts w:ascii="Tw Cen MT" w:hAnsi="Tw Cen MT"/>
          <w:sz w:val="24"/>
          <w:szCs w:val="24"/>
          <w:lang w:eastAsia="id-ID"/>
        </w:rPr>
        <w:t xml:space="preserve"> dan beku, </w:t>
      </w:r>
      <w:r w:rsidRPr="00584C2C">
        <w:rPr>
          <w:rFonts w:ascii="Tw Cen MT" w:hAnsi="Tw Cen MT"/>
          <w:i/>
          <w:iCs/>
          <w:sz w:val="24"/>
          <w:szCs w:val="24"/>
          <w:lang w:eastAsia="id-ID"/>
        </w:rPr>
        <w:t>Staphylococcus epidermidis</w:t>
      </w:r>
      <w:r w:rsidRPr="00584C2C">
        <w:rPr>
          <w:rFonts w:ascii="Tw Cen MT" w:hAnsi="Tw Cen MT"/>
          <w:sz w:val="24"/>
          <w:szCs w:val="24"/>
          <w:lang w:eastAsia="id-ID"/>
        </w:rPr>
        <w:t xml:space="preserve"> menjadi spesies yang paling melimpah di kedua sampel. Bakteri asam laktat (BAL) dan </w:t>
      </w:r>
      <w:r w:rsidRPr="00584C2C">
        <w:rPr>
          <w:rFonts w:ascii="Tw Cen MT" w:hAnsi="Tw Cen MT"/>
          <w:i/>
          <w:iCs/>
          <w:sz w:val="24"/>
          <w:szCs w:val="24"/>
          <w:lang w:eastAsia="id-ID"/>
        </w:rPr>
        <w:t>bifidobacteria</w:t>
      </w:r>
      <w:r w:rsidRPr="00584C2C">
        <w:rPr>
          <w:rFonts w:ascii="Tw Cen MT" w:hAnsi="Tw Cen MT"/>
          <w:sz w:val="24"/>
          <w:szCs w:val="24"/>
          <w:lang w:eastAsia="id-ID"/>
        </w:rPr>
        <w:t xml:space="preserve"> juga hadir dalam sampel ASI </w:t>
      </w:r>
      <w:proofErr w:type="gramStart"/>
      <w:r w:rsidRPr="00584C2C">
        <w:rPr>
          <w:rFonts w:ascii="Tw Cen MT" w:hAnsi="Tw Cen MT"/>
          <w:sz w:val="24"/>
          <w:szCs w:val="24"/>
          <w:lang w:eastAsia="id-ID"/>
        </w:rPr>
        <w:t>segar</w:t>
      </w:r>
      <w:proofErr w:type="gramEnd"/>
      <w:r w:rsidRPr="00584C2C">
        <w:rPr>
          <w:rFonts w:ascii="Tw Cen MT" w:hAnsi="Tw Cen MT"/>
          <w:sz w:val="24"/>
          <w:szCs w:val="24"/>
          <w:lang w:eastAsia="id-ID"/>
        </w:rPr>
        <w:t xml:space="preserve"> dan beku </w:t>
      </w:r>
      <w:r w:rsidR="00115D3A" w:rsidRPr="00115D3A">
        <w:rPr>
          <w:rFonts w:ascii="Tw Cen MT" w:eastAsia="Calibri" w:hAnsi="Tw Cen MT"/>
          <w:sz w:val="24"/>
          <w:szCs w:val="24"/>
          <w:vertAlign w:val="superscript"/>
          <w:lang w:val="id-ID"/>
        </w:rPr>
        <w:t>14</w:t>
      </w:r>
      <w:r w:rsidRPr="00584C2C">
        <w:rPr>
          <w:rFonts w:ascii="Tw Cen MT" w:eastAsia="Calibri" w:hAnsi="Tw Cen MT"/>
          <w:sz w:val="24"/>
          <w:szCs w:val="24"/>
        </w:rPr>
        <w:t>.</w:t>
      </w:r>
      <w:r w:rsidR="00FE3404">
        <w:rPr>
          <w:rFonts w:ascii="Tw Cen MT" w:eastAsia="Calibri" w:hAnsi="Tw Cen MT"/>
          <w:sz w:val="24"/>
          <w:szCs w:val="24"/>
          <w:lang w:val="id-ID"/>
        </w:rPr>
        <w:t xml:space="preserve"> </w:t>
      </w:r>
    </w:p>
    <w:p w14:paraId="61F0E57B" w14:textId="07CF7960" w:rsidR="00105AFE" w:rsidRPr="00584C2C" w:rsidRDefault="00105AFE" w:rsidP="006C3FA3">
      <w:pPr>
        <w:widowControl w:val="0"/>
        <w:ind w:right="6" w:firstLine="426"/>
        <w:jc w:val="both"/>
        <w:rPr>
          <w:rFonts w:ascii="Tw Cen MT" w:hAnsi="Tw Cen MT"/>
          <w:color w:val="000000"/>
          <w:sz w:val="24"/>
          <w:szCs w:val="24"/>
        </w:rPr>
      </w:pPr>
      <w:r w:rsidRPr="00584C2C">
        <w:rPr>
          <w:rFonts w:ascii="Tw Cen MT" w:hAnsi="Tw Cen MT"/>
          <w:color w:val="000000"/>
          <w:sz w:val="24"/>
          <w:szCs w:val="24"/>
        </w:rPr>
        <w:t>Iqbal (2010)</w:t>
      </w:r>
      <w:r w:rsidR="00115D3A" w:rsidRPr="00115D3A">
        <w:rPr>
          <w:rFonts w:ascii="Tw Cen MT" w:hAnsi="Tw Cen MT"/>
          <w:color w:val="000000"/>
          <w:sz w:val="24"/>
          <w:szCs w:val="24"/>
          <w:vertAlign w:val="superscript"/>
          <w:lang w:val="id-ID"/>
        </w:rPr>
        <w:t>10</w:t>
      </w:r>
      <w:r w:rsidRPr="00584C2C">
        <w:rPr>
          <w:rFonts w:ascii="Tw Cen MT" w:hAnsi="Tw Cen MT"/>
          <w:color w:val="000000"/>
          <w:sz w:val="24"/>
          <w:szCs w:val="24"/>
        </w:rPr>
        <w:t xml:space="preserve">, mengatakan bahwa suhu dan lama penyimpanan selama 3 hari memilki pengaruh yang signifikan terhadap </w:t>
      </w:r>
      <w:proofErr w:type="gramStart"/>
      <w:r w:rsidRPr="00584C2C">
        <w:rPr>
          <w:rFonts w:ascii="Tw Cen MT" w:hAnsi="Tw Cen MT"/>
          <w:color w:val="000000"/>
          <w:sz w:val="24"/>
          <w:szCs w:val="24"/>
        </w:rPr>
        <w:t>kadar</w:t>
      </w:r>
      <w:proofErr w:type="gramEnd"/>
      <w:r w:rsidRPr="00584C2C">
        <w:rPr>
          <w:rFonts w:ascii="Tw Cen MT" w:hAnsi="Tw Cen MT"/>
          <w:color w:val="000000"/>
          <w:sz w:val="24"/>
          <w:szCs w:val="24"/>
        </w:rPr>
        <w:t xml:space="preserve"> protein dan karbohidrat yang terdapat pada ASI. Semakin lama penyimpanan ASI maka semakin berkurang </w:t>
      </w:r>
      <w:proofErr w:type="gramStart"/>
      <w:r w:rsidRPr="00584C2C">
        <w:rPr>
          <w:rFonts w:ascii="Tw Cen MT" w:hAnsi="Tw Cen MT"/>
          <w:color w:val="000000"/>
          <w:sz w:val="24"/>
          <w:szCs w:val="24"/>
        </w:rPr>
        <w:t>kadar</w:t>
      </w:r>
      <w:proofErr w:type="gramEnd"/>
      <w:r w:rsidRPr="00584C2C">
        <w:rPr>
          <w:rFonts w:ascii="Tw Cen MT" w:hAnsi="Tw Cen MT"/>
          <w:color w:val="000000"/>
          <w:sz w:val="24"/>
          <w:szCs w:val="24"/>
        </w:rPr>
        <w:t xml:space="preserve"> protein di dalam ASI. </w:t>
      </w:r>
      <w:proofErr w:type="gramStart"/>
      <w:r w:rsidRPr="00584C2C">
        <w:rPr>
          <w:rFonts w:ascii="Tw Cen MT" w:hAnsi="Tw Cen MT"/>
          <w:color w:val="000000"/>
          <w:sz w:val="24"/>
          <w:szCs w:val="24"/>
        </w:rPr>
        <w:t>Begitu juga dengan hasil penilitian yang dilakukan oleh Sari (2015)</w:t>
      </w:r>
      <w:r w:rsidR="00FE3404">
        <w:rPr>
          <w:rFonts w:ascii="Tw Cen MT" w:hAnsi="Tw Cen MT"/>
          <w:color w:val="000000"/>
          <w:sz w:val="24"/>
          <w:szCs w:val="24"/>
          <w:lang w:val="id-ID"/>
        </w:rPr>
        <w:t xml:space="preserve"> </w:t>
      </w:r>
      <w:r w:rsidR="00FE3404" w:rsidRPr="00115D3A">
        <w:rPr>
          <w:rFonts w:ascii="Tw Cen MT" w:hAnsi="Tw Cen MT"/>
          <w:color w:val="000000"/>
          <w:sz w:val="24"/>
          <w:szCs w:val="24"/>
          <w:vertAlign w:val="superscript"/>
          <w:lang w:val="id-ID"/>
        </w:rPr>
        <w:t>23</w:t>
      </w:r>
      <w:r w:rsidRPr="00584C2C">
        <w:rPr>
          <w:rFonts w:ascii="Tw Cen MT" w:hAnsi="Tw Cen MT"/>
          <w:color w:val="000000"/>
          <w:sz w:val="24"/>
          <w:szCs w:val="24"/>
        </w:rPr>
        <w:t>, yang mengatakan bahwa penyimpanan di suhu 4°C sebaiknya hanya sampai 4 hari.</w:t>
      </w:r>
      <w:proofErr w:type="gramEnd"/>
      <w:r w:rsidRPr="00584C2C">
        <w:rPr>
          <w:rFonts w:ascii="Tw Cen MT" w:hAnsi="Tw Cen MT"/>
          <w:color w:val="000000"/>
          <w:sz w:val="24"/>
          <w:szCs w:val="24"/>
        </w:rPr>
        <w:t xml:space="preserve"> Disebabkan karena penyimpanan selama 48 jam sudah memilki perbedaan yang signifikan terhadap </w:t>
      </w:r>
      <w:proofErr w:type="gramStart"/>
      <w:r w:rsidRPr="00584C2C">
        <w:rPr>
          <w:rFonts w:ascii="Tw Cen MT" w:hAnsi="Tw Cen MT"/>
          <w:color w:val="000000"/>
          <w:sz w:val="24"/>
          <w:szCs w:val="24"/>
        </w:rPr>
        <w:t>kadar</w:t>
      </w:r>
      <w:proofErr w:type="gramEnd"/>
      <w:r w:rsidRPr="00584C2C">
        <w:rPr>
          <w:rFonts w:ascii="Tw Cen MT" w:hAnsi="Tw Cen MT"/>
          <w:color w:val="000000"/>
          <w:sz w:val="24"/>
          <w:szCs w:val="24"/>
        </w:rPr>
        <w:t xml:space="preserve"> protein dan selama 72 jam sudah memiliki perbedaan signifikan terhadap kadar lemak yang terkandung di dalam ASI. </w:t>
      </w:r>
    </w:p>
    <w:p w14:paraId="71A099D0" w14:textId="648A8001" w:rsidR="00105AFE" w:rsidRPr="00584C2C" w:rsidRDefault="00105AFE" w:rsidP="006C3FA3">
      <w:pPr>
        <w:widowControl w:val="0"/>
        <w:ind w:right="-1" w:firstLine="426"/>
        <w:jc w:val="both"/>
        <w:rPr>
          <w:rFonts w:ascii="Tw Cen MT" w:hAnsi="Tw Cen MT"/>
          <w:sz w:val="24"/>
          <w:szCs w:val="24"/>
          <w:lang w:eastAsia="id-ID"/>
        </w:rPr>
      </w:pPr>
      <w:proofErr w:type="gramStart"/>
      <w:r w:rsidRPr="00584C2C">
        <w:rPr>
          <w:rFonts w:ascii="Tw Cen MT" w:hAnsi="Tw Cen MT"/>
          <w:sz w:val="24"/>
          <w:szCs w:val="24"/>
          <w:lang w:eastAsia="id-ID"/>
        </w:rPr>
        <w:t>Menurut Syukur dan Purwati (2013)</w:t>
      </w:r>
      <w:r w:rsidR="00FE3404">
        <w:rPr>
          <w:rFonts w:ascii="Tw Cen MT" w:hAnsi="Tw Cen MT"/>
          <w:sz w:val="24"/>
          <w:szCs w:val="24"/>
          <w:lang w:val="id-ID" w:eastAsia="id-ID"/>
        </w:rPr>
        <w:t xml:space="preserve"> </w:t>
      </w:r>
      <w:r w:rsidR="00FE3404" w:rsidRPr="004B62D5">
        <w:rPr>
          <w:rFonts w:ascii="Tw Cen MT" w:hAnsi="Tw Cen MT"/>
          <w:sz w:val="24"/>
          <w:szCs w:val="24"/>
          <w:vertAlign w:val="superscript"/>
          <w:lang w:val="id-ID" w:eastAsia="id-ID"/>
        </w:rPr>
        <w:t>25</w:t>
      </w:r>
      <w:r w:rsidRPr="00584C2C">
        <w:rPr>
          <w:rFonts w:ascii="Tw Cen MT" w:hAnsi="Tw Cen MT"/>
          <w:sz w:val="24"/>
          <w:szCs w:val="24"/>
          <w:lang w:eastAsia="id-ID"/>
        </w:rPr>
        <w:t xml:space="preserve">, </w:t>
      </w:r>
      <w:r w:rsidRPr="00584C2C">
        <w:rPr>
          <w:rFonts w:ascii="Tw Cen MT" w:eastAsia="Calibri" w:hAnsi="Tw Cen MT"/>
          <w:sz w:val="24"/>
          <w:szCs w:val="24"/>
        </w:rPr>
        <w:t>hampir semua bakteri asam laktat (BAL) hanya memperoleh energi dari metabolisme gula sehingga habitat pertumbuhannya hanya terbatas pada lingkungan yang menyediakan cukup gula atau bisa disebut dengan lingkungan yang kaya nutrisi.</w:t>
      </w:r>
      <w:proofErr w:type="gramEnd"/>
      <w:r w:rsidRPr="00584C2C">
        <w:rPr>
          <w:rFonts w:ascii="Tw Cen MT" w:eastAsia="Calibri" w:hAnsi="Tw Cen MT"/>
          <w:sz w:val="24"/>
          <w:szCs w:val="24"/>
        </w:rPr>
        <w:t xml:space="preserve"> </w:t>
      </w:r>
      <w:proofErr w:type="gramStart"/>
      <w:r w:rsidRPr="00584C2C">
        <w:rPr>
          <w:rFonts w:ascii="Tw Cen MT" w:eastAsia="Calibri" w:hAnsi="Tw Cen MT"/>
          <w:sz w:val="24"/>
          <w:szCs w:val="24"/>
        </w:rPr>
        <w:t>Kemampuan mereka untuk menghasilkan senyawa (biosintesis) juga terbatas dan kebutuhan nutrisi kompleks bakteri asam laktat (BAL) meliputi asam amino, vitamin, purin, dan pirimidin.</w:t>
      </w:r>
      <w:proofErr w:type="gramEnd"/>
    </w:p>
    <w:p w14:paraId="28557AA0" w14:textId="3939C39D" w:rsidR="001C3756" w:rsidRDefault="00105AFE" w:rsidP="006C3FA3">
      <w:pPr>
        <w:jc w:val="both"/>
        <w:rPr>
          <w:rFonts w:ascii="Tw Cen MT" w:hAnsi="Tw Cen MT"/>
        </w:rPr>
      </w:pPr>
      <w:r>
        <w:rPr>
          <w:rFonts w:ascii="Tw Cen MT" w:eastAsia="Calibri" w:hAnsi="Tw Cen MT"/>
          <w:color w:val="000000"/>
          <w:sz w:val="24"/>
          <w:szCs w:val="24"/>
        </w:rPr>
        <w:t>M</w:t>
      </w:r>
      <w:r w:rsidRPr="00584C2C">
        <w:rPr>
          <w:rFonts w:ascii="Tw Cen MT" w:eastAsia="Calibri" w:hAnsi="Tw Cen MT"/>
          <w:color w:val="000000"/>
          <w:sz w:val="24"/>
          <w:szCs w:val="24"/>
        </w:rPr>
        <w:t xml:space="preserve">enurunnya total koloni bakteri asam laktat (BAL) selama penyimpanan terjadi karena sumber nutrisi yang dibutuhkan bakteri untuk melakukan metabolisme dalam mempertahankan hidupnya juga sudah mulai berkurang yang juga disebabkan oleh lama penyimpanan ASI. </w:t>
      </w:r>
      <w:proofErr w:type="gramStart"/>
      <w:r w:rsidRPr="00584C2C">
        <w:rPr>
          <w:rFonts w:ascii="Tw Cen MT" w:eastAsia="Calibri" w:hAnsi="Tw Cen MT"/>
          <w:color w:val="000000"/>
          <w:sz w:val="24"/>
          <w:szCs w:val="24"/>
        </w:rPr>
        <w:t xml:space="preserve">Terutama </w:t>
      </w:r>
      <w:r w:rsidRPr="00584C2C">
        <w:rPr>
          <w:rFonts w:ascii="Tw Cen MT" w:eastAsia="Calibri" w:hAnsi="Tw Cen MT"/>
          <w:sz w:val="24"/>
          <w:szCs w:val="24"/>
        </w:rPr>
        <w:t>kebutuhan nutrisi kompleks bakteri asam laktat (BAL) meliputi asam amino, vitamin, purin, dan pirimidin.</w:t>
      </w:r>
      <w:proofErr w:type="gramEnd"/>
      <w:r w:rsidRPr="00584C2C">
        <w:rPr>
          <w:rFonts w:ascii="Tw Cen MT" w:eastAsia="Calibri" w:hAnsi="Tw Cen MT"/>
          <w:color w:val="000000"/>
          <w:sz w:val="24"/>
          <w:szCs w:val="24"/>
        </w:rPr>
        <w:t xml:space="preserve"> Sehingga lama penyimpanan dapat mempengaruhi total koloni bakteri asam laktat (BAL) yang ada di dalam ASI.</w:t>
      </w:r>
    </w:p>
    <w:p w14:paraId="583792DC" w14:textId="6709D889" w:rsidR="001C3756" w:rsidRDefault="001C3756" w:rsidP="00357E8F">
      <w:pPr>
        <w:jc w:val="center"/>
        <w:rPr>
          <w:rFonts w:ascii="Tw Cen MT" w:hAnsi="Tw Cen MT"/>
          <w:lang w:val="id-ID"/>
        </w:rPr>
      </w:pPr>
    </w:p>
    <w:p w14:paraId="7FC4FF12" w14:textId="437A46AE" w:rsidR="001C3756" w:rsidRDefault="001C3756" w:rsidP="00105AFE">
      <w:pPr>
        <w:rPr>
          <w:rFonts w:ascii="Tw Cen MT" w:hAnsi="Tw Cen MT"/>
          <w:lang w:val="id-ID"/>
        </w:rPr>
      </w:pPr>
    </w:p>
    <w:p w14:paraId="4D3504B7" w14:textId="77777777" w:rsidR="004B62D5" w:rsidRPr="00C76A33" w:rsidRDefault="004B62D5" w:rsidP="00105AFE">
      <w:pPr>
        <w:rPr>
          <w:rFonts w:ascii="Tw Cen MT" w:hAnsi="Tw Cen MT"/>
          <w:lang w:val="id-ID"/>
        </w:rPr>
      </w:pPr>
    </w:p>
    <w:p w14:paraId="6ABDAB6B" w14:textId="77777777" w:rsidR="00105AFE" w:rsidRPr="001C3756" w:rsidRDefault="00105AFE" w:rsidP="00105AFE">
      <w:pPr>
        <w:tabs>
          <w:tab w:val="left" w:pos="426"/>
        </w:tabs>
        <w:contextualSpacing/>
        <w:jc w:val="both"/>
        <w:rPr>
          <w:rFonts w:ascii="Tw Cen MT" w:hAnsi="Tw Cen MT"/>
          <w:b/>
          <w:sz w:val="24"/>
          <w:szCs w:val="24"/>
        </w:rPr>
      </w:pPr>
      <w:r w:rsidRPr="001C3756">
        <w:rPr>
          <w:rFonts w:ascii="Tw Cen MT" w:hAnsi="Tw Cen MT"/>
          <w:b/>
          <w:sz w:val="24"/>
          <w:szCs w:val="24"/>
        </w:rPr>
        <w:lastRenderedPageBreak/>
        <w:t>SIMPULAN</w:t>
      </w:r>
    </w:p>
    <w:p w14:paraId="0966059C"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 xml:space="preserve">Bakteri yang terdapat di dalam ASI segar adalah bakteri asam laktat (BAL) yang merupakan bakteri gram positif. </w:t>
      </w:r>
    </w:p>
    <w:p w14:paraId="29F1EE11"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ruangan 30</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4 jam.</w:t>
      </w:r>
    </w:p>
    <w:p w14:paraId="4146C516"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4</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5 hari.</w:t>
      </w:r>
    </w:p>
    <w:p w14:paraId="5303BEB3"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15</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16 hari.</w:t>
      </w:r>
    </w:p>
    <w:p w14:paraId="44F665D7" w14:textId="77777777" w:rsidR="001C3756" w:rsidRDefault="001C3756" w:rsidP="00357E8F">
      <w:pPr>
        <w:jc w:val="center"/>
        <w:rPr>
          <w:rFonts w:ascii="Tw Cen MT" w:hAnsi="Tw Cen MT"/>
          <w:lang w:val="id-ID"/>
        </w:rPr>
      </w:pPr>
    </w:p>
    <w:p w14:paraId="54431C0E" w14:textId="77777777" w:rsidR="00105AFE" w:rsidRDefault="00105AFE" w:rsidP="00105AFE">
      <w:pPr>
        <w:rPr>
          <w:rFonts w:ascii="Tw Cen MT" w:hAnsi="Tw Cen MT"/>
          <w:lang w:val="id-ID"/>
        </w:rPr>
      </w:pPr>
    </w:p>
    <w:p w14:paraId="41B8E6D2" w14:textId="77777777" w:rsidR="00105AFE" w:rsidRPr="001C3756" w:rsidRDefault="00105AFE" w:rsidP="00105AFE">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11765FEC" w14:textId="2E787A7A" w:rsidR="00AC21F0" w:rsidRPr="00AC21F0" w:rsidRDefault="00105AFE" w:rsidP="00AC21F0">
      <w:pPr>
        <w:pStyle w:val="ListParagraph"/>
        <w:numPr>
          <w:ilvl w:val="0"/>
          <w:numId w:val="28"/>
        </w:numPr>
        <w:ind w:left="426" w:hanging="426"/>
        <w:rPr>
          <w:rFonts w:ascii="Tw Cen MT" w:eastAsia="Calibri" w:hAnsi="Tw Cen MT"/>
          <w:sz w:val="24"/>
          <w:szCs w:val="24"/>
          <w:lang w:val="id-ID" w:eastAsia="id-ID"/>
        </w:rPr>
      </w:pPr>
      <w:r w:rsidRPr="00AC21F0">
        <w:rPr>
          <w:rFonts w:ascii="Tw Cen MT" w:eastAsia="Calibri" w:hAnsi="Tw Cen MT"/>
          <w:sz w:val="24"/>
          <w:szCs w:val="24"/>
          <w:lang w:eastAsia="id-ID"/>
        </w:rPr>
        <w:t xml:space="preserve">ABM. </w:t>
      </w:r>
      <w:r w:rsidRPr="00AC21F0">
        <w:rPr>
          <w:rFonts w:ascii="Tw Cen MT" w:eastAsia="Calibri" w:hAnsi="Tw Cen MT"/>
          <w:i/>
          <w:iCs/>
          <w:sz w:val="24"/>
          <w:szCs w:val="24"/>
          <w:lang w:eastAsia="id-ID"/>
        </w:rPr>
        <w:t xml:space="preserve">ABM Clinical Protocol #8: Human Milk Storage Information for Home Use </w:t>
      </w:r>
      <w:proofErr w:type="gramStart"/>
      <w:r w:rsidRPr="00AC21F0">
        <w:rPr>
          <w:rFonts w:ascii="Tw Cen MT" w:eastAsia="Calibri" w:hAnsi="Tw Cen MT"/>
          <w:i/>
          <w:iCs/>
          <w:sz w:val="24"/>
          <w:szCs w:val="24"/>
          <w:lang w:eastAsia="id-ID"/>
        </w:rPr>
        <w:t>For</w:t>
      </w:r>
      <w:proofErr w:type="gramEnd"/>
      <w:r w:rsidRPr="00AC21F0">
        <w:rPr>
          <w:rFonts w:ascii="Tw Cen MT" w:eastAsia="Calibri" w:hAnsi="Tw Cen MT"/>
          <w:i/>
          <w:iCs/>
          <w:sz w:val="24"/>
          <w:szCs w:val="24"/>
          <w:lang w:eastAsia="id-ID"/>
        </w:rPr>
        <w:t xml:space="preserve"> Full-Term Infants (Original Protocol March 2004; Revision #1 March 2010)</w:t>
      </w:r>
      <w:r w:rsidRPr="00AC21F0">
        <w:rPr>
          <w:rFonts w:ascii="Tw Cen MT" w:eastAsia="Calibri" w:hAnsi="Tw Cen MT"/>
          <w:sz w:val="24"/>
          <w:szCs w:val="24"/>
          <w:lang w:eastAsia="id-ID"/>
        </w:rPr>
        <w:t>. Breas</w:t>
      </w:r>
      <w:r w:rsidRPr="00AC21F0">
        <w:rPr>
          <w:rFonts w:ascii="Tw Cen MT" w:eastAsia="Calibri" w:hAnsi="Tw Cen MT"/>
          <w:sz w:val="24"/>
          <w:szCs w:val="24"/>
          <w:lang w:val="id-ID" w:eastAsia="id-ID"/>
        </w:rPr>
        <w:t>t</w:t>
      </w:r>
      <w:r w:rsidRPr="00AC21F0">
        <w:rPr>
          <w:rFonts w:ascii="Tw Cen MT" w:eastAsia="Calibri" w:hAnsi="Tw Cen MT"/>
          <w:sz w:val="24"/>
          <w:szCs w:val="24"/>
          <w:lang w:eastAsia="id-ID"/>
        </w:rPr>
        <w:t>feeding Medicine. Volume 5, Number 3, 2010: 127-130</w:t>
      </w:r>
      <w:r w:rsidRPr="00AC21F0">
        <w:rPr>
          <w:rFonts w:ascii="Tw Cen MT" w:eastAsia="Calibri" w:hAnsi="Tw Cen MT"/>
          <w:sz w:val="24"/>
          <w:szCs w:val="24"/>
          <w:lang w:val="id-ID" w:eastAsia="id-ID"/>
        </w:rPr>
        <w:t>.</w:t>
      </w:r>
    </w:p>
    <w:p w14:paraId="41F0BF14"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r w:rsidRPr="00A959C4">
        <w:rPr>
          <w:rFonts w:ascii="Tw Cen MT" w:hAnsi="Tw Cen MT"/>
          <w:noProof/>
          <w:sz w:val="24"/>
          <w:szCs w:val="24"/>
        </w:rPr>
        <w:t xml:space="preserve">Ballard, O., andMorrow, A. L. 2013. </w:t>
      </w:r>
      <w:r w:rsidRPr="00A959C4">
        <w:rPr>
          <w:rFonts w:ascii="Tw Cen MT" w:hAnsi="Tw Cen MT"/>
          <w:i/>
          <w:iCs/>
          <w:noProof/>
          <w:sz w:val="24"/>
          <w:szCs w:val="24"/>
        </w:rPr>
        <w:t>Human Milk Composition</w:t>
      </w:r>
      <w:r w:rsidRPr="00A959C4">
        <w:rPr>
          <w:rFonts w:ascii="Tw Cen MT" w:hAnsi="Tw Cen MT"/>
          <w:noProof/>
          <w:sz w:val="24"/>
          <w:szCs w:val="24"/>
        </w:rPr>
        <w:t>: Nutrients and Bio</w:t>
      </w:r>
      <w:r w:rsidRPr="00A959C4">
        <w:rPr>
          <w:rFonts w:ascii="Tw Cen MT" w:hAnsi="Tw Cen MT"/>
          <w:noProof/>
          <w:sz w:val="24"/>
          <w:szCs w:val="24"/>
          <w:lang w:val="id-ID"/>
        </w:rPr>
        <w:t>a</w:t>
      </w:r>
      <w:r w:rsidRPr="00A959C4">
        <w:rPr>
          <w:rFonts w:ascii="Tw Cen MT" w:hAnsi="Tw Cen MT"/>
          <w:noProof/>
          <w:sz w:val="24"/>
          <w:szCs w:val="24"/>
        </w:rPr>
        <w:t xml:space="preserve">ctive Factors. Pediatr Clin North Am, </w:t>
      </w:r>
      <w:r w:rsidRPr="00A959C4">
        <w:rPr>
          <w:rFonts w:ascii="Tw Cen MT" w:hAnsi="Tw Cen MT"/>
          <w:i/>
          <w:iCs/>
          <w:noProof/>
          <w:sz w:val="24"/>
          <w:szCs w:val="24"/>
        </w:rPr>
        <w:t>60</w:t>
      </w:r>
      <w:r w:rsidRPr="00A959C4">
        <w:rPr>
          <w:rFonts w:ascii="Tw Cen MT" w:hAnsi="Tw Cen MT"/>
          <w:i/>
          <w:iCs/>
          <w:noProof/>
          <w:sz w:val="24"/>
          <w:szCs w:val="24"/>
          <w:lang w:val="id-ID"/>
        </w:rPr>
        <w:t xml:space="preserve"> </w:t>
      </w:r>
      <w:r w:rsidRPr="00A959C4">
        <w:rPr>
          <w:rFonts w:ascii="Tw Cen MT" w:hAnsi="Tw Cen MT"/>
          <w:noProof/>
          <w:sz w:val="24"/>
          <w:szCs w:val="24"/>
        </w:rPr>
        <w:t xml:space="preserve">(1), 1–24. </w:t>
      </w:r>
      <w:hyperlink r:id="rId16" w:history="1">
        <w:r w:rsidRPr="00A959C4">
          <w:rPr>
            <w:rFonts w:ascii="Tw Cen MT" w:hAnsi="Tw Cen MT"/>
            <w:noProof/>
            <w:sz w:val="24"/>
            <w:szCs w:val="24"/>
          </w:rPr>
          <w:t>http://doi.org/10.1016/j.pcl.2012.10.002.Human</w:t>
        </w:r>
      </w:hyperlink>
      <w:r w:rsidRPr="00A959C4">
        <w:rPr>
          <w:rFonts w:ascii="Tw Cen MT" w:hAnsi="Tw Cen MT"/>
          <w:noProof/>
          <w:sz w:val="24"/>
          <w:szCs w:val="24"/>
        </w:rPr>
        <w:t>.</w:t>
      </w:r>
    </w:p>
    <w:p w14:paraId="4BDF32F7"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r w:rsidRPr="00A959C4">
        <w:rPr>
          <w:rFonts w:ascii="Tw Cen MT" w:hAnsi="Tw Cen MT"/>
          <w:noProof/>
          <w:sz w:val="24"/>
          <w:szCs w:val="24"/>
          <w:lang w:val="id-ID"/>
        </w:rPr>
        <w:t xml:space="preserve">Bergmann, H., Rodriguez, J.M., Salminen, S. and Szajewska, H. 2014. </w:t>
      </w:r>
      <w:r w:rsidRPr="00A959C4">
        <w:rPr>
          <w:rFonts w:ascii="Tw Cen MT" w:hAnsi="Tw Cen MT"/>
          <w:i/>
          <w:noProof/>
          <w:sz w:val="24"/>
          <w:szCs w:val="24"/>
          <w:lang w:val="id-ID"/>
        </w:rPr>
        <w:t>Probiotics in human milk and probiotic supplementation in infant nutrition</w:t>
      </w:r>
      <w:r w:rsidRPr="00A959C4">
        <w:rPr>
          <w:rFonts w:ascii="Tw Cen MT" w:hAnsi="Tw Cen MT"/>
          <w:noProof/>
          <w:sz w:val="24"/>
          <w:szCs w:val="24"/>
          <w:lang w:val="id-ID"/>
        </w:rPr>
        <w:t xml:space="preserve">: </w:t>
      </w:r>
      <w:r w:rsidRPr="00A959C4">
        <w:rPr>
          <w:rFonts w:ascii="Tw Cen MT" w:hAnsi="Tw Cen MT"/>
          <w:i/>
          <w:noProof/>
          <w:sz w:val="24"/>
          <w:szCs w:val="24"/>
          <w:lang w:val="id-ID"/>
        </w:rPr>
        <w:t>a workshop report</w:t>
      </w:r>
      <w:r w:rsidRPr="00A959C4">
        <w:rPr>
          <w:rFonts w:ascii="Tw Cen MT" w:hAnsi="Tw Cen MT"/>
          <w:noProof/>
          <w:sz w:val="24"/>
          <w:szCs w:val="24"/>
          <w:lang w:val="id-ID"/>
        </w:rPr>
        <w:t>: British Journal of Nutrition. 112, 1119-1128.</w:t>
      </w:r>
    </w:p>
    <w:p w14:paraId="4CB2F942"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r w:rsidRPr="00A959C4">
        <w:rPr>
          <w:rFonts w:ascii="Tw Cen MT" w:hAnsi="Tw Cen MT"/>
          <w:noProof/>
          <w:sz w:val="24"/>
          <w:szCs w:val="24"/>
          <w:lang w:val="id-ID"/>
        </w:rPr>
        <w:t xml:space="preserve">Buckley, K. (2009). </w:t>
      </w:r>
      <w:r w:rsidRPr="00A959C4">
        <w:rPr>
          <w:rFonts w:ascii="Tw Cen MT" w:hAnsi="Tw Cen MT"/>
          <w:i/>
          <w:iCs/>
          <w:noProof/>
          <w:sz w:val="24"/>
          <w:szCs w:val="24"/>
          <w:lang w:val="id-ID"/>
        </w:rPr>
        <w:t>A Double-Edged Sword:Lactation Consultants’ Perceptions of The Impact of Breast Pumps on The Practice of Breastfeeding</w:t>
      </w:r>
      <w:r w:rsidRPr="00A959C4">
        <w:rPr>
          <w:rFonts w:ascii="Tw Cen MT" w:hAnsi="Tw Cen MT"/>
          <w:noProof/>
          <w:sz w:val="24"/>
          <w:szCs w:val="24"/>
          <w:lang w:val="id-ID"/>
        </w:rPr>
        <w:t>. Journal of Perinatal Education, 18(2): 13-22.</w:t>
      </w:r>
    </w:p>
    <w:p w14:paraId="0911366A" w14:textId="77777777" w:rsidR="00105AFE" w:rsidRPr="00A959C4" w:rsidRDefault="00105AFE" w:rsidP="00AC21F0">
      <w:pPr>
        <w:pStyle w:val="ListParagraph"/>
        <w:numPr>
          <w:ilvl w:val="0"/>
          <w:numId w:val="28"/>
        </w:numPr>
        <w:ind w:left="426" w:hanging="426"/>
        <w:rPr>
          <w:rFonts w:ascii="Tw Cen MT" w:hAnsi="Tw Cen MT"/>
          <w:i/>
          <w:sz w:val="24"/>
          <w:szCs w:val="24"/>
          <w:lang w:val="id-ID"/>
        </w:rPr>
      </w:pPr>
      <w:proofErr w:type="gramStart"/>
      <w:r w:rsidRPr="00A959C4">
        <w:rPr>
          <w:rFonts w:ascii="Tw Cen MT" w:hAnsi="Tw Cen MT"/>
          <w:sz w:val="24"/>
          <w:szCs w:val="24"/>
        </w:rPr>
        <w:t xml:space="preserve">Fernandez, L., Langa, S., Martin, V., Maldonado, A., Jimenez, E., Martin, R. </w:t>
      </w:r>
      <w:r w:rsidRPr="00A959C4">
        <w:rPr>
          <w:rFonts w:ascii="Tw Cen MT" w:hAnsi="Tw Cen MT"/>
          <w:sz w:val="24"/>
          <w:szCs w:val="24"/>
          <w:lang w:val="id-ID"/>
        </w:rPr>
        <w:t>a</w:t>
      </w:r>
      <w:r w:rsidRPr="00A959C4">
        <w:rPr>
          <w:rFonts w:ascii="Tw Cen MT" w:hAnsi="Tw Cen MT"/>
          <w:sz w:val="24"/>
          <w:szCs w:val="24"/>
        </w:rPr>
        <w:t>nd Rodriguez, J</w:t>
      </w:r>
      <w:r w:rsidRPr="00A959C4">
        <w:rPr>
          <w:rFonts w:ascii="Tw Cen MT" w:hAnsi="Tw Cen MT"/>
          <w:sz w:val="24"/>
          <w:szCs w:val="24"/>
          <w:lang w:val="id-ID"/>
        </w:rPr>
        <w:t xml:space="preserve">. </w:t>
      </w:r>
      <w:r w:rsidRPr="00A959C4">
        <w:rPr>
          <w:rFonts w:ascii="Tw Cen MT" w:hAnsi="Tw Cen MT"/>
          <w:sz w:val="24"/>
          <w:szCs w:val="24"/>
        </w:rPr>
        <w:t>2013.</w:t>
      </w:r>
      <w:proofErr w:type="gramEnd"/>
      <w:r w:rsidRPr="00A959C4">
        <w:rPr>
          <w:rFonts w:ascii="Tw Cen MT" w:hAnsi="Tw Cen MT"/>
          <w:sz w:val="24"/>
          <w:szCs w:val="24"/>
        </w:rPr>
        <w:t xml:space="preserve"> </w:t>
      </w:r>
      <w:r w:rsidRPr="00A959C4">
        <w:rPr>
          <w:rFonts w:ascii="Tw Cen MT" w:hAnsi="Tw Cen MT"/>
          <w:i/>
          <w:sz w:val="24"/>
          <w:szCs w:val="24"/>
        </w:rPr>
        <w:t xml:space="preserve">The human milk microbiota: Origin and potential roles in health and disease. </w:t>
      </w:r>
      <w:proofErr w:type="gramStart"/>
      <w:r w:rsidRPr="00A959C4">
        <w:rPr>
          <w:rFonts w:ascii="Tw Cen MT" w:hAnsi="Tw Cen MT"/>
          <w:sz w:val="24"/>
          <w:szCs w:val="24"/>
        </w:rPr>
        <w:lastRenderedPageBreak/>
        <w:t>Pharmacological Research 69 (2013) 1- 10.</w:t>
      </w:r>
      <w:proofErr w:type="gramEnd"/>
    </w:p>
    <w:p w14:paraId="74614763"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rPr>
        <w:t xml:space="preserve">Gibney, Michael. </w:t>
      </w:r>
      <w:proofErr w:type="gramStart"/>
      <w:r w:rsidRPr="00A959C4">
        <w:rPr>
          <w:rFonts w:ascii="Tw Cen MT" w:hAnsi="Tw Cen MT"/>
          <w:sz w:val="24"/>
          <w:szCs w:val="24"/>
        </w:rPr>
        <w:t>J dkk.</w:t>
      </w:r>
      <w:proofErr w:type="gramEnd"/>
      <w:r w:rsidRPr="00A959C4">
        <w:rPr>
          <w:rFonts w:ascii="Tw Cen MT" w:hAnsi="Tw Cen MT"/>
          <w:sz w:val="24"/>
          <w:szCs w:val="24"/>
        </w:rPr>
        <w:t xml:space="preserve"> 2008. </w:t>
      </w:r>
      <w:r w:rsidRPr="00A959C4">
        <w:rPr>
          <w:rFonts w:ascii="Tw Cen MT" w:hAnsi="Tw Cen MT"/>
          <w:i/>
          <w:iCs/>
          <w:sz w:val="24"/>
          <w:szCs w:val="24"/>
        </w:rPr>
        <w:t>Gizi Kesehatan Masyarakat</w:t>
      </w:r>
      <w:r w:rsidRPr="00A959C4">
        <w:rPr>
          <w:rFonts w:ascii="Tw Cen MT" w:hAnsi="Tw Cen MT"/>
          <w:sz w:val="24"/>
          <w:szCs w:val="24"/>
        </w:rPr>
        <w:t>. Diterjemahkan oleh: Andry Hartono. Jakarta: EGC</w:t>
      </w:r>
      <w:r w:rsidRPr="00A959C4">
        <w:rPr>
          <w:rFonts w:ascii="Tw Cen MT" w:hAnsi="Tw Cen MT"/>
          <w:sz w:val="24"/>
          <w:szCs w:val="24"/>
          <w:lang w:val="id-ID"/>
        </w:rPr>
        <w:t>.</w:t>
      </w:r>
    </w:p>
    <w:p w14:paraId="52FC9AB9"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rPr>
        <w:t xml:space="preserve">Hikmawati, </w:t>
      </w:r>
      <w:r w:rsidRPr="00A959C4">
        <w:rPr>
          <w:rFonts w:ascii="Tw Cen MT" w:hAnsi="Tw Cen MT"/>
          <w:sz w:val="24"/>
          <w:szCs w:val="24"/>
          <w:lang w:val="id-ID"/>
        </w:rPr>
        <w:t xml:space="preserve">Isna. </w:t>
      </w:r>
      <w:r w:rsidRPr="00A959C4">
        <w:rPr>
          <w:rFonts w:ascii="Tw Cen MT" w:hAnsi="Tw Cen MT"/>
          <w:sz w:val="24"/>
          <w:szCs w:val="24"/>
        </w:rPr>
        <w:t>2008</w:t>
      </w:r>
      <w:r w:rsidRPr="00A959C4">
        <w:rPr>
          <w:rFonts w:ascii="Tw Cen MT" w:hAnsi="Tw Cen MT"/>
          <w:i/>
          <w:sz w:val="24"/>
          <w:szCs w:val="24"/>
        </w:rPr>
        <w:t>. Faktor-faktor resiko kegagalan pemberian ASI selama dua bulan</w:t>
      </w:r>
      <w:r w:rsidRPr="00A959C4">
        <w:rPr>
          <w:rFonts w:ascii="Tw Cen MT" w:hAnsi="Tw Cen MT"/>
          <w:sz w:val="24"/>
          <w:szCs w:val="24"/>
        </w:rPr>
        <w:t xml:space="preserve">. </w:t>
      </w:r>
      <w:proofErr w:type="gramStart"/>
      <w:r w:rsidRPr="00A959C4">
        <w:rPr>
          <w:rFonts w:ascii="Tw Cen MT" w:hAnsi="Tw Cen MT"/>
          <w:sz w:val="24"/>
          <w:szCs w:val="24"/>
        </w:rPr>
        <w:t>Universitas Diponegoro Semarang.</w:t>
      </w:r>
      <w:proofErr w:type="gramEnd"/>
    </w:p>
    <w:p w14:paraId="3FC88B7D" w14:textId="77777777" w:rsidR="00105AFE" w:rsidRPr="00A959C4" w:rsidRDefault="00105AFE" w:rsidP="00AC21F0">
      <w:pPr>
        <w:pStyle w:val="ListParagraph"/>
        <w:numPr>
          <w:ilvl w:val="0"/>
          <w:numId w:val="28"/>
        </w:numPr>
        <w:ind w:left="426" w:hanging="426"/>
        <w:rPr>
          <w:rFonts w:ascii="Tw Cen MT" w:hAnsi="Tw Cen MT"/>
          <w:sz w:val="24"/>
          <w:szCs w:val="24"/>
          <w:lang w:val="id-ID" w:eastAsia="id-ID"/>
        </w:rPr>
      </w:pPr>
      <w:proofErr w:type="gramStart"/>
      <w:r w:rsidRPr="00A959C4">
        <w:rPr>
          <w:rFonts w:ascii="Tw Cen MT" w:hAnsi="Tw Cen MT"/>
          <w:sz w:val="24"/>
          <w:szCs w:val="24"/>
          <w:lang w:eastAsia="id-ID"/>
        </w:rPr>
        <w:t>IDAI.</w:t>
      </w:r>
      <w:proofErr w:type="gramEnd"/>
      <w:r w:rsidRPr="00A959C4">
        <w:rPr>
          <w:rFonts w:ascii="Tw Cen MT" w:hAnsi="Tw Cen MT"/>
          <w:sz w:val="24"/>
          <w:szCs w:val="24"/>
          <w:lang w:eastAsia="id-ID"/>
        </w:rPr>
        <w:t xml:space="preserve"> 2008. </w:t>
      </w:r>
      <w:r w:rsidRPr="00A959C4">
        <w:rPr>
          <w:rFonts w:ascii="Tw Cen MT" w:hAnsi="Tw Cen MT"/>
          <w:i/>
          <w:sz w:val="24"/>
          <w:szCs w:val="24"/>
          <w:lang w:eastAsia="id-ID"/>
        </w:rPr>
        <w:t>Bedah ASI- Kajian dari berbagai sudut pandang ilmiah</w:t>
      </w:r>
      <w:r w:rsidRPr="00A959C4">
        <w:rPr>
          <w:rFonts w:ascii="Tw Cen MT" w:hAnsi="Tw Cen MT"/>
          <w:sz w:val="24"/>
          <w:szCs w:val="24"/>
          <w:lang w:eastAsia="id-ID"/>
        </w:rPr>
        <w:t>: Balai Penerbit FK UI</w:t>
      </w:r>
      <w:r w:rsidRPr="00A959C4">
        <w:rPr>
          <w:rFonts w:ascii="Tw Cen MT" w:hAnsi="Tw Cen MT"/>
          <w:sz w:val="24"/>
          <w:szCs w:val="24"/>
          <w:lang w:val="id-ID" w:eastAsia="id-ID"/>
        </w:rPr>
        <w:t>.</w:t>
      </w:r>
    </w:p>
    <w:p w14:paraId="0B9C23EA" w14:textId="019F52AB" w:rsidR="00105AFE" w:rsidRPr="004B62D5"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lang w:val="id-ID" w:eastAsia="id-ID"/>
        </w:rPr>
        <w:t xml:space="preserve">IDAI. 2014. </w:t>
      </w:r>
      <w:r w:rsidRPr="00A959C4">
        <w:rPr>
          <w:rFonts w:ascii="Tw Cen MT" w:hAnsi="Tw Cen MT"/>
          <w:i/>
          <w:iCs/>
          <w:sz w:val="24"/>
          <w:szCs w:val="24"/>
          <w:lang w:val="id-ID" w:eastAsia="id-ID"/>
        </w:rPr>
        <w:t>Penyimpanan ASI Perah</w:t>
      </w:r>
      <w:r w:rsidRPr="00A959C4">
        <w:rPr>
          <w:rFonts w:ascii="Tw Cen MT" w:hAnsi="Tw Cen MT"/>
          <w:sz w:val="24"/>
          <w:szCs w:val="24"/>
          <w:lang w:val="id-ID" w:eastAsia="id-ID"/>
        </w:rPr>
        <w:t xml:space="preserve">. </w:t>
      </w:r>
      <w:proofErr w:type="gramStart"/>
      <w:r w:rsidRPr="00A959C4">
        <w:rPr>
          <w:rFonts w:ascii="Tw Cen MT" w:hAnsi="Tw Cen MT"/>
          <w:sz w:val="24"/>
          <w:szCs w:val="24"/>
        </w:rPr>
        <w:t xml:space="preserve">Akses 11 </w:t>
      </w:r>
      <w:r w:rsidRPr="00A959C4">
        <w:rPr>
          <w:rFonts w:ascii="Tw Cen MT" w:hAnsi="Tw Cen MT"/>
          <w:sz w:val="24"/>
          <w:szCs w:val="24"/>
          <w:lang w:val="id-ID"/>
        </w:rPr>
        <w:t>Januari</w:t>
      </w:r>
      <w:r w:rsidRPr="00A959C4">
        <w:rPr>
          <w:rFonts w:ascii="Tw Cen MT" w:hAnsi="Tw Cen MT"/>
          <w:sz w:val="24"/>
          <w:szCs w:val="24"/>
        </w:rPr>
        <w:t xml:space="preserve"> 201</w:t>
      </w:r>
      <w:r w:rsidRPr="00A959C4">
        <w:rPr>
          <w:rFonts w:ascii="Tw Cen MT" w:hAnsi="Tw Cen MT"/>
          <w:sz w:val="24"/>
          <w:szCs w:val="24"/>
          <w:lang w:val="id-ID"/>
        </w:rPr>
        <w:t>8</w:t>
      </w:r>
      <w:r w:rsidRPr="00A959C4">
        <w:rPr>
          <w:rFonts w:ascii="Tw Cen MT" w:hAnsi="Tw Cen MT"/>
          <w:sz w:val="24"/>
          <w:szCs w:val="24"/>
        </w:rPr>
        <w:t>.</w:t>
      </w:r>
      <w:proofErr w:type="gramEnd"/>
      <w:r w:rsidRPr="00A959C4">
        <w:rPr>
          <w:rFonts w:ascii="Tw Cen MT" w:hAnsi="Tw Cen MT"/>
          <w:sz w:val="24"/>
          <w:szCs w:val="24"/>
        </w:rPr>
        <w:t xml:space="preserve"> </w:t>
      </w:r>
      <w:hyperlink r:id="rId17" w:history="1">
        <w:r w:rsidR="003F389D" w:rsidRPr="004B62D5">
          <w:rPr>
            <w:rStyle w:val="Hyperlink"/>
            <w:rFonts w:ascii="Tw Cen MT" w:hAnsi="Tw Cen MT"/>
            <w:color w:val="auto"/>
            <w:sz w:val="24"/>
            <w:szCs w:val="24"/>
          </w:rPr>
          <w:t>http://www.idai.or.id/artikel/klinik/</w:t>
        </w:r>
        <w:r w:rsidR="003F389D" w:rsidRPr="004B62D5">
          <w:rPr>
            <w:rStyle w:val="Hyperlink"/>
            <w:rFonts w:ascii="Tw Cen MT" w:hAnsi="Tw Cen MT"/>
            <w:color w:val="auto"/>
            <w:sz w:val="24"/>
            <w:szCs w:val="24"/>
            <w:lang w:val="id-ID"/>
          </w:rPr>
          <w:t xml:space="preserve"> </w:t>
        </w:r>
        <w:r w:rsidR="003F389D" w:rsidRPr="004B62D5">
          <w:rPr>
            <w:rStyle w:val="Hyperlink"/>
            <w:rFonts w:ascii="Tw Cen MT" w:hAnsi="Tw Cen MT"/>
            <w:color w:val="auto"/>
            <w:sz w:val="24"/>
            <w:szCs w:val="24"/>
          </w:rPr>
          <w:t>asi/penyimpanan-asi-perah</w:t>
        </w:r>
      </w:hyperlink>
      <w:r w:rsidRPr="004B62D5">
        <w:rPr>
          <w:rFonts w:ascii="Tw Cen MT" w:hAnsi="Tw Cen MT"/>
          <w:sz w:val="24"/>
          <w:szCs w:val="24"/>
          <w:lang w:val="id-ID"/>
        </w:rPr>
        <w:t>.</w:t>
      </w:r>
    </w:p>
    <w:p w14:paraId="001A71E6" w14:textId="77777777" w:rsidR="00105AFE" w:rsidRPr="00A959C4" w:rsidRDefault="00105AFE" w:rsidP="00AC21F0">
      <w:pPr>
        <w:pStyle w:val="ListParagraph"/>
        <w:numPr>
          <w:ilvl w:val="0"/>
          <w:numId w:val="28"/>
        </w:numPr>
        <w:ind w:left="426" w:hanging="426"/>
        <w:rPr>
          <w:rFonts w:ascii="Tw Cen MT" w:hAnsi="Tw Cen MT"/>
          <w:sz w:val="24"/>
          <w:szCs w:val="24"/>
          <w:lang w:val="id-ID" w:eastAsia="id-ID"/>
        </w:rPr>
      </w:pPr>
      <w:r w:rsidRPr="00A959C4">
        <w:rPr>
          <w:rFonts w:ascii="Tw Cen MT" w:hAnsi="Tw Cen MT"/>
          <w:sz w:val="24"/>
          <w:szCs w:val="24"/>
          <w:lang w:eastAsia="id-ID"/>
        </w:rPr>
        <w:t xml:space="preserve">Iqbal, M. 2010. </w:t>
      </w:r>
      <w:proofErr w:type="gramStart"/>
      <w:r w:rsidRPr="00A959C4">
        <w:rPr>
          <w:rFonts w:ascii="Tw Cen MT" w:hAnsi="Tw Cen MT"/>
          <w:i/>
          <w:sz w:val="24"/>
          <w:szCs w:val="24"/>
          <w:lang w:eastAsia="id-ID"/>
        </w:rPr>
        <w:t xml:space="preserve">Pengaruh Variasi Suhu dan Lama Penyimpanan Terhadap </w:t>
      </w:r>
      <w:bookmarkStart w:id="0" w:name="_GoBack"/>
      <w:bookmarkEnd w:id="0"/>
      <w:r w:rsidRPr="00A959C4">
        <w:rPr>
          <w:rFonts w:ascii="Tw Cen MT" w:hAnsi="Tw Cen MT"/>
          <w:i/>
          <w:sz w:val="24"/>
          <w:szCs w:val="24"/>
          <w:lang w:eastAsia="id-ID"/>
        </w:rPr>
        <w:t>Kadar Gizi Pada Air Susu Ibu (ASI).</w:t>
      </w:r>
      <w:proofErr w:type="gramEnd"/>
      <w:r w:rsidRPr="00A959C4">
        <w:rPr>
          <w:rFonts w:ascii="Tw Cen MT" w:hAnsi="Tw Cen MT"/>
          <w:sz w:val="24"/>
          <w:szCs w:val="24"/>
          <w:lang w:eastAsia="id-ID"/>
        </w:rPr>
        <w:t xml:space="preserve"> </w:t>
      </w:r>
      <w:proofErr w:type="gramStart"/>
      <w:r w:rsidRPr="00A959C4">
        <w:rPr>
          <w:rFonts w:ascii="Tw Cen MT" w:hAnsi="Tw Cen MT"/>
          <w:sz w:val="24"/>
          <w:szCs w:val="24"/>
          <w:lang w:eastAsia="id-ID"/>
        </w:rPr>
        <w:t>Program Studi Gizi Kesehatan Fakultas Kedokteran Universitas Gadjah Mada Yogyakarta</w:t>
      </w:r>
      <w:r w:rsidRPr="00A959C4">
        <w:rPr>
          <w:rFonts w:ascii="Tw Cen MT" w:hAnsi="Tw Cen MT"/>
          <w:sz w:val="24"/>
          <w:szCs w:val="24"/>
          <w:lang w:val="id-ID" w:eastAsia="id-ID"/>
        </w:rPr>
        <w:t>.</w:t>
      </w:r>
      <w:proofErr w:type="gramEnd"/>
    </w:p>
    <w:p w14:paraId="11902647" w14:textId="77777777" w:rsidR="00105AFE" w:rsidRPr="00A959C4" w:rsidRDefault="00105AFE" w:rsidP="00AC21F0">
      <w:pPr>
        <w:pStyle w:val="ListParagraph"/>
        <w:numPr>
          <w:ilvl w:val="0"/>
          <w:numId w:val="28"/>
        </w:numPr>
        <w:ind w:left="426" w:hanging="426"/>
        <w:rPr>
          <w:rFonts w:ascii="Tw Cen MT" w:hAnsi="Tw Cen MT"/>
          <w:sz w:val="24"/>
          <w:szCs w:val="24"/>
          <w:lang w:val="id-ID" w:eastAsia="id-ID"/>
        </w:rPr>
      </w:pPr>
      <w:proofErr w:type="gramStart"/>
      <w:r w:rsidRPr="00A959C4">
        <w:rPr>
          <w:rFonts w:ascii="Tw Cen MT" w:hAnsi="Tw Cen MT"/>
          <w:sz w:val="24"/>
          <w:szCs w:val="24"/>
          <w:lang w:eastAsia="id-ID"/>
        </w:rPr>
        <w:t>Kementerian Kesehatan Republik Indonesia.</w:t>
      </w:r>
      <w:proofErr w:type="gramEnd"/>
      <w:r w:rsidRPr="00A959C4">
        <w:rPr>
          <w:rFonts w:ascii="Tw Cen MT" w:hAnsi="Tw Cen MT"/>
          <w:sz w:val="24"/>
          <w:szCs w:val="24"/>
          <w:lang w:eastAsia="id-ID"/>
        </w:rPr>
        <w:t xml:space="preserve"> 2011. </w:t>
      </w:r>
      <w:r w:rsidRPr="00A959C4">
        <w:rPr>
          <w:rFonts w:ascii="Tw Cen MT" w:hAnsi="Tw Cen MT"/>
          <w:i/>
          <w:iCs/>
          <w:sz w:val="24"/>
          <w:szCs w:val="24"/>
          <w:lang w:eastAsia="id-ID"/>
        </w:rPr>
        <w:t>Menuju Masyarakat Sehat Yang Mandiri dan Berkeadilan</w:t>
      </w:r>
      <w:r w:rsidRPr="00A959C4">
        <w:rPr>
          <w:rFonts w:ascii="Tw Cen MT" w:hAnsi="Tw Cen MT"/>
          <w:sz w:val="24"/>
          <w:szCs w:val="24"/>
          <w:lang w:eastAsia="id-ID"/>
        </w:rPr>
        <w:t>. Jakarta: Kementerian Kesehatan RI.</w:t>
      </w:r>
    </w:p>
    <w:p w14:paraId="62191B3A"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proofErr w:type="gramStart"/>
      <w:r w:rsidRPr="00A959C4">
        <w:rPr>
          <w:rFonts w:ascii="Tw Cen MT" w:hAnsi="Tw Cen MT"/>
          <w:sz w:val="24"/>
          <w:szCs w:val="24"/>
        </w:rPr>
        <w:t>Kementerian Kesehatan Republik Indonesia.</w:t>
      </w:r>
      <w:proofErr w:type="gramEnd"/>
      <w:r w:rsidRPr="00A959C4">
        <w:rPr>
          <w:rFonts w:ascii="Tw Cen MT" w:hAnsi="Tw Cen MT"/>
          <w:sz w:val="24"/>
          <w:szCs w:val="24"/>
        </w:rPr>
        <w:t xml:space="preserve"> 2013. </w:t>
      </w:r>
      <w:r w:rsidRPr="00A959C4">
        <w:rPr>
          <w:rFonts w:ascii="Tw Cen MT" w:hAnsi="Tw Cen MT"/>
          <w:i/>
          <w:sz w:val="24"/>
          <w:szCs w:val="24"/>
        </w:rPr>
        <w:t>Pekan ASI Sedunia 2013</w:t>
      </w:r>
      <w:r w:rsidRPr="00A959C4">
        <w:rPr>
          <w:rFonts w:ascii="Tw Cen MT" w:hAnsi="Tw Cen MT"/>
          <w:sz w:val="24"/>
          <w:szCs w:val="24"/>
        </w:rPr>
        <w:t xml:space="preserve">.Breastfeeding Support. </w:t>
      </w:r>
      <w:proofErr w:type="gramStart"/>
      <w:r w:rsidRPr="00A959C4">
        <w:rPr>
          <w:rFonts w:ascii="Tw Cen MT" w:hAnsi="Tw Cen MT"/>
          <w:sz w:val="24"/>
          <w:szCs w:val="24"/>
        </w:rPr>
        <w:t xml:space="preserve">Akses 11 </w:t>
      </w:r>
      <w:r w:rsidRPr="00A959C4">
        <w:rPr>
          <w:rFonts w:ascii="Tw Cen MT" w:hAnsi="Tw Cen MT"/>
          <w:sz w:val="24"/>
          <w:szCs w:val="24"/>
          <w:lang w:val="id-ID"/>
        </w:rPr>
        <w:t>Januari</w:t>
      </w:r>
      <w:r w:rsidRPr="00A959C4">
        <w:rPr>
          <w:rFonts w:ascii="Tw Cen MT" w:hAnsi="Tw Cen MT"/>
          <w:sz w:val="24"/>
          <w:szCs w:val="24"/>
        </w:rPr>
        <w:t xml:space="preserve"> 201</w:t>
      </w:r>
      <w:r w:rsidRPr="00A959C4">
        <w:rPr>
          <w:rFonts w:ascii="Tw Cen MT" w:hAnsi="Tw Cen MT"/>
          <w:sz w:val="24"/>
          <w:szCs w:val="24"/>
          <w:lang w:val="id-ID"/>
        </w:rPr>
        <w:t>8</w:t>
      </w:r>
      <w:r w:rsidRPr="00A959C4">
        <w:rPr>
          <w:rFonts w:ascii="Tw Cen MT" w:hAnsi="Tw Cen MT"/>
          <w:sz w:val="24"/>
          <w:szCs w:val="24"/>
        </w:rPr>
        <w:t>.</w:t>
      </w:r>
      <w:proofErr w:type="gramEnd"/>
      <w:r w:rsidRPr="00A959C4">
        <w:rPr>
          <w:rFonts w:ascii="Tw Cen MT" w:hAnsi="Tw Cen MT"/>
          <w:sz w:val="24"/>
          <w:szCs w:val="24"/>
        </w:rPr>
        <w:t xml:space="preserve"> </w:t>
      </w:r>
      <w:hyperlink r:id="rId18" w:history="1">
        <w:r w:rsidRPr="00A959C4">
          <w:rPr>
            <w:rFonts w:ascii="Tw Cen MT" w:hAnsi="Tw Cen MT"/>
            <w:sz w:val="24"/>
            <w:szCs w:val="24"/>
          </w:rPr>
          <w:t>http://www.gizikita.depkes.go.id/pekan-asi-sedunia-2013/</w:t>
        </w:r>
      </w:hyperlink>
      <w:r w:rsidRPr="00A959C4">
        <w:rPr>
          <w:rFonts w:ascii="Tw Cen MT" w:hAnsi="Tw Cen MT"/>
          <w:sz w:val="24"/>
          <w:szCs w:val="24"/>
        </w:rPr>
        <w:t>.</w:t>
      </w:r>
    </w:p>
    <w:p w14:paraId="7836796F" w14:textId="77777777" w:rsidR="00105AFE" w:rsidRPr="00A959C4" w:rsidRDefault="00105AFE" w:rsidP="00AC21F0">
      <w:pPr>
        <w:pStyle w:val="ListParagraph"/>
        <w:numPr>
          <w:ilvl w:val="0"/>
          <w:numId w:val="28"/>
        </w:numPr>
        <w:ind w:left="426" w:hanging="426"/>
        <w:rPr>
          <w:rFonts w:ascii="Tw Cen MT" w:eastAsia="Calibri" w:hAnsi="Tw Cen MT"/>
          <w:sz w:val="24"/>
          <w:szCs w:val="24"/>
          <w:lang w:val="id-ID"/>
        </w:rPr>
      </w:pPr>
      <w:r w:rsidRPr="00A959C4">
        <w:rPr>
          <w:rFonts w:ascii="Tw Cen MT" w:eastAsia="Calibri" w:hAnsi="Tw Cen MT"/>
          <w:sz w:val="24"/>
          <w:szCs w:val="24"/>
        </w:rPr>
        <w:t>Lara-Villoslada</w:t>
      </w:r>
      <w:r w:rsidRPr="00A959C4">
        <w:rPr>
          <w:rFonts w:ascii="Tw Cen MT" w:eastAsia="Calibri" w:hAnsi="Tw Cen MT"/>
          <w:sz w:val="24"/>
          <w:szCs w:val="24"/>
          <w:lang w:val="id-ID"/>
        </w:rPr>
        <w:t>,</w:t>
      </w:r>
      <w:r w:rsidRPr="00A959C4">
        <w:rPr>
          <w:rFonts w:ascii="Tw Cen MT" w:eastAsia="Calibri" w:hAnsi="Tw Cen MT"/>
          <w:sz w:val="24"/>
          <w:szCs w:val="24"/>
        </w:rPr>
        <w:t xml:space="preserve"> F</w:t>
      </w:r>
      <w:r w:rsidRPr="00A959C4">
        <w:rPr>
          <w:rFonts w:ascii="Tw Cen MT" w:eastAsia="Calibri" w:hAnsi="Tw Cen MT"/>
          <w:sz w:val="24"/>
          <w:szCs w:val="24"/>
          <w:lang w:val="id-ID"/>
        </w:rPr>
        <w:t>.</w:t>
      </w:r>
      <w:r w:rsidRPr="00A959C4">
        <w:rPr>
          <w:rFonts w:ascii="Tw Cen MT" w:eastAsia="Calibri" w:hAnsi="Tw Cen MT"/>
          <w:sz w:val="24"/>
          <w:szCs w:val="24"/>
        </w:rPr>
        <w:t>, Olivares</w:t>
      </w:r>
      <w:r w:rsidRPr="00A959C4">
        <w:rPr>
          <w:rFonts w:ascii="Tw Cen MT" w:eastAsia="Calibri" w:hAnsi="Tw Cen MT"/>
          <w:sz w:val="24"/>
          <w:szCs w:val="24"/>
          <w:lang w:val="id-ID"/>
        </w:rPr>
        <w:t>,</w:t>
      </w:r>
      <w:r w:rsidRPr="00A959C4">
        <w:rPr>
          <w:rFonts w:ascii="Tw Cen MT" w:eastAsia="Calibri" w:hAnsi="Tw Cen MT"/>
          <w:sz w:val="24"/>
          <w:szCs w:val="24"/>
        </w:rPr>
        <w:t xml:space="preserve"> M</w:t>
      </w:r>
      <w:r w:rsidRPr="00A959C4">
        <w:rPr>
          <w:rFonts w:ascii="Tw Cen MT" w:eastAsia="Calibri" w:hAnsi="Tw Cen MT"/>
          <w:sz w:val="24"/>
          <w:szCs w:val="24"/>
          <w:lang w:val="id-ID"/>
        </w:rPr>
        <w:t>.</w:t>
      </w:r>
      <w:proofErr w:type="gramStart"/>
      <w:r w:rsidRPr="00A959C4">
        <w:rPr>
          <w:rFonts w:ascii="Tw Cen MT" w:eastAsia="Calibri" w:hAnsi="Tw Cen MT"/>
          <w:sz w:val="24"/>
          <w:szCs w:val="24"/>
          <w:lang w:val="id-ID"/>
        </w:rPr>
        <w:t>,</w:t>
      </w:r>
      <w:r w:rsidRPr="00A959C4">
        <w:rPr>
          <w:rFonts w:ascii="Tw Cen MT" w:eastAsia="Calibri" w:hAnsi="Tw Cen MT"/>
          <w:sz w:val="24"/>
          <w:szCs w:val="24"/>
        </w:rPr>
        <w:t>Sierra</w:t>
      </w:r>
      <w:proofErr w:type="gramEnd"/>
      <w:r w:rsidRPr="00A959C4">
        <w:rPr>
          <w:rFonts w:ascii="Tw Cen MT" w:eastAsia="Calibri" w:hAnsi="Tw Cen MT"/>
          <w:sz w:val="24"/>
          <w:szCs w:val="24"/>
        </w:rPr>
        <w:t>, S</w:t>
      </w:r>
      <w:r w:rsidRPr="00A959C4">
        <w:rPr>
          <w:rFonts w:ascii="Tw Cen MT" w:eastAsia="Calibri" w:hAnsi="Tw Cen MT"/>
          <w:sz w:val="24"/>
          <w:szCs w:val="24"/>
          <w:lang w:val="id-ID"/>
        </w:rPr>
        <w:t>.,</w:t>
      </w:r>
      <w:r w:rsidRPr="00A959C4">
        <w:rPr>
          <w:rFonts w:ascii="Tw Cen MT" w:eastAsia="Calibri" w:hAnsi="Tw Cen MT"/>
          <w:sz w:val="24"/>
          <w:szCs w:val="24"/>
        </w:rPr>
        <w:t xml:space="preserve"> Rodrıguez, J. M., Boza, J, and Xaus, J. 2007.  </w:t>
      </w:r>
      <w:r w:rsidRPr="00A959C4">
        <w:rPr>
          <w:rFonts w:ascii="Tw Cen MT" w:eastAsia="Calibri" w:hAnsi="Tw Cen MT"/>
          <w:i/>
          <w:sz w:val="24"/>
          <w:szCs w:val="24"/>
        </w:rPr>
        <w:t>Beneficial effects of probiotic bacteria isolated from breast milk.</w:t>
      </w:r>
      <w:r w:rsidRPr="00A959C4">
        <w:rPr>
          <w:rFonts w:ascii="Tw Cen MT" w:eastAsia="Calibri" w:hAnsi="Tw Cen MT"/>
          <w:sz w:val="24"/>
          <w:szCs w:val="24"/>
        </w:rPr>
        <w:t>British Journal of Nutrition (2007), 98, Suppl. 1, S96–S100</w:t>
      </w:r>
      <w:r w:rsidRPr="00A959C4">
        <w:rPr>
          <w:rFonts w:ascii="Tw Cen MT" w:eastAsia="Calibri" w:hAnsi="Tw Cen MT"/>
          <w:sz w:val="24"/>
          <w:szCs w:val="24"/>
          <w:lang w:val="id-ID"/>
        </w:rPr>
        <w:t>.</w:t>
      </w:r>
    </w:p>
    <w:p w14:paraId="5CDD82EB"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proofErr w:type="gramStart"/>
      <w:r w:rsidRPr="00A959C4">
        <w:rPr>
          <w:rFonts w:ascii="Tw Cen MT" w:hAnsi="Tw Cen MT"/>
          <w:sz w:val="24"/>
          <w:szCs w:val="24"/>
        </w:rPr>
        <w:t>Marin, M.L., Arroyo, R., Jimenez, E., Gomez, A., Fernandez, L. and Rodriguez, J.M</w:t>
      </w:r>
      <w:r w:rsidRPr="00A959C4">
        <w:rPr>
          <w:rFonts w:ascii="Tw Cen MT" w:hAnsi="Tw Cen MT"/>
          <w:sz w:val="24"/>
          <w:szCs w:val="24"/>
          <w:lang w:val="id-ID"/>
        </w:rPr>
        <w:t>. 2009.</w:t>
      </w:r>
      <w:proofErr w:type="gramEnd"/>
      <w:r w:rsidRPr="00A959C4">
        <w:rPr>
          <w:rFonts w:ascii="Tw Cen MT" w:hAnsi="Tw Cen MT"/>
          <w:sz w:val="24"/>
          <w:szCs w:val="24"/>
          <w:lang w:val="id-ID"/>
        </w:rPr>
        <w:t xml:space="preserve"> </w:t>
      </w:r>
      <w:r w:rsidRPr="00A959C4">
        <w:rPr>
          <w:rFonts w:ascii="Tw Cen MT" w:hAnsi="Tw Cen MT"/>
          <w:i/>
          <w:sz w:val="24"/>
          <w:szCs w:val="24"/>
          <w:lang w:val="id-ID"/>
        </w:rPr>
        <w:t>Cold storage of Human Milk: effect on its bacterial composition.</w:t>
      </w:r>
      <w:r w:rsidRPr="00A959C4">
        <w:rPr>
          <w:rFonts w:ascii="Tw Cen MT" w:hAnsi="Tw Cen MT"/>
          <w:sz w:val="24"/>
          <w:szCs w:val="24"/>
          <w:lang w:val="id-ID"/>
        </w:rPr>
        <w:t xml:space="preserve"> J Pediatr Gastroenterol Nutr. 49 (3): 343-8.</w:t>
      </w:r>
    </w:p>
    <w:p w14:paraId="38F46B48" w14:textId="77777777" w:rsidR="00105AFE" w:rsidRPr="00A959C4" w:rsidRDefault="00105AFE" w:rsidP="00AC21F0">
      <w:pPr>
        <w:pStyle w:val="ListParagraph"/>
        <w:numPr>
          <w:ilvl w:val="0"/>
          <w:numId w:val="28"/>
        </w:numPr>
        <w:ind w:left="426" w:hanging="426"/>
        <w:rPr>
          <w:rFonts w:ascii="Tw Cen MT" w:eastAsia="Calibri" w:hAnsi="Tw Cen MT"/>
          <w:sz w:val="24"/>
          <w:szCs w:val="24"/>
          <w:lang w:val="id-ID" w:eastAsia="id-ID"/>
        </w:rPr>
      </w:pPr>
      <w:r w:rsidRPr="00A959C4">
        <w:rPr>
          <w:rFonts w:ascii="Tw Cen MT" w:hAnsi="Tw Cen MT"/>
          <w:noProof/>
          <w:sz w:val="24"/>
          <w:szCs w:val="24"/>
        </w:rPr>
        <w:lastRenderedPageBreak/>
        <w:t xml:space="preserve"> Medela, 2011. </w:t>
      </w:r>
      <w:r w:rsidRPr="00A959C4">
        <w:rPr>
          <w:rFonts w:ascii="Tw Cen MT" w:hAnsi="Tw Cen MT"/>
          <w:i/>
          <w:iCs/>
          <w:noProof/>
          <w:sz w:val="24"/>
          <w:szCs w:val="24"/>
        </w:rPr>
        <w:t>Collection &amp; Storage of Human Milk</w:t>
      </w:r>
      <w:r w:rsidRPr="00A959C4">
        <w:rPr>
          <w:rFonts w:ascii="Tw Cen MT" w:hAnsi="Tw Cen MT"/>
          <w:noProof/>
          <w:sz w:val="24"/>
          <w:szCs w:val="24"/>
        </w:rPr>
        <w:t xml:space="preserve">: Innovating Practice Through Research &amp; Evidence. </w:t>
      </w:r>
      <w:proofErr w:type="gramStart"/>
      <w:r w:rsidRPr="00A959C4">
        <w:rPr>
          <w:rFonts w:ascii="Tw Cen MT" w:hAnsi="Tw Cen MT"/>
          <w:noProof/>
          <w:sz w:val="24"/>
          <w:szCs w:val="24"/>
        </w:rPr>
        <w:t xml:space="preserve">Diakses dari </w:t>
      </w:r>
      <w:hyperlink r:id="rId19" w:history="1">
        <w:r w:rsidRPr="00A959C4">
          <w:rPr>
            <w:rFonts w:ascii="Tw Cen MT" w:hAnsi="Tw Cen MT"/>
            <w:noProof/>
            <w:sz w:val="24"/>
            <w:szCs w:val="24"/>
          </w:rPr>
          <w:t>www.medela.com</w:t>
        </w:r>
      </w:hyperlink>
      <w:r w:rsidRPr="00A959C4">
        <w:rPr>
          <w:rFonts w:ascii="Tw Cen MT" w:hAnsi="Tw Cen MT"/>
          <w:noProof/>
          <w:sz w:val="24"/>
          <w:szCs w:val="24"/>
        </w:rPr>
        <w:t xml:space="preserve"> pada tanggal 20 </w:t>
      </w:r>
      <w:r w:rsidRPr="00A959C4">
        <w:rPr>
          <w:rFonts w:ascii="Tw Cen MT" w:hAnsi="Tw Cen MT"/>
          <w:noProof/>
          <w:sz w:val="24"/>
          <w:szCs w:val="24"/>
          <w:lang w:val="id-ID"/>
        </w:rPr>
        <w:t>Februari</w:t>
      </w:r>
      <w:r w:rsidRPr="00A959C4">
        <w:rPr>
          <w:rFonts w:ascii="Tw Cen MT" w:hAnsi="Tw Cen MT"/>
          <w:noProof/>
          <w:sz w:val="24"/>
          <w:szCs w:val="24"/>
        </w:rPr>
        <w:t xml:space="preserve"> 201</w:t>
      </w:r>
      <w:r w:rsidRPr="00A959C4">
        <w:rPr>
          <w:rFonts w:ascii="Tw Cen MT" w:hAnsi="Tw Cen MT"/>
          <w:noProof/>
          <w:sz w:val="24"/>
          <w:szCs w:val="24"/>
          <w:lang w:val="id-ID"/>
        </w:rPr>
        <w:t>8</w:t>
      </w:r>
      <w:r w:rsidRPr="00A959C4">
        <w:rPr>
          <w:rFonts w:ascii="Tw Cen MT" w:hAnsi="Tw Cen MT"/>
          <w:noProof/>
          <w:sz w:val="24"/>
          <w:szCs w:val="24"/>
        </w:rPr>
        <w:t>.</w:t>
      </w:r>
      <w:proofErr w:type="gramEnd"/>
    </w:p>
    <w:p w14:paraId="13C470F1"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lang w:val="id-ID"/>
        </w:rPr>
        <w:t xml:space="preserve">Nirwana, Ade Benih. 2014. </w:t>
      </w:r>
      <w:r w:rsidRPr="00A959C4">
        <w:rPr>
          <w:rFonts w:ascii="Tw Cen MT" w:hAnsi="Tw Cen MT"/>
          <w:i/>
          <w:sz w:val="24"/>
          <w:szCs w:val="24"/>
          <w:lang w:val="id-ID"/>
        </w:rPr>
        <w:t>ASI &amp; Susu Formula.</w:t>
      </w:r>
      <w:r w:rsidRPr="00A959C4">
        <w:rPr>
          <w:rFonts w:ascii="Tw Cen MT" w:hAnsi="Tw Cen MT"/>
          <w:sz w:val="24"/>
          <w:szCs w:val="24"/>
          <w:lang w:val="id-ID"/>
        </w:rPr>
        <w:t xml:space="preserve"> Yogyakarta: Nuha Medika. </w:t>
      </w:r>
    </w:p>
    <w:p w14:paraId="722D8179" w14:textId="77777777" w:rsidR="00105AFE" w:rsidRPr="00A959C4" w:rsidRDefault="00105AFE" w:rsidP="00AC21F0">
      <w:pPr>
        <w:pStyle w:val="ListParagraph"/>
        <w:numPr>
          <w:ilvl w:val="0"/>
          <w:numId w:val="28"/>
        </w:numPr>
        <w:ind w:left="426" w:hanging="426"/>
        <w:rPr>
          <w:rFonts w:ascii="Tw Cen MT" w:eastAsia="PMingLiU" w:hAnsi="Tw Cen MT"/>
          <w:sz w:val="24"/>
          <w:szCs w:val="24"/>
          <w:lang w:val="id-ID"/>
        </w:rPr>
      </w:pPr>
      <w:proofErr w:type="gramStart"/>
      <w:r w:rsidRPr="00A959C4">
        <w:rPr>
          <w:rFonts w:ascii="Tw Cen MT" w:eastAsia="PMingLiU" w:hAnsi="Tw Cen MT"/>
          <w:sz w:val="24"/>
          <w:szCs w:val="24"/>
        </w:rPr>
        <w:t>Nurhayati.</w:t>
      </w:r>
      <w:proofErr w:type="gramEnd"/>
      <w:r w:rsidRPr="00A959C4">
        <w:rPr>
          <w:rFonts w:ascii="Tw Cen MT" w:eastAsia="PMingLiU" w:hAnsi="Tw Cen MT"/>
          <w:sz w:val="24"/>
          <w:szCs w:val="24"/>
        </w:rPr>
        <w:t xml:space="preserve"> 2015. </w:t>
      </w:r>
      <w:r w:rsidRPr="00A959C4">
        <w:rPr>
          <w:rFonts w:ascii="Tw Cen MT" w:eastAsia="PMingLiU" w:hAnsi="Tw Cen MT"/>
          <w:i/>
          <w:spacing w:val="1"/>
          <w:sz w:val="24"/>
          <w:szCs w:val="24"/>
        </w:rPr>
        <w:t>P</w:t>
      </w:r>
      <w:r w:rsidRPr="00A959C4">
        <w:rPr>
          <w:rFonts w:ascii="Tw Cen MT" w:eastAsia="PMingLiU" w:hAnsi="Tw Cen MT"/>
          <w:i/>
          <w:spacing w:val="-1"/>
          <w:sz w:val="24"/>
          <w:szCs w:val="24"/>
          <w:lang w:val="id-ID"/>
        </w:rPr>
        <w:t>enuntun</w:t>
      </w:r>
      <w:r w:rsidRPr="00A959C4">
        <w:rPr>
          <w:rFonts w:ascii="Tw Cen MT" w:eastAsia="PMingLiU" w:hAnsi="Tw Cen MT"/>
          <w:i/>
          <w:spacing w:val="1"/>
          <w:sz w:val="24"/>
          <w:szCs w:val="24"/>
        </w:rPr>
        <w:t>P</w:t>
      </w:r>
      <w:r w:rsidRPr="00A959C4">
        <w:rPr>
          <w:rFonts w:ascii="Tw Cen MT" w:eastAsia="PMingLiU" w:hAnsi="Tw Cen MT"/>
          <w:i/>
          <w:spacing w:val="-1"/>
          <w:sz w:val="24"/>
          <w:szCs w:val="24"/>
        </w:rPr>
        <w:t>ra</w:t>
      </w:r>
      <w:r w:rsidRPr="00A959C4">
        <w:rPr>
          <w:rFonts w:ascii="Tw Cen MT" w:eastAsia="PMingLiU" w:hAnsi="Tw Cen MT"/>
          <w:i/>
          <w:sz w:val="24"/>
          <w:szCs w:val="24"/>
        </w:rPr>
        <w:t>k</w:t>
      </w:r>
      <w:r w:rsidRPr="00A959C4">
        <w:rPr>
          <w:rFonts w:ascii="Tw Cen MT" w:eastAsia="PMingLiU" w:hAnsi="Tw Cen MT"/>
          <w:i/>
          <w:spacing w:val="1"/>
          <w:sz w:val="24"/>
          <w:szCs w:val="24"/>
        </w:rPr>
        <w:t>ti</w:t>
      </w:r>
      <w:r w:rsidRPr="00A959C4">
        <w:rPr>
          <w:rFonts w:ascii="Tw Cen MT" w:eastAsia="PMingLiU" w:hAnsi="Tw Cen MT"/>
          <w:i/>
          <w:sz w:val="24"/>
          <w:szCs w:val="24"/>
        </w:rPr>
        <w:t>kum M</w:t>
      </w:r>
      <w:r w:rsidRPr="00A959C4">
        <w:rPr>
          <w:rFonts w:ascii="Tw Cen MT" w:eastAsia="PMingLiU" w:hAnsi="Tw Cen MT"/>
          <w:i/>
          <w:spacing w:val="1"/>
          <w:sz w:val="24"/>
          <w:szCs w:val="24"/>
        </w:rPr>
        <w:t>i</w:t>
      </w:r>
      <w:r w:rsidRPr="00A959C4">
        <w:rPr>
          <w:rFonts w:ascii="Tw Cen MT" w:eastAsia="PMingLiU" w:hAnsi="Tw Cen MT"/>
          <w:i/>
          <w:sz w:val="24"/>
          <w:szCs w:val="24"/>
        </w:rPr>
        <w:t>k</w:t>
      </w:r>
      <w:r w:rsidRPr="00A959C4">
        <w:rPr>
          <w:rFonts w:ascii="Tw Cen MT" w:eastAsia="PMingLiU" w:hAnsi="Tw Cen MT"/>
          <w:i/>
          <w:spacing w:val="-1"/>
          <w:sz w:val="24"/>
          <w:szCs w:val="24"/>
        </w:rPr>
        <w:t>r</w:t>
      </w:r>
      <w:r w:rsidRPr="00A959C4">
        <w:rPr>
          <w:rFonts w:ascii="Tw Cen MT" w:eastAsia="PMingLiU" w:hAnsi="Tw Cen MT"/>
          <w:i/>
          <w:sz w:val="24"/>
          <w:szCs w:val="24"/>
        </w:rPr>
        <w:t>ob</w:t>
      </w:r>
      <w:r w:rsidRPr="00A959C4">
        <w:rPr>
          <w:rFonts w:ascii="Tw Cen MT" w:eastAsia="PMingLiU" w:hAnsi="Tw Cen MT"/>
          <w:i/>
          <w:spacing w:val="1"/>
          <w:sz w:val="24"/>
          <w:szCs w:val="24"/>
        </w:rPr>
        <w:t>i</w:t>
      </w:r>
      <w:r w:rsidRPr="00A959C4">
        <w:rPr>
          <w:rFonts w:ascii="Tw Cen MT" w:eastAsia="PMingLiU" w:hAnsi="Tw Cen MT"/>
          <w:i/>
          <w:sz w:val="24"/>
          <w:szCs w:val="24"/>
        </w:rPr>
        <w:t>o</w:t>
      </w:r>
      <w:r w:rsidRPr="00A959C4">
        <w:rPr>
          <w:rFonts w:ascii="Tw Cen MT" w:eastAsia="PMingLiU" w:hAnsi="Tw Cen MT"/>
          <w:i/>
          <w:spacing w:val="-2"/>
          <w:sz w:val="24"/>
          <w:szCs w:val="24"/>
        </w:rPr>
        <w:t>l</w:t>
      </w:r>
      <w:r w:rsidRPr="00A959C4">
        <w:rPr>
          <w:rFonts w:ascii="Tw Cen MT" w:eastAsia="PMingLiU" w:hAnsi="Tw Cen MT"/>
          <w:i/>
          <w:sz w:val="24"/>
          <w:szCs w:val="24"/>
        </w:rPr>
        <w:t>o</w:t>
      </w:r>
      <w:r w:rsidRPr="00A959C4">
        <w:rPr>
          <w:rFonts w:ascii="Tw Cen MT" w:eastAsia="PMingLiU" w:hAnsi="Tw Cen MT"/>
          <w:i/>
          <w:spacing w:val="-2"/>
          <w:sz w:val="24"/>
          <w:szCs w:val="24"/>
        </w:rPr>
        <w:t>g</w:t>
      </w:r>
      <w:r w:rsidRPr="00A959C4">
        <w:rPr>
          <w:rFonts w:ascii="Tw Cen MT" w:eastAsia="PMingLiU" w:hAnsi="Tw Cen MT"/>
          <w:i/>
          <w:spacing w:val="1"/>
          <w:sz w:val="24"/>
          <w:szCs w:val="24"/>
        </w:rPr>
        <w:t>i</w:t>
      </w:r>
      <w:r w:rsidRPr="00A959C4">
        <w:rPr>
          <w:rFonts w:ascii="Tw Cen MT" w:eastAsia="PMingLiU" w:hAnsi="Tw Cen MT"/>
          <w:i/>
          <w:sz w:val="24"/>
          <w:szCs w:val="24"/>
        </w:rPr>
        <w:t xml:space="preserve">. </w:t>
      </w:r>
      <w:r w:rsidRPr="00A959C4">
        <w:rPr>
          <w:rFonts w:ascii="Tw Cen MT" w:eastAsia="PMingLiU" w:hAnsi="Tw Cen MT"/>
          <w:sz w:val="24"/>
          <w:szCs w:val="24"/>
        </w:rPr>
        <w:t xml:space="preserve">Fakultas </w:t>
      </w:r>
      <w:proofErr w:type="gramStart"/>
      <w:r w:rsidRPr="00A959C4">
        <w:rPr>
          <w:rFonts w:ascii="Tw Cen MT" w:eastAsia="PMingLiU" w:hAnsi="Tw Cen MT"/>
          <w:sz w:val="24"/>
          <w:szCs w:val="24"/>
        </w:rPr>
        <w:t>Pertanian :Un</w:t>
      </w:r>
      <w:r w:rsidRPr="00A959C4">
        <w:rPr>
          <w:rFonts w:ascii="Tw Cen MT" w:eastAsia="PMingLiU" w:hAnsi="Tw Cen MT"/>
          <w:spacing w:val="1"/>
          <w:sz w:val="24"/>
          <w:szCs w:val="24"/>
        </w:rPr>
        <w:t>i</w:t>
      </w:r>
      <w:r w:rsidRPr="00A959C4">
        <w:rPr>
          <w:rFonts w:ascii="Tw Cen MT" w:eastAsia="PMingLiU" w:hAnsi="Tw Cen MT"/>
          <w:sz w:val="24"/>
          <w:szCs w:val="24"/>
        </w:rPr>
        <w:t>v</w:t>
      </w:r>
      <w:r w:rsidRPr="00A959C4">
        <w:rPr>
          <w:rFonts w:ascii="Tw Cen MT" w:eastAsia="PMingLiU" w:hAnsi="Tw Cen MT"/>
          <w:spacing w:val="2"/>
          <w:sz w:val="24"/>
          <w:szCs w:val="24"/>
        </w:rPr>
        <w:t>e</w:t>
      </w:r>
      <w:r w:rsidRPr="00A959C4">
        <w:rPr>
          <w:rFonts w:ascii="Tw Cen MT" w:eastAsia="PMingLiU" w:hAnsi="Tw Cen MT"/>
          <w:spacing w:val="-1"/>
          <w:sz w:val="24"/>
          <w:szCs w:val="24"/>
        </w:rPr>
        <w:t>r</w:t>
      </w:r>
      <w:r w:rsidRPr="00A959C4">
        <w:rPr>
          <w:rFonts w:ascii="Tw Cen MT" w:eastAsia="PMingLiU" w:hAnsi="Tw Cen MT"/>
          <w:sz w:val="24"/>
          <w:szCs w:val="24"/>
        </w:rPr>
        <w:t>s</w:t>
      </w:r>
      <w:r w:rsidRPr="00A959C4">
        <w:rPr>
          <w:rFonts w:ascii="Tw Cen MT" w:eastAsia="PMingLiU" w:hAnsi="Tw Cen MT"/>
          <w:spacing w:val="1"/>
          <w:sz w:val="24"/>
          <w:szCs w:val="24"/>
        </w:rPr>
        <w:t>it</w:t>
      </w:r>
      <w:r w:rsidRPr="00A959C4">
        <w:rPr>
          <w:rFonts w:ascii="Tw Cen MT" w:eastAsia="PMingLiU" w:hAnsi="Tw Cen MT"/>
          <w:spacing w:val="-1"/>
          <w:sz w:val="24"/>
          <w:szCs w:val="24"/>
        </w:rPr>
        <w:t>a</w:t>
      </w:r>
      <w:r w:rsidRPr="00A959C4">
        <w:rPr>
          <w:rFonts w:ascii="Tw Cen MT" w:eastAsia="PMingLiU" w:hAnsi="Tw Cen MT"/>
          <w:sz w:val="24"/>
          <w:szCs w:val="24"/>
        </w:rPr>
        <w:t>s</w:t>
      </w:r>
      <w:proofErr w:type="gramEnd"/>
      <w:r w:rsidRPr="00A959C4">
        <w:rPr>
          <w:rFonts w:ascii="Tw Cen MT" w:eastAsia="PMingLiU" w:hAnsi="Tw Cen MT"/>
          <w:sz w:val="24"/>
          <w:szCs w:val="24"/>
        </w:rPr>
        <w:t xml:space="preserve"> Sriwijaya Indralaya</w:t>
      </w:r>
      <w:r w:rsidRPr="00A959C4">
        <w:rPr>
          <w:rFonts w:ascii="Tw Cen MT" w:eastAsia="PMingLiU" w:hAnsi="Tw Cen MT"/>
          <w:sz w:val="24"/>
          <w:szCs w:val="24"/>
          <w:lang w:val="id-ID"/>
        </w:rPr>
        <w:t>.</w:t>
      </w:r>
    </w:p>
    <w:p w14:paraId="56CCFA70"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proofErr w:type="gramStart"/>
      <w:r w:rsidRPr="00A959C4">
        <w:rPr>
          <w:rFonts w:ascii="Tw Cen MT" w:hAnsi="Tw Cen MT"/>
          <w:sz w:val="24"/>
          <w:szCs w:val="24"/>
        </w:rPr>
        <w:t>Puspawati, N.N, Nuraida, L, Adawiyah, D.R. 2010.</w:t>
      </w:r>
      <w:proofErr w:type="gramEnd"/>
      <w:r w:rsidRPr="00A959C4">
        <w:rPr>
          <w:rFonts w:ascii="Tw Cen MT" w:hAnsi="Tw Cen MT"/>
          <w:sz w:val="24"/>
          <w:szCs w:val="24"/>
        </w:rPr>
        <w:t xml:space="preserve"> </w:t>
      </w:r>
      <w:proofErr w:type="gramStart"/>
      <w:r w:rsidRPr="00A959C4">
        <w:rPr>
          <w:rFonts w:ascii="Tw Cen MT" w:hAnsi="Tw Cen MT"/>
          <w:i/>
          <w:sz w:val="24"/>
          <w:szCs w:val="24"/>
        </w:rPr>
        <w:t>Penggunaan Berbagai Jenis Bahan Pelindung Untuk Mempertahankan Viabilitas Bakteri Asam Laktat Yang Di Isolasi dari Air Susu Ibu Pada Proses Pengeringan Beku</w:t>
      </w:r>
      <w:r w:rsidRPr="00A959C4">
        <w:rPr>
          <w:rFonts w:ascii="Tw Cen MT" w:hAnsi="Tw Cen MT"/>
          <w:sz w:val="24"/>
          <w:szCs w:val="24"/>
        </w:rPr>
        <w:t>.</w:t>
      </w:r>
      <w:proofErr w:type="gramEnd"/>
      <w:r w:rsidRPr="00A959C4">
        <w:rPr>
          <w:rFonts w:ascii="Tw Cen MT" w:hAnsi="Tw Cen MT"/>
          <w:sz w:val="24"/>
          <w:szCs w:val="24"/>
        </w:rPr>
        <w:t xml:space="preserve"> J. Teknol dan Industri Pangan, Vol. XXI No. 1 Yh. 2010. </w:t>
      </w:r>
    </w:p>
    <w:p w14:paraId="10B081B8"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r w:rsidRPr="00A959C4">
        <w:rPr>
          <w:rFonts w:ascii="Tw Cen MT" w:hAnsi="Tw Cen MT"/>
          <w:noProof/>
          <w:sz w:val="24"/>
          <w:szCs w:val="24"/>
        </w:rPr>
        <w:t xml:space="preserve">Putra, Putu Vinanta Agus. 2015. </w:t>
      </w:r>
      <w:r w:rsidRPr="00A959C4">
        <w:rPr>
          <w:rFonts w:ascii="Tw Cen MT" w:hAnsi="Tw Cen MT"/>
          <w:i/>
          <w:iCs/>
          <w:noProof/>
          <w:sz w:val="24"/>
          <w:szCs w:val="24"/>
        </w:rPr>
        <w:t>Aktivitas Antimikroba Bakteri Asam Laktat yang Diisolasi Dari Air Susu Ibu (ASI) terhadap Bakteri Patogen Vibrio cholerae</w:t>
      </w:r>
      <w:r w:rsidRPr="00A959C4">
        <w:rPr>
          <w:rFonts w:ascii="Tw Cen MT" w:hAnsi="Tw Cen MT"/>
          <w:noProof/>
          <w:sz w:val="24"/>
          <w:szCs w:val="24"/>
        </w:rPr>
        <w:t xml:space="preserve">. </w:t>
      </w:r>
      <w:r w:rsidRPr="00A959C4">
        <w:rPr>
          <w:rFonts w:ascii="Tw Cen MT" w:hAnsi="Tw Cen MT"/>
          <w:i/>
          <w:iCs/>
          <w:noProof/>
          <w:sz w:val="24"/>
          <w:szCs w:val="24"/>
        </w:rPr>
        <w:t>Skripsi</w:t>
      </w:r>
      <w:r w:rsidRPr="00A959C4">
        <w:rPr>
          <w:rFonts w:ascii="Tw Cen MT" w:hAnsi="Tw Cen MT"/>
          <w:noProof/>
          <w:sz w:val="24"/>
          <w:szCs w:val="24"/>
        </w:rPr>
        <w:t>. Jurusan Ilmu dan Teknologi Pangan Fakultas Teknologi Pertanian. Universitas Udayana. Bukit Jimbaran.</w:t>
      </w:r>
    </w:p>
    <w:p w14:paraId="5E6D19F4"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lang w:val="id-ID"/>
        </w:rPr>
        <w:t xml:space="preserve">Pollard, Maria. 2015. </w:t>
      </w:r>
      <w:r w:rsidRPr="00A959C4">
        <w:rPr>
          <w:rFonts w:ascii="Tw Cen MT" w:hAnsi="Tw Cen MT"/>
          <w:i/>
          <w:iCs/>
          <w:sz w:val="24"/>
          <w:szCs w:val="24"/>
          <w:lang w:val="id-ID"/>
        </w:rPr>
        <w:t>ASI Asuhan Berbasis Bukti</w:t>
      </w:r>
      <w:r w:rsidRPr="00A959C4">
        <w:rPr>
          <w:rFonts w:ascii="Tw Cen MT" w:hAnsi="Tw Cen MT"/>
          <w:sz w:val="24"/>
          <w:szCs w:val="24"/>
          <w:lang w:val="id-ID"/>
        </w:rPr>
        <w:t>. Diterjemahkan oleh: E. Elly Wiriawan. Jakarta: EGC.</w:t>
      </w:r>
    </w:p>
    <w:p w14:paraId="1A8982A1"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proofErr w:type="gramStart"/>
      <w:r w:rsidRPr="00A959C4">
        <w:rPr>
          <w:rFonts w:ascii="Tw Cen MT" w:hAnsi="Tw Cen MT"/>
          <w:sz w:val="24"/>
          <w:szCs w:val="24"/>
        </w:rPr>
        <w:t xml:space="preserve">Rahayu </w:t>
      </w:r>
      <w:r w:rsidRPr="00A959C4">
        <w:rPr>
          <w:rFonts w:ascii="Tw Cen MT" w:hAnsi="Tw Cen MT"/>
          <w:sz w:val="24"/>
          <w:szCs w:val="24"/>
          <w:lang w:val="id-ID"/>
        </w:rPr>
        <w:t>dan</w:t>
      </w:r>
      <w:r w:rsidRPr="00A959C4">
        <w:rPr>
          <w:rFonts w:ascii="Tw Cen MT" w:hAnsi="Tw Cen MT"/>
          <w:sz w:val="24"/>
          <w:szCs w:val="24"/>
        </w:rPr>
        <w:t xml:space="preserve"> Nurwitri.</w:t>
      </w:r>
      <w:proofErr w:type="gramEnd"/>
      <w:r w:rsidRPr="00A959C4">
        <w:rPr>
          <w:rFonts w:ascii="Tw Cen MT" w:hAnsi="Tw Cen MT"/>
          <w:sz w:val="24"/>
          <w:szCs w:val="24"/>
        </w:rPr>
        <w:t xml:space="preserve"> 2012. </w:t>
      </w:r>
      <w:r w:rsidRPr="00A959C4">
        <w:rPr>
          <w:rFonts w:ascii="Tw Cen MT" w:hAnsi="Tw Cen MT"/>
          <w:i/>
          <w:sz w:val="24"/>
          <w:szCs w:val="24"/>
        </w:rPr>
        <w:t>Mikrobiologi Pangan</w:t>
      </w:r>
      <w:r w:rsidRPr="00A959C4">
        <w:rPr>
          <w:rFonts w:ascii="Tw Cen MT" w:hAnsi="Tw Cen MT"/>
          <w:sz w:val="24"/>
          <w:szCs w:val="24"/>
        </w:rPr>
        <w:t>. Bogor. Percetakan IPB</w:t>
      </w:r>
      <w:r w:rsidRPr="00A959C4">
        <w:rPr>
          <w:rFonts w:ascii="Tw Cen MT" w:hAnsi="Tw Cen MT"/>
          <w:sz w:val="24"/>
          <w:szCs w:val="24"/>
          <w:lang w:val="id-ID"/>
        </w:rPr>
        <w:t>.</w:t>
      </w:r>
    </w:p>
    <w:p w14:paraId="28651DED"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rPr>
        <w:t xml:space="preserve">Riset Kesehatan Dasar. </w:t>
      </w:r>
      <w:proofErr w:type="gramStart"/>
      <w:r w:rsidRPr="00A959C4">
        <w:rPr>
          <w:rFonts w:ascii="Tw Cen MT" w:hAnsi="Tw Cen MT"/>
          <w:sz w:val="24"/>
          <w:szCs w:val="24"/>
        </w:rPr>
        <w:t xml:space="preserve">2013. </w:t>
      </w:r>
      <w:r w:rsidRPr="00A959C4">
        <w:rPr>
          <w:rFonts w:ascii="Tw Cen MT" w:hAnsi="Tw Cen MT"/>
          <w:i/>
          <w:sz w:val="24"/>
          <w:szCs w:val="24"/>
        </w:rPr>
        <w:t>Badan Penelitian dan Pengembangan Kesehatan Kementerian Kesehatan RI Tahun 2013</w:t>
      </w:r>
      <w:r w:rsidRPr="00A959C4">
        <w:rPr>
          <w:rFonts w:ascii="Tw Cen MT" w:hAnsi="Tw Cen MT"/>
          <w:sz w:val="24"/>
          <w:szCs w:val="24"/>
        </w:rPr>
        <w:t>.</w:t>
      </w:r>
      <w:proofErr w:type="gramEnd"/>
    </w:p>
    <w:p w14:paraId="4A39D2DB"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r w:rsidRPr="00A959C4">
        <w:rPr>
          <w:rFonts w:ascii="Tw Cen MT" w:hAnsi="Tw Cen MT"/>
          <w:noProof/>
          <w:sz w:val="24"/>
          <w:szCs w:val="24"/>
        </w:rPr>
        <w:t xml:space="preserve">Sari, Indri Putri. 2015. </w:t>
      </w:r>
      <w:r w:rsidRPr="00A959C4">
        <w:rPr>
          <w:rFonts w:ascii="Tw Cen MT" w:hAnsi="Tw Cen MT"/>
          <w:i/>
          <w:iCs/>
          <w:noProof/>
          <w:sz w:val="24"/>
          <w:szCs w:val="24"/>
        </w:rPr>
        <w:t xml:space="preserve">Efek Lama Penyimpanan ASI Terhadap Kadar </w:t>
      </w:r>
      <w:r w:rsidRPr="00A959C4">
        <w:rPr>
          <w:rFonts w:ascii="Tw Cen MT" w:hAnsi="Tw Cen MT"/>
          <w:i/>
          <w:iCs/>
          <w:noProof/>
          <w:sz w:val="24"/>
          <w:szCs w:val="24"/>
        </w:rPr>
        <w:lastRenderedPageBreak/>
        <w:t xml:space="preserve">Protein dan Lemak Yang Terkandung Didalam ASI. </w:t>
      </w:r>
      <w:r w:rsidRPr="00A959C4">
        <w:rPr>
          <w:rFonts w:ascii="Tw Cen MT" w:hAnsi="Tw Cen MT"/>
          <w:noProof/>
          <w:sz w:val="24"/>
          <w:szCs w:val="24"/>
        </w:rPr>
        <w:t xml:space="preserve">Tesis. Program PascaSarjana Kebidanan. Universitas Andalas. Padang. </w:t>
      </w:r>
    </w:p>
    <w:p w14:paraId="275AF985"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proofErr w:type="gramStart"/>
      <w:r w:rsidRPr="00A959C4">
        <w:rPr>
          <w:rFonts w:ascii="Tw Cen MT" w:hAnsi="Tw Cen MT"/>
          <w:noProof/>
          <w:sz w:val="24"/>
          <w:szCs w:val="24"/>
        </w:rPr>
        <w:t xml:space="preserve">Sastroasmoro, S. </w:t>
      </w:r>
      <w:r w:rsidRPr="00A959C4">
        <w:rPr>
          <w:rFonts w:ascii="Tw Cen MT" w:hAnsi="Tw Cen MT"/>
          <w:noProof/>
          <w:sz w:val="24"/>
          <w:szCs w:val="24"/>
          <w:lang w:val="id-ID"/>
        </w:rPr>
        <w:t xml:space="preserve">dan </w:t>
      </w:r>
      <w:r w:rsidRPr="00A959C4">
        <w:rPr>
          <w:rFonts w:ascii="Tw Cen MT" w:hAnsi="Tw Cen MT"/>
          <w:noProof/>
          <w:sz w:val="24"/>
          <w:szCs w:val="24"/>
        </w:rPr>
        <w:t>Ismael</w:t>
      </w:r>
      <w:r w:rsidRPr="00A959C4">
        <w:rPr>
          <w:rFonts w:ascii="Tw Cen MT" w:hAnsi="Tw Cen MT"/>
          <w:noProof/>
          <w:sz w:val="24"/>
          <w:szCs w:val="24"/>
          <w:lang w:val="id-ID"/>
        </w:rPr>
        <w:t xml:space="preserve"> S</w:t>
      </w:r>
      <w:r w:rsidRPr="00A959C4">
        <w:rPr>
          <w:rFonts w:ascii="Tw Cen MT" w:hAnsi="Tw Cen MT"/>
          <w:sz w:val="24"/>
          <w:szCs w:val="24"/>
          <w:lang w:eastAsia="id-ID"/>
        </w:rPr>
        <w:t>. 2011.</w:t>
      </w:r>
      <w:proofErr w:type="gramEnd"/>
      <w:r w:rsidRPr="00A959C4">
        <w:rPr>
          <w:rFonts w:ascii="Tw Cen MT" w:hAnsi="Tw Cen MT"/>
          <w:sz w:val="24"/>
          <w:szCs w:val="24"/>
          <w:lang w:eastAsia="id-ID"/>
        </w:rPr>
        <w:t xml:space="preserve"> </w:t>
      </w:r>
      <w:proofErr w:type="gramStart"/>
      <w:r w:rsidRPr="00A959C4">
        <w:rPr>
          <w:rFonts w:ascii="Tw Cen MT" w:hAnsi="Tw Cen MT"/>
          <w:i/>
          <w:iCs/>
          <w:sz w:val="24"/>
          <w:szCs w:val="24"/>
          <w:lang w:eastAsia="id-ID"/>
        </w:rPr>
        <w:t>Dasar-Dasar Metodologi Penelitian Klinis</w:t>
      </w:r>
      <w:r w:rsidRPr="00A959C4">
        <w:rPr>
          <w:rFonts w:ascii="Tw Cen MT" w:hAnsi="Tw Cen MT"/>
          <w:sz w:val="24"/>
          <w:szCs w:val="24"/>
          <w:lang w:eastAsia="id-ID"/>
        </w:rPr>
        <w:t>.</w:t>
      </w:r>
      <w:proofErr w:type="gramEnd"/>
      <w:r w:rsidRPr="00A959C4">
        <w:rPr>
          <w:rFonts w:ascii="Tw Cen MT" w:hAnsi="Tw Cen MT"/>
          <w:sz w:val="24"/>
          <w:szCs w:val="24"/>
          <w:lang w:eastAsia="id-ID"/>
        </w:rPr>
        <w:t xml:space="preserve"> </w:t>
      </w:r>
      <w:proofErr w:type="gramStart"/>
      <w:r w:rsidRPr="00A959C4">
        <w:rPr>
          <w:rFonts w:ascii="Tw Cen MT" w:hAnsi="Tw Cen MT"/>
          <w:sz w:val="24"/>
          <w:szCs w:val="24"/>
          <w:lang w:eastAsia="id-ID"/>
        </w:rPr>
        <w:t>Edisi ke 4.</w:t>
      </w:r>
      <w:proofErr w:type="gramEnd"/>
      <w:r w:rsidRPr="00A959C4">
        <w:rPr>
          <w:rFonts w:ascii="Tw Cen MT" w:hAnsi="Tw Cen MT"/>
          <w:sz w:val="24"/>
          <w:szCs w:val="24"/>
          <w:lang w:eastAsia="id-ID"/>
        </w:rPr>
        <w:t xml:space="preserve"> Jakarta: CV. Sagung Seto</w:t>
      </w:r>
      <w:r w:rsidRPr="00A959C4">
        <w:rPr>
          <w:rFonts w:ascii="Tw Cen MT" w:hAnsi="Tw Cen MT"/>
          <w:sz w:val="24"/>
          <w:szCs w:val="24"/>
          <w:lang w:val="id-ID"/>
        </w:rPr>
        <w:t>.</w:t>
      </w:r>
    </w:p>
    <w:p w14:paraId="6823349D"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r w:rsidRPr="00A959C4">
        <w:rPr>
          <w:rFonts w:ascii="Tw Cen MT" w:hAnsi="Tw Cen MT"/>
          <w:sz w:val="24"/>
          <w:szCs w:val="24"/>
          <w:lang w:val="id-ID"/>
        </w:rPr>
        <w:t xml:space="preserve">Syukur, Sumaryati dan Purwati, Endang. 2013. </w:t>
      </w:r>
      <w:r w:rsidRPr="00A959C4">
        <w:rPr>
          <w:rFonts w:ascii="Tw Cen MT" w:hAnsi="Tw Cen MT"/>
          <w:i/>
          <w:iCs/>
          <w:sz w:val="24"/>
          <w:szCs w:val="24"/>
          <w:lang w:val="id-ID"/>
        </w:rPr>
        <w:t>Biotekologi Probiotik untuk Kesehatan Masyarakat</w:t>
      </w:r>
      <w:r w:rsidRPr="00A959C4">
        <w:rPr>
          <w:rFonts w:ascii="Tw Cen MT" w:hAnsi="Tw Cen MT"/>
          <w:sz w:val="24"/>
          <w:szCs w:val="24"/>
          <w:lang w:val="id-ID"/>
        </w:rPr>
        <w:t>. Penerbit Andi Yogyakarta.</w:t>
      </w:r>
    </w:p>
    <w:p w14:paraId="29A647F3" w14:textId="77777777" w:rsidR="00105AFE" w:rsidRPr="00A959C4" w:rsidRDefault="00105AFE" w:rsidP="00AC21F0">
      <w:pPr>
        <w:pStyle w:val="ListParagraph"/>
        <w:numPr>
          <w:ilvl w:val="0"/>
          <w:numId w:val="28"/>
        </w:numPr>
        <w:ind w:left="426" w:hanging="426"/>
        <w:rPr>
          <w:rFonts w:ascii="Tw Cen MT" w:hAnsi="Tw Cen MT"/>
          <w:sz w:val="24"/>
          <w:szCs w:val="24"/>
          <w:lang w:val="id-ID"/>
        </w:rPr>
      </w:pPr>
      <w:proofErr w:type="gramStart"/>
      <w:r w:rsidRPr="00A959C4">
        <w:rPr>
          <w:rFonts w:ascii="Tw Cen MT" w:hAnsi="Tw Cen MT"/>
          <w:sz w:val="24"/>
          <w:szCs w:val="24"/>
        </w:rPr>
        <w:t>Survey Demografi Kesehatan Indonesia.</w:t>
      </w:r>
      <w:proofErr w:type="gramEnd"/>
      <w:r w:rsidRPr="00A959C4">
        <w:rPr>
          <w:rFonts w:ascii="Tw Cen MT" w:hAnsi="Tw Cen MT"/>
          <w:sz w:val="24"/>
          <w:szCs w:val="24"/>
        </w:rPr>
        <w:t xml:space="preserve"> 2012. </w:t>
      </w:r>
      <w:r w:rsidRPr="00A959C4">
        <w:rPr>
          <w:rFonts w:ascii="Tw Cen MT" w:hAnsi="Tw Cen MT"/>
          <w:i/>
          <w:sz w:val="24"/>
          <w:szCs w:val="24"/>
        </w:rPr>
        <w:t xml:space="preserve"> Situasi dan Analisa ASI Eksklusif</w:t>
      </w:r>
      <w:r w:rsidRPr="00A959C4">
        <w:rPr>
          <w:rFonts w:ascii="Tw Cen MT" w:hAnsi="Tw Cen MT"/>
          <w:sz w:val="24"/>
          <w:szCs w:val="24"/>
        </w:rPr>
        <w:t>.</w:t>
      </w:r>
      <w:r w:rsidRPr="00A959C4">
        <w:rPr>
          <w:rFonts w:ascii="Tw Cen MT" w:hAnsi="Tw Cen MT"/>
          <w:sz w:val="24"/>
          <w:szCs w:val="24"/>
          <w:lang w:val="id-ID"/>
        </w:rPr>
        <w:t xml:space="preserve"> </w:t>
      </w:r>
      <w:r w:rsidRPr="00A959C4">
        <w:rPr>
          <w:rFonts w:ascii="Tw Cen MT" w:hAnsi="Tw Cen MT"/>
          <w:sz w:val="24"/>
          <w:szCs w:val="24"/>
        </w:rPr>
        <w:t>Akses</w:t>
      </w:r>
      <w:r w:rsidRPr="00A959C4">
        <w:rPr>
          <w:rFonts w:ascii="Tw Cen MT" w:hAnsi="Tw Cen MT"/>
          <w:sz w:val="24"/>
          <w:szCs w:val="24"/>
          <w:lang w:val="id-ID"/>
        </w:rPr>
        <w:t xml:space="preserve"> </w:t>
      </w:r>
      <w:r w:rsidRPr="00A959C4">
        <w:rPr>
          <w:rFonts w:ascii="Tw Cen MT" w:hAnsi="Tw Cen MT"/>
          <w:sz w:val="24"/>
          <w:szCs w:val="24"/>
        </w:rPr>
        <w:t>11</w:t>
      </w:r>
      <w:r w:rsidRPr="00A959C4">
        <w:rPr>
          <w:rFonts w:ascii="Tw Cen MT" w:hAnsi="Tw Cen MT"/>
          <w:sz w:val="24"/>
          <w:szCs w:val="24"/>
          <w:lang w:val="id-ID"/>
        </w:rPr>
        <w:t xml:space="preserve"> </w:t>
      </w:r>
      <w:proofErr w:type="gramStart"/>
      <w:r w:rsidRPr="00A959C4">
        <w:rPr>
          <w:rFonts w:ascii="Tw Cen MT" w:hAnsi="Tw Cen MT"/>
          <w:sz w:val="24"/>
          <w:szCs w:val="24"/>
          <w:lang w:val="id-ID"/>
        </w:rPr>
        <w:t xml:space="preserve">Januari  </w:t>
      </w:r>
      <w:r w:rsidRPr="00A959C4">
        <w:rPr>
          <w:rFonts w:ascii="Tw Cen MT" w:hAnsi="Tw Cen MT"/>
          <w:sz w:val="24"/>
          <w:szCs w:val="24"/>
        </w:rPr>
        <w:t>201</w:t>
      </w:r>
      <w:r w:rsidRPr="00A959C4">
        <w:rPr>
          <w:rFonts w:ascii="Tw Cen MT" w:hAnsi="Tw Cen MT"/>
          <w:sz w:val="24"/>
          <w:szCs w:val="24"/>
          <w:lang w:val="id-ID"/>
        </w:rPr>
        <w:t>8</w:t>
      </w:r>
      <w:proofErr w:type="gramEnd"/>
      <w:r w:rsidRPr="00A959C4">
        <w:rPr>
          <w:rFonts w:ascii="Tw Cen MT" w:hAnsi="Tw Cen MT"/>
          <w:sz w:val="24"/>
          <w:szCs w:val="24"/>
        </w:rPr>
        <w:t>.</w:t>
      </w:r>
      <w:r w:rsidRPr="00A959C4">
        <w:rPr>
          <w:rFonts w:ascii="Tw Cen MT" w:hAnsi="Tw Cen MT"/>
          <w:sz w:val="24"/>
          <w:szCs w:val="24"/>
          <w:lang w:val="id-ID"/>
        </w:rPr>
        <w:t xml:space="preserve"> </w:t>
      </w:r>
      <w:hyperlink r:id="rId20" w:history="1">
        <w:r w:rsidRPr="00A959C4">
          <w:rPr>
            <w:rFonts w:ascii="Tw Cen MT" w:hAnsi="Tw Cen MT"/>
            <w:sz w:val="24"/>
            <w:szCs w:val="24"/>
          </w:rPr>
          <w:t>http://www.depkes.go.id/resources/download/pusdatin/infodatin/infodatin-asi.pdf</w:t>
        </w:r>
      </w:hyperlink>
      <w:r w:rsidRPr="00A959C4">
        <w:rPr>
          <w:rFonts w:ascii="Tw Cen MT" w:hAnsi="Tw Cen MT"/>
          <w:sz w:val="24"/>
          <w:szCs w:val="24"/>
          <w:lang w:val="id-ID"/>
        </w:rPr>
        <w:t>.</w:t>
      </w:r>
    </w:p>
    <w:p w14:paraId="6B22F1BE" w14:textId="77777777" w:rsidR="00105AFE" w:rsidRPr="00A959C4" w:rsidRDefault="00105AFE" w:rsidP="00AC21F0">
      <w:pPr>
        <w:pStyle w:val="ListParagraph"/>
        <w:numPr>
          <w:ilvl w:val="0"/>
          <w:numId w:val="28"/>
        </w:numPr>
        <w:ind w:left="426" w:hanging="426"/>
        <w:rPr>
          <w:rFonts w:ascii="Tw Cen MT" w:hAnsi="Tw Cen MT"/>
          <w:noProof/>
          <w:sz w:val="24"/>
          <w:szCs w:val="24"/>
          <w:lang w:val="id-ID"/>
        </w:rPr>
      </w:pPr>
      <w:r w:rsidRPr="00A959C4">
        <w:rPr>
          <w:rFonts w:ascii="Tw Cen MT" w:hAnsi="Tw Cen MT"/>
          <w:noProof/>
          <w:sz w:val="24"/>
          <w:szCs w:val="24"/>
        </w:rPr>
        <w:t>World Health Organization (WHO). 2012. P</w:t>
      </w:r>
      <w:r w:rsidRPr="00A959C4">
        <w:rPr>
          <w:rFonts w:ascii="Tw Cen MT" w:hAnsi="Tw Cen MT"/>
          <w:i/>
          <w:iCs/>
          <w:noProof/>
          <w:sz w:val="24"/>
          <w:szCs w:val="24"/>
        </w:rPr>
        <w:t>roposed Global Targets for Maternal, Infant and child nutrition</w:t>
      </w:r>
      <w:r w:rsidRPr="00A959C4">
        <w:rPr>
          <w:rFonts w:ascii="Tw Cen MT" w:hAnsi="Tw Cen MT"/>
          <w:i/>
          <w:noProof/>
          <w:sz w:val="24"/>
          <w:szCs w:val="24"/>
        </w:rPr>
        <w:t xml:space="preserve">: </w:t>
      </w:r>
      <w:r w:rsidRPr="00A959C4">
        <w:rPr>
          <w:rFonts w:ascii="Tw Cen MT" w:hAnsi="Tw Cen MT"/>
          <w:noProof/>
          <w:sz w:val="24"/>
          <w:szCs w:val="24"/>
        </w:rPr>
        <w:t xml:space="preserve">Akses 11 </w:t>
      </w:r>
      <w:r w:rsidRPr="00A959C4">
        <w:rPr>
          <w:rFonts w:ascii="Tw Cen MT" w:hAnsi="Tw Cen MT"/>
          <w:noProof/>
          <w:sz w:val="24"/>
          <w:szCs w:val="24"/>
          <w:lang w:val="id-ID"/>
        </w:rPr>
        <w:t xml:space="preserve">Januari </w:t>
      </w:r>
      <w:r w:rsidRPr="00A959C4">
        <w:rPr>
          <w:rFonts w:ascii="Tw Cen MT" w:hAnsi="Tw Cen MT"/>
          <w:noProof/>
          <w:sz w:val="24"/>
          <w:szCs w:val="24"/>
        </w:rPr>
        <w:t xml:space="preserve"> 201</w:t>
      </w:r>
      <w:r w:rsidRPr="00A959C4">
        <w:rPr>
          <w:rFonts w:ascii="Tw Cen MT" w:hAnsi="Tw Cen MT"/>
          <w:noProof/>
          <w:sz w:val="24"/>
          <w:szCs w:val="24"/>
          <w:lang w:val="id-ID"/>
        </w:rPr>
        <w:t>8</w:t>
      </w:r>
      <w:r w:rsidRPr="00A959C4">
        <w:rPr>
          <w:rFonts w:ascii="Tw Cen MT" w:hAnsi="Tw Cen MT"/>
          <w:noProof/>
          <w:sz w:val="24"/>
          <w:szCs w:val="24"/>
        </w:rPr>
        <w:t>.</w:t>
      </w:r>
      <w:r w:rsidRPr="00A959C4">
        <w:rPr>
          <w:rFonts w:ascii="Tw Cen MT" w:hAnsi="Tw Cen MT"/>
          <w:noProof/>
          <w:sz w:val="24"/>
          <w:szCs w:val="24"/>
          <w:lang w:val="id-ID"/>
        </w:rPr>
        <w:t xml:space="preserve"> </w:t>
      </w:r>
      <w:r w:rsidRPr="00A959C4">
        <w:rPr>
          <w:rFonts w:ascii="Tw Cen MT" w:hAnsi="Tw Cen MT"/>
          <w:noProof/>
          <w:sz w:val="24"/>
          <w:szCs w:val="24"/>
        </w:rPr>
        <w:t xml:space="preserve">Available at: </w:t>
      </w:r>
      <w:hyperlink r:id="rId21" w:history="1">
        <w:r w:rsidRPr="00A959C4">
          <w:rPr>
            <w:rFonts w:ascii="Tw Cen MT" w:hAnsi="Tw Cen MT"/>
            <w:noProof/>
            <w:sz w:val="24"/>
            <w:szCs w:val="24"/>
          </w:rPr>
          <w:t>http://apps.who.int/gb/archive/pdf_files/WHA55/ea5515.pdf</w:t>
        </w:r>
      </w:hyperlink>
      <w:r w:rsidRPr="00A959C4">
        <w:rPr>
          <w:rFonts w:ascii="Tw Cen MT" w:hAnsi="Tw Cen MT"/>
          <w:noProof/>
          <w:sz w:val="24"/>
          <w:szCs w:val="24"/>
        </w:rPr>
        <w:t>.</w:t>
      </w:r>
    </w:p>
    <w:p w14:paraId="108417EB" w14:textId="77777777" w:rsidR="00246668" w:rsidRPr="00246668" w:rsidRDefault="00246668" w:rsidP="00105AFE">
      <w:pPr>
        <w:tabs>
          <w:tab w:val="left" w:pos="426"/>
        </w:tabs>
        <w:contextualSpacing/>
        <w:jc w:val="both"/>
        <w:rPr>
          <w:rFonts w:ascii="Tw Cen MT" w:hAnsi="Tw Cen MT"/>
          <w:sz w:val="22"/>
          <w:szCs w:val="22"/>
          <w:lang w:val="id-ID"/>
        </w:rPr>
      </w:pPr>
    </w:p>
    <w:p w14:paraId="4F7EEF8B" w14:textId="77777777" w:rsidR="00105AFE" w:rsidRDefault="00105AFE" w:rsidP="00105AFE">
      <w:pPr>
        <w:tabs>
          <w:tab w:val="left" w:pos="426"/>
        </w:tabs>
        <w:contextualSpacing/>
        <w:jc w:val="both"/>
        <w:rPr>
          <w:rFonts w:ascii="Tw Cen MT" w:hAnsi="Tw Cen MT"/>
          <w:b/>
          <w:sz w:val="24"/>
          <w:szCs w:val="24"/>
          <w:lang w:val="id-ID"/>
        </w:rPr>
      </w:pPr>
      <w:r w:rsidRPr="001C3756">
        <w:rPr>
          <w:rFonts w:ascii="Tw Cen MT" w:hAnsi="Tw Cen MT"/>
          <w:b/>
          <w:sz w:val="24"/>
          <w:szCs w:val="24"/>
        </w:rPr>
        <w:t xml:space="preserve">UCAPAN TERIMA KASIH </w:t>
      </w:r>
    </w:p>
    <w:p w14:paraId="19BD8C44" w14:textId="77777777" w:rsidR="00246668" w:rsidRDefault="00246668" w:rsidP="00AC21F0">
      <w:pPr>
        <w:tabs>
          <w:tab w:val="left" w:pos="426"/>
        </w:tabs>
        <w:contextualSpacing/>
        <w:jc w:val="both"/>
        <w:rPr>
          <w:rFonts w:ascii="Tw Cen MT" w:hAnsi="Tw Cen MT"/>
          <w:b/>
          <w:lang w:val="id-ID"/>
        </w:rPr>
      </w:pPr>
    </w:p>
    <w:p w14:paraId="15B10421" w14:textId="77777777" w:rsidR="003F389D" w:rsidRPr="00246668" w:rsidRDefault="003F389D" w:rsidP="00AC21F0">
      <w:pPr>
        <w:tabs>
          <w:tab w:val="left" w:pos="426"/>
        </w:tabs>
        <w:contextualSpacing/>
        <w:jc w:val="both"/>
        <w:rPr>
          <w:rFonts w:ascii="Tw Cen MT" w:hAnsi="Tw Cen MT"/>
          <w:b/>
          <w:lang w:val="id-ID"/>
        </w:rPr>
      </w:pPr>
    </w:p>
    <w:p w14:paraId="2D982B11" w14:textId="53B88874" w:rsidR="00105AFE" w:rsidRPr="00105AFE" w:rsidRDefault="00105AFE" w:rsidP="00AC21F0">
      <w:pPr>
        <w:jc w:val="both"/>
        <w:rPr>
          <w:rFonts w:ascii="Tw Cen MT" w:hAnsi="Tw Cen MT"/>
          <w:lang w:val="id-ID"/>
        </w:rPr>
        <w:sectPr w:rsidR="00105AFE" w:rsidRPr="00105AFE" w:rsidSect="00357E8F">
          <w:type w:val="continuous"/>
          <w:pgSz w:w="11907" w:h="16840" w:code="9"/>
          <w:pgMar w:top="1418" w:right="1418" w:bottom="1418" w:left="1418" w:header="1134" w:footer="890" w:gutter="0"/>
          <w:pgNumType w:start="1"/>
          <w:cols w:num="2" w:space="720"/>
          <w:titlePg/>
          <w:docGrid w:linePitch="360"/>
        </w:sectPr>
      </w:pPr>
      <w:r w:rsidRPr="00A959C4">
        <w:rPr>
          <w:rFonts w:ascii="Tw Cen MT" w:eastAsia="Calibri" w:hAnsi="Tw Cen MT" w:cs="Arial"/>
          <w:iCs/>
          <w:sz w:val="24"/>
          <w:szCs w:val="24"/>
        </w:rPr>
        <w:t xml:space="preserve">Penulis mengucapkan terima kasih </w:t>
      </w:r>
      <w:proofErr w:type="gramStart"/>
      <w:r w:rsidRPr="00A959C4">
        <w:rPr>
          <w:rFonts w:ascii="Tw Cen MT" w:eastAsia="Calibri" w:hAnsi="Tw Cen MT" w:cs="Arial"/>
          <w:iCs/>
          <w:sz w:val="24"/>
          <w:szCs w:val="24"/>
        </w:rPr>
        <w:t xml:space="preserve">kepada  </w:t>
      </w:r>
      <w:r w:rsidRPr="00A959C4">
        <w:rPr>
          <w:rFonts w:ascii="Tw Cen MT" w:eastAsia="Calibri" w:hAnsi="Tw Cen MT" w:cs="Arial"/>
          <w:iCs/>
          <w:sz w:val="24"/>
          <w:szCs w:val="24"/>
          <w:lang w:val="id-ID"/>
        </w:rPr>
        <w:t>Kepala</w:t>
      </w:r>
      <w:proofErr w:type="gramEnd"/>
      <w:r w:rsidRPr="00A959C4">
        <w:rPr>
          <w:rFonts w:ascii="Tw Cen MT" w:eastAsia="Calibri" w:hAnsi="Tw Cen MT" w:cs="Arial"/>
          <w:iCs/>
          <w:sz w:val="24"/>
          <w:szCs w:val="24"/>
          <w:lang w:val="id-ID"/>
        </w:rPr>
        <w:t xml:space="preserve"> dan staf TPA Family kids dan TPA Alfitiyah </w:t>
      </w:r>
      <w:r w:rsidRPr="00A959C4">
        <w:rPr>
          <w:rFonts w:ascii="Tw Cen MT" w:eastAsia="Calibri" w:hAnsi="Tw Cen MT" w:cs="Arial"/>
          <w:iCs/>
          <w:sz w:val="24"/>
          <w:szCs w:val="24"/>
        </w:rPr>
        <w:t xml:space="preserve">yang telah </w:t>
      </w:r>
      <w:r w:rsidRPr="00A959C4">
        <w:rPr>
          <w:rFonts w:ascii="Tw Cen MT" w:eastAsia="Calibri" w:hAnsi="Tw Cen MT" w:cs="Arial"/>
          <w:iCs/>
          <w:sz w:val="24"/>
          <w:szCs w:val="24"/>
          <w:lang w:val="id-ID"/>
        </w:rPr>
        <w:t>memberi izin</w:t>
      </w:r>
      <w:r w:rsidRPr="00A959C4">
        <w:rPr>
          <w:rFonts w:ascii="Tw Cen MT" w:eastAsia="Calibri" w:hAnsi="Tw Cen MT" w:cs="Arial"/>
          <w:iCs/>
          <w:sz w:val="24"/>
          <w:szCs w:val="24"/>
        </w:rPr>
        <w:t xml:space="preserve"> untuk penelitian sehingga membantu penyelesaian </w:t>
      </w:r>
      <w:r w:rsidRPr="00A959C4">
        <w:rPr>
          <w:rFonts w:ascii="Tw Cen MT" w:eastAsia="Calibri" w:hAnsi="Tw Cen MT" w:cs="Arial"/>
          <w:iCs/>
          <w:sz w:val="24"/>
          <w:szCs w:val="24"/>
          <w:lang w:val="id-ID"/>
        </w:rPr>
        <w:t>laporan penelitian</w:t>
      </w:r>
      <w:r w:rsidRPr="00A959C4">
        <w:rPr>
          <w:rFonts w:ascii="Tw Cen MT" w:eastAsia="Calibri" w:hAnsi="Tw Cen MT" w:cs="Arial"/>
          <w:iCs/>
          <w:sz w:val="24"/>
          <w:szCs w:val="24"/>
        </w:rPr>
        <w:t xml:space="preserve"> ini. Penulis </w:t>
      </w:r>
      <w:proofErr w:type="gramStart"/>
      <w:r w:rsidRPr="00A959C4">
        <w:rPr>
          <w:rFonts w:ascii="Tw Cen MT" w:eastAsia="Calibri" w:hAnsi="Tw Cen MT" w:cs="Arial"/>
          <w:iCs/>
          <w:sz w:val="24"/>
          <w:szCs w:val="24"/>
        </w:rPr>
        <w:t>juga  mengucapkan</w:t>
      </w:r>
      <w:proofErr w:type="gramEnd"/>
      <w:r w:rsidRPr="00A959C4">
        <w:rPr>
          <w:rFonts w:ascii="Tw Cen MT" w:eastAsia="Calibri" w:hAnsi="Tw Cen MT" w:cs="Arial"/>
          <w:iCs/>
          <w:sz w:val="24"/>
          <w:szCs w:val="24"/>
        </w:rPr>
        <w:t xml:space="preserve"> terima kasih kepada Kepala dan Staf Laboratorium </w:t>
      </w:r>
      <w:r w:rsidRPr="00A959C4">
        <w:rPr>
          <w:rFonts w:ascii="Tw Cen MT" w:eastAsia="Calibri" w:hAnsi="Tw Cen MT" w:cs="Arial"/>
          <w:iCs/>
          <w:sz w:val="24"/>
          <w:szCs w:val="24"/>
          <w:lang w:val="id-ID"/>
        </w:rPr>
        <w:t>Poltekkes Kemenkes Riau dan Laboratorium FK UNRI</w:t>
      </w:r>
      <w:r w:rsidRPr="00A959C4">
        <w:rPr>
          <w:rFonts w:ascii="Tw Cen MT" w:eastAsia="Calibri" w:hAnsi="Tw Cen MT" w:cs="Arial"/>
          <w:iCs/>
          <w:sz w:val="24"/>
          <w:szCs w:val="24"/>
        </w:rPr>
        <w:t xml:space="preserve">  yang telah membantu </w:t>
      </w:r>
      <w:r w:rsidRPr="00A959C4">
        <w:rPr>
          <w:rFonts w:ascii="Tw Cen MT" w:eastAsia="Calibri" w:hAnsi="Tw Cen MT" w:cs="Arial"/>
          <w:iCs/>
          <w:sz w:val="24"/>
          <w:szCs w:val="24"/>
          <w:lang w:val="id-ID"/>
        </w:rPr>
        <w:t xml:space="preserve">dalam </w:t>
      </w:r>
      <w:r w:rsidRPr="00A959C4">
        <w:rPr>
          <w:rFonts w:ascii="Tw Cen MT" w:eastAsia="Calibri" w:hAnsi="Tw Cen MT" w:cs="Arial"/>
          <w:iCs/>
          <w:sz w:val="24"/>
          <w:szCs w:val="24"/>
        </w:rPr>
        <w:t>pemeriksaan sampel</w:t>
      </w:r>
    </w:p>
    <w:p w14:paraId="2E96C8C6" w14:textId="506D0024" w:rsidR="00357E8F" w:rsidRPr="00105AFE" w:rsidRDefault="00357E8F" w:rsidP="00105AFE">
      <w:pPr>
        <w:rPr>
          <w:rFonts w:ascii="Tw Cen MT" w:hAnsi="Tw Cen MT"/>
          <w:lang w:val="id-ID"/>
        </w:rPr>
        <w:sectPr w:rsidR="00357E8F" w:rsidRPr="00105AFE" w:rsidSect="00357E8F">
          <w:type w:val="continuous"/>
          <w:pgSz w:w="11907" w:h="16840" w:code="9"/>
          <w:pgMar w:top="1418" w:right="1418" w:bottom="1418" w:left="1418" w:header="1134" w:footer="890" w:gutter="0"/>
          <w:pgNumType w:start="1"/>
          <w:cols w:space="282"/>
          <w:titlePg/>
          <w:docGrid w:linePitch="360"/>
        </w:sectPr>
      </w:pPr>
    </w:p>
    <w:p w14:paraId="71286ABF" w14:textId="6EB5D303" w:rsidR="00423CFB" w:rsidRPr="00105AFE" w:rsidRDefault="00423CFB" w:rsidP="00C76A33">
      <w:pPr>
        <w:spacing w:line="360" w:lineRule="auto"/>
        <w:jc w:val="both"/>
        <w:rPr>
          <w:rFonts w:ascii="Tw Cen MT" w:hAnsi="Tw Cen MT"/>
          <w:lang w:val="id-ID"/>
        </w:rPr>
      </w:pPr>
    </w:p>
    <w:sectPr w:rsidR="00423CFB" w:rsidRPr="00105AFE" w:rsidSect="00105AFE">
      <w:type w:val="continuous"/>
      <w:pgSz w:w="11907" w:h="16840" w:code="9"/>
      <w:pgMar w:top="1418" w:right="1418" w:bottom="851" w:left="1701" w:header="1134" w:footer="892"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7FD3D" w14:textId="77777777" w:rsidR="009B4669" w:rsidRDefault="009B4669">
      <w:r>
        <w:separator/>
      </w:r>
    </w:p>
  </w:endnote>
  <w:endnote w:type="continuationSeparator" w:id="0">
    <w:p w14:paraId="4B25E937" w14:textId="77777777" w:rsidR="009B4669" w:rsidRDefault="009B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01D82" w14:textId="4EA187AF" w:rsidR="00A1371B" w:rsidRPr="001C18A3" w:rsidRDefault="00A1371B"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703993"/>
      <w:docPartObj>
        <w:docPartGallery w:val="Page Numbers (Bottom of Page)"/>
        <w:docPartUnique/>
      </w:docPartObj>
    </w:sdtPr>
    <w:sdtEndPr>
      <w:rPr>
        <w:noProof/>
      </w:rPr>
    </w:sdtEndPr>
    <w:sdtContent>
      <w:p w14:paraId="250CB960" w14:textId="010BB0B8" w:rsidR="006C3FA3" w:rsidRDefault="006C3FA3">
        <w:pPr>
          <w:pStyle w:val="Footer"/>
          <w:jc w:val="right"/>
        </w:pPr>
        <w:r>
          <w:fldChar w:fldCharType="begin"/>
        </w:r>
        <w:r>
          <w:instrText xml:space="preserve"> PAGE   \* MERGEFORMAT </w:instrText>
        </w:r>
        <w:r>
          <w:fldChar w:fldCharType="separate"/>
        </w:r>
        <w:r w:rsidR="004B62D5">
          <w:rPr>
            <w:noProof/>
          </w:rPr>
          <w:t>7</w:t>
        </w:r>
        <w:r>
          <w:rPr>
            <w:noProof/>
          </w:rPr>
          <w:fldChar w:fldCharType="end"/>
        </w:r>
      </w:p>
    </w:sdtContent>
  </w:sdt>
  <w:p w14:paraId="5195AB0C" w14:textId="77777777" w:rsidR="00246668" w:rsidRDefault="00246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025698"/>
      <w:docPartObj>
        <w:docPartGallery w:val="Page Numbers (Bottom of Page)"/>
        <w:docPartUnique/>
      </w:docPartObj>
    </w:sdtPr>
    <w:sdtEndPr>
      <w:rPr>
        <w:noProof/>
      </w:rPr>
    </w:sdtEndPr>
    <w:sdtContent>
      <w:p w14:paraId="212A2965" w14:textId="5756122A" w:rsidR="0080541F" w:rsidRDefault="0080541F">
        <w:pPr>
          <w:pStyle w:val="Footer"/>
          <w:jc w:val="right"/>
        </w:pPr>
        <w:r>
          <w:fldChar w:fldCharType="begin"/>
        </w:r>
        <w:r>
          <w:instrText xml:space="preserve"> PAGE   \* MERGEFORMAT </w:instrText>
        </w:r>
        <w:r>
          <w:fldChar w:fldCharType="separate"/>
        </w:r>
        <w:r w:rsidR="00115D3A">
          <w:rPr>
            <w:noProof/>
          </w:rPr>
          <w:t>2</w:t>
        </w:r>
        <w:r>
          <w:rPr>
            <w:noProof/>
          </w:rPr>
          <w:fldChar w:fldCharType="end"/>
        </w:r>
      </w:p>
    </w:sdtContent>
  </w:sdt>
  <w:p w14:paraId="352D38E4" w14:textId="05440E98" w:rsidR="00A1371B" w:rsidRPr="00EF2542" w:rsidRDefault="00A1371B" w:rsidP="00DF0755">
    <w:pPr>
      <w:contextualSpacing/>
      <w:rPr>
        <w:rFonts w:ascii="Tw Cen MT" w:hAnsi="Tw Cen MT"/>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8A45E" w14:textId="77777777" w:rsidR="009B4669" w:rsidRDefault="009B4669">
      <w:r>
        <w:separator/>
      </w:r>
    </w:p>
  </w:footnote>
  <w:footnote w:type="continuationSeparator" w:id="0">
    <w:p w14:paraId="5555E4BE" w14:textId="77777777" w:rsidR="009B4669" w:rsidRDefault="009B4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57B7" w14:textId="5DF0E58C" w:rsidR="0080541F" w:rsidRPr="0080541F" w:rsidRDefault="006C3FA3">
    <w:pPr>
      <w:pStyle w:val="Header"/>
      <w:rPr>
        <w:rFonts w:ascii="Tw Cen MT" w:hAnsi="Tw Cen MT"/>
        <w:lang w:val="id-ID"/>
      </w:rPr>
    </w:pPr>
    <w:r w:rsidRPr="0080541F">
      <w:rPr>
        <w:rFonts w:ascii="Tw Cen MT" w:hAnsi="Tw Cen MT"/>
        <w:lang w:val="id-ID"/>
      </w:rPr>
      <w:t>Yanti/</w:t>
    </w:r>
    <w:r w:rsidR="0080541F" w:rsidRPr="0080541F">
      <w:rPr>
        <w:rFonts w:ascii="Tw Cen MT" w:hAnsi="Tw Cen MT"/>
        <w:lang w:val="id-ID"/>
      </w:rPr>
      <w:t xml:space="preserve"> Lama Penyimpanan ASI Terhadap Pertumbuhan dan Total Koloni BAL</w:t>
    </w:r>
    <w:r w:rsidR="0080541F">
      <w:rPr>
        <w:rFonts w:ascii="Tw Cen MT" w:hAnsi="Tw Cen MT"/>
        <w:lang w:val="id-ID"/>
      </w:rPr>
      <w:t xml:space="preserve">  __________________________________________________________________________________________</w:t>
    </w:r>
  </w:p>
  <w:p w14:paraId="0C2841C1" w14:textId="55A5C24A" w:rsidR="00A1371B" w:rsidRPr="006654F8" w:rsidRDefault="00A1371B"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E6A4" w14:textId="4FECD2F5" w:rsidR="0080541F" w:rsidRDefault="0080541F">
    <w:pPr>
      <w:pStyle w:val="Header"/>
    </w:pPr>
    <w:r w:rsidRPr="0080541F">
      <w:rPr>
        <w:rFonts w:ascii="Tw Cen MT" w:hAnsi="Tw Cen MT"/>
        <w:lang w:val="id-ID"/>
      </w:rPr>
      <w:t>Yanti/ Lama Penyimpanan ASI Terhadap Pertumbuhan dan Total Koloni BAL</w:t>
    </w:r>
    <w:r>
      <w:rPr>
        <w:rFonts w:ascii="Tw Cen MT" w:hAnsi="Tw Cen MT"/>
        <w:lang w:val="id-ID"/>
      </w:rPr>
      <w:t xml:space="preserve">  __________________________________________________________________________________________</w:t>
    </w:r>
  </w:p>
  <w:p w14:paraId="2B35087D" w14:textId="77777777" w:rsidR="00A1371B" w:rsidRPr="003D5B84" w:rsidRDefault="00A1371B"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FE8F" w14:textId="458D151A" w:rsidR="00A1371B" w:rsidRPr="00474E57" w:rsidRDefault="00A1371B" w:rsidP="00474E57">
    <w:pPr>
      <w:pStyle w:val="Header"/>
      <w:tabs>
        <w:tab w:val="clear" w:pos="4320"/>
        <w:tab w:val="clear" w:pos="8640"/>
        <w:tab w:val="right" w:pos="851"/>
        <w:tab w:val="left" w:pos="1276"/>
        <w:tab w:val="right" w:pos="9071"/>
      </w:tabs>
      <w:spacing w:after="240"/>
      <w:rPr>
        <w:rFonts w:ascii="Tw Cen MT" w:hAnsi="Tw Cen MT"/>
        <w:sz w:val="24"/>
        <w:szCs w:val="24"/>
        <w:lang w:val="id-ID"/>
      </w:rPr>
    </w:pPr>
    <w:r w:rsidRPr="00166345">
      <w:rPr>
        <w:rFonts w:ascii="Tw Cen MT" w:hAnsi="Tw Cen MT"/>
        <w:noProof/>
        <w:lang w:val="id-ID" w:eastAsia="id-ID"/>
      </w:rPr>
      <mc:AlternateContent>
        <mc:Choice Requires="wps">
          <w:drawing>
            <wp:anchor distT="0" distB="0" distL="114300" distR="114300" simplePos="0" relativeHeight="251665920" behindDoc="0" locked="0" layoutInCell="1" allowOverlap="1" wp14:anchorId="682696ED" wp14:editId="7EDB40A7">
              <wp:simplePos x="0" y="0"/>
              <wp:positionH relativeFrom="column">
                <wp:posOffset>22596</wp:posOffset>
              </wp:positionH>
              <wp:positionV relativeFrom="paragraph">
                <wp:posOffset>185684</wp:posOffset>
              </wp:positionV>
              <wp:extent cx="5719314" cy="0"/>
              <wp:effectExtent l="0" t="0" r="1524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31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pt;margin-top:14.6pt;width:450.3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XOHgIAADwEAAAOAAAAZHJzL2Uyb0RvYy54bWysU82O2yAQvlfqOyDuie3Em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" strokeweight="1pt"/>
          </w:pict>
        </mc:Fallback>
      </mc:AlternateContent>
    </w:r>
    <w:r w:rsidRPr="00166345">
      <w:rPr>
        <w:rFonts w:ascii="Tw Cen MT" w:hAnsi="Tw Cen MT"/>
      </w:rPr>
      <w:t xml:space="preserve"> </w:t>
    </w:r>
    <w:r>
      <w:rPr>
        <w:rFonts w:ascii="Tw Cen MT" w:hAnsi="Tw Cen MT"/>
      </w:rPr>
      <w:t xml:space="preserve">Vol (  ), </w:t>
    </w:r>
    <w:proofErr w:type="gramStart"/>
    <w:r>
      <w:rPr>
        <w:rFonts w:ascii="Tw Cen MT" w:hAnsi="Tw Cen MT"/>
      </w:rPr>
      <w:t>No(</w:t>
    </w:r>
    <w:proofErr w:type="gramEnd"/>
    <w:r>
      <w:rPr>
        <w:rFonts w:ascii="Tw Cen MT" w:hAnsi="Tw Cen MT"/>
      </w:rPr>
      <w:t xml:space="preserve">  )</w:t>
    </w:r>
    <w:r w:rsidRPr="00166345">
      <w:rPr>
        <w:rFonts w:ascii="Tw Cen MT" w:hAnsi="Tw Cen MT"/>
      </w:rPr>
      <w:t xml:space="preserve">   </w:t>
    </w:r>
    <w:r w:rsidRPr="00166345">
      <w:rPr>
        <w:rFonts w:ascii="Tw Cen MT" w:hAnsi="Tw Cen MT"/>
      </w:rPr>
      <w:tab/>
    </w:r>
    <w:r>
      <w:rPr>
        <w:rFonts w:ascii="Tw Cen MT" w:hAnsi="Tw Cen MT"/>
        <w:b/>
        <w:sz w:val="24"/>
        <w:szCs w:val="24"/>
      </w:rPr>
      <w:t>JPK</w:t>
    </w:r>
    <w:r w:rsidRPr="00474E57">
      <w:rPr>
        <w:rFonts w:ascii="Tw Cen MT" w:hAnsi="Tw Cen MT"/>
        <w:sz w:val="24"/>
        <w:szCs w:val="24"/>
      </w:rPr>
      <w:t>: Jurnal Proteksi Kesehatan, Poltekkes Kemenkes Riau</w:t>
    </w:r>
  </w:p>
  <w:p w14:paraId="61E850B6" w14:textId="633E63BC" w:rsidR="00A1371B" w:rsidRPr="00166345" w:rsidRDefault="00A1371B" w:rsidP="00166345">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8D8"/>
    <w:multiLevelType w:val="hybridMultilevel"/>
    <w:tmpl w:val="6160F8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6E7741"/>
    <w:multiLevelType w:val="multilevel"/>
    <w:tmpl w:val="9E00E12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064EFB"/>
    <w:multiLevelType w:val="hybridMultilevel"/>
    <w:tmpl w:val="26944EDE"/>
    <w:lvl w:ilvl="0" w:tplc="FFFFFFFF">
      <w:numFmt w:val="decimal"/>
      <w:lvlText w:val=""/>
      <w:lvlJc w:val="left"/>
      <w:pPr>
        <w:ind w:left="720" w:hanging="360"/>
      </w:pPr>
    </w:lvl>
    <w:lvl w:ilvl="1" w:tplc="04210019">
      <w:start w:val="1"/>
      <w:numFmt w:val="lowerLetter"/>
      <w:lvlText w:val="%2."/>
      <w:lvlJc w:val="left"/>
      <w:pPr>
        <w:ind w:left="1440" w:hanging="360"/>
      </w:pPr>
    </w:lvl>
    <w:lvl w:ilvl="2" w:tplc="F56A8E18">
      <w:start w:val="1"/>
      <w:numFmt w:val="lowerLetter"/>
      <w:lvlText w:val="%3)"/>
      <w:lvlJc w:val="right"/>
      <w:pPr>
        <w:ind w:left="2160" w:hanging="180"/>
      </w:pPr>
      <w:rPr>
        <w:rFonts w:ascii="Times New Roman" w:eastAsia="Times New Roman" w:hAnsi="Times New Roman"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36732A"/>
    <w:multiLevelType w:val="hybridMultilevel"/>
    <w:tmpl w:val="4AE2180E"/>
    <w:lvl w:ilvl="0" w:tplc="FDBCE2D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9">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51B072B"/>
    <w:multiLevelType w:val="hybridMultilevel"/>
    <w:tmpl w:val="56D6E9C2"/>
    <w:lvl w:ilvl="0" w:tplc="6F6AA9F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7">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6"/>
  </w:num>
  <w:num w:numId="4">
    <w:abstractNumId w:val="15"/>
  </w:num>
  <w:num w:numId="5">
    <w:abstractNumId w:val="20"/>
  </w:num>
  <w:num w:numId="6">
    <w:abstractNumId w:val="23"/>
  </w:num>
  <w:num w:numId="7">
    <w:abstractNumId w:val="21"/>
  </w:num>
  <w:num w:numId="8">
    <w:abstractNumId w:val="19"/>
  </w:num>
  <w:num w:numId="9">
    <w:abstractNumId w:val="13"/>
  </w:num>
  <w:num w:numId="10">
    <w:abstractNumId w:val="3"/>
  </w:num>
  <w:num w:numId="11">
    <w:abstractNumId w:val="2"/>
  </w:num>
  <w:num w:numId="12">
    <w:abstractNumId w:val="10"/>
  </w:num>
  <w:num w:numId="13">
    <w:abstractNumId w:val="6"/>
  </w:num>
  <w:num w:numId="14">
    <w:abstractNumId w:val="11"/>
  </w:num>
  <w:num w:numId="15">
    <w:abstractNumId w:val="25"/>
  </w:num>
  <w:num w:numId="16">
    <w:abstractNumId w:val="12"/>
  </w:num>
  <w:num w:numId="17">
    <w:abstractNumId w:val="24"/>
  </w:num>
  <w:num w:numId="18">
    <w:abstractNumId w:val="8"/>
  </w:num>
  <w:num w:numId="19">
    <w:abstractNumId w:val="16"/>
  </w:num>
  <w:num w:numId="20">
    <w:abstractNumId w:val="7"/>
  </w:num>
  <w:num w:numId="21">
    <w:abstractNumId w:val="27"/>
  </w:num>
  <w:num w:numId="22">
    <w:abstractNumId w:val="14"/>
  </w:num>
  <w:num w:numId="23">
    <w:abstractNumId w:val="17"/>
  </w:num>
  <w:num w:numId="24">
    <w:abstractNumId w:val="4"/>
  </w:num>
  <w:num w:numId="25">
    <w:abstractNumId w:val="9"/>
  </w:num>
  <w:num w:numId="26">
    <w:abstractNumId w:val="1"/>
  </w:num>
  <w:num w:numId="27">
    <w:abstractNumId w:val="5"/>
  </w:num>
  <w:num w:numId="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103C"/>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4B17"/>
    <w:rsid w:val="000C730A"/>
    <w:rsid w:val="000C78F2"/>
    <w:rsid w:val="000D099B"/>
    <w:rsid w:val="000D50C8"/>
    <w:rsid w:val="000D6591"/>
    <w:rsid w:val="000D6BC3"/>
    <w:rsid w:val="000D7E17"/>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5AFE"/>
    <w:rsid w:val="00106F02"/>
    <w:rsid w:val="001078A8"/>
    <w:rsid w:val="00107904"/>
    <w:rsid w:val="0011051E"/>
    <w:rsid w:val="00110609"/>
    <w:rsid w:val="00110777"/>
    <w:rsid w:val="001129DE"/>
    <w:rsid w:val="0011369D"/>
    <w:rsid w:val="00113F18"/>
    <w:rsid w:val="00114470"/>
    <w:rsid w:val="00115D3A"/>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7E2C"/>
    <w:rsid w:val="00180992"/>
    <w:rsid w:val="00180FD2"/>
    <w:rsid w:val="00180FD4"/>
    <w:rsid w:val="00181509"/>
    <w:rsid w:val="00181965"/>
    <w:rsid w:val="0018291D"/>
    <w:rsid w:val="00185202"/>
    <w:rsid w:val="00187B69"/>
    <w:rsid w:val="0019050C"/>
    <w:rsid w:val="00192519"/>
    <w:rsid w:val="00192E8C"/>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3C60"/>
    <w:rsid w:val="001C6A3C"/>
    <w:rsid w:val="001C7AC5"/>
    <w:rsid w:val="001D04CA"/>
    <w:rsid w:val="001D19C3"/>
    <w:rsid w:val="001D218B"/>
    <w:rsid w:val="001E1922"/>
    <w:rsid w:val="001E2071"/>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4456"/>
    <w:rsid w:val="00225BEA"/>
    <w:rsid w:val="00227AE9"/>
    <w:rsid w:val="00230440"/>
    <w:rsid w:val="00230AAB"/>
    <w:rsid w:val="00231A19"/>
    <w:rsid w:val="00232081"/>
    <w:rsid w:val="00232DA1"/>
    <w:rsid w:val="002378BD"/>
    <w:rsid w:val="00237B26"/>
    <w:rsid w:val="00240303"/>
    <w:rsid w:val="0024180A"/>
    <w:rsid w:val="0024268D"/>
    <w:rsid w:val="00246191"/>
    <w:rsid w:val="00246668"/>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2432"/>
    <w:rsid w:val="00296D8E"/>
    <w:rsid w:val="002A0772"/>
    <w:rsid w:val="002A7CD0"/>
    <w:rsid w:val="002B0601"/>
    <w:rsid w:val="002B10C7"/>
    <w:rsid w:val="002B66EF"/>
    <w:rsid w:val="002B6EC9"/>
    <w:rsid w:val="002B7609"/>
    <w:rsid w:val="002C0665"/>
    <w:rsid w:val="002C2C92"/>
    <w:rsid w:val="002C36B8"/>
    <w:rsid w:val="002C4749"/>
    <w:rsid w:val="002C6317"/>
    <w:rsid w:val="002D0799"/>
    <w:rsid w:val="002D07B9"/>
    <w:rsid w:val="002D0C71"/>
    <w:rsid w:val="002D0F04"/>
    <w:rsid w:val="002D31A6"/>
    <w:rsid w:val="002D4A56"/>
    <w:rsid w:val="002D797A"/>
    <w:rsid w:val="002E0BC4"/>
    <w:rsid w:val="002E184C"/>
    <w:rsid w:val="002E2CAE"/>
    <w:rsid w:val="002E6409"/>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92"/>
    <w:rsid w:val="00343A49"/>
    <w:rsid w:val="00346441"/>
    <w:rsid w:val="003475EC"/>
    <w:rsid w:val="003506CC"/>
    <w:rsid w:val="0035076B"/>
    <w:rsid w:val="00352BEB"/>
    <w:rsid w:val="00353885"/>
    <w:rsid w:val="00356398"/>
    <w:rsid w:val="00357E8F"/>
    <w:rsid w:val="00361EB1"/>
    <w:rsid w:val="003629D1"/>
    <w:rsid w:val="003637CE"/>
    <w:rsid w:val="003715EC"/>
    <w:rsid w:val="00373753"/>
    <w:rsid w:val="00376867"/>
    <w:rsid w:val="00376A96"/>
    <w:rsid w:val="003772AC"/>
    <w:rsid w:val="00381E56"/>
    <w:rsid w:val="003826FF"/>
    <w:rsid w:val="00387A46"/>
    <w:rsid w:val="00390A3B"/>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5B84"/>
    <w:rsid w:val="003D79CF"/>
    <w:rsid w:val="003E0207"/>
    <w:rsid w:val="003E304D"/>
    <w:rsid w:val="003E4AA5"/>
    <w:rsid w:val="003F0964"/>
    <w:rsid w:val="003F18A1"/>
    <w:rsid w:val="003F1D93"/>
    <w:rsid w:val="003F2EB6"/>
    <w:rsid w:val="003F389D"/>
    <w:rsid w:val="003F3DBC"/>
    <w:rsid w:val="003F4897"/>
    <w:rsid w:val="003F6587"/>
    <w:rsid w:val="00402C7D"/>
    <w:rsid w:val="00403A74"/>
    <w:rsid w:val="00407351"/>
    <w:rsid w:val="00407C2D"/>
    <w:rsid w:val="004106DF"/>
    <w:rsid w:val="00411A71"/>
    <w:rsid w:val="00411C0C"/>
    <w:rsid w:val="0041399A"/>
    <w:rsid w:val="00414535"/>
    <w:rsid w:val="00414EA0"/>
    <w:rsid w:val="00420D64"/>
    <w:rsid w:val="00423CFB"/>
    <w:rsid w:val="00424E85"/>
    <w:rsid w:val="00425BE9"/>
    <w:rsid w:val="004260F1"/>
    <w:rsid w:val="00427072"/>
    <w:rsid w:val="0043140B"/>
    <w:rsid w:val="004324EB"/>
    <w:rsid w:val="0043585C"/>
    <w:rsid w:val="00441F35"/>
    <w:rsid w:val="00443205"/>
    <w:rsid w:val="004439D2"/>
    <w:rsid w:val="004503E9"/>
    <w:rsid w:val="004510EE"/>
    <w:rsid w:val="00453463"/>
    <w:rsid w:val="004550E4"/>
    <w:rsid w:val="004637E8"/>
    <w:rsid w:val="00465502"/>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092"/>
    <w:rsid w:val="004A335F"/>
    <w:rsid w:val="004A3F3D"/>
    <w:rsid w:val="004A4FDB"/>
    <w:rsid w:val="004A5FC0"/>
    <w:rsid w:val="004A7C83"/>
    <w:rsid w:val="004B094E"/>
    <w:rsid w:val="004B1FFE"/>
    <w:rsid w:val="004B2F8C"/>
    <w:rsid w:val="004B4EDE"/>
    <w:rsid w:val="004B589F"/>
    <w:rsid w:val="004B62D5"/>
    <w:rsid w:val="004B661B"/>
    <w:rsid w:val="004B76DC"/>
    <w:rsid w:val="004C0B2C"/>
    <w:rsid w:val="004C3BEB"/>
    <w:rsid w:val="004C59ED"/>
    <w:rsid w:val="004C65D5"/>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4620"/>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906"/>
    <w:rsid w:val="005D02EE"/>
    <w:rsid w:val="005D0C1B"/>
    <w:rsid w:val="005D210E"/>
    <w:rsid w:val="005D3D27"/>
    <w:rsid w:val="005D464B"/>
    <w:rsid w:val="005D7D3A"/>
    <w:rsid w:val="005D7EB1"/>
    <w:rsid w:val="005E6EF7"/>
    <w:rsid w:val="005E736A"/>
    <w:rsid w:val="005E75FC"/>
    <w:rsid w:val="005F042D"/>
    <w:rsid w:val="005F0DD7"/>
    <w:rsid w:val="005F3D1C"/>
    <w:rsid w:val="005F534C"/>
    <w:rsid w:val="005F598F"/>
    <w:rsid w:val="005F75F8"/>
    <w:rsid w:val="00601BFE"/>
    <w:rsid w:val="006044C7"/>
    <w:rsid w:val="006123B6"/>
    <w:rsid w:val="00613977"/>
    <w:rsid w:val="0061627D"/>
    <w:rsid w:val="00616C5C"/>
    <w:rsid w:val="006206C7"/>
    <w:rsid w:val="00621C9C"/>
    <w:rsid w:val="00622EC4"/>
    <w:rsid w:val="0062488B"/>
    <w:rsid w:val="006257A4"/>
    <w:rsid w:val="00625A85"/>
    <w:rsid w:val="006327F1"/>
    <w:rsid w:val="00636167"/>
    <w:rsid w:val="006377DE"/>
    <w:rsid w:val="00644417"/>
    <w:rsid w:val="00647075"/>
    <w:rsid w:val="00652EBE"/>
    <w:rsid w:val="006549EF"/>
    <w:rsid w:val="00655C14"/>
    <w:rsid w:val="00656420"/>
    <w:rsid w:val="00662070"/>
    <w:rsid w:val="0066237A"/>
    <w:rsid w:val="006628A9"/>
    <w:rsid w:val="006654F8"/>
    <w:rsid w:val="00665A9F"/>
    <w:rsid w:val="00665B37"/>
    <w:rsid w:val="006719D8"/>
    <w:rsid w:val="0067364F"/>
    <w:rsid w:val="00675D81"/>
    <w:rsid w:val="00676455"/>
    <w:rsid w:val="00676EB9"/>
    <w:rsid w:val="0068043F"/>
    <w:rsid w:val="00682B00"/>
    <w:rsid w:val="00685AA5"/>
    <w:rsid w:val="00685FB4"/>
    <w:rsid w:val="006863DA"/>
    <w:rsid w:val="00687CA7"/>
    <w:rsid w:val="00687D3A"/>
    <w:rsid w:val="006925E2"/>
    <w:rsid w:val="006A0231"/>
    <w:rsid w:val="006A090C"/>
    <w:rsid w:val="006A1384"/>
    <w:rsid w:val="006A242D"/>
    <w:rsid w:val="006A34DA"/>
    <w:rsid w:val="006A6AEE"/>
    <w:rsid w:val="006B027E"/>
    <w:rsid w:val="006B0965"/>
    <w:rsid w:val="006B6754"/>
    <w:rsid w:val="006B71FD"/>
    <w:rsid w:val="006C0661"/>
    <w:rsid w:val="006C0C2E"/>
    <w:rsid w:val="006C0E3B"/>
    <w:rsid w:val="006C18AF"/>
    <w:rsid w:val="006C1D12"/>
    <w:rsid w:val="006C22E0"/>
    <w:rsid w:val="006C3FA3"/>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5B9E"/>
    <w:rsid w:val="006F7480"/>
    <w:rsid w:val="006F7D4A"/>
    <w:rsid w:val="0070124C"/>
    <w:rsid w:val="007017C6"/>
    <w:rsid w:val="007027BB"/>
    <w:rsid w:val="00705140"/>
    <w:rsid w:val="007066C5"/>
    <w:rsid w:val="00712FFF"/>
    <w:rsid w:val="007142C8"/>
    <w:rsid w:val="00717A32"/>
    <w:rsid w:val="00720729"/>
    <w:rsid w:val="007212E2"/>
    <w:rsid w:val="00723DEB"/>
    <w:rsid w:val="007240E7"/>
    <w:rsid w:val="00731AEB"/>
    <w:rsid w:val="00737244"/>
    <w:rsid w:val="00740C36"/>
    <w:rsid w:val="00741A8F"/>
    <w:rsid w:val="00742008"/>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7AD7"/>
    <w:rsid w:val="007912CE"/>
    <w:rsid w:val="0079451D"/>
    <w:rsid w:val="00796A16"/>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1982"/>
    <w:rsid w:val="008042C8"/>
    <w:rsid w:val="0080541F"/>
    <w:rsid w:val="00805CFD"/>
    <w:rsid w:val="00807F15"/>
    <w:rsid w:val="0081359D"/>
    <w:rsid w:val="008136A0"/>
    <w:rsid w:val="00813CDD"/>
    <w:rsid w:val="00814164"/>
    <w:rsid w:val="00814AD7"/>
    <w:rsid w:val="0081577B"/>
    <w:rsid w:val="00815A2E"/>
    <w:rsid w:val="008168B9"/>
    <w:rsid w:val="00820B4E"/>
    <w:rsid w:val="00822488"/>
    <w:rsid w:val="00823B38"/>
    <w:rsid w:val="00823F1C"/>
    <w:rsid w:val="00824697"/>
    <w:rsid w:val="00827A30"/>
    <w:rsid w:val="008315A9"/>
    <w:rsid w:val="008318B8"/>
    <w:rsid w:val="00831DDD"/>
    <w:rsid w:val="00832386"/>
    <w:rsid w:val="008332DA"/>
    <w:rsid w:val="008344C2"/>
    <w:rsid w:val="00834BAC"/>
    <w:rsid w:val="00836D01"/>
    <w:rsid w:val="008379F3"/>
    <w:rsid w:val="00837EA3"/>
    <w:rsid w:val="008408E5"/>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A5C"/>
    <w:rsid w:val="00866E4F"/>
    <w:rsid w:val="0087156B"/>
    <w:rsid w:val="00872D7E"/>
    <w:rsid w:val="00874BAE"/>
    <w:rsid w:val="008754E6"/>
    <w:rsid w:val="0087776F"/>
    <w:rsid w:val="00877EB1"/>
    <w:rsid w:val="0088233C"/>
    <w:rsid w:val="0088280A"/>
    <w:rsid w:val="00883EB7"/>
    <w:rsid w:val="00890244"/>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54EA"/>
    <w:rsid w:val="008C5875"/>
    <w:rsid w:val="008C6701"/>
    <w:rsid w:val="008C671C"/>
    <w:rsid w:val="008D02E6"/>
    <w:rsid w:val="008D28A9"/>
    <w:rsid w:val="008D3BDF"/>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4D6D"/>
    <w:rsid w:val="00904EC8"/>
    <w:rsid w:val="00906951"/>
    <w:rsid w:val="0091182C"/>
    <w:rsid w:val="0091187A"/>
    <w:rsid w:val="00912FBC"/>
    <w:rsid w:val="00913D3B"/>
    <w:rsid w:val="00913F75"/>
    <w:rsid w:val="00915D67"/>
    <w:rsid w:val="00921D05"/>
    <w:rsid w:val="0092257C"/>
    <w:rsid w:val="00923121"/>
    <w:rsid w:val="009314C3"/>
    <w:rsid w:val="009317FD"/>
    <w:rsid w:val="009406FF"/>
    <w:rsid w:val="00941203"/>
    <w:rsid w:val="009416C1"/>
    <w:rsid w:val="0094367D"/>
    <w:rsid w:val="00943FA1"/>
    <w:rsid w:val="00945A5C"/>
    <w:rsid w:val="00945D5E"/>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81036"/>
    <w:rsid w:val="00981E5F"/>
    <w:rsid w:val="00983846"/>
    <w:rsid w:val="00990CC8"/>
    <w:rsid w:val="0099227E"/>
    <w:rsid w:val="009949C5"/>
    <w:rsid w:val="009A0BE7"/>
    <w:rsid w:val="009A19B2"/>
    <w:rsid w:val="009B2E6A"/>
    <w:rsid w:val="009B3EC0"/>
    <w:rsid w:val="009B4669"/>
    <w:rsid w:val="009B5FE8"/>
    <w:rsid w:val="009B62B1"/>
    <w:rsid w:val="009B76C2"/>
    <w:rsid w:val="009C080D"/>
    <w:rsid w:val="009C5293"/>
    <w:rsid w:val="009D41DF"/>
    <w:rsid w:val="009D709E"/>
    <w:rsid w:val="009E0249"/>
    <w:rsid w:val="009E055A"/>
    <w:rsid w:val="009E0F0F"/>
    <w:rsid w:val="009E1332"/>
    <w:rsid w:val="009E36AC"/>
    <w:rsid w:val="009E4FB4"/>
    <w:rsid w:val="009E5694"/>
    <w:rsid w:val="009E585B"/>
    <w:rsid w:val="009F040E"/>
    <w:rsid w:val="00A01765"/>
    <w:rsid w:val="00A02DD3"/>
    <w:rsid w:val="00A04D6C"/>
    <w:rsid w:val="00A05622"/>
    <w:rsid w:val="00A1136A"/>
    <w:rsid w:val="00A127D8"/>
    <w:rsid w:val="00A1371B"/>
    <w:rsid w:val="00A16250"/>
    <w:rsid w:val="00A17296"/>
    <w:rsid w:val="00A17D28"/>
    <w:rsid w:val="00A21621"/>
    <w:rsid w:val="00A22457"/>
    <w:rsid w:val="00A22900"/>
    <w:rsid w:val="00A31E71"/>
    <w:rsid w:val="00A33058"/>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1C8A"/>
    <w:rsid w:val="00A71ED6"/>
    <w:rsid w:val="00A753BA"/>
    <w:rsid w:val="00A77E76"/>
    <w:rsid w:val="00A80090"/>
    <w:rsid w:val="00A85A64"/>
    <w:rsid w:val="00A85FF6"/>
    <w:rsid w:val="00A93118"/>
    <w:rsid w:val="00A959C4"/>
    <w:rsid w:val="00AA1B2F"/>
    <w:rsid w:val="00AA3EC5"/>
    <w:rsid w:val="00AA48F5"/>
    <w:rsid w:val="00AA4B39"/>
    <w:rsid w:val="00AA512B"/>
    <w:rsid w:val="00AA608B"/>
    <w:rsid w:val="00AA6479"/>
    <w:rsid w:val="00AA77C0"/>
    <w:rsid w:val="00AB1CD7"/>
    <w:rsid w:val="00AB1F5C"/>
    <w:rsid w:val="00AB4311"/>
    <w:rsid w:val="00AB49DA"/>
    <w:rsid w:val="00AB59A7"/>
    <w:rsid w:val="00AB68F7"/>
    <w:rsid w:val="00AC077B"/>
    <w:rsid w:val="00AC0C82"/>
    <w:rsid w:val="00AC0EE7"/>
    <w:rsid w:val="00AC1F08"/>
    <w:rsid w:val="00AC21F0"/>
    <w:rsid w:val="00AC60ED"/>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41F"/>
    <w:rsid w:val="00B162E1"/>
    <w:rsid w:val="00B17156"/>
    <w:rsid w:val="00B17A29"/>
    <w:rsid w:val="00B17D85"/>
    <w:rsid w:val="00B21966"/>
    <w:rsid w:val="00B2363C"/>
    <w:rsid w:val="00B2370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248A"/>
    <w:rsid w:val="00B64061"/>
    <w:rsid w:val="00B65BB6"/>
    <w:rsid w:val="00B7048C"/>
    <w:rsid w:val="00B71D8A"/>
    <w:rsid w:val="00B73F7D"/>
    <w:rsid w:val="00B743B9"/>
    <w:rsid w:val="00B768D7"/>
    <w:rsid w:val="00B778A3"/>
    <w:rsid w:val="00B809F3"/>
    <w:rsid w:val="00B8158C"/>
    <w:rsid w:val="00B85932"/>
    <w:rsid w:val="00B87588"/>
    <w:rsid w:val="00B90D79"/>
    <w:rsid w:val="00B92474"/>
    <w:rsid w:val="00BA2419"/>
    <w:rsid w:val="00BB0F2F"/>
    <w:rsid w:val="00BB1C66"/>
    <w:rsid w:val="00BB3596"/>
    <w:rsid w:val="00BB524D"/>
    <w:rsid w:val="00BB5385"/>
    <w:rsid w:val="00BB5653"/>
    <w:rsid w:val="00BB6E3C"/>
    <w:rsid w:val="00BB7541"/>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1BDE"/>
    <w:rsid w:val="00BF2C8B"/>
    <w:rsid w:val="00BF34A7"/>
    <w:rsid w:val="00BF3B14"/>
    <w:rsid w:val="00BF44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92C"/>
    <w:rsid w:val="00C350F2"/>
    <w:rsid w:val="00C35B73"/>
    <w:rsid w:val="00C35B8F"/>
    <w:rsid w:val="00C35FBE"/>
    <w:rsid w:val="00C40E59"/>
    <w:rsid w:val="00C418BF"/>
    <w:rsid w:val="00C4258F"/>
    <w:rsid w:val="00C44562"/>
    <w:rsid w:val="00C453FB"/>
    <w:rsid w:val="00C50166"/>
    <w:rsid w:val="00C502FF"/>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A33"/>
    <w:rsid w:val="00C77BD3"/>
    <w:rsid w:val="00C80CAC"/>
    <w:rsid w:val="00C82066"/>
    <w:rsid w:val="00C828AD"/>
    <w:rsid w:val="00C8516B"/>
    <w:rsid w:val="00C854C1"/>
    <w:rsid w:val="00C85B81"/>
    <w:rsid w:val="00C9178F"/>
    <w:rsid w:val="00C93F76"/>
    <w:rsid w:val="00C9655A"/>
    <w:rsid w:val="00C96FCA"/>
    <w:rsid w:val="00C9754D"/>
    <w:rsid w:val="00C975DF"/>
    <w:rsid w:val="00CA5526"/>
    <w:rsid w:val="00CA5D84"/>
    <w:rsid w:val="00CB3825"/>
    <w:rsid w:val="00CC1960"/>
    <w:rsid w:val="00CE1CF3"/>
    <w:rsid w:val="00CE70F3"/>
    <w:rsid w:val="00CE7659"/>
    <w:rsid w:val="00CF0E18"/>
    <w:rsid w:val="00CF29A4"/>
    <w:rsid w:val="00CF2F2E"/>
    <w:rsid w:val="00CF624D"/>
    <w:rsid w:val="00CF696E"/>
    <w:rsid w:val="00CF6E34"/>
    <w:rsid w:val="00D066D9"/>
    <w:rsid w:val="00D076EF"/>
    <w:rsid w:val="00D108C5"/>
    <w:rsid w:val="00D10D7A"/>
    <w:rsid w:val="00D1187F"/>
    <w:rsid w:val="00D11C2D"/>
    <w:rsid w:val="00D15FE6"/>
    <w:rsid w:val="00D1618D"/>
    <w:rsid w:val="00D167B1"/>
    <w:rsid w:val="00D16D1B"/>
    <w:rsid w:val="00D21F66"/>
    <w:rsid w:val="00D24B66"/>
    <w:rsid w:val="00D24C22"/>
    <w:rsid w:val="00D31492"/>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C6704"/>
    <w:rsid w:val="00DD0623"/>
    <w:rsid w:val="00DD35E7"/>
    <w:rsid w:val="00DD4E1F"/>
    <w:rsid w:val="00DD5486"/>
    <w:rsid w:val="00DD650E"/>
    <w:rsid w:val="00DD7968"/>
    <w:rsid w:val="00DE0B7E"/>
    <w:rsid w:val="00DE1418"/>
    <w:rsid w:val="00DE2205"/>
    <w:rsid w:val="00DE2A94"/>
    <w:rsid w:val="00DE39F8"/>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2B4"/>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074"/>
    <w:rsid w:val="00E7790B"/>
    <w:rsid w:val="00E81714"/>
    <w:rsid w:val="00E826B0"/>
    <w:rsid w:val="00E85D7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2542"/>
    <w:rsid w:val="00EF754D"/>
    <w:rsid w:val="00F027E9"/>
    <w:rsid w:val="00F0328F"/>
    <w:rsid w:val="00F05EAD"/>
    <w:rsid w:val="00F0775E"/>
    <w:rsid w:val="00F15F69"/>
    <w:rsid w:val="00F1612D"/>
    <w:rsid w:val="00F16232"/>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E3404"/>
    <w:rsid w:val="00FE3CAF"/>
    <w:rsid w:val="00FE4E31"/>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F2D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
    <w:name w:val="Plain Table 2"/>
    <w:basedOn w:val="TableNormal"/>
    <w:uiPriority w:val="42"/>
    <w:rsid w:val="004B094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basedOn w:val="DefaultParagraphFont"/>
    <w:link w:val="ListParagraph"/>
    <w:uiPriority w:val="34"/>
    <w:locked/>
    <w:rsid w:val="006F7D4A"/>
    <w:rPr>
      <w:rFonts w:ascii="Calibri" w:hAnsi="Calibri"/>
      <w:sz w:val="22"/>
      <w:szCs w:val="22"/>
      <w:lang w:val="en-GB" w:eastAsia="en-GB"/>
    </w:rPr>
  </w:style>
  <w:style w:type="table" w:customStyle="1" w:styleId="TableGrid4">
    <w:name w:val="Table Grid4"/>
    <w:basedOn w:val="TableNormal"/>
    <w:next w:val="TableGrid"/>
    <w:uiPriority w:val="59"/>
    <w:rsid w:val="00E262B4"/>
    <w:rPr>
      <w:rFonts w:asciiTheme="minorHAnsi" w:hAnsiTheme="minorHAnsi" w:cstheme="minorBid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
    <w:name w:val="Light Grid1"/>
    <w:basedOn w:val="TableNormal"/>
    <w:uiPriority w:val="62"/>
    <w:rsid w:val="00E262B4"/>
    <w:rPr>
      <w:rFonts w:asciiTheme="minorHAnsi" w:hAnsiTheme="minorHAnsi" w:cstheme="minorBidi"/>
      <w:sz w:val="22"/>
      <w:szCs w:val="22"/>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
    <w:name w:val="Plain Table 2"/>
    <w:basedOn w:val="TableNormal"/>
    <w:uiPriority w:val="42"/>
    <w:rsid w:val="004B094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basedOn w:val="DefaultParagraphFont"/>
    <w:link w:val="ListParagraph"/>
    <w:uiPriority w:val="34"/>
    <w:locked/>
    <w:rsid w:val="006F7D4A"/>
    <w:rPr>
      <w:rFonts w:ascii="Calibri" w:hAnsi="Calibri"/>
      <w:sz w:val="22"/>
      <w:szCs w:val="22"/>
      <w:lang w:val="en-GB" w:eastAsia="en-GB"/>
    </w:rPr>
  </w:style>
  <w:style w:type="table" w:customStyle="1" w:styleId="TableGrid4">
    <w:name w:val="Table Grid4"/>
    <w:basedOn w:val="TableNormal"/>
    <w:next w:val="TableGrid"/>
    <w:uiPriority w:val="59"/>
    <w:rsid w:val="00E262B4"/>
    <w:rPr>
      <w:rFonts w:asciiTheme="minorHAnsi" w:hAnsiTheme="minorHAnsi" w:cstheme="minorBid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
    <w:name w:val="Light Grid1"/>
    <w:basedOn w:val="TableNormal"/>
    <w:uiPriority w:val="62"/>
    <w:rsid w:val="00E262B4"/>
    <w:rPr>
      <w:rFonts w:asciiTheme="minorHAnsi" w:hAnsiTheme="minorHAnsi" w:cstheme="minorBidi"/>
      <w:sz w:val="22"/>
      <w:szCs w:val="22"/>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izikita.depkes.go.id/pekan-asi-sedunia-2013/" TargetMode="External"/><Relationship Id="rId3" Type="http://schemas.openxmlformats.org/officeDocument/2006/relationships/styles" Target="styles.xml"/><Relationship Id="rId21" Type="http://schemas.openxmlformats.org/officeDocument/2006/relationships/hyperlink" Target="http://apps.who.int/gb/archive/pdf_files/WHA55/ea5515.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dai.or.id/artikel/klinik/%20asi/penyimpanan-asi-perah" TargetMode="External"/><Relationship Id="rId2" Type="http://schemas.openxmlformats.org/officeDocument/2006/relationships/numbering" Target="numbering.xml"/><Relationship Id="rId16" Type="http://schemas.openxmlformats.org/officeDocument/2006/relationships/hyperlink" Target="http://doi.org/10.1016/j.pcl.2012.10.002.Human" TargetMode="External"/><Relationship Id="rId20" Type="http://schemas.openxmlformats.org/officeDocument/2006/relationships/hyperlink" Target="http://www.depkes.go.id/resources/download/pusdatin/infodatin/infodatin-as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edela.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13DE9-2009-47AE-88AF-3B1A048A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4662</Words>
  <Characters>26575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4</cp:revision>
  <cp:lastPrinted>2017-10-26T05:06:00Z</cp:lastPrinted>
  <dcterms:created xsi:type="dcterms:W3CDTF">2019-12-17T04:02:00Z</dcterms:created>
  <dcterms:modified xsi:type="dcterms:W3CDTF">2019-12-17T05:00:00Z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