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728E" w14:textId="77777777" w:rsidR="00AD7222" w:rsidRPr="00584D2C" w:rsidRDefault="00AD7222" w:rsidP="00DD0A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Times New Roman"/>
          <w:b/>
          <w:bCs/>
          <w:color w:val="202124"/>
          <w:sz w:val="32"/>
          <w:szCs w:val="32"/>
        </w:rPr>
      </w:pPr>
      <w:bookmarkStart w:id="0" w:name="_heading=h.2zvyxk7t70gr" w:colFirst="0" w:colLast="0"/>
      <w:bookmarkEnd w:id="0"/>
      <w:r w:rsidRPr="00584D2C">
        <w:rPr>
          <w:rFonts w:ascii="Tw Cen MT" w:eastAsia="Times New Roman" w:hAnsi="Tw Cen MT" w:cs="Times New Roman"/>
          <w:b/>
          <w:bCs/>
          <w:color w:val="202124"/>
          <w:sz w:val="32"/>
          <w:szCs w:val="32"/>
          <w:lang w:val="en"/>
        </w:rPr>
        <w:t>Relationship between Knowledge Level and Family Support with Covid-19 Vaccine Compliance</w:t>
      </w:r>
    </w:p>
    <w:p w14:paraId="246A6F1B" w14:textId="77777777" w:rsidR="005A169B" w:rsidRPr="00584D2C" w:rsidRDefault="005A169B" w:rsidP="00DD0A83">
      <w:pPr>
        <w:spacing w:after="0" w:line="240" w:lineRule="auto"/>
        <w:jc w:val="center"/>
        <w:rPr>
          <w:rFonts w:ascii="Tw Cen MT" w:eastAsia="Twentieth Century" w:hAnsi="Tw Cen MT" w:cs="Times New Roman"/>
          <w:b/>
          <w:bCs/>
          <w:sz w:val="32"/>
          <w:szCs w:val="32"/>
        </w:rPr>
      </w:pPr>
    </w:p>
    <w:p w14:paraId="22351728" w14:textId="77777777" w:rsidR="005A169B" w:rsidRPr="00584D2C" w:rsidRDefault="00AD7222" w:rsidP="00DD0A83">
      <w:pPr>
        <w:spacing w:after="0" w:line="240" w:lineRule="auto"/>
        <w:jc w:val="center"/>
        <w:rPr>
          <w:rFonts w:ascii="Tw Cen MT" w:eastAsia="Twentieth Century" w:hAnsi="Tw Cen MT" w:cs="Times New Roman"/>
          <w:b/>
          <w:sz w:val="32"/>
          <w:szCs w:val="32"/>
        </w:rPr>
      </w:pPr>
      <w:bookmarkStart w:id="1" w:name="_heading=h.ku3htxpixa9v" w:colFirst="0" w:colLast="0"/>
      <w:bookmarkEnd w:id="1"/>
      <w:proofErr w:type="spellStart"/>
      <w:r w:rsidRPr="00584D2C">
        <w:rPr>
          <w:rFonts w:ascii="Tw Cen MT" w:hAnsi="Tw Cen MT" w:cs="Times New Roman"/>
          <w:b/>
          <w:bCs/>
          <w:sz w:val="32"/>
          <w:szCs w:val="32"/>
        </w:rPr>
        <w:t>Hubungan</w:t>
      </w:r>
      <w:proofErr w:type="spellEnd"/>
      <w:r w:rsidRPr="00584D2C">
        <w:rPr>
          <w:rFonts w:ascii="Tw Cen MT" w:hAnsi="Tw Cen MT" w:cs="Times New Roman"/>
          <w:b/>
          <w:bCs/>
          <w:sz w:val="32"/>
          <w:szCs w:val="32"/>
        </w:rPr>
        <w:t xml:space="preserve"> Tingkat </w:t>
      </w:r>
      <w:proofErr w:type="spellStart"/>
      <w:r w:rsidRPr="00584D2C">
        <w:rPr>
          <w:rFonts w:ascii="Tw Cen MT" w:hAnsi="Tw Cen MT" w:cs="Times New Roman"/>
          <w:b/>
          <w:bCs/>
          <w:sz w:val="32"/>
          <w:szCs w:val="32"/>
        </w:rPr>
        <w:t>Pengetahuan</w:t>
      </w:r>
      <w:proofErr w:type="spellEnd"/>
      <w:r w:rsidRPr="00584D2C">
        <w:rPr>
          <w:rFonts w:ascii="Tw Cen MT" w:hAnsi="Tw Cen MT" w:cs="Times New Roman"/>
          <w:b/>
          <w:bCs/>
          <w:sz w:val="32"/>
          <w:szCs w:val="32"/>
        </w:rPr>
        <w:t xml:space="preserve"> Dan </w:t>
      </w:r>
      <w:proofErr w:type="spellStart"/>
      <w:r w:rsidRPr="00584D2C">
        <w:rPr>
          <w:rFonts w:ascii="Tw Cen MT" w:hAnsi="Tw Cen MT" w:cs="Times New Roman"/>
          <w:b/>
          <w:bCs/>
          <w:sz w:val="32"/>
          <w:szCs w:val="32"/>
        </w:rPr>
        <w:t>Dukungan</w:t>
      </w:r>
      <w:proofErr w:type="spellEnd"/>
      <w:r w:rsidRPr="00584D2C">
        <w:rPr>
          <w:rFonts w:ascii="Tw Cen MT" w:hAnsi="Tw Cen MT" w:cs="Times New Roman"/>
          <w:b/>
          <w:bCs/>
          <w:sz w:val="32"/>
          <w:szCs w:val="32"/>
        </w:rPr>
        <w:t xml:space="preserve"> </w:t>
      </w:r>
      <w:proofErr w:type="spellStart"/>
      <w:r w:rsidRPr="00584D2C">
        <w:rPr>
          <w:rFonts w:ascii="Tw Cen MT" w:hAnsi="Tw Cen MT" w:cs="Times New Roman"/>
          <w:b/>
          <w:bCs/>
          <w:sz w:val="32"/>
          <w:szCs w:val="32"/>
        </w:rPr>
        <w:t>Keluarga</w:t>
      </w:r>
      <w:proofErr w:type="spellEnd"/>
      <w:r w:rsidRPr="00584D2C">
        <w:rPr>
          <w:rFonts w:ascii="Tw Cen MT" w:hAnsi="Tw Cen MT" w:cs="Times New Roman"/>
          <w:b/>
          <w:bCs/>
          <w:sz w:val="32"/>
          <w:szCs w:val="32"/>
        </w:rPr>
        <w:t xml:space="preserve"> </w:t>
      </w:r>
      <w:proofErr w:type="spellStart"/>
      <w:proofErr w:type="gramStart"/>
      <w:r w:rsidRPr="00584D2C">
        <w:rPr>
          <w:rFonts w:ascii="Tw Cen MT" w:hAnsi="Tw Cen MT" w:cs="Times New Roman"/>
          <w:b/>
          <w:bCs/>
          <w:sz w:val="32"/>
          <w:szCs w:val="32"/>
        </w:rPr>
        <w:t>Dengan</w:t>
      </w:r>
      <w:proofErr w:type="spellEnd"/>
      <w:r w:rsidRPr="00584D2C">
        <w:rPr>
          <w:rFonts w:ascii="Tw Cen MT" w:hAnsi="Tw Cen MT" w:cs="Times New Roman"/>
          <w:b/>
          <w:bCs/>
          <w:sz w:val="32"/>
          <w:szCs w:val="32"/>
        </w:rPr>
        <w:t xml:space="preserve">  </w:t>
      </w:r>
      <w:proofErr w:type="spellStart"/>
      <w:r w:rsidRPr="00584D2C">
        <w:rPr>
          <w:rFonts w:ascii="Tw Cen MT" w:hAnsi="Tw Cen MT" w:cs="Times New Roman"/>
          <w:b/>
          <w:bCs/>
          <w:sz w:val="32"/>
          <w:szCs w:val="32"/>
        </w:rPr>
        <w:t>Kepatuhan</w:t>
      </w:r>
      <w:proofErr w:type="spellEnd"/>
      <w:proofErr w:type="gramEnd"/>
      <w:r w:rsidRPr="00584D2C">
        <w:rPr>
          <w:rFonts w:ascii="Tw Cen MT" w:hAnsi="Tw Cen MT" w:cs="Times New Roman"/>
          <w:b/>
          <w:bCs/>
          <w:sz w:val="32"/>
          <w:szCs w:val="32"/>
        </w:rPr>
        <w:t xml:space="preserve"> </w:t>
      </w:r>
      <w:proofErr w:type="spellStart"/>
      <w:r w:rsidRPr="00584D2C">
        <w:rPr>
          <w:rFonts w:ascii="Tw Cen MT" w:hAnsi="Tw Cen MT" w:cs="Times New Roman"/>
          <w:b/>
          <w:bCs/>
          <w:sz w:val="32"/>
          <w:szCs w:val="32"/>
        </w:rPr>
        <w:t>Vaksin</w:t>
      </w:r>
      <w:proofErr w:type="spellEnd"/>
      <w:r w:rsidRPr="00584D2C">
        <w:rPr>
          <w:rFonts w:ascii="Tw Cen MT" w:hAnsi="Tw Cen MT" w:cs="Times New Roman"/>
          <w:b/>
          <w:bCs/>
          <w:sz w:val="32"/>
          <w:szCs w:val="32"/>
        </w:rPr>
        <w:t xml:space="preserve"> Covid-19</w:t>
      </w:r>
    </w:p>
    <w:p w14:paraId="69C623C8" w14:textId="77777777" w:rsidR="005A169B" w:rsidRPr="00584D2C" w:rsidRDefault="005A169B" w:rsidP="003969C8">
      <w:pPr>
        <w:widowControl w:val="0"/>
        <w:spacing w:after="0" w:line="240" w:lineRule="auto"/>
        <w:ind w:left="7" w:right="-20"/>
        <w:jc w:val="center"/>
        <w:rPr>
          <w:rFonts w:ascii="Tw Cen MT" w:eastAsia="Twentieth Century" w:hAnsi="Tw Cen MT" w:cs="Times New Roman"/>
          <w:sz w:val="32"/>
          <w:szCs w:val="32"/>
        </w:rPr>
      </w:pPr>
    </w:p>
    <w:p w14:paraId="7157B015" w14:textId="77777777" w:rsidR="00AD7222" w:rsidRPr="00584D2C" w:rsidRDefault="00AD7222" w:rsidP="003969C8">
      <w:pPr>
        <w:pStyle w:val="NoSpacing"/>
        <w:jc w:val="center"/>
        <w:rPr>
          <w:rFonts w:ascii="Tw Cen MT" w:hAnsi="Tw Cen MT" w:cs="Times New Roman"/>
          <w:sz w:val="20"/>
          <w:szCs w:val="20"/>
        </w:rPr>
      </w:pPr>
      <w:r w:rsidRPr="00584D2C">
        <w:rPr>
          <w:rFonts w:ascii="Tw Cen MT" w:hAnsi="Tw Cen MT" w:cs="Times New Roman"/>
          <w:sz w:val="20"/>
          <w:szCs w:val="20"/>
        </w:rPr>
        <w:t>Nita Tri Wulandari</w:t>
      </w:r>
    </w:p>
    <w:p w14:paraId="4C0AFC35" w14:textId="77777777" w:rsidR="00AD7222" w:rsidRPr="00584D2C" w:rsidRDefault="00000000" w:rsidP="003969C8">
      <w:pPr>
        <w:pStyle w:val="NoSpacing"/>
        <w:jc w:val="center"/>
        <w:rPr>
          <w:rFonts w:ascii="Tw Cen MT" w:hAnsi="Tw Cen MT" w:cs="Times New Roman"/>
          <w:sz w:val="20"/>
          <w:szCs w:val="20"/>
          <w:u w:val="single"/>
        </w:rPr>
      </w:pPr>
      <w:hyperlink r:id="rId9" w:history="1">
        <w:r w:rsidR="00AD7222" w:rsidRPr="00584D2C">
          <w:rPr>
            <w:rStyle w:val="Hyperlink"/>
            <w:rFonts w:ascii="Tw Cen MT" w:hAnsi="Tw Cen MT" w:cs="Times New Roman"/>
            <w:sz w:val="20"/>
            <w:szCs w:val="20"/>
          </w:rPr>
          <w:t>Wulandarinita0899@gmail.com</w:t>
        </w:r>
      </w:hyperlink>
    </w:p>
    <w:p w14:paraId="5C7A4A5B" w14:textId="77777777" w:rsidR="00AD7222" w:rsidRPr="00584D2C" w:rsidRDefault="00AD7222" w:rsidP="003969C8">
      <w:pPr>
        <w:pStyle w:val="NoSpacing"/>
        <w:jc w:val="center"/>
        <w:rPr>
          <w:rFonts w:ascii="Tw Cen MT" w:hAnsi="Tw Cen MT" w:cs="Times New Roman"/>
          <w:sz w:val="20"/>
          <w:szCs w:val="20"/>
        </w:rPr>
      </w:pPr>
      <w:r w:rsidRPr="00584D2C">
        <w:rPr>
          <w:rFonts w:ascii="Tw Cen MT" w:hAnsi="Tw Cen MT" w:cs="Times New Roman"/>
          <w:sz w:val="20"/>
          <w:szCs w:val="20"/>
        </w:rPr>
        <w:t>Universitas ‘</w:t>
      </w:r>
      <w:proofErr w:type="spellStart"/>
      <w:r w:rsidRPr="00584D2C">
        <w:rPr>
          <w:rFonts w:ascii="Tw Cen MT" w:hAnsi="Tw Cen MT" w:cs="Times New Roman"/>
          <w:sz w:val="20"/>
          <w:szCs w:val="20"/>
        </w:rPr>
        <w:t>Aisiyah</w:t>
      </w:r>
      <w:proofErr w:type="spellEnd"/>
      <w:r w:rsidRPr="00584D2C">
        <w:rPr>
          <w:rFonts w:ascii="Tw Cen MT" w:hAnsi="Tw Cen MT" w:cs="Times New Roman"/>
          <w:sz w:val="20"/>
          <w:szCs w:val="20"/>
        </w:rPr>
        <w:t xml:space="preserve"> Surakarta</w:t>
      </w:r>
    </w:p>
    <w:p w14:paraId="5A835B60" w14:textId="77777777" w:rsidR="005A169B" w:rsidRPr="00584D2C" w:rsidRDefault="000E1FD5" w:rsidP="00584D2C">
      <w:pPr>
        <w:spacing w:after="0" w:line="240" w:lineRule="auto"/>
        <w:jc w:val="both"/>
        <w:rPr>
          <w:rFonts w:ascii="Tw Cen MT" w:eastAsia="Twentieth Century" w:hAnsi="Tw Cen MT" w:cs="Twentieth Century"/>
        </w:rPr>
      </w:pPr>
      <w:r w:rsidRPr="00584D2C">
        <w:rPr>
          <w:rFonts w:ascii="Tw Cen MT" w:eastAsia="Twentieth Century" w:hAnsi="Tw Cen MT" w:cs="Twentieth Century"/>
        </w:rPr>
        <w:tab/>
      </w:r>
      <w:r w:rsidRPr="00584D2C">
        <w:rPr>
          <w:rFonts w:ascii="Tw Cen MT" w:eastAsia="Twentieth Century" w:hAnsi="Tw Cen MT" w:cs="Twentieth Century"/>
        </w:rPr>
        <w:tab/>
      </w:r>
      <w:r w:rsidRPr="00584D2C">
        <w:rPr>
          <w:rFonts w:ascii="Tw Cen MT" w:eastAsia="Twentieth Century" w:hAnsi="Tw Cen MT" w:cs="Twentieth Century"/>
        </w:rPr>
        <w:tab/>
      </w:r>
      <w:r w:rsidRPr="00584D2C">
        <w:rPr>
          <w:rFonts w:ascii="Tw Cen MT" w:eastAsia="Twentieth Century" w:hAnsi="Tw Cen MT" w:cs="Twentieth Century"/>
        </w:rPr>
        <w:tab/>
        <w:t xml:space="preserve">     </w:t>
      </w:r>
      <w:r w:rsidRPr="00584D2C">
        <w:rPr>
          <w:rFonts w:ascii="Tw Cen MT" w:hAnsi="Tw Cen MT"/>
          <w:noProof/>
        </w:rPr>
        <mc:AlternateContent>
          <mc:Choice Requires="wps">
            <w:drawing>
              <wp:anchor distT="0" distB="0" distL="114300" distR="114300" simplePos="0" relativeHeight="251654144" behindDoc="0" locked="0" layoutInCell="1" hidden="0" allowOverlap="1" wp14:anchorId="569EB870" wp14:editId="22167B0E">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6F143068"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Aw3k9V2wAA&#10;AAcBAAAPAAAAZHJzL2Rvd25yZXYueG1sTI9PT8MwDMXvSHyHyEjcWLJpTFCaToi/EgckChduXuO1&#10;hcapmnQt3x7vBKcn+1nPv5dvZ9+pAw2xDWxhuTCgiKvgWq4tfLw/XlyBignZYReYLPxQhG1xepJj&#10;5sLEb3QoU60khGOGFpqU+kzrWDXkMS5CTyzePgwek4xDrd2Ak4T7Tq+M2WiPLcuHBnu6a6j6Lkdv&#10;4Ynuy9f9w1Q/0+d4uf56CTg1wdrzs/n2BlSiOf0dwxFf0KEQpl0Y2UXVWVhJk3QUUbGv12YJaieL&#10;jQFd5Po/f/ELAAD//wMAUEsBAi0AFAAGAAgAAAAhALaDOJL+AAAA4QEAABMAAAAAAAAAAAAAAAAA&#10;AAAAAFtDb250ZW50X1R5cGVzXS54bWxQSwECLQAUAAYACAAAACEAOP0h/9YAAACUAQAACwAAAAAA&#10;AAAAAAAAAAAvAQAAX3JlbHMvLnJlbHNQSwECLQAUAAYACAAAACEAB93+b8wBAACJAwAADgAAAAAA&#10;AAAAAAAAAAAuAgAAZHJzL2Uyb0RvYy54bWxQSwECLQAUAAYACAAAACEAMN5PVdsAAAAHAQAADwAA&#10;AAAAAAAAAAAAAAAmBAAAZHJzL2Rvd25yZXYueG1sUEsFBgAAAAAEAAQA8wAAAC4FAAAAAA==&#10;" strokecolor="black [3200]" strokeweight="1.5pt">
                <v:stroke startarrowwidth="narrow" startarrowlength="short" endarrowwidth="narrow" endarrowlength="short"/>
              </v:shape>
            </w:pict>
          </mc:Fallback>
        </mc:AlternateContent>
      </w:r>
      <w:r w:rsidRPr="00584D2C">
        <w:rPr>
          <w:rFonts w:ascii="Tw Cen MT" w:hAnsi="Tw Cen MT"/>
          <w:noProof/>
        </w:rPr>
        <mc:AlternateContent>
          <mc:Choice Requires="wps">
            <w:drawing>
              <wp:anchor distT="0" distB="0" distL="114300" distR="114300" simplePos="0" relativeHeight="251659264" behindDoc="0" locked="0" layoutInCell="1" hidden="0" allowOverlap="1" wp14:anchorId="537B7DCF" wp14:editId="4396511B">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762EC459" w14:textId="77777777" w:rsidR="005A169B" w:rsidRPr="00E155F9" w:rsidRDefault="00E155F9">
                            <w:pPr>
                              <w:spacing w:after="0"/>
                              <w:ind w:left="-85" w:hanging="170"/>
                              <w:textDirection w:val="btLr"/>
                              <w:rPr>
                                <w:rFonts w:ascii="Times New Roman" w:hAnsi="Times New Roman" w:cs="Times New Roman"/>
                              </w:rPr>
                            </w:pPr>
                            <w:r>
                              <w:rPr>
                                <w:rFonts w:ascii="Times New Roman" w:eastAsia="Twentieth Century" w:hAnsi="Times New Roman" w:cs="Times New Roman"/>
                                <w:b/>
                                <w:color w:val="000000"/>
                                <w:sz w:val="20"/>
                              </w:rPr>
                              <w:t xml:space="preserve">   </w:t>
                            </w:r>
                            <w:r w:rsidRPr="00E155F9">
                              <w:rPr>
                                <w:rFonts w:ascii="Times New Roman" w:eastAsia="Twentieth Century" w:hAnsi="Times New Roman" w:cs="Times New Roman"/>
                                <w:b/>
                                <w:color w:val="000000"/>
                                <w:sz w:val="20"/>
                              </w:rPr>
                              <w:t xml:space="preserve">Article Info </w:t>
                            </w:r>
                          </w:p>
                          <w:p w14:paraId="7B2F7627" w14:textId="77777777" w:rsidR="005A169B" w:rsidRPr="00E155F9" w:rsidRDefault="00E155F9">
                            <w:pPr>
                              <w:spacing w:after="0"/>
                              <w:ind w:left="-85" w:hanging="170"/>
                              <w:textDirection w:val="btLr"/>
                              <w:rPr>
                                <w:rFonts w:ascii="Times New Roman" w:hAnsi="Times New Roman" w:cs="Times New Roman"/>
                              </w:rPr>
                            </w:pPr>
                            <w:r>
                              <w:rPr>
                                <w:rFonts w:ascii="Times New Roman" w:hAnsi="Times New Roman" w:cs="Times New Roman"/>
                              </w:rPr>
                              <w:t xml:space="preserve">  </w:t>
                            </w:r>
                          </w:p>
                          <w:p w14:paraId="66D49EB1" w14:textId="77777777" w:rsidR="005A169B" w:rsidRPr="00E155F9" w:rsidRDefault="00E155F9">
                            <w:pPr>
                              <w:spacing w:after="0"/>
                              <w:ind w:left="-85" w:hanging="170"/>
                              <w:textDirection w:val="btLr"/>
                              <w:rPr>
                                <w:rFonts w:ascii="Times New Roman" w:hAnsi="Times New Roman" w:cs="Times New Roman"/>
                              </w:rPr>
                            </w:pPr>
                            <w:r>
                              <w:rPr>
                                <w:rFonts w:ascii="Times New Roman" w:eastAsia="Twentieth Century" w:hAnsi="Times New Roman" w:cs="Times New Roman"/>
                                <w:b/>
                                <w:i/>
                                <w:color w:val="000000"/>
                                <w:sz w:val="20"/>
                              </w:rPr>
                              <w:t xml:space="preserve">   A</w:t>
                            </w:r>
                            <w:r w:rsidRPr="00E155F9">
                              <w:rPr>
                                <w:rFonts w:ascii="Times New Roman" w:eastAsia="Twentieth Century" w:hAnsi="Times New Roman" w:cs="Times New Roman"/>
                                <w:b/>
                                <w:i/>
                                <w:color w:val="000000"/>
                                <w:sz w:val="20"/>
                              </w:rPr>
                              <w:t>rticle history</w:t>
                            </w:r>
                          </w:p>
                          <w:p w14:paraId="05D8D521" w14:textId="77777777"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Pr="00E155F9">
                              <w:rPr>
                                <w:rFonts w:ascii="Times New Roman" w:eastAsia="Twentieth Century" w:hAnsi="Times New Roman" w:cs="Times New Roman"/>
                                <w:color w:val="000000"/>
                                <w:sz w:val="20"/>
                              </w:rPr>
                              <w:t xml:space="preserve">Received date: </w:t>
                            </w:r>
                          </w:p>
                          <w:p w14:paraId="6A750AE2" w14:textId="77777777"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Pr="00E155F9">
                              <w:rPr>
                                <w:rFonts w:ascii="Times New Roman" w:eastAsia="Twentieth Century" w:hAnsi="Times New Roman" w:cs="Times New Roman"/>
                                <w:color w:val="000000"/>
                                <w:sz w:val="20"/>
                              </w:rPr>
                              <w:t xml:space="preserve">Revised date: </w:t>
                            </w:r>
                          </w:p>
                          <w:p w14:paraId="272F6D46" w14:textId="77777777"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Pr="00E155F9">
                              <w:rPr>
                                <w:rFonts w:ascii="Times New Roman" w:eastAsia="Twentieth Century" w:hAnsi="Times New Roman" w:cs="Times New Roman"/>
                                <w:color w:val="000000"/>
                                <w:sz w:val="20"/>
                              </w:rPr>
                              <w:t xml:space="preserve">Accepted date: </w:t>
                            </w:r>
                          </w:p>
                          <w:p w14:paraId="617FE2DB" w14:textId="77777777" w:rsidR="005A169B" w:rsidRDefault="005A169B">
                            <w:pPr>
                              <w:spacing w:after="0"/>
                              <w:ind w:left="-85" w:right="-55" w:hanging="170"/>
                              <w:textDirection w:val="btLr"/>
                            </w:pPr>
                          </w:p>
                          <w:p w14:paraId="022ECFE4" w14:textId="77777777" w:rsidR="005A169B" w:rsidRDefault="005A169B">
                            <w:pPr>
                              <w:textDirection w:val="btLr"/>
                            </w:pPr>
                          </w:p>
                        </w:txbxContent>
                      </wps:txbx>
                      <wps:bodyPr spcFirstLastPara="1" wrap="square" lIns="91425" tIns="45700" rIns="91425" bIns="45700" anchor="ctr" anchorCtr="0">
                        <a:noAutofit/>
                      </wps:bodyPr>
                    </wps:wsp>
                  </a:graphicData>
                </a:graphic>
              </wp:anchor>
            </w:drawing>
          </mc:Choice>
          <mc:Fallback>
            <w:pict>
              <v:rect w14:anchorId="537B7DCF" id="Rectangle 66" o:spid="_x0000_s1026" style="position:absolute;left:0;text-align:left;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BcF83/Z&#10;AAAACAEAAA8AAABkcnMvZG93bnJldi54bWxMT01PwzAMvSPxHyIjcWNJNwSsNJ0ACThTJsExbUxT&#10;rXFKkm3l32NO7PRsP+t9VJvZj+KAMQ2BNBQLBQKpC3agXsP2/fnqDkTKhqwZA6GGH0ywqc/PKlPa&#10;cKQ3PDS5FyxCqTQaXM5TKWXqHHqTFmFCYu4rRG8yr7GXNpoji/tRLpW6kd4MxA7OTPjksNs1e69h&#10;duvmRab191btXtvpU8bHj77V+vJifrgHkXHO/8/wF5+jQ82Z2rAnm8SoYclNMsM1I9OrouCh5cPt&#10;SoGsK3laoP4FAAD//wMAUEsBAi0AFAAGAAgAAAAhALaDOJL+AAAA4QEAABMAAAAAAAAAAAAAAAAA&#10;AAAAAFtDb250ZW50X1R5cGVzXS54bWxQSwECLQAUAAYACAAAACEAOP0h/9YAAACUAQAACwAAAAAA&#10;AAAAAAAAAAAvAQAAX3JlbHMvLnJlbHNQSwECLQAUAAYACAAAACEAzYQQMM4BAACFAwAADgAAAAAA&#10;AAAAAAAAAAAuAgAAZHJzL2Uyb0RvYy54bWxQSwECLQAUAAYACAAAACEAFwXzf9kAAAAIAQAADwAA&#10;AAAAAAAAAAAAAAAoBAAAZHJzL2Rvd25yZXYueG1sUEsFBgAAAAAEAAQA8wAAAC4FAAAAAA==&#10;" fillcolor="white [3201]" stroked="f">
                <v:textbox inset="2.53958mm,1.2694mm,2.53958mm,1.2694mm">
                  <w:txbxContent>
                    <w:p w14:paraId="762EC459" w14:textId="77777777" w:rsidR="005A169B" w:rsidRPr="00E155F9" w:rsidRDefault="00E155F9">
                      <w:pPr>
                        <w:spacing w:after="0"/>
                        <w:ind w:left="-85" w:hanging="170"/>
                        <w:textDirection w:val="btLr"/>
                        <w:rPr>
                          <w:rFonts w:ascii="Times New Roman" w:hAnsi="Times New Roman" w:cs="Times New Roman"/>
                        </w:rPr>
                      </w:pPr>
                      <w:r>
                        <w:rPr>
                          <w:rFonts w:ascii="Times New Roman" w:eastAsia="Twentieth Century" w:hAnsi="Times New Roman" w:cs="Times New Roman"/>
                          <w:b/>
                          <w:color w:val="000000"/>
                          <w:sz w:val="20"/>
                        </w:rPr>
                        <w:t xml:space="preserve">   </w:t>
                      </w:r>
                      <w:r w:rsidRPr="00E155F9">
                        <w:rPr>
                          <w:rFonts w:ascii="Times New Roman" w:eastAsia="Twentieth Century" w:hAnsi="Times New Roman" w:cs="Times New Roman"/>
                          <w:b/>
                          <w:color w:val="000000"/>
                          <w:sz w:val="20"/>
                        </w:rPr>
                        <w:t xml:space="preserve">Article Info </w:t>
                      </w:r>
                    </w:p>
                    <w:p w14:paraId="7B2F7627" w14:textId="77777777" w:rsidR="005A169B" w:rsidRPr="00E155F9" w:rsidRDefault="00E155F9">
                      <w:pPr>
                        <w:spacing w:after="0"/>
                        <w:ind w:left="-85" w:hanging="170"/>
                        <w:textDirection w:val="btLr"/>
                        <w:rPr>
                          <w:rFonts w:ascii="Times New Roman" w:hAnsi="Times New Roman" w:cs="Times New Roman"/>
                        </w:rPr>
                      </w:pPr>
                      <w:r>
                        <w:rPr>
                          <w:rFonts w:ascii="Times New Roman" w:hAnsi="Times New Roman" w:cs="Times New Roman"/>
                        </w:rPr>
                        <w:t xml:space="preserve">  </w:t>
                      </w:r>
                    </w:p>
                    <w:p w14:paraId="66D49EB1" w14:textId="77777777" w:rsidR="005A169B" w:rsidRPr="00E155F9" w:rsidRDefault="00E155F9">
                      <w:pPr>
                        <w:spacing w:after="0"/>
                        <w:ind w:left="-85" w:hanging="170"/>
                        <w:textDirection w:val="btLr"/>
                        <w:rPr>
                          <w:rFonts w:ascii="Times New Roman" w:hAnsi="Times New Roman" w:cs="Times New Roman"/>
                        </w:rPr>
                      </w:pPr>
                      <w:r>
                        <w:rPr>
                          <w:rFonts w:ascii="Times New Roman" w:eastAsia="Twentieth Century" w:hAnsi="Times New Roman" w:cs="Times New Roman"/>
                          <w:b/>
                          <w:i/>
                          <w:color w:val="000000"/>
                          <w:sz w:val="20"/>
                        </w:rPr>
                        <w:t xml:space="preserve">   A</w:t>
                      </w:r>
                      <w:r w:rsidRPr="00E155F9">
                        <w:rPr>
                          <w:rFonts w:ascii="Times New Roman" w:eastAsia="Twentieth Century" w:hAnsi="Times New Roman" w:cs="Times New Roman"/>
                          <w:b/>
                          <w:i/>
                          <w:color w:val="000000"/>
                          <w:sz w:val="20"/>
                        </w:rPr>
                        <w:t>rticle history</w:t>
                      </w:r>
                    </w:p>
                    <w:p w14:paraId="05D8D521" w14:textId="77777777"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Pr="00E155F9">
                        <w:rPr>
                          <w:rFonts w:ascii="Times New Roman" w:eastAsia="Twentieth Century" w:hAnsi="Times New Roman" w:cs="Times New Roman"/>
                          <w:color w:val="000000"/>
                          <w:sz w:val="20"/>
                        </w:rPr>
                        <w:t xml:space="preserve">Received date: </w:t>
                      </w:r>
                    </w:p>
                    <w:p w14:paraId="6A750AE2" w14:textId="77777777"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Pr="00E155F9">
                        <w:rPr>
                          <w:rFonts w:ascii="Times New Roman" w:eastAsia="Twentieth Century" w:hAnsi="Times New Roman" w:cs="Times New Roman"/>
                          <w:color w:val="000000"/>
                          <w:sz w:val="20"/>
                        </w:rPr>
                        <w:t xml:space="preserve">Revised date: </w:t>
                      </w:r>
                    </w:p>
                    <w:p w14:paraId="272F6D46" w14:textId="77777777" w:rsidR="005A169B" w:rsidRPr="00E155F9" w:rsidRDefault="00E155F9">
                      <w:pPr>
                        <w:spacing w:after="0" w:line="240" w:lineRule="auto"/>
                        <w:ind w:left="-125" w:right="-55" w:hanging="125"/>
                        <w:textDirection w:val="btLr"/>
                        <w:rPr>
                          <w:rFonts w:ascii="Times New Roman" w:hAnsi="Times New Roman" w:cs="Times New Roman"/>
                        </w:rPr>
                      </w:pPr>
                      <w:r>
                        <w:rPr>
                          <w:rFonts w:ascii="Times New Roman" w:eastAsia="Twentieth Century" w:hAnsi="Times New Roman" w:cs="Times New Roman"/>
                          <w:color w:val="000000"/>
                          <w:sz w:val="20"/>
                        </w:rPr>
                        <w:t xml:space="preserve">   </w:t>
                      </w:r>
                      <w:r w:rsidRPr="00E155F9">
                        <w:rPr>
                          <w:rFonts w:ascii="Times New Roman" w:eastAsia="Twentieth Century" w:hAnsi="Times New Roman" w:cs="Times New Roman"/>
                          <w:color w:val="000000"/>
                          <w:sz w:val="20"/>
                        </w:rPr>
                        <w:t xml:space="preserve">Accepted date: </w:t>
                      </w:r>
                    </w:p>
                    <w:p w14:paraId="617FE2DB" w14:textId="77777777" w:rsidR="005A169B" w:rsidRDefault="005A169B">
                      <w:pPr>
                        <w:spacing w:after="0"/>
                        <w:ind w:left="-85" w:right="-55" w:hanging="170"/>
                        <w:textDirection w:val="btLr"/>
                      </w:pPr>
                    </w:p>
                    <w:p w14:paraId="022ECFE4" w14:textId="77777777" w:rsidR="005A169B" w:rsidRDefault="005A169B">
                      <w:pPr>
                        <w:textDirection w:val="btLr"/>
                      </w:pPr>
                    </w:p>
                  </w:txbxContent>
                </v:textbox>
              </v:rect>
            </w:pict>
          </mc:Fallback>
        </mc:AlternateContent>
      </w:r>
    </w:p>
    <w:p w14:paraId="7C55554D" w14:textId="77777777" w:rsidR="005A169B" w:rsidRPr="00584D2C" w:rsidRDefault="000E1FD5" w:rsidP="00584D2C">
      <w:pPr>
        <w:spacing w:after="0" w:line="240" w:lineRule="auto"/>
        <w:ind w:left="2399" w:firstLine="719"/>
        <w:jc w:val="both"/>
        <w:rPr>
          <w:rFonts w:ascii="Tw Cen MT" w:eastAsia="Twentieth Century" w:hAnsi="Tw Cen MT" w:cs="Times New Roman"/>
          <w:sz w:val="20"/>
          <w:szCs w:val="20"/>
        </w:rPr>
      </w:pPr>
      <w:r w:rsidRPr="00584D2C">
        <w:rPr>
          <w:rFonts w:ascii="Tw Cen MT" w:eastAsia="Twentieth Century" w:hAnsi="Tw Cen MT" w:cs="Times New Roman"/>
          <w:b/>
          <w:i/>
          <w:sz w:val="20"/>
          <w:szCs w:val="20"/>
        </w:rPr>
        <w:t>Abstract</w:t>
      </w:r>
    </w:p>
    <w:p w14:paraId="70B66C99" w14:textId="77777777" w:rsidR="009C7F82" w:rsidRPr="00584D2C" w:rsidRDefault="009C7F82" w:rsidP="00584D2C">
      <w:pPr>
        <w:pStyle w:val="HTMLPreformatted"/>
        <w:shd w:val="clear" w:color="auto" w:fill="F8F9FA"/>
        <w:ind w:left="3119"/>
        <w:jc w:val="both"/>
        <w:rPr>
          <w:rFonts w:ascii="Tw Cen MT" w:hAnsi="Tw Cen MT" w:cs="Times New Roman"/>
        </w:rPr>
      </w:pPr>
      <w:r w:rsidRPr="00584D2C">
        <w:rPr>
          <w:rStyle w:val="y2iqfc"/>
          <w:rFonts w:ascii="Tw Cen MT" w:hAnsi="Tw Cen MT" w:cs="Times New Roman"/>
          <w:lang w:val="en"/>
        </w:rPr>
        <w:t xml:space="preserve">Compliance with the Covid-19 vaccine is the obedience or attitude of the community to comply with the recommendations of health workers without any coercion from any party. Significant factors affecting compliance are the level of family knowledge and support. This type of research is quantitative with correlational design and </w:t>
      </w:r>
      <w:proofErr w:type="gramStart"/>
      <w:r w:rsidRPr="00584D2C">
        <w:rPr>
          <w:rStyle w:val="y2iqfc"/>
          <w:rFonts w:ascii="Tw Cen MT" w:hAnsi="Tw Cen MT" w:cs="Times New Roman"/>
          <w:lang w:val="en"/>
        </w:rPr>
        <w:t>cross sectional</w:t>
      </w:r>
      <w:proofErr w:type="gramEnd"/>
      <w:r w:rsidRPr="00584D2C">
        <w:rPr>
          <w:rStyle w:val="y2iqfc"/>
          <w:rFonts w:ascii="Tw Cen MT" w:hAnsi="Tw Cen MT" w:cs="Times New Roman"/>
          <w:lang w:val="en"/>
        </w:rPr>
        <w:t xml:space="preserve"> design. The sampling technique used purposive sampling, with a total sample of 84 respondents. The results of the study using the </w:t>
      </w:r>
      <w:proofErr w:type="spellStart"/>
      <w:r w:rsidRPr="00584D2C">
        <w:rPr>
          <w:rStyle w:val="y2iqfc"/>
          <w:rFonts w:ascii="Tw Cen MT" w:hAnsi="Tw Cen MT" w:cs="Times New Roman"/>
          <w:lang w:val="en"/>
        </w:rPr>
        <w:t>Cji</w:t>
      </w:r>
      <w:proofErr w:type="spellEnd"/>
      <w:r w:rsidRPr="00584D2C">
        <w:rPr>
          <w:rStyle w:val="y2iqfc"/>
          <w:rFonts w:ascii="Tw Cen MT" w:hAnsi="Tw Cen MT" w:cs="Times New Roman"/>
          <w:lang w:val="en"/>
        </w:rPr>
        <w:t xml:space="preserve"> Square test obtained a p value = 0.000 so that it can be concluded that there is a strong relationship between the level of knowledge and the Covid-19 vaccine compliance and for the results of the study using Fisher Exact, p = 0.021 so that it can be concluded that there is a relationship between family support with Covid-19 vaccine compliance in </w:t>
      </w:r>
      <w:proofErr w:type="spellStart"/>
      <w:r w:rsidRPr="00584D2C">
        <w:rPr>
          <w:rStyle w:val="y2iqfc"/>
          <w:rFonts w:ascii="Tw Cen MT" w:hAnsi="Tw Cen MT" w:cs="Times New Roman"/>
          <w:lang w:val="en"/>
        </w:rPr>
        <w:t>Pomahan</w:t>
      </w:r>
      <w:proofErr w:type="spellEnd"/>
      <w:r w:rsidRPr="00584D2C">
        <w:rPr>
          <w:rStyle w:val="y2iqfc"/>
          <w:rFonts w:ascii="Tw Cen MT" w:hAnsi="Tw Cen MT" w:cs="Times New Roman"/>
          <w:lang w:val="en"/>
        </w:rPr>
        <w:t xml:space="preserve"> Hamlet, </w:t>
      </w:r>
      <w:proofErr w:type="spellStart"/>
      <w:r w:rsidRPr="00584D2C">
        <w:rPr>
          <w:rStyle w:val="y2iqfc"/>
          <w:rFonts w:ascii="Tw Cen MT" w:hAnsi="Tw Cen MT" w:cs="Times New Roman"/>
          <w:lang w:val="en"/>
        </w:rPr>
        <w:t>Senting</w:t>
      </w:r>
      <w:proofErr w:type="spellEnd"/>
      <w:r w:rsidRPr="00584D2C">
        <w:rPr>
          <w:rStyle w:val="y2iqfc"/>
          <w:rFonts w:ascii="Tw Cen MT" w:hAnsi="Tw Cen MT" w:cs="Times New Roman"/>
          <w:lang w:val="en"/>
        </w:rPr>
        <w:t xml:space="preserve"> Village, Sambi District. There is a relationship between the level of knowledge and adherence to the Covid-19 Vaccine and There is a strong relationship between family support and Compliance with the Covid-19 Vaccine in </w:t>
      </w:r>
      <w:proofErr w:type="spellStart"/>
      <w:r w:rsidRPr="00584D2C">
        <w:rPr>
          <w:rStyle w:val="y2iqfc"/>
          <w:rFonts w:ascii="Tw Cen MT" w:hAnsi="Tw Cen MT" w:cs="Times New Roman"/>
          <w:lang w:val="en"/>
        </w:rPr>
        <w:t>Pomahan</w:t>
      </w:r>
      <w:proofErr w:type="spellEnd"/>
      <w:r w:rsidRPr="00584D2C">
        <w:rPr>
          <w:rStyle w:val="y2iqfc"/>
          <w:rFonts w:ascii="Tw Cen MT" w:hAnsi="Tw Cen MT" w:cs="Times New Roman"/>
          <w:lang w:val="en"/>
        </w:rPr>
        <w:t xml:space="preserve"> Hamlet, </w:t>
      </w:r>
      <w:proofErr w:type="spellStart"/>
      <w:r w:rsidRPr="00584D2C">
        <w:rPr>
          <w:rStyle w:val="y2iqfc"/>
          <w:rFonts w:ascii="Tw Cen MT" w:hAnsi="Tw Cen MT" w:cs="Times New Roman"/>
          <w:lang w:val="en"/>
        </w:rPr>
        <w:t>Senting</w:t>
      </w:r>
      <w:proofErr w:type="spellEnd"/>
      <w:r w:rsidRPr="00584D2C">
        <w:rPr>
          <w:rStyle w:val="y2iqfc"/>
          <w:rFonts w:ascii="Tw Cen MT" w:hAnsi="Tw Cen MT" w:cs="Times New Roman"/>
          <w:lang w:val="en"/>
        </w:rPr>
        <w:t xml:space="preserve"> Village, Sambi District</w:t>
      </w:r>
    </w:p>
    <w:p w14:paraId="21710CB7" w14:textId="77777777" w:rsidR="005A169B" w:rsidRPr="00584D2C" w:rsidRDefault="000E1FD5" w:rsidP="00584D2C">
      <w:pPr>
        <w:widowControl w:val="0"/>
        <w:spacing w:after="0" w:line="240" w:lineRule="auto"/>
        <w:ind w:left="2399" w:right="-19" w:firstLine="720"/>
        <w:jc w:val="both"/>
        <w:rPr>
          <w:rFonts w:ascii="Tw Cen MT" w:eastAsia="Twentieth Century" w:hAnsi="Tw Cen MT" w:cs="Times New Roman"/>
          <w:b/>
          <w:i/>
          <w:sz w:val="20"/>
          <w:szCs w:val="20"/>
        </w:rPr>
      </w:pPr>
      <w:r w:rsidRPr="00584D2C">
        <w:rPr>
          <w:rFonts w:ascii="Tw Cen MT" w:eastAsia="Twentieth Century" w:hAnsi="Tw Cen MT" w:cs="Times New Roman"/>
          <w:b/>
          <w:i/>
          <w:sz w:val="20"/>
          <w:szCs w:val="20"/>
        </w:rPr>
        <w:t>Keywords:</w:t>
      </w:r>
      <w:r w:rsidR="009C7F82" w:rsidRPr="00584D2C">
        <w:rPr>
          <w:rFonts w:ascii="Tw Cen MT" w:eastAsia="Twentieth Century" w:hAnsi="Tw Cen MT" w:cs="Times New Roman"/>
          <w:b/>
          <w:i/>
          <w:sz w:val="20"/>
          <w:szCs w:val="20"/>
        </w:rPr>
        <w:t xml:space="preserve"> </w:t>
      </w:r>
      <w:r w:rsidR="00555722" w:rsidRPr="00584D2C">
        <w:rPr>
          <w:rFonts w:ascii="Tw Cen MT" w:eastAsia="Twentieth Century" w:hAnsi="Tw Cen MT" w:cs="Times New Roman"/>
          <w:b/>
          <w:i/>
          <w:sz w:val="20"/>
          <w:szCs w:val="20"/>
        </w:rPr>
        <w:t xml:space="preserve">Knowledge </w:t>
      </w:r>
      <w:proofErr w:type="spellStart"/>
      <w:proofErr w:type="gramStart"/>
      <w:r w:rsidR="00555722" w:rsidRPr="00584D2C">
        <w:rPr>
          <w:rFonts w:ascii="Tw Cen MT" w:eastAsia="Twentieth Century" w:hAnsi="Tw Cen MT" w:cs="Times New Roman"/>
          <w:b/>
          <w:i/>
          <w:sz w:val="20"/>
          <w:szCs w:val="20"/>
        </w:rPr>
        <w:t>level,Family</w:t>
      </w:r>
      <w:proofErr w:type="spellEnd"/>
      <w:proofErr w:type="gramEnd"/>
      <w:r w:rsidR="00555722" w:rsidRPr="00584D2C">
        <w:rPr>
          <w:rFonts w:ascii="Tw Cen MT" w:eastAsia="Twentieth Century" w:hAnsi="Tw Cen MT" w:cs="Times New Roman"/>
          <w:b/>
          <w:i/>
          <w:sz w:val="20"/>
          <w:szCs w:val="20"/>
        </w:rPr>
        <w:t xml:space="preserve"> support, Covid-19 vaccine compliance </w:t>
      </w:r>
    </w:p>
    <w:p w14:paraId="090187F3" w14:textId="77777777" w:rsidR="005A169B" w:rsidRPr="00584D2C" w:rsidRDefault="00122308" w:rsidP="00584D2C">
      <w:pPr>
        <w:tabs>
          <w:tab w:val="left" w:pos="426"/>
        </w:tabs>
        <w:spacing w:after="0" w:line="240" w:lineRule="auto"/>
        <w:jc w:val="both"/>
        <w:rPr>
          <w:rFonts w:ascii="Tw Cen MT" w:eastAsia="Twentieth Century" w:hAnsi="Tw Cen MT" w:cs="Times New Roman"/>
          <w:b/>
          <w:sz w:val="20"/>
          <w:szCs w:val="20"/>
        </w:rPr>
      </w:pPr>
      <w:r w:rsidRPr="00584D2C">
        <w:rPr>
          <w:rFonts w:ascii="Tw Cen MT" w:eastAsia="Twentieth Century" w:hAnsi="Tw Cen MT" w:cs="Times New Roman"/>
          <w:b/>
          <w:sz w:val="20"/>
          <w:szCs w:val="20"/>
        </w:rPr>
        <w:t xml:space="preserve">                                                              </w:t>
      </w:r>
      <w:proofErr w:type="spellStart"/>
      <w:r w:rsidRPr="00584D2C">
        <w:rPr>
          <w:rFonts w:ascii="Tw Cen MT" w:eastAsia="Twentieth Century" w:hAnsi="Tw Cen MT" w:cs="Times New Roman"/>
          <w:b/>
          <w:sz w:val="20"/>
          <w:szCs w:val="20"/>
        </w:rPr>
        <w:t>Abstrak</w:t>
      </w:r>
      <w:proofErr w:type="spellEnd"/>
    </w:p>
    <w:p w14:paraId="1AC922FC" w14:textId="77777777" w:rsidR="00122308" w:rsidRPr="00584D2C" w:rsidRDefault="009C7F82" w:rsidP="00584D2C">
      <w:pPr>
        <w:pStyle w:val="NoSpacing"/>
        <w:ind w:left="3119"/>
        <w:jc w:val="both"/>
        <w:rPr>
          <w:rFonts w:ascii="Tw Cen MT" w:hAnsi="Tw Cen MT" w:cs="Times New Roman"/>
          <w:sz w:val="20"/>
          <w:szCs w:val="20"/>
        </w:rPr>
      </w:pPr>
      <w:proofErr w:type="spellStart"/>
      <w:r w:rsidRPr="00584D2C">
        <w:rPr>
          <w:rFonts w:ascii="Tw Cen MT" w:hAnsi="Tw Cen MT" w:cs="Times New Roman"/>
          <w:sz w:val="20"/>
          <w:szCs w:val="20"/>
        </w:rPr>
        <w:t>Kepatuhan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vaksin</w:t>
      </w:r>
      <w:proofErr w:type="spellEnd"/>
      <w:r w:rsidRPr="00584D2C">
        <w:rPr>
          <w:rFonts w:ascii="Tw Cen MT" w:hAnsi="Tw Cen MT" w:cs="Times New Roman"/>
          <w:sz w:val="20"/>
          <w:szCs w:val="20"/>
        </w:rPr>
        <w:t xml:space="preserve"> Covid-19 </w:t>
      </w:r>
      <w:proofErr w:type="spellStart"/>
      <w:r w:rsidRPr="00584D2C">
        <w:rPr>
          <w:rFonts w:ascii="Tw Cen MT" w:hAnsi="Tw Cen MT" w:cs="Times New Roman"/>
          <w:sz w:val="20"/>
          <w:szCs w:val="20"/>
        </w:rPr>
        <w:t>merupakan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ketaatan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atau</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sikap</w:t>
      </w:r>
      <w:proofErr w:type="spellEnd"/>
      <w:r w:rsidRPr="00584D2C">
        <w:rPr>
          <w:rFonts w:ascii="Tw Cen MT" w:hAnsi="Tw Cen MT" w:cs="Times New Roman"/>
          <w:sz w:val="20"/>
          <w:szCs w:val="20"/>
        </w:rPr>
        <w:t xml:space="preserve"> </w:t>
      </w:r>
      <w:proofErr w:type="spellStart"/>
      <w:proofErr w:type="gramStart"/>
      <w:r w:rsidRPr="00584D2C">
        <w:rPr>
          <w:rFonts w:ascii="Tw Cen MT" w:hAnsi="Tw Cen MT" w:cs="Times New Roman"/>
          <w:sz w:val="20"/>
          <w:szCs w:val="20"/>
        </w:rPr>
        <w:t>masyarakat</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untuk</w:t>
      </w:r>
      <w:proofErr w:type="spellEnd"/>
      <w:proofErr w:type="gram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memenuhi</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anjuran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petugas</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kesehatan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tanpa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adanya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paksaan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dari</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pihak</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manapun</w:t>
      </w:r>
      <w:proofErr w:type="spellEnd"/>
      <w:r w:rsidRPr="00584D2C">
        <w:rPr>
          <w:rFonts w:ascii="Tw Cen MT" w:hAnsi="Tw Cen MT" w:cs="Times New Roman"/>
          <w:sz w:val="20"/>
          <w:szCs w:val="20"/>
        </w:rPr>
        <w:t xml:space="preserve">. Faktor yang </w:t>
      </w:r>
      <w:proofErr w:type="spellStart"/>
      <w:r w:rsidRPr="00584D2C">
        <w:rPr>
          <w:rFonts w:ascii="Tw Cen MT" w:hAnsi="Tw Cen MT" w:cs="Times New Roman"/>
          <w:sz w:val="20"/>
          <w:szCs w:val="20"/>
        </w:rPr>
        <w:t>signifikan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mempengaruhi</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kepatuhan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adalah</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tingkat</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pengetahuan</w:t>
      </w:r>
      <w:proofErr w:type="spellEnd"/>
      <w:r w:rsidRPr="00584D2C">
        <w:rPr>
          <w:rFonts w:ascii="Tw Cen MT" w:hAnsi="Tw Cen MT" w:cs="Times New Roman"/>
          <w:sz w:val="20"/>
          <w:szCs w:val="20"/>
        </w:rPr>
        <w:t xml:space="preserve"> dan </w:t>
      </w:r>
      <w:proofErr w:type="spellStart"/>
      <w:r w:rsidRPr="00584D2C">
        <w:rPr>
          <w:rFonts w:ascii="Tw Cen MT" w:hAnsi="Tw Cen MT" w:cs="Times New Roman"/>
          <w:sz w:val="20"/>
          <w:szCs w:val="20"/>
        </w:rPr>
        <w:t>dukungan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keluarga</w:t>
      </w:r>
      <w:proofErr w:type="spellEnd"/>
      <w:r w:rsidRPr="00584D2C">
        <w:rPr>
          <w:rFonts w:ascii="Tw Cen MT" w:hAnsi="Tw Cen MT" w:cs="Times New Roman"/>
          <w:sz w:val="20"/>
          <w:szCs w:val="20"/>
        </w:rPr>
        <w:t xml:space="preserve">. Jenis </w:t>
      </w:r>
      <w:proofErr w:type="spellStart"/>
      <w:r w:rsidRPr="00584D2C">
        <w:rPr>
          <w:rFonts w:ascii="Tw Cen MT" w:hAnsi="Tw Cen MT" w:cs="Times New Roman"/>
          <w:sz w:val="20"/>
          <w:szCs w:val="20"/>
        </w:rPr>
        <w:t>penelitian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kuantitatif</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dengan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desain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korelasional</w:t>
      </w:r>
      <w:proofErr w:type="spellEnd"/>
      <w:r w:rsidRPr="00584D2C">
        <w:rPr>
          <w:rFonts w:ascii="Tw Cen MT" w:hAnsi="Tw Cen MT" w:cs="Times New Roman"/>
          <w:sz w:val="20"/>
          <w:szCs w:val="20"/>
        </w:rPr>
        <w:t xml:space="preserve"> dan </w:t>
      </w:r>
      <w:proofErr w:type="spellStart"/>
      <w:r w:rsidRPr="00584D2C">
        <w:rPr>
          <w:rFonts w:ascii="Tw Cen MT" w:hAnsi="Tw Cen MT" w:cs="Times New Roman"/>
          <w:sz w:val="20"/>
          <w:szCs w:val="20"/>
        </w:rPr>
        <w:t>rancangan</w:t>
      </w:r>
      <w:proofErr w:type="spellEnd"/>
      <w:r w:rsidRPr="00584D2C">
        <w:rPr>
          <w:rFonts w:ascii="Tw Cen MT" w:hAnsi="Tw Cen MT" w:cs="Times New Roman"/>
          <w:sz w:val="20"/>
          <w:szCs w:val="20"/>
        </w:rPr>
        <w:t xml:space="preserve"> Cross sectional. </w:t>
      </w:r>
      <w:proofErr w:type="spellStart"/>
      <w:r w:rsidRPr="00584D2C">
        <w:rPr>
          <w:rFonts w:ascii="Tw Cen MT" w:hAnsi="Tw Cen MT" w:cs="Times New Roman"/>
          <w:sz w:val="20"/>
          <w:szCs w:val="20"/>
        </w:rPr>
        <w:t>Tehnik</w:t>
      </w:r>
      <w:proofErr w:type="spellEnd"/>
      <w:r w:rsidRPr="00584D2C">
        <w:rPr>
          <w:rFonts w:ascii="Tw Cen MT" w:hAnsi="Tw Cen MT" w:cs="Times New Roman"/>
          <w:sz w:val="20"/>
          <w:szCs w:val="20"/>
        </w:rPr>
        <w:t xml:space="preserve"> sampling </w:t>
      </w:r>
      <w:proofErr w:type="spellStart"/>
      <w:r w:rsidRPr="00584D2C">
        <w:rPr>
          <w:rFonts w:ascii="Tw Cen MT" w:hAnsi="Tw Cen MT" w:cs="Times New Roman"/>
          <w:sz w:val="20"/>
          <w:szCs w:val="20"/>
        </w:rPr>
        <w:t>menggunakan</w:t>
      </w:r>
      <w:proofErr w:type="spellEnd"/>
      <w:r w:rsidRPr="00584D2C">
        <w:rPr>
          <w:rFonts w:ascii="Tw Cen MT" w:hAnsi="Tw Cen MT" w:cs="Times New Roman"/>
          <w:sz w:val="20"/>
          <w:szCs w:val="20"/>
        </w:rPr>
        <w:t xml:space="preserve"> purposive sampling, </w:t>
      </w:r>
      <w:proofErr w:type="spellStart"/>
      <w:r w:rsidRPr="00584D2C">
        <w:rPr>
          <w:rFonts w:ascii="Tw Cen MT" w:hAnsi="Tw Cen MT" w:cs="Times New Roman"/>
          <w:sz w:val="20"/>
          <w:szCs w:val="20"/>
        </w:rPr>
        <w:t>dengan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jumlah</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sempel</w:t>
      </w:r>
      <w:proofErr w:type="spellEnd"/>
      <w:r w:rsidRPr="00584D2C">
        <w:rPr>
          <w:rFonts w:ascii="Tw Cen MT" w:hAnsi="Tw Cen MT" w:cs="Times New Roman"/>
          <w:sz w:val="20"/>
          <w:szCs w:val="20"/>
        </w:rPr>
        <w:t xml:space="preserve"> 84 </w:t>
      </w:r>
      <w:proofErr w:type="spellStart"/>
      <w:r w:rsidRPr="00584D2C">
        <w:rPr>
          <w:rFonts w:ascii="Tw Cen MT" w:hAnsi="Tw Cen MT" w:cs="Times New Roman"/>
          <w:sz w:val="20"/>
          <w:szCs w:val="20"/>
        </w:rPr>
        <w:t>responden</w:t>
      </w:r>
      <w:proofErr w:type="spellEnd"/>
      <w:r w:rsidRPr="00584D2C">
        <w:rPr>
          <w:rFonts w:ascii="Tw Cen MT" w:hAnsi="Tw Cen MT" w:cs="Times New Roman"/>
          <w:sz w:val="20"/>
          <w:szCs w:val="20"/>
        </w:rPr>
        <w:t xml:space="preserve">. Hasil </w:t>
      </w:r>
      <w:proofErr w:type="spellStart"/>
      <w:r w:rsidRPr="00584D2C">
        <w:rPr>
          <w:rFonts w:ascii="Tw Cen MT" w:hAnsi="Tw Cen MT" w:cs="Times New Roman"/>
          <w:sz w:val="20"/>
          <w:szCs w:val="20"/>
        </w:rPr>
        <w:t>penelitian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dengan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memggunakan</w:t>
      </w:r>
      <w:proofErr w:type="spellEnd"/>
      <w:r w:rsidRPr="00584D2C">
        <w:rPr>
          <w:rFonts w:ascii="Tw Cen MT" w:hAnsi="Tw Cen MT" w:cs="Times New Roman"/>
          <w:sz w:val="20"/>
          <w:szCs w:val="20"/>
        </w:rPr>
        <w:t xml:space="preserve"> uji </w:t>
      </w:r>
      <w:proofErr w:type="spellStart"/>
      <w:r w:rsidRPr="00584D2C">
        <w:rPr>
          <w:rFonts w:ascii="Tw Cen MT" w:hAnsi="Tw Cen MT" w:cs="Times New Roman"/>
          <w:sz w:val="20"/>
          <w:szCs w:val="20"/>
        </w:rPr>
        <w:t>Cji</w:t>
      </w:r>
      <w:proofErr w:type="spellEnd"/>
      <w:r w:rsidRPr="00584D2C">
        <w:rPr>
          <w:rFonts w:ascii="Tw Cen MT" w:hAnsi="Tw Cen MT" w:cs="Times New Roman"/>
          <w:sz w:val="20"/>
          <w:szCs w:val="20"/>
        </w:rPr>
        <w:t xml:space="preserve"> Square </w:t>
      </w:r>
      <w:proofErr w:type="spellStart"/>
      <w:r w:rsidRPr="00584D2C">
        <w:rPr>
          <w:rFonts w:ascii="Tw Cen MT" w:hAnsi="Tw Cen MT" w:cs="Times New Roman"/>
          <w:sz w:val="20"/>
          <w:szCs w:val="20"/>
        </w:rPr>
        <w:t>didapatkan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nilai</w:t>
      </w:r>
      <w:proofErr w:type="spellEnd"/>
      <w:r w:rsidRPr="00584D2C">
        <w:rPr>
          <w:rFonts w:ascii="Tw Cen MT" w:hAnsi="Tw Cen MT" w:cs="Times New Roman"/>
          <w:sz w:val="20"/>
          <w:szCs w:val="20"/>
        </w:rPr>
        <w:t xml:space="preserve"> p = 0,000 </w:t>
      </w:r>
      <w:proofErr w:type="spellStart"/>
      <w:r w:rsidRPr="00584D2C">
        <w:rPr>
          <w:rFonts w:ascii="Tw Cen MT" w:hAnsi="Tw Cen MT" w:cs="Times New Roman"/>
          <w:sz w:val="20"/>
          <w:szCs w:val="20"/>
        </w:rPr>
        <w:t>sehingga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dapat</w:t>
      </w:r>
      <w:proofErr w:type="spellEnd"/>
      <w:r w:rsidRPr="00584D2C">
        <w:rPr>
          <w:rFonts w:ascii="Tw Cen MT" w:hAnsi="Tw Cen MT" w:cs="Times New Roman"/>
          <w:sz w:val="20"/>
          <w:szCs w:val="20"/>
        </w:rPr>
        <w:t xml:space="preserve"> di </w:t>
      </w:r>
      <w:proofErr w:type="spellStart"/>
      <w:r w:rsidRPr="00584D2C">
        <w:rPr>
          <w:rFonts w:ascii="Tw Cen MT" w:hAnsi="Tw Cen MT" w:cs="Times New Roman"/>
          <w:sz w:val="20"/>
          <w:szCs w:val="20"/>
        </w:rPr>
        <w:t>simpulkan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adanya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hubungan</w:t>
      </w:r>
      <w:proofErr w:type="spellEnd"/>
      <w:r w:rsidRPr="00584D2C">
        <w:rPr>
          <w:rFonts w:ascii="Tw Cen MT" w:hAnsi="Tw Cen MT" w:cs="Times New Roman"/>
          <w:sz w:val="20"/>
          <w:szCs w:val="20"/>
        </w:rPr>
        <w:t xml:space="preserve"> yang </w:t>
      </w:r>
      <w:proofErr w:type="spellStart"/>
      <w:r w:rsidRPr="00584D2C">
        <w:rPr>
          <w:rFonts w:ascii="Tw Cen MT" w:hAnsi="Tw Cen MT" w:cs="Times New Roman"/>
          <w:sz w:val="20"/>
          <w:szCs w:val="20"/>
        </w:rPr>
        <w:t>kuat</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antara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tingkat</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pengetahuan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dengan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kepatuhan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Vaksin</w:t>
      </w:r>
      <w:proofErr w:type="spellEnd"/>
      <w:r w:rsidRPr="00584D2C">
        <w:rPr>
          <w:rFonts w:ascii="Tw Cen MT" w:hAnsi="Tw Cen MT" w:cs="Times New Roman"/>
          <w:sz w:val="20"/>
          <w:szCs w:val="20"/>
        </w:rPr>
        <w:t xml:space="preserve"> Covid-19 dan </w:t>
      </w:r>
      <w:proofErr w:type="spellStart"/>
      <w:r w:rsidRPr="00584D2C">
        <w:rPr>
          <w:rFonts w:ascii="Tw Cen MT" w:hAnsi="Tw Cen MT" w:cs="Times New Roman"/>
          <w:sz w:val="20"/>
          <w:szCs w:val="20"/>
        </w:rPr>
        <w:t>untuk</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hasil</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penelitian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menggunakan</w:t>
      </w:r>
      <w:proofErr w:type="spellEnd"/>
      <w:r w:rsidRPr="00584D2C">
        <w:rPr>
          <w:rFonts w:ascii="Tw Cen MT" w:hAnsi="Tw Cen MT" w:cs="Times New Roman"/>
          <w:sz w:val="20"/>
          <w:szCs w:val="20"/>
        </w:rPr>
        <w:t xml:space="preserve"> Fisher Exact di </w:t>
      </w:r>
      <w:proofErr w:type="spellStart"/>
      <w:r w:rsidRPr="00584D2C">
        <w:rPr>
          <w:rFonts w:ascii="Tw Cen MT" w:hAnsi="Tw Cen MT" w:cs="Times New Roman"/>
          <w:sz w:val="20"/>
          <w:szCs w:val="20"/>
        </w:rPr>
        <w:t>dapatkan</w:t>
      </w:r>
      <w:proofErr w:type="spellEnd"/>
      <w:r w:rsidRPr="00584D2C">
        <w:rPr>
          <w:rFonts w:ascii="Tw Cen MT" w:hAnsi="Tw Cen MT" w:cs="Times New Roman"/>
          <w:sz w:val="20"/>
          <w:szCs w:val="20"/>
        </w:rPr>
        <w:t xml:space="preserve"> p = 0,021 </w:t>
      </w:r>
      <w:proofErr w:type="spellStart"/>
      <w:r w:rsidRPr="00584D2C">
        <w:rPr>
          <w:rFonts w:ascii="Tw Cen MT" w:hAnsi="Tw Cen MT" w:cs="Times New Roman"/>
          <w:sz w:val="20"/>
          <w:szCs w:val="20"/>
        </w:rPr>
        <w:t>sehingga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dapat</w:t>
      </w:r>
      <w:proofErr w:type="spellEnd"/>
      <w:r w:rsidRPr="00584D2C">
        <w:rPr>
          <w:rFonts w:ascii="Tw Cen MT" w:hAnsi="Tw Cen MT" w:cs="Times New Roman"/>
          <w:sz w:val="20"/>
          <w:szCs w:val="20"/>
        </w:rPr>
        <w:t xml:space="preserve"> di </w:t>
      </w:r>
      <w:proofErr w:type="spellStart"/>
      <w:r w:rsidRPr="00584D2C">
        <w:rPr>
          <w:rFonts w:ascii="Tw Cen MT" w:hAnsi="Tw Cen MT" w:cs="Times New Roman"/>
          <w:sz w:val="20"/>
          <w:szCs w:val="20"/>
        </w:rPr>
        <w:t>simpulkan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terdapat</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hubungan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antara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dukungan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keluarga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dengan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kepatuhan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vaksin</w:t>
      </w:r>
      <w:proofErr w:type="spellEnd"/>
      <w:r w:rsidRPr="00584D2C">
        <w:rPr>
          <w:rFonts w:ascii="Tw Cen MT" w:hAnsi="Tw Cen MT" w:cs="Times New Roman"/>
          <w:sz w:val="20"/>
          <w:szCs w:val="20"/>
        </w:rPr>
        <w:t xml:space="preserve"> Covid-19 di Dusun </w:t>
      </w:r>
      <w:proofErr w:type="spellStart"/>
      <w:r w:rsidRPr="00584D2C">
        <w:rPr>
          <w:rFonts w:ascii="Tw Cen MT" w:hAnsi="Tw Cen MT" w:cs="Times New Roman"/>
          <w:sz w:val="20"/>
          <w:szCs w:val="20"/>
        </w:rPr>
        <w:t>Pomahan</w:t>
      </w:r>
      <w:proofErr w:type="spellEnd"/>
      <w:r w:rsidRPr="00584D2C">
        <w:rPr>
          <w:rFonts w:ascii="Tw Cen MT" w:hAnsi="Tw Cen MT" w:cs="Times New Roman"/>
          <w:sz w:val="20"/>
          <w:szCs w:val="20"/>
        </w:rPr>
        <w:t xml:space="preserve"> Desa </w:t>
      </w:r>
      <w:proofErr w:type="spellStart"/>
      <w:r w:rsidRPr="00584D2C">
        <w:rPr>
          <w:rFonts w:ascii="Tw Cen MT" w:hAnsi="Tw Cen MT" w:cs="Times New Roman"/>
          <w:sz w:val="20"/>
          <w:szCs w:val="20"/>
        </w:rPr>
        <w:t>Senting</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Kecamatan</w:t>
      </w:r>
      <w:proofErr w:type="spellEnd"/>
      <w:r w:rsidRPr="00584D2C">
        <w:rPr>
          <w:rFonts w:ascii="Tw Cen MT" w:hAnsi="Tw Cen MT" w:cs="Times New Roman"/>
          <w:sz w:val="20"/>
          <w:szCs w:val="20"/>
        </w:rPr>
        <w:t xml:space="preserve"> Sambi. Ada </w:t>
      </w:r>
      <w:proofErr w:type="spellStart"/>
      <w:r w:rsidRPr="00584D2C">
        <w:rPr>
          <w:rFonts w:ascii="Tw Cen MT" w:hAnsi="Tw Cen MT" w:cs="Times New Roman"/>
          <w:sz w:val="20"/>
          <w:szCs w:val="20"/>
        </w:rPr>
        <w:t>hubungan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antara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tingkat</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pengetahuan</w:t>
      </w:r>
      <w:proofErr w:type="spellEnd"/>
      <w:r w:rsidRPr="00584D2C">
        <w:rPr>
          <w:rFonts w:ascii="Tw Cen MT" w:hAnsi="Tw Cen MT" w:cs="Times New Roman"/>
          <w:sz w:val="20"/>
          <w:szCs w:val="20"/>
        </w:rPr>
        <w:t xml:space="preserve"> dan </w:t>
      </w:r>
      <w:proofErr w:type="spellStart"/>
      <w:r w:rsidRPr="00584D2C">
        <w:rPr>
          <w:rFonts w:ascii="Tw Cen MT" w:hAnsi="Tw Cen MT" w:cs="Times New Roman"/>
          <w:sz w:val="20"/>
          <w:szCs w:val="20"/>
        </w:rPr>
        <w:t>kepatuhan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Vaksin</w:t>
      </w:r>
      <w:proofErr w:type="spellEnd"/>
      <w:r w:rsidRPr="00584D2C">
        <w:rPr>
          <w:rFonts w:ascii="Tw Cen MT" w:hAnsi="Tw Cen MT" w:cs="Times New Roman"/>
          <w:sz w:val="20"/>
          <w:szCs w:val="20"/>
        </w:rPr>
        <w:t xml:space="preserve"> Covid-19 dan </w:t>
      </w:r>
      <w:proofErr w:type="spellStart"/>
      <w:r w:rsidRPr="00584D2C">
        <w:rPr>
          <w:rFonts w:ascii="Tw Cen MT" w:hAnsi="Tw Cen MT" w:cs="Times New Roman"/>
          <w:sz w:val="20"/>
          <w:szCs w:val="20"/>
        </w:rPr>
        <w:t>Terdapat</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hubungan</w:t>
      </w:r>
      <w:proofErr w:type="spellEnd"/>
      <w:r w:rsidRPr="00584D2C">
        <w:rPr>
          <w:rFonts w:ascii="Tw Cen MT" w:hAnsi="Tw Cen MT" w:cs="Times New Roman"/>
          <w:sz w:val="20"/>
          <w:szCs w:val="20"/>
        </w:rPr>
        <w:t xml:space="preserve"> yang </w:t>
      </w:r>
      <w:proofErr w:type="spellStart"/>
      <w:r w:rsidRPr="00584D2C">
        <w:rPr>
          <w:rFonts w:ascii="Tw Cen MT" w:hAnsi="Tw Cen MT" w:cs="Times New Roman"/>
          <w:sz w:val="20"/>
          <w:szCs w:val="20"/>
        </w:rPr>
        <w:t>kuat</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antara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dukungan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keluarga</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dengan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Kepatuhan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Vaksin</w:t>
      </w:r>
      <w:proofErr w:type="spellEnd"/>
      <w:r w:rsidRPr="00584D2C">
        <w:rPr>
          <w:rFonts w:ascii="Tw Cen MT" w:hAnsi="Tw Cen MT" w:cs="Times New Roman"/>
          <w:sz w:val="20"/>
          <w:szCs w:val="20"/>
        </w:rPr>
        <w:t xml:space="preserve"> Covid-19 di Dusun </w:t>
      </w:r>
      <w:proofErr w:type="spellStart"/>
      <w:r w:rsidRPr="00584D2C">
        <w:rPr>
          <w:rFonts w:ascii="Tw Cen MT" w:hAnsi="Tw Cen MT" w:cs="Times New Roman"/>
          <w:sz w:val="20"/>
          <w:szCs w:val="20"/>
        </w:rPr>
        <w:t>Pomahan</w:t>
      </w:r>
      <w:proofErr w:type="spellEnd"/>
      <w:r w:rsidRPr="00584D2C">
        <w:rPr>
          <w:rFonts w:ascii="Tw Cen MT" w:hAnsi="Tw Cen MT" w:cs="Times New Roman"/>
          <w:sz w:val="20"/>
          <w:szCs w:val="20"/>
        </w:rPr>
        <w:t xml:space="preserve"> Desa </w:t>
      </w:r>
      <w:proofErr w:type="spellStart"/>
      <w:r w:rsidRPr="00584D2C">
        <w:rPr>
          <w:rFonts w:ascii="Tw Cen MT" w:hAnsi="Tw Cen MT" w:cs="Times New Roman"/>
          <w:sz w:val="20"/>
          <w:szCs w:val="20"/>
        </w:rPr>
        <w:t>Senting</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Kecamtan</w:t>
      </w:r>
      <w:proofErr w:type="spellEnd"/>
      <w:r w:rsidRPr="00584D2C">
        <w:rPr>
          <w:rFonts w:ascii="Tw Cen MT" w:hAnsi="Tw Cen MT" w:cs="Times New Roman"/>
          <w:sz w:val="20"/>
          <w:szCs w:val="20"/>
        </w:rPr>
        <w:t xml:space="preserve"> Sambi.</w:t>
      </w:r>
    </w:p>
    <w:p w14:paraId="314FEFBF" w14:textId="77777777" w:rsidR="005A169B" w:rsidRPr="00584D2C" w:rsidRDefault="000E1FD5" w:rsidP="00584D2C">
      <w:pPr>
        <w:pStyle w:val="NoSpacing"/>
        <w:ind w:left="3119"/>
        <w:jc w:val="both"/>
        <w:rPr>
          <w:rFonts w:ascii="Tw Cen MT" w:eastAsia="Twentieth Century" w:hAnsi="Tw Cen MT" w:cs="Times New Roman"/>
          <w:b/>
          <w:sz w:val="20"/>
          <w:szCs w:val="20"/>
        </w:rPr>
      </w:pPr>
      <w:r w:rsidRPr="00584D2C">
        <w:rPr>
          <w:rFonts w:ascii="Tw Cen MT" w:eastAsia="Twentieth Century" w:hAnsi="Tw Cen MT" w:cs="Times New Roman"/>
          <w:b/>
          <w:sz w:val="20"/>
          <w:szCs w:val="20"/>
        </w:rPr>
        <w:t>K</w:t>
      </w:r>
      <w:r w:rsidR="009C7F82" w:rsidRPr="00584D2C">
        <w:rPr>
          <w:rFonts w:ascii="Tw Cen MT" w:eastAsia="Twentieth Century" w:hAnsi="Tw Cen MT" w:cs="Times New Roman"/>
          <w:b/>
          <w:sz w:val="20"/>
          <w:szCs w:val="20"/>
        </w:rPr>
        <w:t xml:space="preserve">ata </w:t>
      </w:r>
      <w:proofErr w:type="spellStart"/>
      <w:proofErr w:type="gramStart"/>
      <w:r w:rsidR="009C7F82" w:rsidRPr="00584D2C">
        <w:rPr>
          <w:rFonts w:ascii="Tw Cen MT" w:eastAsia="Twentieth Century" w:hAnsi="Tw Cen MT" w:cs="Times New Roman"/>
          <w:b/>
          <w:sz w:val="20"/>
          <w:szCs w:val="20"/>
        </w:rPr>
        <w:t>Kunci</w:t>
      </w:r>
      <w:proofErr w:type="spellEnd"/>
      <w:r w:rsidR="009C7F82" w:rsidRPr="00584D2C">
        <w:rPr>
          <w:rFonts w:ascii="Tw Cen MT" w:eastAsia="Twentieth Century" w:hAnsi="Tw Cen MT" w:cs="Times New Roman"/>
          <w:b/>
          <w:sz w:val="20"/>
          <w:szCs w:val="20"/>
        </w:rPr>
        <w:t xml:space="preserve"> </w:t>
      </w:r>
      <w:r w:rsidR="00122308" w:rsidRPr="00584D2C">
        <w:rPr>
          <w:rFonts w:ascii="Tw Cen MT" w:eastAsia="Twentieth Century" w:hAnsi="Tw Cen MT" w:cs="Times New Roman"/>
          <w:b/>
          <w:sz w:val="20"/>
          <w:szCs w:val="20"/>
        </w:rPr>
        <w:t>:</w:t>
      </w:r>
      <w:proofErr w:type="gramEnd"/>
      <w:r w:rsidR="00122308" w:rsidRPr="00584D2C">
        <w:rPr>
          <w:rFonts w:ascii="Tw Cen MT" w:eastAsia="Twentieth Century" w:hAnsi="Tw Cen MT" w:cs="Times New Roman"/>
          <w:b/>
          <w:sz w:val="20"/>
          <w:szCs w:val="20"/>
        </w:rPr>
        <w:t xml:space="preserve"> Tingkat </w:t>
      </w:r>
      <w:proofErr w:type="spellStart"/>
      <w:r w:rsidR="00122308" w:rsidRPr="00584D2C">
        <w:rPr>
          <w:rFonts w:ascii="Tw Cen MT" w:eastAsia="Twentieth Century" w:hAnsi="Tw Cen MT" w:cs="Times New Roman"/>
          <w:b/>
          <w:sz w:val="20"/>
          <w:szCs w:val="20"/>
        </w:rPr>
        <w:t>pengetahuan,Dukungan</w:t>
      </w:r>
      <w:proofErr w:type="spellEnd"/>
      <w:r w:rsidR="00122308" w:rsidRPr="00584D2C">
        <w:rPr>
          <w:rFonts w:ascii="Tw Cen MT" w:eastAsia="Twentieth Century" w:hAnsi="Tw Cen MT" w:cs="Times New Roman"/>
          <w:b/>
          <w:sz w:val="20"/>
          <w:szCs w:val="20"/>
        </w:rPr>
        <w:t xml:space="preserve"> </w:t>
      </w:r>
      <w:proofErr w:type="spellStart"/>
      <w:r w:rsidR="00122308" w:rsidRPr="00584D2C">
        <w:rPr>
          <w:rFonts w:ascii="Tw Cen MT" w:eastAsia="Twentieth Century" w:hAnsi="Tw Cen MT" w:cs="Times New Roman"/>
          <w:b/>
          <w:sz w:val="20"/>
          <w:szCs w:val="20"/>
        </w:rPr>
        <w:t>Keluarga</w:t>
      </w:r>
      <w:proofErr w:type="spellEnd"/>
      <w:r w:rsidR="00122308" w:rsidRPr="00584D2C">
        <w:rPr>
          <w:rFonts w:ascii="Tw Cen MT" w:eastAsia="Twentieth Century" w:hAnsi="Tw Cen MT" w:cs="Times New Roman"/>
          <w:b/>
          <w:sz w:val="20"/>
          <w:szCs w:val="20"/>
        </w:rPr>
        <w:t xml:space="preserve"> dan </w:t>
      </w:r>
      <w:proofErr w:type="spellStart"/>
      <w:r w:rsidR="00122308" w:rsidRPr="00584D2C">
        <w:rPr>
          <w:rFonts w:ascii="Tw Cen MT" w:eastAsia="Twentieth Century" w:hAnsi="Tw Cen MT" w:cs="Times New Roman"/>
          <w:b/>
          <w:sz w:val="20"/>
          <w:szCs w:val="20"/>
        </w:rPr>
        <w:t>Kepatuhan</w:t>
      </w:r>
      <w:proofErr w:type="spellEnd"/>
      <w:r w:rsidR="00122308" w:rsidRPr="00584D2C">
        <w:rPr>
          <w:rFonts w:ascii="Tw Cen MT" w:eastAsia="Twentieth Century" w:hAnsi="Tw Cen MT" w:cs="Times New Roman"/>
          <w:b/>
          <w:sz w:val="20"/>
          <w:szCs w:val="20"/>
        </w:rPr>
        <w:t xml:space="preserve"> </w:t>
      </w:r>
      <w:proofErr w:type="spellStart"/>
      <w:r w:rsidR="00122308" w:rsidRPr="00584D2C">
        <w:rPr>
          <w:rFonts w:ascii="Tw Cen MT" w:eastAsia="Twentieth Century" w:hAnsi="Tw Cen MT" w:cs="Times New Roman"/>
          <w:b/>
          <w:sz w:val="20"/>
          <w:szCs w:val="20"/>
        </w:rPr>
        <w:t>Vaksin</w:t>
      </w:r>
      <w:proofErr w:type="spellEnd"/>
      <w:r w:rsidR="00122308" w:rsidRPr="00584D2C">
        <w:rPr>
          <w:rFonts w:ascii="Tw Cen MT" w:eastAsia="Twentieth Century" w:hAnsi="Tw Cen MT" w:cs="Times New Roman"/>
          <w:b/>
          <w:sz w:val="20"/>
          <w:szCs w:val="20"/>
        </w:rPr>
        <w:t xml:space="preserve"> Covid-19 </w:t>
      </w:r>
    </w:p>
    <w:p w14:paraId="62AD2FD3" w14:textId="77777777" w:rsidR="006267DD" w:rsidRPr="00584D2C" w:rsidRDefault="006267DD" w:rsidP="00584D2C">
      <w:pPr>
        <w:pStyle w:val="NoSpacing"/>
        <w:ind w:left="3119"/>
        <w:jc w:val="both"/>
        <w:rPr>
          <w:rFonts w:ascii="Tw Cen MT" w:eastAsia="Twentieth Century" w:hAnsi="Tw Cen MT" w:cs="Times New Roman"/>
          <w:b/>
          <w:sz w:val="20"/>
          <w:szCs w:val="20"/>
        </w:rPr>
      </w:pPr>
    </w:p>
    <w:p w14:paraId="2910AFC2" w14:textId="77777777" w:rsidR="00445E6C" w:rsidRPr="00584D2C" w:rsidRDefault="00445E6C" w:rsidP="00584D2C">
      <w:pPr>
        <w:pStyle w:val="NoSpacing"/>
        <w:jc w:val="both"/>
        <w:rPr>
          <w:rFonts w:ascii="Tw Cen MT" w:eastAsia="Twentieth Century" w:hAnsi="Tw Cen MT" w:cs="Times New Roman"/>
          <w:b/>
          <w:sz w:val="20"/>
          <w:szCs w:val="20"/>
        </w:rPr>
      </w:pPr>
    </w:p>
    <w:p w14:paraId="003373DB" w14:textId="77777777" w:rsidR="006267DD" w:rsidRPr="00584D2C" w:rsidRDefault="00122308" w:rsidP="00584D2C">
      <w:pPr>
        <w:pStyle w:val="NoSpacing"/>
        <w:jc w:val="both"/>
        <w:rPr>
          <w:rFonts w:ascii="Tw Cen MT" w:eastAsia="Twentieth Century" w:hAnsi="Tw Cen MT" w:cs="Times New Roman"/>
          <w:b/>
          <w:sz w:val="20"/>
          <w:szCs w:val="20"/>
        </w:rPr>
        <w:sectPr w:rsidR="006267DD" w:rsidRPr="00584D2C">
          <w:headerReference w:type="default" r:id="rId10"/>
          <w:footerReference w:type="default" r:id="rId11"/>
          <w:pgSz w:w="12240" w:h="15840"/>
          <w:pgMar w:top="1440" w:right="1440" w:bottom="1440" w:left="1440" w:header="720" w:footer="720" w:gutter="0"/>
          <w:pgNumType w:start="1"/>
          <w:cols w:space="720"/>
        </w:sectPr>
      </w:pPr>
      <w:r w:rsidRPr="00584D2C">
        <w:rPr>
          <w:rFonts w:ascii="Tw Cen MT" w:hAnsi="Tw Cen MT" w:cs="Times New Roman"/>
          <w:noProof/>
          <w:sz w:val="20"/>
          <w:szCs w:val="20"/>
        </w:rPr>
        <mc:AlternateContent>
          <mc:Choice Requires="wps">
            <w:drawing>
              <wp:anchor distT="0" distB="0" distL="114300" distR="114300" simplePos="0" relativeHeight="251662336" behindDoc="0" locked="0" layoutInCell="1" hidden="0" allowOverlap="1" wp14:anchorId="78B249A7" wp14:editId="6AC08B7E">
                <wp:simplePos x="0" y="0"/>
                <wp:positionH relativeFrom="margin">
                  <wp:align>left</wp:align>
                </wp:positionH>
                <wp:positionV relativeFrom="paragraph">
                  <wp:posOffset>5442</wp:posOffset>
                </wp:positionV>
                <wp:extent cx="5975985" cy="38100"/>
                <wp:effectExtent l="0" t="0" r="24765" b="19050"/>
                <wp:wrapNone/>
                <wp:docPr id="64" name="Straight Arrow Connector 64"/>
                <wp:cNvGraphicFramePr/>
                <a:graphic xmlns:a="http://schemas.openxmlformats.org/drawingml/2006/main">
                  <a:graphicData uri="http://schemas.microsoft.com/office/word/2010/wordprocessingShape">
                    <wps:wsp>
                      <wps:cNvCnPr/>
                      <wps:spPr>
                        <a:xfrm>
                          <a:off x="0" y="0"/>
                          <a:ext cx="5975985" cy="3810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695DDF5E" id="Straight Arrow Connector 64" o:spid="_x0000_s1026" type="#_x0000_t32" style="position:absolute;margin-left:0;margin-top:.45pt;width:470.55pt;height:3pt;z-index:25166233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6xAEAAIEDAAAOAAAAZHJzL2Uyb0RvYy54bWysU01v2zAMvQ/YfxB0X2x3yJYYcXpI1l2G&#10;rcC2H6DqwxYqiYKoxsm/H6V0yT4OA4ZeZEokHx/J583t0Tt20AkthIF3i5YzHSQoG8aBf/9292bF&#10;GWYRlHAQ9MBPGvnt9vWrzRx7fQMTOKUTI5CA/RwHPuUc+6ZBOWkvcAFRB3IaSF5kuqaxUUnMhO5d&#10;c9O275oZkooJpEak1/3ZybcV3xgt8xdjUGfmBk7ccj1TPR/K2Ww3oh+TiJOVzzTEf7DwwgYqeoHa&#10;iyzYU7J/QXkrEyCYvJDgGzDGSl17oG669o9uvk4i6toLDQfjZUz4crDy82EX7hONYY7YY7xPpYuj&#10;Sb58iR871mGdLsPSx8wkPS7X75fr1ZIzSb63q66tw2yuyTFh/qjBs2IMHHMSdpzyDkKgtUDq6sDE&#10;4RNmKk+JPxNK5QB31rm6HRfYTNJat0taoBQkEuNEJtNHRbBhrDgIzqqSU7KrfPTOJXYQtHj12JVF&#10;U4nfokq9vcDpHFRdZz0keAqq1p60UB+CYvkUSbyBJMwLGfScOU2CJ6PGZWHdv+OIgAvE4zrqYj2A&#10;OtUN1Hfac2X6rMkipF/vNfv652x/AAAA//8DAFBLAwQUAAYACAAAACEAhAiU+toAAAADAQAADwAA&#10;AGRycy9kb3ducmV2LnhtbEyPzU6EQBCE7ya+w6RNvLkDZt0I0myMv4mHTUQv3nqhl0GZHsIMC769&#10;40mPlapUfVVsF9urI4++c4KQrhJQLLVrOmkR3t8eL65B+UDSUO+EEb7Zw7Y8PSkob9wsr3ysQqti&#10;ificEEwIQ661rw1b8is3sETv4EZLIcqx1c1Icyy3vb5Mko221ElcMDTwneH6q5oswhPfV7vDw9w+&#10;88d0tf58cTQbh3h+ttzegAq8hL8w/OJHdCgj095N0njVI8QjASEDFb1snaag9gibDHRZ6P/s5Q8A&#10;AAD//wMAUEsBAi0AFAAGAAgAAAAhALaDOJL+AAAA4QEAABMAAAAAAAAAAAAAAAAAAAAAAFtDb250&#10;ZW50X1R5cGVzXS54bWxQSwECLQAUAAYACAAAACEAOP0h/9YAAACUAQAACwAAAAAAAAAAAAAAAAAv&#10;AQAAX3JlbHMvLnJlbHNQSwECLQAUAAYACAAAACEAsmzkusQBAACBAwAADgAAAAAAAAAAAAAAAAAu&#10;AgAAZHJzL2Uyb0RvYy54bWxQSwECLQAUAAYACAAAACEAhAiU+toAAAADAQAADwAAAAAAAAAAAAAA&#10;AAAeBAAAZHJzL2Rvd25yZXYueG1sUEsFBgAAAAAEAAQA8wAAACUFAAAAAA==&#10;" strokecolor="black [3200]" strokeweight="1.5pt">
                <v:stroke startarrowwidth="narrow" startarrowlength="short" endarrowwidth="narrow" endarrowlength="short"/>
                <w10:wrap anchorx="margin"/>
              </v:shape>
            </w:pict>
          </mc:Fallback>
        </mc:AlternateContent>
      </w:r>
    </w:p>
    <w:p w14:paraId="50F04BE2" w14:textId="77777777" w:rsidR="00AD6DB8" w:rsidRPr="00584D2C" w:rsidRDefault="00AD6DB8" w:rsidP="00584D2C">
      <w:pPr>
        <w:tabs>
          <w:tab w:val="left" w:pos="426"/>
        </w:tabs>
        <w:spacing w:after="0" w:line="240" w:lineRule="auto"/>
        <w:jc w:val="both"/>
        <w:rPr>
          <w:rFonts w:ascii="Tw Cen MT" w:eastAsia="Twentieth Century" w:hAnsi="Tw Cen MT" w:cs="Times New Roman"/>
          <w:b/>
          <w:sz w:val="24"/>
          <w:szCs w:val="24"/>
        </w:rPr>
      </w:pPr>
    </w:p>
    <w:p w14:paraId="2D9C0734" w14:textId="77777777" w:rsidR="00727A3C" w:rsidRPr="00584D2C" w:rsidRDefault="00727A3C" w:rsidP="00584D2C">
      <w:pPr>
        <w:tabs>
          <w:tab w:val="left" w:pos="426"/>
        </w:tabs>
        <w:spacing w:after="0" w:line="240" w:lineRule="auto"/>
        <w:jc w:val="both"/>
        <w:rPr>
          <w:rFonts w:ascii="Tw Cen MT" w:eastAsia="Twentieth Century" w:hAnsi="Tw Cen MT" w:cs="Times New Roman"/>
          <w:b/>
          <w:sz w:val="24"/>
          <w:szCs w:val="24"/>
        </w:rPr>
      </w:pPr>
    </w:p>
    <w:p w14:paraId="3A23F365" w14:textId="77777777" w:rsidR="00DD0A83" w:rsidRDefault="00DD0A83" w:rsidP="00584D2C">
      <w:pPr>
        <w:tabs>
          <w:tab w:val="left" w:pos="426"/>
        </w:tabs>
        <w:spacing w:after="0" w:line="240" w:lineRule="auto"/>
        <w:jc w:val="both"/>
        <w:rPr>
          <w:rFonts w:ascii="Tw Cen MT" w:eastAsia="Twentieth Century" w:hAnsi="Tw Cen MT" w:cs="Times New Roman"/>
          <w:b/>
          <w:sz w:val="24"/>
          <w:szCs w:val="24"/>
        </w:rPr>
      </w:pPr>
    </w:p>
    <w:p w14:paraId="16FEA4FB" w14:textId="77777777" w:rsidR="00DD0A83" w:rsidRDefault="00DD0A83" w:rsidP="00584D2C">
      <w:pPr>
        <w:tabs>
          <w:tab w:val="left" w:pos="426"/>
        </w:tabs>
        <w:spacing w:after="0" w:line="240" w:lineRule="auto"/>
        <w:jc w:val="both"/>
        <w:rPr>
          <w:rFonts w:ascii="Tw Cen MT" w:eastAsia="Twentieth Century" w:hAnsi="Tw Cen MT" w:cs="Times New Roman"/>
          <w:b/>
          <w:sz w:val="24"/>
          <w:szCs w:val="24"/>
        </w:rPr>
      </w:pPr>
    </w:p>
    <w:p w14:paraId="5F38A314" w14:textId="77777777" w:rsidR="00DD0A83" w:rsidRDefault="00DD0A83" w:rsidP="00584D2C">
      <w:pPr>
        <w:tabs>
          <w:tab w:val="left" w:pos="426"/>
        </w:tabs>
        <w:spacing w:after="0" w:line="240" w:lineRule="auto"/>
        <w:jc w:val="both"/>
        <w:rPr>
          <w:rFonts w:ascii="Tw Cen MT" w:eastAsia="Twentieth Century" w:hAnsi="Tw Cen MT" w:cs="Times New Roman"/>
          <w:b/>
          <w:sz w:val="24"/>
          <w:szCs w:val="24"/>
        </w:rPr>
      </w:pPr>
    </w:p>
    <w:p w14:paraId="21DBA37D" w14:textId="77777777" w:rsidR="00CC03CF" w:rsidRDefault="00CC03CF" w:rsidP="00584D2C">
      <w:pPr>
        <w:tabs>
          <w:tab w:val="left" w:pos="426"/>
        </w:tabs>
        <w:spacing w:after="0" w:line="240" w:lineRule="auto"/>
        <w:jc w:val="both"/>
        <w:rPr>
          <w:rFonts w:ascii="Tw Cen MT" w:eastAsia="Twentieth Century" w:hAnsi="Tw Cen MT" w:cs="Times New Roman"/>
          <w:b/>
          <w:sz w:val="24"/>
          <w:szCs w:val="24"/>
        </w:rPr>
      </w:pPr>
    </w:p>
    <w:p w14:paraId="55CD1F8B" w14:textId="5A203D47" w:rsidR="005A169B" w:rsidRPr="00584D2C" w:rsidRDefault="000E1FD5" w:rsidP="00584D2C">
      <w:pPr>
        <w:tabs>
          <w:tab w:val="left" w:pos="426"/>
        </w:tabs>
        <w:spacing w:after="0" w:line="240" w:lineRule="auto"/>
        <w:jc w:val="both"/>
        <w:rPr>
          <w:rFonts w:ascii="Tw Cen MT" w:eastAsia="Twentieth Century" w:hAnsi="Tw Cen MT" w:cs="Times New Roman"/>
          <w:b/>
          <w:sz w:val="24"/>
          <w:szCs w:val="24"/>
        </w:rPr>
      </w:pPr>
      <w:r w:rsidRPr="00584D2C">
        <w:rPr>
          <w:rFonts w:ascii="Tw Cen MT" w:eastAsia="Twentieth Century" w:hAnsi="Tw Cen MT" w:cs="Times New Roman"/>
          <w:b/>
          <w:sz w:val="24"/>
          <w:szCs w:val="24"/>
        </w:rPr>
        <w:lastRenderedPageBreak/>
        <w:t>PENDAHULUAN</w:t>
      </w:r>
    </w:p>
    <w:p w14:paraId="3940068A" w14:textId="77777777" w:rsidR="000B0193" w:rsidRPr="00584D2C" w:rsidRDefault="00824879" w:rsidP="00584D2C">
      <w:pPr>
        <w:spacing w:after="0" w:line="240" w:lineRule="auto"/>
        <w:ind w:firstLine="720"/>
        <w:jc w:val="both"/>
        <w:rPr>
          <w:rFonts w:ascii="Tw Cen MT" w:hAnsi="Tw Cen MT" w:cs="Times New Roman"/>
          <w:sz w:val="24"/>
          <w:szCs w:val="24"/>
        </w:rPr>
      </w:pPr>
      <w:r w:rsidRPr="00584D2C">
        <w:rPr>
          <w:rFonts w:ascii="Tw Cen MT" w:hAnsi="Tw Cen MT" w:cs="Times New Roman"/>
          <w:i/>
          <w:iCs/>
          <w:sz w:val="24"/>
          <w:szCs w:val="24"/>
        </w:rPr>
        <w:t xml:space="preserve">Corona virus </w:t>
      </w:r>
      <w:proofErr w:type="spellStart"/>
      <w:r w:rsidRPr="00584D2C">
        <w:rPr>
          <w:rFonts w:ascii="Tw Cen MT" w:hAnsi="Tw Cen MT" w:cs="Times New Roman"/>
          <w:i/>
          <w:iCs/>
          <w:sz w:val="24"/>
          <w:szCs w:val="24"/>
        </w:rPr>
        <w:t>desease</w:t>
      </w:r>
      <w:proofErr w:type="spellEnd"/>
      <w:r w:rsidRPr="00584D2C">
        <w:rPr>
          <w:rFonts w:ascii="Tw Cen MT" w:hAnsi="Tw Cen MT" w:cs="Times New Roman"/>
          <w:sz w:val="24"/>
          <w:szCs w:val="24"/>
        </w:rPr>
        <w:t xml:space="preserve"> (COVID -19) </w:t>
      </w:r>
      <w:proofErr w:type="spellStart"/>
      <w:r w:rsidRPr="00584D2C">
        <w:rPr>
          <w:rFonts w:ascii="Tw Cen MT" w:hAnsi="Tw Cen MT" w:cs="Times New Roman"/>
          <w:sz w:val="24"/>
          <w:szCs w:val="24"/>
        </w:rPr>
        <w:t>adalah</w:t>
      </w:r>
      <w:proofErr w:type="spellEnd"/>
      <w:r w:rsidRPr="00584D2C">
        <w:rPr>
          <w:rFonts w:ascii="Tw Cen MT" w:hAnsi="Tw Cen MT" w:cs="Times New Roman"/>
          <w:sz w:val="24"/>
          <w:szCs w:val="24"/>
        </w:rPr>
        <w:t xml:space="preserve"> virus yang </w:t>
      </w:r>
      <w:proofErr w:type="spellStart"/>
      <w:r w:rsidRPr="00584D2C">
        <w:rPr>
          <w:rFonts w:ascii="Tw Cen MT" w:hAnsi="Tw Cen MT" w:cs="Times New Roman"/>
          <w:sz w:val="24"/>
          <w:szCs w:val="24"/>
        </w:rPr>
        <w:t>dapat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menginfeksi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saluran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pernafasan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dengan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cara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menyerang</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imunitas</w:t>
      </w:r>
      <w:proofErr w:type="spellEnd"/>
      <w:r w:rsidRPr="00584D2C">
        <w:rPr>
          <w:rFonts w:ascii="Tw Cen MT" w:hAnsi="Tw Cen MT" w:cs="Times New Roman"/>
          <w:sz w:val="24"/>
          <w:szCs w:val="24"/>
        </w:rPr>
        <w:t xml:space="preserve"> </w:t>
      </w:r>
      <w:proofErr w:type="spellStart"/>
      <w:proofErr w:type="gramStart"/>
      <w:r w:rsidRPr="00584D2C">
        <w:rPr>
          <w:rFonts w:ascii="Tw Cen MT" w:hAnsi="Tw Cen MT" w:cs="Times New Roman"/>
          <w:sz w:val="24"/>
          <w:szCs w:val="24"/>
        </w:rPr>
        <w:t>tubuh.virus</w:t>
      </w:r>
      <w:proofErr w:type="spellEnd"/>
      <w:proofErr w:type="gram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ini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disebabkan</w:t>
      </w:r>
      <w:proofErr w:type="spellEnd"/>
      <w:r w:rsidRPr="00584D2C">
        <w:rPr>
          <w:rFonts w:ascii="Tw Cen MT" w:hAnsi="Tw Cen MT" w:cs="Times New Roman"/>
          <w:sz w:val="24"/>
          <w:szCs w:val="24"/>
        </w:rPr>
        <w:t xml:space="preserve"> oleh </w:t>
      </w:r>
      <w:r w:rsidRPr="00584D2C">
        <w:rPr>
          <w:rFonts w:ascii="Tw Cen MT" w:hAnsi="Tw Cen MT" w:cs="Times New Roman"/>
          <w:i/>
          <w:iCs/>
          <w:sz w:val="24"/>
          <w:szCs w:val="24"/>
        </w:rPr>
        <w:t>SARS-Cov-2</w:t>
      </w:r>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pertama</w:t>
      </w:r>
      <w:proofErr w:type="spellEnd"/>
      <w:r w:rsidRPr="00584D2C">
        <w:rPr>
          <w:rFonts w:ascii="Tw Cen MT" w:hAnsi="Tw Cen MT" w:cs="Times New Roman"/>
          <w:sz w:val="24"/>
          <w:szCs w:val="24"/>
        </w:rPr>
        <w:t xml:space="preserve"> kali di </w:t>
      </w:r>
      <w:proofErr w:type="spellStart"/>
      <w:r w:rsidRPr="00584D2C">
        <w:rPr>
          <w:rFonts w:ascii="Tw Cen MT" w:hAnsi="Tw Cen MT" w:cs="Times New Roman"/>
          <w:sz w:val="24"/>
          <w:szCs w:val="24"/>
        </w:rPr>
        <w:t>laporkan</w:t>
      </w:r>
      <w:proofErr w:type="spellEnd"/>
      <w:r w:rsidRPr="00584D2C">
        <w:rPr>
          <w:rFonts w:ascii="Tw Cen MT" w:hAnsi="Tw Cen MT" w:cs="Times New Roman"/>
          <w:sz w:val="24"/>
          <w:szCs w:val="24"/>
        </w:rPr>
        <w:t xml:space="preserve"> di </w:t>
      </w:r>
      <w:proofErr w:type="spellStart"/>
      <w:r w:rsidRPr="00584D2C">
        <w:rPr>
          <w:rFonts w:ascii="Tw Cen MT" w:hAnsi="Tw Cen MT" w:cs="Times New Roman"/>
          <w:sz w:val="24"/>
          <w:szCs w:val="24"/>
        </w:rPr>
        <w:t>wuha</w:t>
      </w:r>
      <w:r w:rsidR="00727A3C" w:rsidRPr="00584D2C">
        <w:rPr>
          <w:rFonts w:ascii="Tw Cen MT" w:hAnsi="Tw Cen MT" w:cs="Times New Roman"/>
          <w:sz w:val="24"/>
          <w:szCs w:val="24"/>
        </w:rPr>
        <w:t>n</w:t>
      </w:r>
      <w:proofErr w:type="spellEnd"/>
      <w:r w:rsidR="00727A3C" w:rsidRPr="00584D2C">
        <w:rPr>
          <w:rFonts w:ascii="Tw Cen MT" w:hAnsi="Tw Cen MT" w:cs="Times New Roman"/>
          <w:sz w:val="24"/>
          <w:szCs w:val="24"/>
        </w:rPr>
        <w:t xml:space="preserve">, </w:t>
      </w:r>
      <w:proofErr w:type="spellStart"/>
      <w:r w:rsidR="00727A3C" w:rsidRPr="00584D2C">
        <w:rPr>
          <w:rFonts w:ascii="Tw Cen MT" w:hAnsi="Tw Cen MT" w:cs="Times New Roman"/>
          <w:sz w:val="24"/>
          <w:szCs w:val="24"/>
        </w:rPr>
        <w:t>cina</w:t>
      </w:r>
      <w:proofErr w:type="spellEnd"/>
      <w:r w:rsidR="00727A3C" w:rsidRPr="00584D2C">
        <w:rPr>
          <w:rFonts w:ascii="Tw Cen MT" w:hAnsi="Tw Cen MT" w:cs="Times New Roman"/>
          <w:sz w:val="24"/>
          <w:szCs w:val="24"/>
        </w:rPr>
        <w:t xml:space="preserve"> pada </w:t>
      </w:r>
      <w:proofErr w:type="spellStart"/>
      <w:r w:rsidR="00727A3C" w:rsidRPr="00584D2C">
        <w:rPr>
          <w:rFonts w:ascii="Tw Cen MT" w:hAnsi="Tw Cen MT" w:cs="Times New Roman"/>
          <w:sz w:val="24"/>
          <w:szCs w:val="24"/>
        </w:rPr>
        <w:t>akhir</w:t>
      </w:r>
      <w:proofErr w:type="spellEnd"/>
      <w:r w:rsidR="00727A3C" w:rsidRPr="00584D2C">
        <w:rPr>
          <w:rFonts w:ascii="Tw Cen MT" w:hAnsi="Tw Cen MT" w:cs="Times New Roman"/>
          <w:sz w:val="24"/>
          <w:szCs w:val="24"/>
        </w:rPr>
        <w:t xml:space="preserve"> </w:t>
      </w:r>
      <w:proofErr w:type="spellStart"/>
      <w:r w:rsidR="00727A3C" w:rsidRPr="00584D2C">
        <w:rPr>
          <w:rFonts w:ascii="Tw Cen MT" w:hAnsi="Tw Cen MT" w:cs="Times New Roman"/>
          <w:sz w:val="24"/>
          <w:szCs w:val="24"/>
        </w:rPr>
        <w:t>tahun</w:t>
      </w:r>
      <w:proofErr w:type="spellEnd"/>
      <w:r w:rsidR="00727A3C" w:rsidRPr="00584D2C">
        <w:rPr>
          <w:rFonts w:ascii="Tw Cen MT" w:hAnsi="Tw Cen MT" w:cs="Times New Roman"/>
          <w:sz w:val="24"/>
          <w:szCs w:val="24"/>
        </w:rPr>
        <w:t xml:space="preserve"> 2019 </w:t>
      </w:r>
      <w:r w:rsidR="004372C3" w:rsidRPr="00584D2C">
        <w:rPr>
          <w:rFonts w:ascii="Tw Cen MT" w:hAnsi="Tw Cen MT" w:cs="Times New Roman"/>
          <w:sz w:val="24"/>
          <w:szCs w:val="24"/>
        </w:rPr>
        <w:t>[1]</w:t>
      </w:r>
      <w:r w:rsidRPr="00584D2C">
        <w:rPr>
          <w:rFonts w:ascii="Tw Cen MT" w:hAnsi="Tw Cen MT" w:cs="Times New Roman"/>
          <w:sz w:val="24"/>
          <w:szCs w:val="24"/>
        </w:rPr>
        <w:t xml:space="preserve">. Ada </w:t>
      </w:r>
      <w:proofErr w:type="spellStart"/>
      <w:r w:rsidRPr="00584D2C">
        <w:rPr>
          <w:rFonts w:ascii="Tw Cen MT" w:hAnsi="Tw Cen MT" w:cs="Times New Roman"/>
          <w:sz w:val="24"/>
          <w:szCs w:val="24"/>
        </w:rPr>
        <w:t>dua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jenis</w:t>
      </w:r>
      <w:proofErr w:type="spellEnd"/>
      <w:r w:rsidRPr="00584D2C">
        <w:rPr>
          <w:rFonts w:ascii="Tw Cen MT" w:hAnsi="Tw Cen MT" w:cs="Times New Roman"/>
          <w:sz w:val="24"/>
          <w:szCs w:val="24"/>
        </w:rPr>
        <w:t xml:space="preserve"> Coronavirus yang </w:t>
      </w:r>
      <w:proofErr w:type="spellStart"/>
      <w:r w:rsidRPr="00584D2C">
        <w:rPr>
          <w:rFonts w:ascii="Tw Cen MT" w:hAnsi="Tw Cen MT" w:cs="Times New Roman"/>
          <w:sz w:val="24"/>
          <w:szCs w:val="24"/>
        </w:rPr>
        <w:t>diketahui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menyebabkan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penyakit</w:t>
      </w:r>
      <w:proofErr w:type="spellEnd"/>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dapat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menimbulkan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gejala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berat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seperti</w:t>
      </w:r>
      <w:proofErr w:type="spellEnd"/>
      <w:r w:rsidRPr="00584D2C">
        <w:rPr>
          <w:rFonts w:ascii="Tw Cen MT" w:hAnsi="Tw Cen MT" w:cs="Times New Roman"/>
          <w:sz w:val="24"/>
          <w:szCs w:val="24"/>
        </w:rPr>
        <w:t xml:space="preserve"> </w:t>
      </w:r>
      <w:r w:rsidRPr="00584D2C">
        <w:rPr>
          <w:rFonts w:ascii="Tw Cen MT" w:hAnsi="Tw Cen MT" w:cs="Times New Roman"/>
          <w:i/>
          <w:iCs/>
          <w:sz w:val="24"/>
          <w:szCs w:val="24"/>
        </w:rPr>
        <w:t>Middle East Respiratory Syndrome (MERS)</w:t>
      </w:r>
      <w:r w:rsidRPr="00584D2C">
        <w:rPr>
          <w:rFonts w:ascii="Tw Cen MT" w:hAnsi="Tw Cen MT" w:cs="Times New Roman"/>
          <w:sz w:val="24"/>
          <w:szCs w:val="24"/>
        </w:rPr>
        <w:t xml:space="preserve"> dan </w:t>
      </w:r>
      <w:r w:rsidRPr="00584D2C">
        <w:rPr>
          <w:rFonts w:ascii="Tw Cen MT" w:hAnsi="Tw Cen MT" w:cs="Times New Roman"/>
          <w:i/>
          <w:iCs/>
          <w:sz w:val="24"/>
          <w:szCs w:val="24"/>
        </w:rPr>
        <w:t>Severe Acute Respiratory Syndrome (SARS</w:t>
      </w:r>
      <w:r w:rsidRPr="00584D2C">
        <w:rPr>
          <w:rFonts w:ascii="Tw Cen MT" w:hAnsi="Tw Cen MT" w:cs="Times New Roman"/>
          <w:sz w:val="24"/>
          <w:szCs w:val="24"/>
        </w:rPr>
        <w:t xml:space="preserve">) </w:t>
      </w:r>
    </w:p>
    <w:p w14:paraId="6847BD50" w14:textId="77777777" w:rsidR="00824879" w:rsidRPr="00584D2C" w:rsidRDefault="004372C3" w:rsidP="00584D2C">
      <w:pPr>
        <w:spacing w:after="0" w:line="240" w:lineRule="auto"/>
        <w:jc w:val="both"/>
        <w:rPr>
          <w:rFonts w:ascii="Tw Cen MT" w:hAnsi="Tw Cen MT" w:cs="Times New Roman"/>
          <w:sz w:val="24"/>
          <w:szCs w:val="24"/>
        </w:rPr>
      </w:pPr>
      <w:r w:rsidRPr="00584D2C">
        <w:rPr>
          <w:rFonts w:ascii="Tw Cen MT" w:hAnsi="Tw Cen MT" w:cs="Times New Roman"/>
          <w:sz w:val="24"/>
          <w:szCs w:val="24"/>
        </w:rPr>
        <w:t>[2]</w:t>
      </w:r>
    </w:p>
    <w:p w14:paraId="23369675" w14:textId="77777777" w:rsidR="00824879" w:rsidRPr="00584D2C" w:rsidRDefault="00824879" w:rsidP="00584D2C">
      <w:pPr>
        <w:spacing w:after="0" w:line="240" w:lineRule="auto"/>
        <w:ind w:firstLine="720"/>
        <w:jc w:val="both"/>
        <w:rPr>
          <w:rFonts w:ascii="Tw Cen MT" w:hAnsi="Tw Cen MT" w:cs="Times New Roman"/>
          <w:sz w:val="24"/>
          <w:szCs w:val="24"/>
        </w:rPr>
      </w:pPr>
      <w:proofErr w:type="spellStart"/>
      <w:r w:rsidRPr="00584D2C">
        <w:rPr>
          <w:rFonts w:ascii="Tw Cen MT" w:hAnsi="Tw Cen MT" w:cs="Times New Roman"/>
          <w:sz w:val="24"/>
          <w:szCs w:val="24"/>
        </w:rPr>
        <w:t>Vaksin</w:t>
      </w:r>
      <w:proofErr w:type="spellEnd"/>
      <w:r w:rsidR="00FB660D" w:rsidRPr="00584D2C">
        <w:rPr>
          <w:rFonts w:ascii="Tw Cen MT" w:hAnsi="Tw Cen MT" w:cs="Times New Roman"/>
          <w:sz w:val="24"/>
          <w:szCs w:val="24"/>
        </w:rPr>
        <w:t xml:space="preserve"> Covid-19</w:t>
      </w:r>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merupakan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produk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biologis</w:t>
      </w:r>
      <w:proofErr w:type="spellEnd"/>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berisi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berupa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mikroorganisme</w:t>
      </w:r>
      <w:proofErr w:type="spellEnd"/>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sudah</w:t>
      </w:r>
      <w:proofErr w:type="spellEnd"/>
      <w:r w:rsidRPr="00584D2C">
        <w:rPr>
          <w:rFonts w:ascii="Tw Cen MT" w:hAnsi="Tw Cen MT" w:cs="Times New Roman"/>
          <w:sz w:val="24"/>
          <w:szCs w:val="24"/>
        </w:rPr>
        <w:t xml:space="preserve"> di proses </w:t>
      </w:r>
      <w:proofErr w:type="spellStart"/>
      <w:r w:rsidRPr="00584D2C">
        <w:rPr>
          <w:rFonts w:ascii="Tw Cen MT" w:hAnsi="Tw Cen MT" w:cs="Times New Roman"/>
          <w:sz w:val="24"/>
          <w:szCs w:val="24"/>
        </w:rPr>
        <w:t>sehingga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aman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jika</w:t>
      </w:r>
      <w:proofErr w:type="spellEnd"/>
      <w:r w:rsidRPr="00584D2C">
        <w:rPr>
          <w:rFonts w:ascii="Tw Cen MT" w:hAnsi="Tw Cen MT" w:cs="Times New Roman"/>
          <w:sz w:val="24"/>
          <w:szCs w:val="24"/>
        </w:rPr>
        <w:t xml:space="preserve"> di </w:t>
      </w:r>
      <w:proofErr w:type="spellStart"/>
      <w:r w:rsidRPr="00584D2C">
        <w:rPr>
          <w:rFonts w:ascii="Tw Cen MT" w:hAnsi="Tw Cen MT" w:cs="Times New Roman"/>
          <w:sz w:val="24"/>
          <w:szCs w:val="24"/>
        </w:rPr>
        <w:t>berikan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kepada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seseorang</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menimbulkan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kekebalan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spesifik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secara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aktif</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terhadap</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penyakit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tertentu</w:t>
      </w:r>
      <w:proofErr w:type="spellEnd"/>
      <w:r w:rsidRPr="00584D2C">
        <w:rPr>
          <w:rFonts w:ascii="Tw Cen MT" w:hAnsi="Tw Cen MT" w:cs="Times New Roman"/>
          <w:sz w:val="24"/>
          <w:szCs w:val="24"/>
        </w:rPr>
        <w:t xml:space="preserve"> salah </w:t>
      </w:r>
      <w:proofErr w:type="spellStart"/>
      <w:r w:rsidRPr="00584D2C">
        <w:rPr>
          <w:rFonts w:ascii="Tw Cen MT" w:hAnsi="Tw Cen MT" w:cs="Times New Roman"/>
          <w:sz w:val="24"/>
          <w:szCs w:val="24"/>
        </w:rPr>
        <w:t>satunya</w:t>
      </w:r>
      <w:proofErr w:type="spellEnd"/>
      <w:r w:rsidRPr="00584D2C">
        <w:rPr>
          <w:rFonts w:ascii="Tw Cen MT" w:hAnsi="Tw Cen MT" w:cs="Times New Roman"/>
          <w:sz w:val="24"/>
          <w:szCs w:val="24"/>
        </w:rPr>
        <w:t xml:space="preserve"> Covid-19 </w:t>
      </w:r>
      <w:r w:rsidR="004372C3" w:rsidRPr="00584D2C">
        <w:rPr>
          <w:rFonts w:ascii="Tw Cen MT" w:hAnsi="Tw Cen MT" w:cs="Times New Roman"/>
          <w:sz w:val="24"/>
          <w:szCs w:val="24"/>
        </w:rPr>
        <w:t>[3].</w:t>
      </w:r>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Kepatuhan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merupakan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ketaatan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atau</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sikap</w:t>
      </w:r>
      <w:proofErr w:type="spellEnd"/>
      <w:r w:rsidRPr="00584D2C">
        <w:rPr>
          <w:rFonts w:ascii="Tw Cen MT" w:hAnsi="Tw Cen MT" w:cs="Times New Roman"/>
          <w:sz w:val="24"/>
          <w:szCs w:val="24"/>
        </w:rPr>
        <w:t xml:space="preserve"> </w:t>
      </w:r>
      <w:proofErr w:type="spellStart"/>
      <w:proofErr w:type="gramStart"/>
      <w:r w:rsidRPr="00584D2C">
        <w:rPr>
          <w:rFonts w:ascii="Tw Cen MT" w:hAnsi="Tw Cen MT" w:cs="Times New Roman"/>
          <w:sz w:val="24"/>
          <w:szCs w:val="24"/>
        </w:rPr>
        <w:t>masyarakat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untuk</w:t>
      </w:r>
      <w:proofErr w:type="spellEnd"/>
      <w:proofErr w:type="gram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memenuhi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anjuran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petugas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kesehatan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tanpa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adanya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paksaan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dari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pihak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manapun</w:t>
      </w:r>
      <w:proofErr w:type="spellEnd"/>
      <w:r w:rsidRPr="00584D2C">
        <w:rPr>
          <w:rFonts w:ascii="Tw Cen MT" w:hAnsi="Tw Cen MT" w:cs="Times New Roman"/>
          <w:sz w:val="24"/>
          <w:szCs w:val="24"/>
        </w:rPr>
        <w:t xml:space="preserve"> </w:t>
      </w:r>
      <w:r w:rsidR="004656D6" w:rsidRPr="00584D2C">
        <w:rPr>
          <w:rFonts w:ascii="Tw Cen MT" w:hAnsi="Tw Cen MT" w:cs="Times New Roman"/>
          <w:sz w:val="24"/>
          <w:szCs w:val="24"/>
        </w:rPr>
        <w:t>[4]</w:t>
      </w:r>
    </w:p>
    <w:p w14:paraId="0036CBAB" w14:textId="77777777" w:rsidR="00404E8C" w:rsidRPr="00584D2C" w:rsidRDefault="00404E8C" w:rsidP="00584D2C">
      <w:pPr>
        <w:spacing w:after="0" w:line="240" w:lineRule="auto"/>
        <w:ind w:firstLine="720"/>
        <w:jc w:val="both"/>
        <w:rPr>
          <w:rFonts w:ascii="Tw Cen MT" w:hAnsi="Tw Cen MT" w:cs="Times New Roman"/>
          <w:sz w:val="24"/>
          <w:szCs w:val="24"/>
        </w:rPr>
      </w:pPr>
      <w:r w:rsidRPr="00584D2C">
        <w:rPr>
          <w:rFonts w:ascii="Tw Cen MT" w:hAnsi="Tw Cen MT" w:cs="Times New Roman"/>
          <w:sz w:val="24"/>
          <w:szCs w:val="24"/>
        </w:rPr>
        <w:t xml:space="preserve">Hasil survey daring di </w:t>
      </w:r>
      <w:proofErr w:type="spellStart"/>
      <w:r w:rsidRPr="00584D2C">
        <w:rPr>
          <w:rFonts w:ascii="Tw Cen MT" w:hAnsi="Tw Cen MT" w:cs="Times New Roman"/>
          <w:sz w:val="24"/>
          <w:szCs w:val="24"/>
        </w:rPr>
        <w:t>bulan</w:t>
      </w:r>
      <w:proofErr w:type="spellEnd"/>
      <w:r w:rsidRPr="00584D2C">
        <w:rPr>
          <w:rFonts w:ascii="Tw Cen MT" w:hAnsi="Tw Cen MT" w:cs="Times New Roman"/>
          <w:sz w:val="24"/>
          <w:szCs w:val="24"/>
        </w:rPr>
        <w:t xml:space="preserve"> September </w:t>
      </w:r>
      <w:proofErr w:type="spellStart"/>
      <w:r w:rsidRPr="00584D2C">
        <w:rPr>
          <w:rFonts w:ascii="Tw Cen MT" w:hAnsi="Tw Cen MT" w:cs="Times New Roman"/>
          <w:sz w:val="24"/>
          <w:szCs w:val="24"/>
        </w:rPr>
        <w:t>tahun</w:t>
      </w:r>
      <w:proofErr w:type="spellEnd"/>
      <w:r w:rsidRPr="00584D2C">
        <w:rPr>
          <w:rFonts w:ascii="Tw Cen MT" w:hAnsi="Tw Cen MT" w:cs="Times New Roman"/>
          <w:sz w:val="24"/>
          <w:szCs w:val="24"/>
        </w:rPr>
        <w:t xml:space="preserve"> 2020 </w:t>
      </w:r>
      <w:proofErr w:type="spellStart"/>
      <w:r w:rsidRPr="00584D2C">
        <w:rPr>
          <w:rFonts w:ascii="Tw Cen MT" w:hAnsi="Tw Cen MT" w:cs="Times New Roman"/>
          <w:sz w:val="24"/>
          <w:szCs w:val="24"/>
        </w:rPr>
        <w:t>lebih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dari</w:t>
      </w:r>
      <w:proofErr w:type="spellEnd"/>
      <w:r w:rsidRPr="00584D2C">
        <w:rPr>
          <w:rFonts w:ascii="Tw Cen MT" w:hAnsi="Tw Cen MT" w:cs="Times New Roman"/>
          <w:sz w:val="24"/>
          <w:szCs w:val="24"/>
        </w:rPr>
        <w:t xml:space="preserve"> 115.000 </w:t>
      </w:r>
      <w:proofErr w:type="spellStart"/>
      <w:r w:rsidRPr="00584D2C">
        <w:rPr>
          <w:rFonts w:ascii="Tw Cen MT" w:hAnsi="Tw Cen MT" w:cs="Times New Roman"/>
          <w:sz w:val="24"/>
          <w:szCs w:val="24"/>
        </w:rPr>
        <w:t>responden</w:t>
      </w:r>
      <w:proofErr w:type="spellEnd"/>
      <w:r w:rsidRPr="00584D2C">
        <w:rPr>
          <w:rFonts w:ascii="Tw Cen MT" w:hAnsi="Tw Cen MT" w:cs="Times New Roman"/>
          <w:sz w:val="24"/>
          <w:szCs w:val="24"/>
        </w:rPr>
        <w:t xml:space="preserve"> di 34 </w:t>
      </w:r>
      <w:proofErr w:type="spellStart"/>
      <w:r w:rsidRPr="00584D2C">
        <w:rPr>
          <w:rFonts w:ascii="Tw Cen MT" w:hAnsi="Tw Cen MT" w:cs="Times New Roman"/>
          <w:sz w:val="24"/>
          <w:szCs w:val="24"/>
        </w:rPr>
        <w:t>provinsi</w:t>
      </w:r>
      <w:proofErr w:type="spellEnd"/>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tergabung</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didapatkan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hasil</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sebagian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besar</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responden</w:t>
      </w:r>
      <w:proofErr w:type="spellEnd"/>
      <w:r w:rsidRPr="00584D2C">
        <w:rPr>
          <w:rFonts w:ascii="Tw Cen MT" w:hAnsi="Tw Cen MT" w:cs="Times New Roman"/>
          <w:sz w:val="24"/>
          <w:szCs w:val="24"/>
        </w:rPr>
        <w:t xml:space="preserve"> 65% </w:t>
      </w:r>
      <w:proofErr w:type="spellStart"/>
      <w:r w:rsidRPr="00584D2C">
        <w:rPr>
          <w:rFonts w:ascii="Tw Cen MT" w:hAnsi="Tw Cen MT" w:cs="Times New Roman"/>
          <w:sz w:val="24"/>
          <w:szCs w:val="24"/>
        </w:rPr>
        <w:t>menerima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27 % ragu-ragu dan 8 % </w:t>
      </w:r>
      <w:proofErr w:type="spellStart"/>
      <w:r w:rsidRPr="00584D2C">
        <w:rPr>
          <w:rFonts w:ascii="Tw Cen MT" w:hAnsi="Tw Cen MT" w:cs="Times New Roman"/>
          <w:sz w:val="24"/>
          <w:szCs w:val="24"/>
        </w:rPr>
        <w:t>menolak</w:t>
      </w:r>
      <w:proofErr w:type="spellEnd"/>
      <w:r w:rsidRPr="00584D2C">
        <w:rPr>
          <w:rFonts w:ascii="Tw Cen MT" w:hAnsi="Tw Cen MT" w:cs="Times New Roman"/>
          <w:sz w:val="24"/>
          <w:szCs w:val="24"/>
        </w:rPr>
        <w:t xml:space="preserve">. Hasil </w:t>
      </w:r>
      <w:proofErr w:type="spellStart"/>
      <w:r w:rsidRPr="00584D2C">
        <w:rPr>
          <w:rFonts w:ascii="Tw Cen MT" w:hAnsi="Tw Cen MT" w:cs="Times New Roman"/>
          <w:sz w:val="24"/>
          <w:szCs w:val="24"/>
        </w:rPr>
        <w:t>survei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tersebut</w:t>
      </w:r>
      <w:proofErr w:type="spellEnd"/>
      <w:r w:rsidRPr="00584D2C">
        <w:rPr>
          <w:rFonts w:ascii="Tw Cen MT" w:hAnsi="Tw Cen MT" w:cs="Times New Roman"/>
          <w:sz w:val="24"/>
          <w:szCs w:val="24"/>
        </w:rPr>
        <w:t xml:space="preserve"> juga </w:t>
      </w:r>
      <w:proofErr w:type="spellStart"/>
      <w:r w:rsidRPr="00584D2C">
        <w:rPr>
          <w:rFonts w:ascii="Tw Cen MT" w:hAnsi="Tw Cen MT" w:cs="Times New Roman"/>
          <w:sz w:val="24"/>
          <w:szCs w:val="24"/>
        </w:rPr>
        <w:t>diketahui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bahwa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alasan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masyarakat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menolak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sebagian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besar</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adalah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karena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masih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meragukan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keamanannya</w:t>
      </w:r>
      <w:proofErr w:type="spellEnd"/>
      <w:r w:rsidRPr="00584D2C">
        <w:rPr>
          <w:rFonts w:ascii="Tw Cen MT" w:hAnsi="Tw Cen MT" w:cs="Times New Roman"/>
          <w:sz w:val="24"/>
          <w:szCs w:val="24"/>
        </w:rPr>
        <w:t xml:space="preserve"> (30%) dan </w:t>
      </w:r>
      <w:proofErr w:type="spellStart"/>
      <w:r w:rsidRPr="00584D2C">
        <w:rPr>
          <w:rFonts w:ascii="Tw Cen MT" w:hAnsi="Tw Cen MT" w:cs="Times New Roman"/>
          <w:sz w:val="24"/>
          <w:szCs w:val="24"/>
        </w:rPr>
        <w:t>tidak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yakin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bahwa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vaksinasi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efektif</w:t>
      </w:r>
      <w:proofErr w:type="spellEnd"/>
      <w:r w:rsidRPr="00584D2C">
        <w:rPr>
          <w:rFonts w:ascii="Tw Cen MT" w:hAnsi="Tw Cen MT" w:cs="Times New Roman"/>
          <w:sz w:val="24"/>
          <w:szCs w:val="24"/>
        </w:rPr>
        <w:t xml:space="preserve"> (22%). </w:t>
      </w:r>
      <w:proofErr w:type="spellStart"/>
      <w:r w:rsidRPr="00584D2C">
        <w:rPr>
          <w:rFonts w:ascii="Tw Cen MT" w:hAnsi="Tw Cen MT" w:cs="Times New Roman"/>
          <w:sz w:val="24"/>
          <w:szCs w:val="24"/>
        </w:rPr>
        <w:t>Sementara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sebagian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kecil</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lainnya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menyatakan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tidak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percaya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(13%), </w:t>
      </w:r>
      <w:proofErr w:type="spellStart"/>
      <w:r w:rsidRPr="00584D2C">
        <w:rPr>
          <w:rFonts w:ascii="Tw Cen MT" w:hAnsi="Tw Cen MT" w:cs="Times New Roman"/>
          <w:sz w:val="24"/>
          <w:szCs w:val="24"/>
        </w:rPr>
        <w:t>takut</w:t>
      </w:r>
      <w:proofErr w:type="spellEnd"/>
      <w:r w:rsidRPr="00584D2C">
        <w:rPr>
          <w:rFonts w:ascii="Tw Cen MT" w:hAnsi="Tw Cen MT" w:cs="Times New Roman"/>
          <w:sz w:val="24"/>
          <w:szCs w:val="24"/>
        </w:rPr>
        <w:t xml:space="preserve"> pada </w:t>
      </w:r>
      <w:proofErr w:type="spellStart"/>
      <w:r w:rsidRPr="00584D2C">
        <w:rPr>
          <w:rFonts w:ascii="Tw Cen MT" w:hAnsi="Tw Cen MT" w:cs="Times New Roman"/>
          <w:sz w:val="24"/>
          <w:szCs w:val="24"/>
        </w:rPr>
        <w:t>efek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samping</w:t>
      </w:r>
      <w:proofErr w:type="spellEnd"/>
      <w:r w:rsidRPr="00584D2C">
        <w:rPr>
          <w:rFonts w:ascii="Tw Cen MT" w:hAnsi="Tw Cen MT" w:cs="Times New Roman"/>
          <w:sz w:val="24"/>
          <w:szCs w:val="24"/>
        </w:rPr>
        <w:t xml:space="preserve"> (12%), </w:t>
      </w:r>
      <w:proofErr w:type="spellStart"/>
      <w:r w:rsidRPr="00584D2C">
        <w:rPr>
          <w:rFonts w:ascii="Tw Cen MT" w:hAnsi="Tw Cen MT" w:cs="Times New Roman"/>
          <w:sz w:val="24"/>
          <w:szCs w:val="24"/>
        </w:rPr>
        <w:t>alasan</w:t>
      </w:r>
      <w:proofErr w:type="spellEnd"/>
      <w:r w:rsidRPr="00584D2C">
        <w:rPr>
          <w:rFonts w:ascii="Tw Cen MT" w:hAnsi="Tw Cen MT" w:cs="Times New Roman"/>
          <w:sz w:val="24"/>
          <w:szCs w:val="24"/>
        </w:rPr>
        <w:t xml:space="preserve"> agama (8%), dan </w:t>
      </w:r>
      <w:proofErr w:type="spellStart"/>
      <w:r w:rsidRPr="00584D2C">
        <w:rPr>
          <w:rFonts w:ascii="Tw Cen MT" w:hAnsi="Tw Cen MT" w:cs="Times New Roman"/>
          <w:sz w:val="24"/>
          <w:szCs w:val="24"/>
        </w:rPr>
        <w:t>alasan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lainnya</w:t>
      </w:r>
      <w:proofErr w:type="spellEnd"/>
      <w:r w:rsidRPr="00584D2C">
        <w:rPr>
          <w:rFonts w:ascii="Tw Cen MT" w:hAnsi="Tw Cen MT" w:cs="Times New Roman"/>
          <w:sz w:val="24"/>
          <w:szCs w:val="24"/>
        </w:rPr>
        <w:t xml:space="preserve"> </w:t>
      </w:r>
      <w:r w:rsidR="004656D6" w:rsidRPr="00584D2C">
        <w:rPr>
          <w:rFonts w:ascii="Tw Cen MT" w:hAnsi="Tw Cen MT" w:cs="Times New Roman"/>
          <w:sz w:val="24"/>
          <w:szCs w:val="24"/>
        </w:rPr>
        <w:t>[5].</w:t>
      </w:r>
    </w:p>
    <w:p w14:paraId="51300555" w14:textId="77777777" w:rsidR="00CE6DEA" w:rsidRPr="00584D2C" w:rsidRDefault="00824879" w:rsidP="00584D2C">
      <w:pPr>
        <w:spacing w:after="0" w:line="240" w:lineRule="auto"/>
        <w:ind w:firstLine="720"/>
        <w:jc w:val="both"/>
        <w:rPr>
          <w:rFonts w:ascii="Tw Cen MT" w:hAnsi="Tw Cen MT" w:cs="Times New Roman"/>
          <w:sz w:val="24"/>
          <w:szCs w:val="24"/>
        </w:rPr>
      </w:pPr>
      <w:proofErr w:type="spellStart"/>
      <w:r w:rsidRPr="00584D2C">
        <w:rPr>
          <w:rFonts w:ascii="Tw Cen MT" w:hAnsi="Tw Cen MT" w:cs="Times New Roman"/>
          <w:sz w:val="24"/>
          <w:szCs w:val="24"/>
        </w:rPr>
        <w:t>Permasalahan</w:t>
      </w:r>
      <w:proofErr w:type="spellEnd"/>
      <w:r w:rsidRPr="00584D2C">
        <w:rPr>
          <w:rFonts w:ascii="Tw Cen MT" w:hAnsi="Tw Cen MT" w:cs="Times New Roman"/>
          <w:sz w:val="24"/>
          <w:szCs w:val="24"/>
        </w:rPr>
        <w:t xml:space="preserve"> Covid-19 </w:t>
      </w:r>
      <w:proofErr w:type="spellStart"/>
      <w:r w:rsidRPr="00584D2C">
        <w:rPr>
          <w:rFonts w:ascii="Tw Cen MT" w:hAnsi="Tw Cen MT" w:cs="Times New Roman"/>
          <w:sz w:val="24"/>
          <w:szCs w:val="24"/>
        </w:rPr>
        <w:t>membutuhkan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penanganan</w:t>
      </w:r>
      <w:proofErr w:type="spellEnd"/>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serius</w:t>
      </w:r>
      <w:proofErr w:type="spellEnd"/>
      <w:r w:rsidRPr="00584D2C">
        <w:rPr>
          <w:rFonts w:ascii="Tw Cen MT" w:hAnsi="Tw Cen MT" w:cs="Times New Roman"/>
          <w:sz w:val="24"/>
          <w:szCs w:val="24"/>
        </w:rPr>
        <w:t xml:space="preserve"> dan </w:t>
      </w:r>
      <w:proofErr w:type="spellStart"/>
      <w:r w:rsidRPr="00584D2C">
        <w:rPr>
          <w:rFonts w:ascii="Tw Cen MT" w:hAnsi="Tw Cen MT" w:cs="Times New Roman"/>
          <w:sz w:val="24"/>
          <w:szCs w:val="24"/>
        </w:rPr>
        <w:t>kerjasama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dari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seluruh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elemen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bangsa</w:t>
      </w:r>
      <w:proofErr w:type="spellEnd"/>
      <w:r w:rsidRPr="00584D2C">
        <w:rPr>
          <w:rFonts w:ascii="Tw Cen MT" w:hAnsi="Tw Cen MT" w:cs="Times New Roman"/>
          <w:sz w:val="24"/>
          <w:szCs w:val="24"/>
        </w:rPr>
        <w:t xml:space="preserve"> Indonesia. Tidak </w:t>
      </w:r>
      <w:proofErr w:type="spellStart"/>
      <w:r w:rsidRPr="00584D2C">
        <w:rPr>
          <w:rFonts w:ascii="Tw Cen MT" w:hAnsi="Tw Cen MT" w:cs="Times New Roman"/>
          <w:sz w:val="24"/>
          <w:szCs w:val="24"/>
        </w:rPr>
        <w:t>hanya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Pemerintah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saja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tetapi</w:t>
      </w:r>
      <w:proofErr w:type="spellEnd"/>
      <w:r w:rsidRPr="00584D2C">
        <w:rPr>
          <w:rFonts w:ascii="Tw Cen MT" w:hAnsi="Tw Cen MT" w:cs="Times New Roman"/>
          <w:sz w:val="24"/>
          <w:szCs w:val="24"/>
        </w:rPr>
        <w:t xml:space="preserve"> juga </w:t>
      </w:r>
      <w:proofErr w:type="spellStart"/>
      <w:r w:rsidRPr="00584D2C">
        <w:rPr>
          <w:rFonts w:ascii="Tw Cen MT" w:hAnsi="Tw Cen MT" w:cs="Times New Roman"/>
          <w:sz w:val="24"/>
          <w:szCs w:val="24"/>
        </w:rPr>
        <w:t>dibutuhkan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peran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serta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dari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seluruh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lapisan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masyarakat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mengatasi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pandemi</w:t>
      </w:r>
      <w:proofErr w:type="spellEnd"/>
      <w:r w:rsidRPr="00584D2C">
        <w:rPr>
          <w:rFonts w:ascii="Tw Cen MT" w:hAnsi="Tw Cen MT" w:cs="Times New Roman"/>
          <w:sz w:val="24"/>
          <w:szCs w:val="24"/>
        </w:rPr>
        <w:t xml:space="preserve"> Covid-19 di Indonesia. </w:t>
      </w:r>
      <w:proofErr w:type="spellStart"/>
      <w:r w:rsidRPr="00584D2C">
        <w:rPr>
          <w:rFonts w:ascii="Tw Cen MT" w:hAnsi="Tw Cen MT" w:cs="Times New Roman"/>
          <w:sz w:val="24"/>
          <w:szCs w:val="24"/>
        </w:rPr>
        <w:t>Partisipasi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masyarakat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dimulai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dari</w:t>
      </w:r>
      <w:proofErr w:type="spellEnd"/>
      <w:r w:rsidRPr="00584D2C">
        <w:rPr>
          <w:rFonts w:ascii="Tw Cen MT" w:hAnsi="Tw Cen MT" w:cs="Times New Roman"/>
          <w:sz w:val="24"/>
          <w:szCs w:val="24"/>
        </w:rPr>
        <w:t xml:space="preserve"> unit </w:t>
      </w:r>
      <w:proofErr w:type="spellStart"/>
      <w:r w:rsidRPr="00584D2C">
        <w:rPr>
          <w:rFonts w:ascii="Tw Cen MT" w:hAnsi="Tw Cen MT" w:cs="Times New Roman"/>
          <w:sz w:val="24"/>
          <w:szCs w:val="24"/>
        </w:rPr>
        <w:t>terkecilnya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yaitu</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keluarga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sebagai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lembaga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sosial</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terkecil</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keluarga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merupakan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miniatur</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masyarakat</w:t>
      </w:r>
      <w:proofErr w:type="spellEnd"/>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kompleks</w:t>
      </w:r>
      <w:proofErr w:type="spellEnd"/>
      <w:r w:rsidRPr="00584D2C">
        <w:rPr>
          <w:rFonts w:ascii="Tw Cen MT" w:hAnsi="Tw Cen MT" w:cs="Times New Roman"/>
          <w:sz w:val="24"/>
          <w:szCs w:val="24"/>
        </w:rPr>
        <w:t xml:space="preserve"> (Santika, 2019). </w:t>
      </w:r>
      <w:proofErr w:type="spellStart"/>
      <w:r w:rsidRPr="00584D2C">
        <w:rPr>
          <w:rFonts w:ascii="Tw Cen MT" w:hAnsi="Tw Cen MT" w:cs="Times New Roman"/>
          <w:sz w:val="24"/>
          <w:szCs w:val="24"/>
        </w:rPr>
        <w:t>Keluarga</w:t>
      </w:r>
      <w:proofErr w:type="spellEnd"/>
      <w:r w:rsidRPr="00584D2C">
        <w:rPr>
          <w:rFonts w:ascii="Tw Cen MT" w:hAnsi="Tw Cen MT" w:cs="Times New Roman"/>
          <w:sz w:val="24"/>
          <w:szCs w:val="24"/>
        </w:rPr>
        <w:t xml:space="preserve"> pada </w:t>
      </w:r>
      <w:proofErr w:type="spellStart"/>
      <w:r w:rsidRPr="00584D2C">
        <w:rPr>
          <w:rFonts w:ascii="Tw Cen MT" w:hAnsi="Tw Cen MT" w:cs="Times New Roman"/>
          <w:sz w:val="24"/>
          <w:szCs w:val="24"/>
        </w:rPr>
        <w:t>situasi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seperti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ini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adalah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sebagai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sistem</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pertahanan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pertama</w:t>
      </w:r>
      <w:proofErr w:type="spellEnd"/>
      <w:r w:rsidRPr="00584D2C">
        <w:rPr>
          <w:rFonts w:ascii="Tw Cen MT" w:hAnsi="Tw Cen MT" w:cs="Times New Roman"/>
          <w:sz w:val="24"/>
          <w:szCs w:val="24"/>
        </w:rPr>
        <w:t xml:space="preserve"> dan </w:t>
      </w:r>
      <w:proofErr w:type="spellStart"/>
      <w:r w:rsidRPr="00584D2C">
        <w:rPr>
          <w:rFonts w:ascii="Tw Cen MT" w:hAnsi="Tw Cen MT" w:cs="Times New Roman"/>
          <w:sz w:val="24"/>
          <w:szCs w:val="24"/>
        </w:rPr>
        <w:t>utama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bagi</w:t>
      </w:r>
      <w:proofErr w:type="spellEnd"/>
      <w:r w:rsidRPr="00584D2C">
        <w:rPr>
          <w:rFonts w:ascii="Tw Cen MT" w:hAnsi="Tw Cen MT" w:cs="Times New Roman"/>
          <w:sz w:val="24"/>
          <w:szCs w:val="24"/>
        </w:rPr>
        <w:t xml:space="preserve"> negara </w:t>
      </w:r>
      <w:proofErr w:type="spellStart"/>
      <w:r w:rsidRPr="00584D2C">
        <w:rPr>
          <w:rFonts w:ascii="Tw Cen MT" w:hAnsi="Tw Cen MT" w:cs="Times New Roman"/>
          <w:sz w:val="24"/>
          <w:szCs w:val="24"/>
        </w:rPr>
        <w:t>dalam</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mencegah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meluasnya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penularan</w:t>
      </w:r>
      <w:proofErr w:type="spellEnd"/>
      <w:r w:rsidRPr="00584D2C">
        <w:rPr>
          <w:rFonts w:ascii="Tw Cen MT" w:hAnsi="Tw Cen MT" w:cs="Times New Roman"/>
          <w:sz w:val="24"/>
          <w:szCs w:val="24"/>
        </w:rPr>
        <w:t xml:space="preserve"> Covid-19. </w:t>
      </w:r>
      <w:proofErr w:type="spellStart"/>
      <w:r w:rsidRPr="00584D2C">
        <w:rPr>
          <w:rFonts w:ascii="Tw Cen MT" w:hAnsi="Tw Cen MT" w:cs="Times New Roman"/>
          <w:sz w:val="24"/>
          <w:szCs w:val="24"/>
        </w:rPr>
        <w:t>Setiap</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keluarga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berfungsi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sebagai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pengantar</w:t>
      </w:r>
      <w:proofErr w:type="spellEnd"/>
      <w:r w:rsidRPr="00584D2C">
        <w:rPr>
          <w:rFonts w:ascii="Tw Cen MT" w:hAnsi="Tw Cen MT" w:cs="Times New Roman"/>
          <w:sz w:val="24"/>
          <w:szCs w:val="24"/>
        </w:rPr>
        <w:t xml:space="preserve"> pada </w:t>
      </w:r>
      <w:proofErr w:type="spellStart"/>
      <w:r w:rsidRPr="00584D2C">
        <w:rPr>
          <w:rFonts w:ascii="Tw Cen MT" w:hAnsi="Tw Cen MT" w:cs="Times New Roman"/>
          <w:sz w:val="24"/>
          <w:szCs w:val="24"/>
        </w:rPr>
        <w:t>masyarakat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besar</w:t>
      </w:r>
      <w:proofErr w:type="spellEnd"/>
      <w:r w:rsidRPr="00584D2C">
        <w:rPr>
          <w:rFonts w:ascii="Tw Cen MT" w:hAnsi="Tw Cen MT" w:cs="Times New Roman"/>
          <w:sz w:val="24"/>
          <w:szCs w:val="24"/>
        </w:rPr>
        <w:t xml:space="preserve">, dan </w:t>
      </w:r>
      <w:proofErr w:type="spellStart"/>
      <w:r w:rsidRPr="00584D2C">
        <w:rPr>
          <w:rFonts w:ascii="Tw Cen MT" w:hAnsi="Tw Cen MT" w:cs="Times New Roman"/>
          <w:sz w:val="24"/>
          <w:szCs w:val="24"/>
        </w:rPr>
        <w:t>penghubung</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pribadi-pribadi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dengan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struktur</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sosial</w:t>
      </w:r>
      <w:proofErr w:type="spellEnd"/>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lebih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besar</w:t>
      </w:r>
      <w:proofErr w:type="spellEnd"/>
      <w:r w:rsidRPr="00584D2C">
        <w:rPr>
          <w:rFonts w:ascii="Tw Cen MT" w:hAnsi="Tw Cen MT" w:cs="Times New Roman"/>
          <w:sz w:val="24"/>
          <w:szCs w:val="24"/>
        </w:rPr>
        <w:t xml:space="preserve"> </w:t>
      </w:r>
      <w:r w:rsidR="004656D6" w:rsidRPr="00584D2C">
        <w:rPr>
          <w:rFonts w:ascii="Tw Cen MT" w:hAnsi="Tw Cen MT" w:cs="Times New Roman"/>
          <w:sz w:val="24"/>
          <w:szCs w:val="24"/>
        </w:rPr>
        <w:t>[6]</w:t>
      </w:r>
      <w:r w:rsidRPr="00584D2C">
        <w:rPr>
          <w:rFonts w:ascii="Tw Cen MT" w:hAnsi="Tw Cen MT" w:cs="Times New Roman"/>
          <w:sz w:val="24"/>
          <w:szCs w:val="24"/>
        </w:rPr>
        <w:t xml:space="preserve">. </w:t>
      </w:r>
    </w:p>
    <w:p w14:paraId="3A498026" w14:textId="77777777" w:rsidR="00445E6C" w:rsidRPr="00584D2C" w:rsidRDefault="00824879" w:rsidP="00584D2C">
      <w:pPr>
        <w:spacing w:after="0" w:line="240" w:lineRule="auto"/>
        <w:ind w:firstLine="720"/>
        <w:jc w:val="both"/>
        <w:rPr>
          <w:rFonts w:ascii="Tw Cen MT" w:hAnsi="Tw Cen MT" w:cs="Times New Roman"/>
          <w:sz w:val="24"/>
          <w:szCs w:val="24"/>
        </w:rPr>
      </w:pPr>
      <w:r w:rsidRPr="00584D2C">
        <w:rPr>
          <w:rFonts w:ascii="Tw Cen MT" w:hAnsi="Tw Cen MT" w:cs="Times New Roman"/>
          <w:sz w:val="24"/>
          <w:szCs w:val="24"/>
        </w:rPr>
        <w:t xml:space="preserve">Hasil </w:t>
      </w:r>
      <w:proofErr w:type="spellStart"/>
      <w:r w:rsidRPr="00584D2C">
        <w:rPr>
          <w:rFonts w:ascii="Tw Cen MT" w:hAnsi="Tw Cen MT" w:cs="Times New Roman"/>
          <w:sz w:val="24"/>
          <w:szCs w:val="24"/>
        </w:rPr>
        <w:t>studi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pendahuluan</w:t>
      </w:r>
      <w:proofErr w:type="spellEnd"/>
      <w:r w:rsidRPr="00584D2C">
        <w:rPr>
          <w:rFonts w:ascii="Tw Cen MT" w:hAnsi="Tw Cen MT" w:cs="Times New Roman"/>
          <w:sz w:val="24"/>
          <w:szCs w:val="24"/>
        </w:rPr>
        <w:t xml:space="preserve"> yang di </w:t>
      </w:r>
      <w:proofErr w:type="spellStart"/>
      <w:r w:rsidRPr="00584D2C">
        <w:rPr>
          <w:rFonts w:ascii="Tw Cen MT" w:hAnsi="Tw Cen MT" w:cs="Times New Roman"/>
          <w:sz w:val="24"/>
          <w:szCs w:val="24"/>
        </w:rPr>
        <w:t>lakukan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peneliti</w:t>
      </w:r>
      <w:proofErr w:type="spellEnd"/>
      <w:r w:rsidRPr="00584D2C">
        <w:rPr>
          <w:rFonts w:ascii="Tw Cen MT" w:hAnsi="Tw Cen MT" w:cs="Times New Roman"/>
          <w:sz w:val="24"/>
          <w:szCs w:val="24"/>
        </w:rPr>
        <w:t xml:space="preserve"> pada </w:t>
      </w:r>
      <w:proofErr w:type="spellStart"/>
      <w:r w:rsidRPr="00584D2C">
        <w:rPr>
          <w:rFonts w:ascii="Tw Cen MT" w:hAnsi="Tw Cen MT" w:cs="Times New Roman"/>
          <w:sz w:val="24"/>
          <w:szCs w:val="24"/>
        </w:rPr>
        <w:t>bulan</w:t>
      </w:r>
      <w:proofErr w:type="spellEnd"/>
      <w:r w:rsidRPr="00584D2C">
        <w:rPr>
          <w:rFonts w:ascii="Tw Cen MT" w:hAnsi="Tw Cen MT" w:cs="Times New Roman"/>
          <w:sz w:val="24"/>
          <w:szCs w:val="24"/>
        </w:rPr>
        <w:t xml:space="preserve"> Mei 2022 </w:t>
      </w:r>
      <w:proofErr w:type="spellStart"/>
      <w:r w:rsidRPr="00584D2C">
        <w:rPr>
          <w:rFonts w:ascii="Tw Cen MT" w:hAnsi="Tw Cen MT" w:cs="Times New Roman"/>
          <w:sz w:val="24"/>
          <w:szCs w:val="24"/>
        </w:rPr>
        <w:t>didapatkan</w:t>
      </w:r>
      <w:proofErr w:type="spellEnd"/>
      <w:r w:rsidRPr="00584D2C">
        <w:rPr>
          <w:rFonts w:ascii="Tw Cen MT" w:hAnsi="Tw Cen MT" w:cs="Times New Roman"/>
          <w:sz w:val="24"/>
          <w:szCs w:val="24"/>
        </w:rPr>
        <w:t xml:space="preserve"> data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penerima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Covid-19 di </w:t>
      </w:r>
      <w:proofErr w:type="spellStart"/>
      <w:r w:rsidRPr="00584D2C">
        <w:rPr>
          <w:rFonts w:ascii="Tw Cen MT" w:hAnsi="Tw Cen MT" w:cs="Times New Roman"/>
          <w:sz w:val="24"/>
          <w:szCs w:val="24"/>
        </w:rPr>
        <w:t>Kecamatan</w:t>
      </w:r>
      <w:proofErr w:type="spellEnd"/>
      <w:r w:rsidRPr="00584D2C">
        <w:rPr>
          <w:rFonts w:ascii="Tw Cen MT" w:hAnsi="Tw Cen MT" w:cs="Times New Roman"/>
          <w:sz w:val="24"/>
          <w:szCs w:val="24"/>
        </w:rPr>
        <w:t xml:space="preserve"> Sambi </w:t>
      </w:r>
      <w:proofErr w:type="spellStart"/>
      <w:r w:rsidRPr="00584D2C">
        <w:rPr>
          <w:rFonts w:ascii="Tw Cen MT" w:hAnsi="Tw Cen MT" w:cs="Times New Roman"/>
          <w:sz w:val="24"/>
          <w:szCs w:val="24"/>
        </w:rPr>
        <w:t>mencapai</w:t>
      </w:r>
      <w:proofErr w:type="spellEnd"/>
      <w:r w:rsidRPr="00584D2C">
        <w:rPr>
          <w:rFonts w:ascii="Tw Cen MT" w:hAnsi="Tw Cen MT" w:cs="Times New Roman"/>
          <w:sz w:val="24"/>
          <w:szCs w:val="24"/>
        </w:rPr>
        <w:t xml:space="preserve"> 93,3 %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dosis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pertama</w:t>
      </w:r>
      <w:proofErr w:type="spellEnd"/>
      <w:r w:rsidRPr="00584D2C">
        <w:rPr>
          <w:rFonts w:ascii="Tw Cen MT" w:hAnsi="Tw Cen MT" w:cs="Times New Roman"/>
          <w:sz w:val="24"/>
          <w:szCs w:val="24"/>
        </w:rPr>
        <w:t xml:space="preserve">, 82,8%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dosis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dua</w:t>
      </w:r>
      <w:proofErr w:type="spellEnd"/>
      <w:r w:rsidRPr="00584D2C">
        <w:rPr>
          <w:rFonts w:ascii="Tw Cen MT" w:hAnsi="Tw Cen MT" w:cs="Times New Roman"/>
          <w:sz w:val="24"/>
          <w:szCs w:val="24"/>
        </w:rPr>
        <w:t xml:space="preserve"> dan 19,3%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dosis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tiga</w:t>
      </w:r>
      <w:proofErr w:type="spellEnd"/>
      <w:r w:rsidRPr="00584D2C">
        <w:rPr>
          <w:rFonts w:ascii="Tw Cen MT" w:hAnsi="Tw Cen MT" w:cs="Times New Roman"/>
          <w:sz w:val="24"/>
          <w:szCs w:val="24"/>
        </w:rPr>
        <w:t xml:space="preserve">. Data </w:t>
      </w:r>
      <w:proofErr w:type="spellStart"/>
      <w:r w:rsidRPr="00584D2C">
        <w:rPr>
          <w:rFonts w:ascii="Tw Cen MT" w:hAnsi="Tw Cen MT" w:cs="Times New Roman"/>
          <w:sz w:val="24"/>
          <w:szCs w:val="24"/>
        </w:rPr>
        <w:t>penerima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Covid-19 paling </w:t>
      </w:r>
      <w:proofErr w:type="spellStart"/>
      <w:r w:rsidRPr="00584D2C">
        <w:rPr>
          <w:rFonts w:ascii="Tw Cen MT" w:hAnsi="Tw Cen MT" w:cs="Times New Roman"/>
          <w:sz w:val="24"/>
          <w:szCs w:val="24"/>
        </w:rPr>
        <w:t>rendah</w:t>
      </w:r>
      <w:proofErr w:type="spellEnd"/>
      <w:r w:rsidRPr="00584D2C">
        <w:rPr>
          <w:rFonts w:ascii="Tw Cen MT" w:hAnsi="Tw Cen MT" w:cs="Times New Roman"/>
          <w:sz w:val="24"/>
          <w:szCs w:val="24"/>
        </w:rPr>
        <w:t xml:space="preserve"> di </w:t>
      </w:r>
      <w:proofErr w:type="spellStart"/>
      <w:r w:rsidRPr="00584D2C">
        <w:rPr>
          <w:rFonts w:ascii="Tw Cen MT" w:hAnsi="Tw Cen MT" w:cs="Times New Roman"/>
          <w:sz w:val="24"/>
          <w:szCs w:val="24"/>
        </w:rPr>
        <w:t>kecamatan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sambi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yaitu</w:t>
      </w:r>
      <w:proofErr w:type="spellEnd"/>
      <w:r w:rsidRPr="00584D2C">
        <w:rPr>
          <w:rFonts w:ascii="Tw Cen MT" w:hAnsi="Tw Cen MT" w:cs="Times New Roman"/>
          <w:sz w:val="24"/>
          <w:szCs w:val="24"/>
        </w:rPr>
        <w:t xml:space="preserve"> di </w:t>
      </w:r>
      <w:proofErr w:type="spellStart"/>
      <w:r w:rsidRPr="00584D2C">
        <w:rPr>
          <w:rFonts w:ascii="Tw Cen MT" w:hAnsi="Tw Cen MT" w:cs="Times New Roman"/>
          <w:sz w:val="24"/>
          <w:szCs w:val="24"/>
        </w:rPr>
        <w:t>desa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senting</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dosis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pertama</w:t>
      </w:r>
      <w:proofErr w:type="spellEnd"/>
      <w:r w:rsidRPr="00584D2C">
        <w:rPr>
          <w:rFonts w:ascii="Tw Cen MT" w:hAnsi="Tw Cen MT" w:cs="Times New Roman"/>
          <w:sz w:val="24"/>
          <w:szCs w:val="24"/>
        </w:rPr>
        <w:t xml:space="preserve"> 73,5 %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dosis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dua</w:t>
      </w:r>
      <w:proofErr w:type="spellEnd"/>
      <w:r w:rsidRPr="00584D2C">
        <w:rPr>
          <w:rFonts w:ascii="Tw Cen MT" w:hAnsi="Tw Cen MT" w:cs="Times New Roman"/>
          <w:sz w:val="24"/>
          <w:szCs w:val="24"/>
        </w:rPr>
        <w:t xml:space="preserve"> 53,1 % dan </w:t>
      </w:r>
      <w:proofErr w:type="spellStart"/>
      <w:r w:rsidRPr="00584D2C">
        <w:rPr>
          <w:rFonts w:ascii="Tw Cen MT" w:hAnsi="Tw Cen MT" w:cs="Times New Roman"/>
          <w:sz w:val="24"/>
          <w:szCs w:val="24"/>
        </w:rPr>
        <w:t>dosis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tiga</w:t>
      </w:r>
      <w:proofErr w:type="spellEnd"/>
      <w:r w:rsidRPr="00584D2C">
        <w:rPr>
          <w:rFonts w:ascii="Tw Cen MT" w:hAnsi="Tw Cen MT" w:cs="Times New Roman"/>
          <w:sz w:val="24"/>
          <w:szCs w:val="24"/>
        </w:rPr>
        <w:t xml:space="preserve"> 3,8 % </w:t>
      </w:r>
      <w:r w:rsidR="004656D6" w:rsidRPr="00584D2C">
        <w:rPr>
          <w:rFonts w:ascii="Tw Cen MT" w:hAnsi="Tw Cen MT" w:cs="Times New Roman"/>
          <w:sz w:val="24"/>
          <w:szCs w:val="24"/>
        </w:rPr>
        <w:t>[7]</w:t>
      </w:r>
      <w:r w:rsidRPr="00584D2C">
        <w:rPr>
          <w:rFonts w:ascii="Tw Cen MT" w:hAnsi="Tw Cen MT" w:cs="Times New Roman"/>
          <w:sz w:val="24"/>
          <w:szCs w:val="24"/>
        </w:rPr>
        <w:t xml:space="preserve">. Dusun paling </w:t>
      </w:r>
      <w:proofErr w:type="spellStart"/>
      <w:r w:rsidRPr="00584D2C">
        <w:rPr>
          <w:rFonts w:ascii="Tw Cen MT" w:hAnsi="Tw Cen MT" w:cs="Times New Roman"/>
          <w:sz w:val="24"/>
          <w:szCs w:val="24"/>
        </w:rPr>
        <w:t>rendah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penerima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adalah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dusun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pomahan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dosis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pertama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hanya</w:t>
      </w:r>
      <w:proofErr w:type="spellEnd"/>
      <w:r w:rsidRPr="00584D2C">
        <w:rPr>
          <w:rFonts w:ascii="Tw Cen MT" w:hAnsi="Tw Cen MT" w:cs="Times New Roman"/>
          <w:sz w:val="24"/>
          <w:szCs w:val="24"/>
        </w:rPr>
        <w:t xml:space="preserve"> 67 % dan </w:t>
      </w:r>
      <w:proofErr w:type="spellStart"/>
      <w:r w:rsidRPr="00584D2C">
        <w:rPr>
          <w:rFonts w:ascii="Tw Cen MT" w:hAnsi="Tw Cen MT" w:cs="Times New Roman"/>
          <w:sz w:val="24"/>
          <w:szCs w:val="24"/>
        </w:rPr>
        <w:t>dosis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dua</w:t>
      </w:r>
      <w:proofErr w:type="spellEnd"/>
      <w:r w:rsidRPr="00584D2C">
        <w:rPr>
          <w:rFonts w:ascii="Tw Cen MT" w:hAnsi="Tw Cen MT" w:cs="Times New Roman"/>
          <w:sz w:val="24"/>
          <w:szCs w:val="24"/>
        </w:rPr>
        <w:t xml:space="preserve"> 55 % </w:t>
      </w:r>
      <w:proofErr w:type="spellStart"/>
      <w:r w:rsidRPr="00584D2C">
        <w:rPr>
          <w:rFonts w:ascii="Tw Cen MT" w:hAnsi="Tw Cen MT" w:cs="Times New Roman"/>
          <w:sz w:val="24"/>
          <w:szCs w:val="24"/>
        </w:rPr>
        <w:t>lalu</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diperkuat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dengan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hasil</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wawancara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masyarakat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berjumlah</w:t>
      </w:r>
      <w:proofErr w:type="spellEnd"/>
      <w:r w:rsidRPr="00584D2C">
        <w:rPr>
          <w:rFonts w:ascii="Tw Cen MT" w:hAnsi="Tw Cen MT" w:cs="Times New Roman"/>
          <w:sz w:val="24"/>
          <w:szCs w:val="24"/>
        </w:rPr>
        <w:t xml:space="preserve"> 10 orang, 6 Orang yang di </w:t>
      </w:r>
      <w:proofErr w:type="spellStart"/>
      <w:r w:rsidRPr="00584D2C">
        <w:rPr>
          <w:rFonts w:ascii="Tw Cen MT" w:hAnsi="Tw Cen MT" w:cs="Times New Roman"/>
          <w:sz w:val="24"/>
          <w:szCs w:val="24"/>
        </w:rPr>
        <w:t>wawancara</w:t>
      </w:r>
      <w:proofErr w:type="spellEnd"/>
      <w:r w:rsidRPr="00584D2C">
        <w:rPr>
          <w:rFonts w:ascii="Tw Cen MT" w:hAnsi="Tw Cen MT" w:cs="Times New Roman"/>
          <w:sz w:val="24"/>
          <w:szCs w:val="24"/>
        </w:rPr>
        <w:t xml:space="preserve"> di </w:t>
      </w:r>
      <w:proofErr w:type="spellStart"/>
      <w:r w:rsidRPr="00584D2C">
        <w:rPr>
          <w:rFonts w:ascii="Tw Cen MT" w:hAnsi="Tw Cen MT" w:cs="Times New Roman"/>
          <w:sz w:val="24"/>
          <w:szCs w:val="24"/>
        </w:rPr>
        <w:t>dusuh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pomahan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masih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kurang</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mengetahui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tentang</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keamanan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manfaat</w:t>
      </w:r>
      <w:proofErr w:type="spellEnd"/>
      <w:r w:rsidRPr="00584D2C">
        <w:rPr>
          <w:rFonts w:ascii="Tw Cen MT" w:hAnsi="Tw Cen MT" w:cs="Times New Roman"/>
          <w:sz w:val="24"/>
          <w:szCs w:val="24"/>
        </w:rPr>
        <w:t xml:space="preserve"> dan  </w:t>
      </w:r>
      <w:proofErr w:type="spellStart"/>
      <w:r w:rsidRPr="00584D2C">
        <w:rPr>
          <w:rFonts w:ascii="Tw Cen MT" w:hAnsi="Tw Cen MT" w:cs="Times New Roman"/>
          <w:sz w:val="24"/>
          <w:szCs w:val="24"/>
        </w:rPr>
        <w:t>resiko</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pemberian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Covid-19 dan </w:t>
      </w:r>
      <w:proofErr w:type="spellStart"/>
      <w:r w:rsidRPr="00584D2C">
        <w:rPr>
          <w:rFonts w:ascii="Tw Cen MT" w:hAnsi="Tw Cen MT" w:cs="Times New Roman"/>
          <w:sz w:val="24"/>
          <w:szCs w:val="24"/>
        </w:rPr>
        <w:t>keluarga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masih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lalai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pemberian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informasi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tentang</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Covid-19 </w:t>
      </w:r>
      <w:proofErr w:type="spellStart"/>
      <w:r w:rsidRPr="00584D2C">
        <w:rPr>
          <w:rFonts w:ascii="Tw Cen MT" w:hAnsi="Tw Cen MT" w:cs="Times New Roman"/>
          <w:sz w:val="24"/>
          <w:szCs w:val="24"/>
        </w:rPr>
        <w:t>sehingga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anggota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keluarganya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enggan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melakukan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Covid-19 </w:t>
      </w:r>
      <w:proofErr w:type="spellStart"/>
      <w:r w:rsidRPr="00584D2C">
        <w:rPr>
          <w:rFonts w:ascii="Tw Cen MT" w:hAnsi="Tw Cen MT" w:cs="Times New Roman"/>
          <w:sz w:val="24"/>
          <w:szCs w:val="24"/>
        </w:rPr>
        <w:t>sehingga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enggan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melakukan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vaksinasi</w:t>
      </w:r>
      <w:proofErr w:type="spellEnd"/>
      <w:r w:rsidRPr="00584D2C">
        <w:rPr>
          <w:rFonts w:ascii="Tw Cen MT" w:hAnsi="Tw Cen MT" w:cs="Times New Roman"/>
          <w:sz w:val="24"/>
          <w:szCs w:val="24"/>
        </w:rPr>
        <w:t xml:space="preserve"> dan 4 orang </w:t>
      </w:r>
      <w:proofErr w:type="spellStart"/>
      <w:r w:rsidRPr="00584D2C">
        <w:rPr>
          <w:rFonts w:ascii="Tw Cen MT" w:hAnsi="Tw Cen MT" w:cs="Times New Roman"/>
          <w:sz w:val="24"/>
          <w:szCs w:val="24"/>
        </w:rPr>
        <w:t>sudah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tahu</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tentang</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manfaat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Covid-19</w:t>
      </w:r>
      <w:r w:rsidR="00445E6C" w:rsidRPr="00584D2C">
        <w:rPr>
          <w:rFonts w:ascii="Tw Cen MT" w:hAnsi="Tw Cen MT" w:cs="Times New Roman"/>
          <w:sz w:val="24"/>
          <w:szCs w:val="24"/>
        </w:rPr>
        <w:t>.</w:t>
      </w:r>
    </w:p>
    <w:p w14:paraId="30C5F3BE" w14:textId="77777777" w:rsidR="000735E3" w:rsidRPr="00584D2C" w:rsidRDefault="000735E3" w:rsidP="00584D2C">
      <w:pPr>
        <w:spacing w:after="0" w:line="240" w:lineRule="auto"/>
        <w:ind w:firstLine="720"/>
        <w:jc w:val="both"/>
        <w:rPr>
          <w:rFonts w:ascii="Tw Cen MT" w:hAnsi="Tw Cen MT" w:cs="Times New Roman"/>
          <w:sz w:val="24"/>
          <w:szCs w:val="24"/>
        </w:rPr>
      </w:pPr>
    </w:p>
    <w:p w14:paraId="352493DF" w14:textId="77777777" w:rsidR="005A169B" w:rsidRPr="00584D2C" w:rsidRDefault="000E1FD5" w:rsidP="00584D2C">
      <w:pPr>
        <w:spacing w:after="0" w:line="240" w:lineRule="auto"/>
        <w:jc w:val="both"/>
        <w:rPr>
          <w:rFonts w:ascii="Tw Cen MT" w:eastAsia="Twentieth Century" w:hAnsi="Tw Cen MT" w:cs="Times New Roman"/>
          <w:b/>
          <w:sz w:val="24"/>
          <w:szCs w:val="24"/>
        </w:rPr>
      </w:pPr>
      <w:r w:rsidRPr="00584D2C">
        <w:rPr>
          <w:rFonts w:ascii="Tw Cen MT" w:eastAsia="Twentieth Century" w:hAnsi="Tw Cen MT" w:cs="Times New Roman"/>
          <w:b/>
          <w:sz w:val="24"/>
          <w:szCs w:val="24"/>
        </w:rPr>
        <w:t xml:space="preserve">METODE </w:t>
      </w:r>
    </w:p>
    <w:p w14:paraId="57498F4D" w14:textId="77777777" w:rsidR="00C10B27" w:rsidRPr="00584D2C" w:rsidRDefault="00404E8C" w:rsidP="00584D2C">
      <w:pPr>
        <w:spacing w:after="0" w:line="240" w:lineRule="auto"/>
        <w:ind w:firstLine="720"/>
        <w:jc w:val="both"/>
        <w:rPr>
          <w:rFonts w:ascii="Tw Cen MT" w:hAnsi="Tw Cen MT" w:cs="Times New Roman"/>
          <w:sz w:val="24"/>
          <w:szCs w:val="24"/>
        </w:rPr>
      </w:pPr>
      <w:r w:rsidRPr="00584D2C">
        <w:rPr>
          <w:rFonts w:ascii="Tw Cen MT" w:hAnsi="Tw Cen MT" w:cs="Times New Roman"/>
          <w:sz w:val="24"/>
          <w:szCs w:val="24"/>
        </w:rPr>
        <w:t xml:space="preserve">Jenis </w:t>
      </w:r>
      <w:proofErr w:type="spellStart"/>
      <w:r w:rsidRPr="00584D2C">
        <w:rPr>
          <w:rFonts w:ascii="Tw Cen MT" w:hAnsi="Tw Cen MT" w:cs="Times New Roman"/>
          <w:sz w:val="24"/>
          <w:szCs w:val="24"/>
        </w:rPr>
        <w:t>penelitian</w:t>
      </w:r>
      <w:proofErr w:type="spellEnd"/>
      <w:r w:rsidRPr="00584D2C">
        <w:rPr>
          <w:rFonts w:ascii="Tw Cen MT" w:hAnsi="Tw Cen MT" w:cs="Times New Roman"/>
          <w:sz w:val="24"/>
          <w:szCs w:val="24"/>
        </w:rPr>
        <w:t xml:space="preserve"> yang di </w:t>
      </w:r>
      <w:proofErr w:type="spellStart"/>
      <w:r w:rsidRPr="00584D2C">
        <w:rPr>
          <w:rFonts w:ascii="Tw Cen MT" w:hAnsi="Tw Cen MT" w:cs="Times New Roman"/>
          <w:sz w:val="24"/>
          <w:szCs w:val="24"/>
        </w:rPr>
        <w:t>gunakan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adalah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kuantitatif</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dengan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desain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korasional</w:t>
      </w:r>
      <w:proofErr w:type="spellEnd"/>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bertujuan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menentukan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ada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tidaknya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hubungan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antara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tingkat</w:t>
      </w:r>
      <w:proofErr w:type="spellEnd"/>
      <w:r w:rsidRPr="00584D2C">
        <w:rPr>
          <w:rFonts w:ascii="Tw Cen MT" w:hAnsi="Tw Cen MT" w:cs="Times New Roman"/>
          <w:sz w:val="24"/>
          <w:szCs w:val="24"/>
        </w:rPr>
        <w:t xml:space="preserve"> </w:t>
      </w:r>
      <w:proofErr w:type="spellStart"/>
      <w:proofErr w:type="gramStart"/>
      <w:r w:rsidRPr="00584D2C">
        <w:rPr>
          <w:rFonts w:ascii="Tw Cen MT" w:hAnsi="Tw Cen MT" w:cs="Times New Roman"/>
          <w:sz w:val="24"/>
          <w:szCs w:val="24"/>
        </w:rPr>
        <w:t>pengetahuan,dukungan</w:t>
      </w:r>
      <w:proofErr w:type="spellEnd"/>
      <w:proofErr w:type="gram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keluarga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dengan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kepatuhan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Covid -19  di Desa </w:t>
      </w:r>
      <w:proofErr w:type="spellStart"/>
      <w:r w:rsidRPr="00584D2C">
        <w:rPr>
          <w:rFonts w:ascii="Tw Cen MT" w:hAnsi="Tw Cen MT" w:cs="Times New Roman"/>
          <w:sz w:val="24"/>
          <w:szCs w:val="24"/>
        </w:rPr>
        <w:t>Senting</w:t>
      </w:r>
      <w:proofErr w:type="spellEnd"/>
      <w:r w:rsidRPr="00584D2C">
        <w:rPr>
          <w:rFonts w:ascii="Tw Cen MT" w:hAnsi="Tw Cen MT" w:cs="Times New Roman"/>
          <w:sz w:val="24"/>
          <w:szCs w:val="24"/>
        </w:rPr>
        <w:t xml:space="preserve">. Pada </w:t>
      </w:r>
      <w:proofErr w:type="spellStart"/>
      <w:r w:rsidRPr="00584D2C">
        <w:rPr>
          <w:rFonts w:ascii="Tw Cen MT" w:hAnsi="Tw Cen MT" w:cs="Times New Roman"/>
          <w:sz w:val="24"/>
          <w:szCs w:val="24"/>
        </w:rPr>
        <w:t>penelitian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ini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menggunakan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rancangan</w:t>
      </w:r>
      <w:proofErr w:type="spellEnd"/>
      <w:r w:rsidRPr="00584D2C">
        <w:rPr>
          <w:rFonts w:ascii="Tw Cen MT" w:hAnsi="Tw Cen MT" w:cs="Times New Roman"/>
          <w:sz w:val="24"/>
          <w:szCs w:val="24"/>
        </w:rPr>
        <w:t xml:space="preserve"> </w:t>
      </w:r>
      <w:r w:rsidRPr="00584D2C">
        <w:rPr>
          <w:rFonts w:ascii="Tw Cen MT" w:hAnsi="Tw Cen MT" w:cs="Times New Roman"/>
          <w:i/>
          <w:iCs/>
          <w:sz w:val="24"/>
          <w:szCs w:val="24"/>
        </w:rPr>
        <w:t>cross sectional</w:t>
      </w:r>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untuk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meneliti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suatu</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kejadian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secara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bersamaan</w:t>
      </w:r>
      <w:proofErr w:type="spellEnd"/>
      <w:r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Tehnik</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pengambilan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sempel</w:t>
      </w:r>
      <w:proofErr w:type="spellEnd"/>
      <w:r w:rsidR="002660E4" w:rsidRPr="00584D2C">
        <w:rPr>
          <w:rFonts w:ascii="Tw Cen MT" w:hAnsi="Tw Cen MT" w:cs="Times New Roman"/>
          <w:sz w:val="24"/>
          <w:szCs w:val="24"/>
        </w:rPr>
        <w:t xml:space="preserve"> </w:t>
      </w:r>
      <w:proofErr w:type="spellStart"/>
      <w:proofErr w:type="gramStart"/>
      <w:r w:rsidR="002660E4" w:rsidRPr="00584D2C">
        <w:rPr>
          <w:rFonts w:ascii="Tw Cen MT" w:hAnsi="Tw Cen MT" w:cs="Times New Roman"/>
          <w:sz w:val="24"/>
          <w:szCs w:val="24"/>
        </w:rPr>
        <w:t>mengunakan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tehnik</w:t>
      </w:r>
      <w:proofErr w:type="spellEnd"/>
      <w:proofErr w:type="gramEnd"/>
      <w:r w:rsidR="002660E4" w:rsidRPr="00584D2C">
        <w:rPr>
          <w:rFonts w:ascii="Tw Cen MT" w:hAnsi="Tw Cen MT" w:cs="Times New Roman"/>
          <w:sz w:val="24"/>
          <w:szCs w:val="24"/>
        </w:rPr>
        <w:t xml:space="preserve"> </w:t>
      </w:r>
      <w:r w:rsidR="002660E4" w:rsidRPr="00584D2C">
        <w:rPr>
          <w:rFonts w:ascii="Tw Cen MT" w:hAnsi="Tw Cen MT" w:cs="Times New Roman"/>
          <w:color w:val="202124"/>
          <w:sz w:val="24"/>
          <w:szCs w:val="24"/>
          <w:shd w:val="clear" w:color="auto" w:fill="FFFFFF"/>
        </w:rPr>
        <w:t xml:space="preserve">accidental </w:t>
      </w:r>
      <w:r w:rsidR="002660E4" w:rsidRPr="00584D2C">
        <w:rPr>
          <w:rFonts w:ascii="Tw Cen MT" w:hAnsi="Tw Cen MT" w:cs="Times New Roman"/>
          <w:color w:val="202124"/>
          <w:sz w:val="24"/>
          <w:szCs w:val="24"/>
          <w:shd w:val="clear" w:color="auto" w:fill="FFFFFF"/>
        </w:rPr>
        <w:lastRenderedPageBreak/>
        <w:t xml:space="preserve">sampling. </w:t>
      </w:r>
      <w:proofErr w:type="spellStart"/>
      <w:r w:rsidR="002660E4" w:rsidRPr="00584D2C">
        <w:rPr>
          <w:rFonts w:ascii="Tw Cen MT" w:hAnsi="Tw Cen MT" w:cs="Times New Roman"/>
          <w:sz w:val="24"/>
          <w:szCs w:val="24"/>
        </w:rPr>
        <w:t>Penelitian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ini</w:t>
      </w:r>
      <w:proofErr w:type="spellEnd"/>
      <w:r w:rsidR="002660E4" w:rsidRPr="00584D2C">
        <w:rPr>
          <w:rFonts w:ascii="Tw Cen MT" w:hAnsi="Tw Cen MT" w:cs="Times New Roman"/>
          <w:sz w:val="24"/>
          <w:szCs w:val="24"/>
        </w:rPr>
        <w:t xml:space="preserve"> di </w:t>
      </w:r>
      <w:proofErr w:type="spellStart"/>
      <w:r w:rsidR="002660E4" w:rsidRPr="00584D2C">
        <w:rPr>
          <w:rFonts w:ascii="Tw Cen MT" w:hAnsi="Tw Cen MT" w:cs="Times New Roman"/>
          <w:sz w:val="24"/>
          <w:szCs w:val="24"/>
        </w:rPr>
        <w:t>lakukan</w:t>
      </w:r>
      <w:proofErr w:type="spellEnd"/>
      <w:r w:rsidR="002660E4" w:rsidRPr="00584D2C">
        <w:rPr>
          <w:rFonts w:ascii="Tw Cen MT" w:hAnsi="Tw Cen MT" w:cs="Times New Roman"/>
          <w:sz w:val="24"/>
          <w:szCs w:val="24"/>
        </w:rPr>
        <w:t xml:space="preserve"> di </w:t>
      </w:r>
      <w:proofErr w:type="spellStart"/>
      <w:r w:rsidR="002660E4" w:rsidRPr="00584D2C">
        <w:rPr>
          <w:rFonts w:ascii="Tw Cen MT" w:hAnsi="Tw Cen MT" w:cs="Times New Roman"/>
          <w:sz w:val="24"/>
          <w:szCs w:val="24"/>
        </w:rPr>
        <w:t>dusun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pomahan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desa</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senting</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kecamatan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sambi</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dengan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sempel</w:t>
      </w:r>
      <w:proofErr w:type="spellEnd"/>
      <w:r w:rsidR="002660E4" w:rsidRPr="00584D2C">
        <w:rPr>
          <w:rFonts w:ascii="Tw Cen MT" w:hAnsi="Tw Cen MT" w:cs="Times New Roman"/>
          <w:sz w:val="24"/>
          <w:szCs w:val="24"/>
        </w:rPr>
        <w:t xml:space="preserve"> 76 orang. </w:t>
      </w:r>
      <w:proofErr w:type="spellStart"/>
      <w:r w:rsidR="002660E4" w:rsidRPr="00584D2C">
        <w:rPr>
          <w:rFonts w:ascii="Tw Cen MT" w:hAnsi="Tw Cen MT" w:cs="Times New Roman"/>
          <w:sz w:val="24"/>
          <w:szCs w:val="24"/>
        </w:rPr>
        <w:t>Instrumen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penelitian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ini</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menggunakan</w:t>
      </w:r>
      <w:proofErr w:type="spellEnd"/>
      <w:r w:rsidR="002660E4" w:rsidRPr="00584D2C">
        <w:rPr>
          <w:rFonts w:ascii="Tw Cen MT" w:hAnsi="Tw Cen MT" w:cs="Times New Roman"/>
          <w:sz w:val="24"/>
          <w:szCs w:val="24"/>
        </w:rPr>
        <w:t xml:space="preserve"> </w:t>
      </w:r>
      <w:proofErr w:type="spellStart"/>
      <w:r w:rsidR="002660E4" w:rsidRPr="00584D2C">
        <w:rPr>
          <w:rFonts w:ascii="Tw Cen MT" w:hAnsi="Tw Cen MT" w:cs="Times New Roman"/>
          <w:sz w:val="24"/>
          <w:szCs w:val="24"/>
        </w:rPr>
        <w:t>kusioner</w:t>
      </w:r>
      <w:proofErr w:type="spellEnd"/>
      <w:r w:rsidR="002660E4" w:rsidRPr="00584D2C">
        <w:rPr>
          <w:rFonts w:ascii="Tw Cen MT" w:hAnsi="Tw Cen MT" w:cs="Times New Roman"/>
          <w:sz w:val="24"/>
          <w:szCs w:val="24"/>
        </w:rPr>
        <w:t xml:space="preserve">. </w:t>
      </w:r>
      <w:r w:rsidR="00C10B27" w:rsidRPr="00584D2C">
        <w:rPr>
          <w:rFonts w:ascii="Tw Cen MT" w:hAnsi="Tw Cen MT" w:cs="Times New Roman"/>
          <w:sz w:val="24"/>
          <w:szCs w:val="24"/>
        </w:rPr>
        <w:t xml:space="preserve">Analisa data </w:t>
      </w:r>
      <w:proofErr w:type="spellStart"/>
      <w:r w:rsidR="00C10B27" w:rsidRPr="00584D2C">
        <w:rPr>
          <w:rFonts w:ascii="Tw Cen MT" w:hAnsi="Tw Cen MT" w:cs="Times New Roman"/>
          <w:sz w:val="24"/>
          <w:szCs w:val="24"/>
        </w:rPr>
        <w:t>menggunakan</w:t>
      </w:r>
      <w:proofErr w:type="spellEnd"/>
      <w:r w:rsidR="00C10B27" w:rsidRPr="00584D2C">
        <w:rPr>
          <w:rFonts w:ascii="Tw Cen MT" w:hAnsi="Tw Cen MT" w:cs="Times New Roman"/>
          <w:sz w:val="24"/>
          <w:szCs w:val="24"/>
        </w:rPr>
        <w:t xml:space="preserve"> </w:t>
      </w:r>
      <w:proofErr w:type="spellStart"/>
      <w:r w:rsidR="00C10B27" w:rsidRPr="00584D2C">
        <w:rPr>
          <w:rFonts w:ascii="Tw Cen MT" w:hAnsi="Tw Cen MT" w:cs="Times New Roman"/>
          <w:sz w:val="24"/>
          <w:szCs w:val="24"/>
        </w:rPr>
        <w:t>analisa</w:t>
      </w:r>
      <w:proofErr w:type="spellEnd"/>
      <w:r w:rsidR="00C10B27" w:rsidRPr="00584D2C">
        <w:rPr>
          <w:rFonts w:ascii="Tw Cen MT" w:hAnsi="Tw Cen MT" w:cs="Times New Roman"/>
          <w:sz w:val="24"/>
          <w:szCs w:val="24"/>
        </w:rPr>
        <w:t xml:space="preserve"> </w:t>
      </w:r>
      <w:proofErr w:type="spellStart"/>
      <w:r w:rsidR="00C10B27" w:rsidRPr="00584D2C">
        <w:rPr>
          <w:rFonts w:ascii="Tw Cen MT" w:hAnsi="Tw Cen MT" w:cs="Times New Roman"/>
          <w:sz w:val="24"/>
          <w:szCs w:val="24"/>
        </w:rPr>
        <w:t>uni</w:t>
      </w:r>
      <w:proofErr w:type="spellEnd"/>
      <w:r w:rsidR="00C10B27" w:rsidRPr="00584D2C">
        <w:rPr>
          <w:rFonts w:ascii="Tw Cen MT" w:hAnsi="Tw Cen MT" w:cs="Times New Roman"/>
          <w:sz w:val="24"/>
          <w:szCs w:val="24"/>
        </w:rPr>
        <w:t xml:space="preserve"> </w:t>
      </w:r>
      <w:proofErr w:type="spellStart"/>
      <w:r w:rsidR="00C10B27" w:rsidRPr="00584D2C">
        <w:rPr>
          <w:rFonts w:ascii="Tw Cen MT" w:hAnsi="Tw Cen MT" w:cs="Times New Roman"/>
          <w:sz w:val="24"/>
          <w:szCs w:val="24"/>
        </w:rPr>
        <w:t>variat</w:t>
      </w:r>
      <w:proofErr w:type="spellEnd"/>
      <w:r w:rsidR="00C10B27" w:rsidRPr="00584D2C">
        <w:rPr>
          <w:rFonts w:ascii="Tw Cen MT" w:hAnsi="Tw Cen MT" w:cs="Times New Roman"/>
          <w:sz w:val="24"/>
          <w:szCs w:val="24"/>
        </w:rPr>
        <w:t xml:space="preserve"> dan </w:t>
      </w:r>
      <w:proofErr w:type="spellStart"/>
      <w:r w:rsidR="00C10B27" w:rsidRPr="00584D2C">
        <w:rPr>
          <w:rFonts w:ascii="Tw Cen MT" w:hAnsi="Tw Cen MT" w:cs="Times New Roman"/>
          <w:sz w:val="24"/>
          <w:szCs w:val="24"/>
        </w:rPr>
        <w:t>bivariat</w:t>
      </w:r>
      <w:proofErr w:type="spellEnd"/>
      <w:r w:rsidR="00C10B27" w:rsidRPr="00584D2C">
        <w:rPr>
          <w:rFonts w:ascii="Tw Cen MT" w:hAnsi="Tw Cen MT" w:cs="Times New Roman"/>
          <w:sz w:val="24"/>
          <w:szCs w:val="24"/>
        </w:rPr>
        <w:t>.</w:t>
      </w:r>
    </w:p>
    <w:p w14:paraId="3C0B6D24" w14:textId="77777777" w:rsidR="00727A3C" w:rsidRPr="00584D2C" w:rsidRDefault="00727A3C" w:rsidP="00584D2C">
      <w:pPr>
        <w:spacing w:after="0" w:line="240" w:lineRule="auto"/>
        <w:ind w:firstLine="720"/>
        <w:jc w:val="both"/>
        <w:rPr>
          <w:rFonts w:ascii="Tw Cen MT" w:hAnsi="Tw Cen MT" w:cs="Times New Roman"/>
          <w:sz w:val="24"/>
          <w:szCs w:val="24"/>
        </w:rPr>
      </w:pPr>
    </w:p>
    <w:p w14:paraId="1D66D4B3" w14:textId="77777777" w:rsidR="005A169B" w:rsidRPr="00584D2C" w:rsidRDefault="000E1FD5" w:rsidP="00584D2C">
      <w:pPr>
        <w:tabs>
          <w:tab w:val="left" w:pos="426"/>
        </w:tabs>
        <w:spacing w:after="0" w:line="240" w:lineRule="auto"/>
        <w:jc w:val="both"/>
        <w:rPr>
          <w:rFonts w:ascii="Tw Cen MT" w:eastAsia="Twentieth Century" w:hAnsi="Tw Cen MT" w:cs="Times New Roman"/>
          <w:b/>
          <w:sz w:val="24"/>
          <w:szCs w:val="24"/>
        </w:rPr>
      </w:pPr>
      <w:r w:rsidRPr="00584D2C">
        <w:rPr>
          <w:rFonts w:ascii="Tw Cen MT" w:eastAsia="Twentieth Century" w:hAnsi="Tw Cen MT" w:cs="Times New Roman"/>
          <w:b/>
          <w:sz w:val="24"/>
          <w:szCs w:val="24"/>
        </w:rPr>
        <w:t>HASIL DAN PEMBAHASAN</w:t>
      </w:r>
    </w:p>
    <w:p w14:paraId="0CFA899B" w14:textId="77777777" w:rsidR="005A169B" w:rsidRPr="00584D2C" w:rsidRDefault="00C10B27" w:rsidP="00584D2C">
      <w:pPr>
        <w:tabs>
          <w:tab w:val="left" w:pos="426"/>
        </w:tabs>
        <w:spacing w:after="0" w:line="240" w:lineRule="auto"/>
        <w:jc w:val="both"/>
        <w:rPr>
          <w:rFonts w:ascii="Tw Cen MT" w:eastAsia="Twentieth Century" w:hAnsi="Tw Cen MT" w:cs="Times New Roman"/>
          <w:sz w:val="24"/>
          <w:szCs w:val="24"/>
        </w:rPr>
      </w:pPr>
      <w:r w:rsidRPr="00584D2C">
        <w:rPr>
          <w:rFonts w:ascii="Tw Cen MT" w:eastAsia="Twentieth Century" w:hAnsi="Tw Cen MT" w:cs="Times New Roman"/>
          <w:sz w:val="24"/>
          <w:szCs w:val="24"/>
        </w:rPr>
        <w:t xml:space="preserve">Hasil </w:t>
      </w:r>
      <w:proofErr w:type="spellStart"/>
      <w:r w:rsidRPr="00584D2C">
        <w:rPr>
          <w:rFonts w:ascii="Tw Cen MT" w:eastAsia="Twentieth Century" w:hAnsi="Tw Cen MT" w:cs="Times New Roman"/>
          <w:sz w:val="24"/>
          <w:szCs w:val="24"/>
        </w:rPr>
        <w:t>penelitian</w:t>
      </w:r>
      <w:proofErr w:type="spellEnd"/>
      <w:r w:rsidRPr="00584D2C">
        <w:rPr>
          <w:rFonts w:ascii="Tw Cen MT" w:eastAsia="Twentieth Century" w:hAnsi="Tw Cen MT" w:cs="Times New Roman"/>
          <w:sz w:val="24"/>
          <w:szCs w:val="24"/>
        </w:rPr>
        <w:t xml:space="preserve"> </w:t>
      </w:r>
      <w:proofErr w:type="spellStart"/>
      <w:r w:rsidRPr="00584D2C">
        <w:rPr>
          <w:rFonts w:ascii="Tw Cen MT" w:eastAsia="Twentieth Century" w:hAnsi="Tw Cen MT" w:cs="Times New Roman"/>
          <w:sz w:val="24"/>
          <w:szCs w:val="24"/>
        </w:rPr>
        <w:t>ini</w:t>
      </w:r>
      <w:proofErr w:type="spellEnd"/>
      <w:r w:rsidRPr="00584D2C">
        <w:rPr>
          <w:rFonts w:ascii="Tw Cen MT" w:eastAsia="Twentieth Century" w:hAnsi="Tw Cen MT" w:cs="Times New Roman"/>
          <w:sz w:val="24"/>
          <w:szCs w:val="24"/>
        </w:rPr>
        <w:t xml:space="preserve"> </w:t>
      </w:r>
      <w:proofErr w:type="spellStart"/>
      <w:r w:rsidRPr="00584D2C">
        <w:rPr>
          <w:rFonts w:ascii="Tw Cen MT" w:eastAsia="Twentieth Century" w:hAnsi="Tw Cen MT" w:cs="Times New Roman"/>
          <w:sz w:val="24"/>
          <w:szCs w:val="24"/>
        </w:rPr>
        <w:t>menggunakan</w:t>
      </w:r>
      <w:proofErr w:type="spellEnd"/>
      <w:r w:rsidRPr="00584D2C">
        <w:rPr>
          <w:rFonts w:ascii="Tw Cen MT" w:eastAsia="Twentieth Century" w:hAnsi="Tw Cen MT" w:cs="Times New Roman"/>
          <w:sz w:val="24"/>
          <w:szCs w:val="24"/>
        </w:rPr>
        <w:t xml:space="preserve"> </w:t>
      </w:r>
      <w:proofErr w:type="spellStart"/>
      <w:r w:rsidRPr="00584D2C">
        <w:rPr>
          <w:rFonts w:ascii="Tw Cen MT" w:eastAsia="Twentieth Century" w:hAnsi="Tw Cen MT" w:cs="Times New Roman"/>
          <w:sz w:val="24"/>
          <w:szCs w:val="24"/>
        </w:rPr>
        <w:t>analisa</w:t>
      </w:r>
      <w:proofErr w:type="spellEnd"/>
      <w:r w:rsidRPr="00584D2C">
        <w:rPr>
          <w:rFonts w:ascii="Tw Cen MT" w:eastAsia="Twentieth Century" w:hAnsi="Tw Cen MT" w:cs="Times New Roman"/>
          <w:sz w:val="24"/>
          <w:szCs w:val="24"/>
        </w:rPr>
        <w:t xml:space="preserve"> </w:t>
      </w:r>
      <w:proofErr w:type="spellStart"/>
      <w:r w:rsidRPr="00584D2C">
        <w:rPr>
          <w:rFonts w:ascii="Tw Cen MT" w:eastAsia="Twentieth Century" w:hAnsi="Tw Cen MT" w:cs="Times New Roman"/>
          <w:sz w:val="24"/>
          <w:szCs w:val="24"/>
        </w:rPr>
        <w:t>univariat</w:t>
      </w:r>
      <w:proofErr w:type="spellEnd"/>
      <w:r w:rsidRPr="00584D2C">
        <w:rPr>
          <w:rFonts w:ascii="Tw Cen MT" w:eastAsia="Twentieth Century" w:hAnsi="Tw Cen MT" w:cs="Times New Roman"/>
          <w:sz w:val="24"/>
          <w:szCs w:val="24"/>
        </w:rPr>
        <w:t xml:space="preserve"> dan </w:t>
      </w:r>
      <w:proofErr w:type="spellStart"/>
      <w:r w:rsidRPr="00584D2C">
        <w:rPr>
          <w:rFonts w:ascii="Tw Cen MT" w:eastAsia="Twentieth Century" w:hAnsi="Tw Cen MT" w:cs="Times New Roman"/>
          <w:sz w:val="24"/>
          <w:szCs w:val="24"/>
        </w:rPr>
        <w:t>bivariat</w:t>
      </w:r>
      <w:proofErr w:type="spellEnd"/>
      <w:r w:rsidRPr="00584D2C">
        <w:rPr>
          <w:rFonts w:ascii="Tw Cen MT" w:eastAsia="Twentieth Century" w:hAnsi="Tw Cen MT" w:cs="Times New Roman"/>
          <w:sz w:val="24"/>
          <w:szCs w:val="24"/>
        </w:rPr>
        <w:t>.</w:t>
      </w:r>
    </w:p>
    <w:p w14:paraId="027DCA17" w14:textId="77777777" w:rsidR="00BE2C18" w:rsidRPr="00584D2C" w:rsidRDefault="00C10B27" w:rsidP="00584D2C">
      <w:pPr>
        <w:pStyle w:val="ListParagraph"/>
        <w:numPr>
          <w:ilvl w:val="0"/>
          <w:numId w:val="1"/>
        </w:numPr>
        <w:tabs>
          <w:tab w:val="left" w:pos="426"/>
        </w:tabs>
        <w:spacing w:after="0" w:line="240" w:lineRule="auto"/>
        <w:ind w:left="284" w:hanging="142"/>
        <w:jc w:val="both"/>
        <w:rPr>
          <w:rFonts w:ascii="Tw Cen MT" w:eastAsia="Twentieth Century" w:hAnsi="Tw Cen MT"/>
          <w:b/>
          <w:bCs/>
          <w:sz w:val="24"/>
          <w:szCs w:val="24"/>
        </w:rPr>
      </w:pPr>
      <w:r w:rsidRPr="00584D2C">
        <w:rPr>
          <w:rFonts w:ascii="Tw Cen MT" w:eastAsia="Twentieth Century" w:hAnsi="Tw Cen MT"/>
          <w:b/>
          <w:bCs/>
          <w:sz w:val="24"/>
          <w:szCs w:val="24"/>
        </w:rPr>
        <w:t xml:space="preserve">Analisa </w:t>
      </w:r>
      <w:proofErr w:type="spellStart"/>
      <w:r w:rsidRPr="00584D2C">
        <w:rPr>
          <w:rFonts w:ascii="Tw Cen MT" w:eastAsia="Twentieth Century" w:hAnsi="Tw Cen MT"/>
          <w:b/>
          <w:bCs/>
          <w:sz w:val="24"/>
          <w:szCs w:val="24"/>
        </w:rPr>
        <w:t>Univariat</w:t>
      </w:r>
      <w:proofErr w:type="spellEnd"/>
      <w:r w:rsidRPr="00584D2C">
        <w:rPr>
          <w:rFonts w:ascii="Tw Cen MT" w:eastAsia="Twentieth Century" w:hAnsi="Tw Cen MT"/>
          <w:b/>
          <w:bCs/>
          <w:sz w:val="24"/>
          <w:szCs w:val="24"/>
        </w:rPr>
        <w:t xml:space="preserve"> </w:t>
      </w:r>
    </w:p>
    <w:p w14:paraId="2EBE9279" w14:textId="77777777" w:rsidR="00BE1888" w:rsidRPr="00584D2C" w:rsidRDefault="00BE2C18" w:rsidP="00584D2C">
      <w:pPr>
        <w:pStyle w:val="ListParagraph"/>
        <w:numPr>
          <w:ilvl w:val="0"/>
          <w:numId w:val="2"/>
        </w:numPr>
        <w:tabs>
          <w:tab w:val="left" w:pos="426"/>
        </w:tabs>
        <w:spacing w:after="0" w:line="240" w:lineRule="auto"/>
        <w:ind w:left="142" w:firstLine="142"/>
        <w:jc w:val="both"/>
        <w:rPr>
          <w:rFonts w:ascii="Tw Cen MT" w:eastAsia="Twentieth Century" w:hAnsi="Tw Cen MT"/>
          <w:sz w:val="24"/>
          <w:szCs w:val="24"/>
        </w:rPr>
      </w:pPr>
      <w:r w:rsidRPr="00584D2C">
        <w:rPr>
          <w:rFonts w:ascii="Tw Cen MT" w:eastAsia="Twentieth Century" w:hAnsi="Tw Cen MT"/>
          <w:sz w:val="24"/>
          <w:szCs w:val="24"/>
        </w:rPr>
        <w:t xml:space="preserve">Tingkat </w:t>
      </w:r>
      <w:proofErr w:type="spellStart"/>
      <w:r w:rsidRPr="00584D2C">
        <w:rPr>
          <w:rFonts w:ascii="Tw Cen MT" w:eastAsia="Twentieth Century" w:hAnsi="Tw Cen MT"/>
          <w:sz w:val="24"/>
          <w:szCs w:val="24"/>
        </w:rPr>
        <w:t>Pengetahuan</w:t>
      </w:r>
      <w:proofErr w:type="spellEnd"/>
      <w:r w:rsidRPr="00584D2C">
        <w:rPr>
          <w:rFonts w:ascii="Tw Cen MT" w:eastAsia="Twentieth Century" w:hAnsi="Tw Cen MT"/>
          <w:sz w:val="24"/>
          <w:szCs w:val="24"/>
        </w:rPr>
        <w:t xml:space="preserve"> </w:t>
      </w:r>
      <w:bookmarkStart w:id="2" w:name="_Toc110948142"/>
    </w:p>
    <w:p w14:paraId="6005F5B0" w14:textId="77777777" w:rsidR="00BE1888" w:rsidRPr="00584D2C" w:rsidRDefault="00BE1888" w:rsidP="00584D2C">
      <w:pPr>
        <w:tabs>
          <w:tab w:val="left" w:pos="426"/>
        </w:tabs>
        <w:spacing w:after="0" w:line="240" w:lineRule="auto"/>
        <w:ind w:left="142"/>
        <w:jc w:val="both"/>
        <w:rPr>
          <w:rFonts w:ascii="Tw Cen MT" w:eastAsia="Twentieth Century" w:hAnsi="Tw Cen MT" w:cs="Times New Roman"/>
          <w:sz w:val="20"/>
          <w:szCs w:val="20"/>
        </w:rPr>
      </w:pPr>
      <w:r w:rsidRPr="00584D2C">
        <w:rPr>
          <w:rFonts w:ascii="Tw Cen MT" w:hAnsi="Tw Cen MT" w:cs="Times New Roman"/>
          <w:sz w:val="20"/>
          <w:szCs w:val="20"/>
        </w:rPr>
        <w:t>Tabel</w:t>
      </w:r>
      <w:r w:rsidR="00CE6DEA" w:rsidRPr="00584D2C">
        <w:rPr>
          <w:rFonts w:ascii="Tw Cen MT" w:hAnsi="Tw Cen MT" w:cs="Times New Roman"/>
          <w:sz w:val="20"/>
          <w:szCs w:val="20"/>
        </w:rPr>
        <w:t xml:space="preserve"> 1 </w:t>
      </w:r>
      <w:proofErr w:type="spellStart"/>
      <w:r w:rsidRPr="00584D2C">
        <w:rPr>
          <w:rFonts w:ascii="Tw Cen MT" w:hAnsi="Tw Cen MT" w:cs="Times New Roman"/>
          <w:sz w:val="20"/>
          <w:szCs w:val="20"/>
        </w:rPr>
        <w:t>Distribusi</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Frekuensi</w:t>
      </w:r>
      <w:proofErr w:type="spellEnd"/>
      <w:r w:rsidRPr="00584D2C">
        <w:rPr>
          <w:rFonts w:ascii="Tw Cen MT" w:hAnsi="Tw Cen MT" w:cs="Times New Roman"/>
          <w:sz w:val="20"/>
          <w:szCs w:val="20"/>
        </w:rPr>
        <w:t xml:space="preserve"> Tingkat </w:t>
      </w:r>
      <w:proofErr w:type="spellStart"/>
      <w:r w:rsidRPr="00584D2C">
        <w:rPr>
          <w:rFonts w:ascii="Tw Cen MT" w:hAnsi="Tw Cen MT" w:cs="Times New Roman"/>
          <w:sz w:val="20"/>
          <w:szCs w:val="20"/>
        </w:rPr>
        <w:t>Pengetahuan</w:t>
      </w:r>
      <w:bookmarkEnd w:id="2"/>
      <w:proofErr w:type="spellEnd"/>
    </w:p>
    <w:tbl>
      <w:tblPr>
        <w:tblStyle w:val="TableGrid"/>
        <w:tblW w:w="0" w:type="auto"/>
        <w:tblInd w:w="142" w:type="dxa"/>
        <w:tblLook w:val="04A0" w:firstRow="1" w:lastRow="0" w:firstColumn="1" w:lastColumn="0" w:noHBand="0" w:noVBand="1"/>
      </w:tblPr>
      <w:tblGrid>
        <w:gridCol w:w="608"/>
        <w:gridCol w:w="1341"/>
        <w:gridCol w:w="1084"/>
        <w:gridCol w:w="1145"/>
      </w:tblGrid>
      <w:tr w:rsidR="00BE1888" w:rsidRPr="00584D2C" w14:paraId="10D93844" w14:textId="77777777" w:rsidTr="00CE6DEA">
        <w:tc>
          <w:tcPr>
            <w:tcW w:w="608" w:type="dxa"/>
            <w:tcBorders>
              <w:left w:val="nil"/>
              <w:bottom w:val="single" w:sz="4" w:space="0" w:color="auto"/>
              <w:right w:val="nil"/>
            </w:tcBorders>
          </w:tcPr>
          <w:p w14:paraId="5FAF4796"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No</w:t>
            </w:r>
          </w:p>
        </w:tc>
        <w:tc>
          <w:tcPr>
            <w:tcW w:w="1341" w:type="dxa"/>
            <w:tcBorders>
              <w:left w:val="nil"/>
              <w:bottom w:val="single" w:sz="4" w:space="0" w:color="auto"/>
              <w:right w:val="nil"/>
            </w:tcBorders>
          </w:tcPr>
          <w:p w14:paraId="625A3FD9" w14:textId="77777777" w:rsidR="00BE1888" w:rsidRPr="00584D2C" w:rsidRDefault="00BE1888"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Pengetahuan</w:t>
            </w:r>
            <w:proofErr w:type="spellEnd"/>
          </w:p>
        </w:tc>
        <w:tc>
          <w:tcPr>
            <w:tcW w:w="1084" w:type="dxa"/>
            <w:tcBorders>
              <w:left w:val="nil"/>
              <w:bottom w:val="single" w:sz="4" w:space="0" w:color="auto"/>
              <w:right w:val="nil"/>
            </w:tcBorders>
          </w:tcPr>
          <w:p w14:paraId="3B50596D" w14:textId="77777777" w:rsidR="00BE1888" w:rsidRPr="00584D2C" w:rsidRDefault="00BE1888"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Frekuensi</w:t>
            </w:r>
            <w:proofErr w:type="spellEnd"/>
          </w:p>
        </w:tc>
        <w:tc>
          <w:tcPr>
            <w:tcW w:w="1145" w:type="dxa"/>
            <w:tcBorders>
              <w:left w:val="nil"/>
              <w:bottom w:val="single" w:sz="4" w:space="0" w:color="auto"/>
              <w:right w:val="nil"/>
            </w:tcBorders>
          </w:tcPr>
          <w:p w14:paraId="14836C2A" w14:textId="77777777" w:rsidR="00BE1888" w:rsidRPr="00584D2C" w:rsidRDefault="00BE1888"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Presentase</w:t>
            </w:r>
            <w:proofErr w:type="spellEnd"/>
          </w:p>
        </w:tc>
      </w:tr>
      <w:tr w:rsidR="00BE1888" w:rsidRPr="00584D2C" w14:paraId="5032C523" w14:textId="77777777" w:rsidTr="00CE6DEA">
        <w:tc>
          <w:tcPr>
            <w:tcW w:w="608" w:type="dxa"/>
            <w:tcBorders>
              <w:top w:val="single" w:sz="4" w:space="0" w:color="auto"/>
              <w:left w:val="nil"/>
              <w:bottom w:val="nil"/>
              <w:right w:val="nil"/>
            </w:tcBorders>
          </w:tcPr>
          <w:p w14:paraId="7850343C"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w:t>
            </w:r>
          </w:p>
        </w:tc>
        <w:tc>
          <w:tcPr>
            <w:tcW w:w="1341" w:type="dxa"/>
            <w:tcBorders>
              <w:top w:val="single" w:sz="4" w:space="0" w:color="auto"/>
              <w:left w:val="nil"/>
              <w:bottom w:val="nil"/>
              <w:right w:val="nil"/>
            </w:tcBorders>
          </w:tcPr>
          <w:p w14:paraId="37F0D018" w14:textId="77777777" w:rsidR="00BE1888" w:rsidRPr="00584D2C" w:rsidRDefault="00BE1888"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Rendah</w:t>
            </w:r>
            <w:proofErr w:type="spellEnd"/>
          </w:p>
        </w:tc>
        <w:tc>
          <w:tcPr>
            <w:tcW w:w="1084" w:type="dxa"/>
            <w:tcBorders>
              <w:top w:val="single" w:sz="4" w:space="0" w:color="auto"/>
              <w:left w:val="nil"/>
              <w:bottom w:val="nil"/>
              <w:right w:val="nil"/>
            </w:tcBorders>
          </w:tcPr>
          <w:p w14:paraId="2C6BEA95"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18</w:t>
            </w:r>
          </w:p>
        </w:tc>
        <w:tc>
          <w:tcPr>
            <w:tcW w:w="1145" w:type="dxa"/>
            <w:tcBorders>
              <w:top w:val="single" w:sz="4" w:space="0" w:color="auto"/>
              <w:left w:val="nil"/>
              <w:bottom w:val="nil"/>
              <w:right w:val="nil"/>
            </w:tcBorders>
          </w:tcPr>
          <w:p w14:paraId="43132301"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23,7</w:t>
            </w:r>
          </w:p>
        </w:tc>
      </w:tr>
      <w:tr w:rsidR="00BE1888" w:rsidRPr="00584D2C" w14:paraId="2E7E5CBF" w14:textId="77777777" w:rsidTr="00CE6DEA">
        <w:tc>
          <w:tcPr>
            <w:tcW w:w="608" w:type="dxa"/>
            <w:tcBorders>
              <w:top w:val="nil"/>
              <w:left w:val="nil"/>
              <w:bottom w:val="nil"/>
              <w:right w:val="nil"/>
            </w:tcBorders>
          </w:tcPr>
          <w:p w14:paraId="46C1BF82"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2</w:t>
            </w:r>
          </w:p>
        </w:tc>
        <w:tc>
          <w:tcPr>
            <w:tcW w:w="1341" w:type="dxa"/>
            <w:tcBorders>
              <w:top w:val="nil"/>
              <w:left w:val="nil"/>
              <w:bottom w:val="nil"/>
              <w:right w:val="nil"/>
            </w:tcBorders>
          </w:tcPr>
          <w:p w14:paraId="11DCB85E"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Sedang</w:t>
            </w:r>
          </w:p>
        </w:tc>
        <w:tc>
          <w:tcPr>
            <w:tcW w:w="1084" w:type="dxa"/>
            <w:tcBorders>
              <w:top w:val="nil"/>
              <w:left w:val="nil"/>
              <w:bottom w:val="nil"/>
              <w:right w:val="nil"/>
            </w:tcBorders>
          </w:tcPr>
          <w:p w14:paraId="5B99B554"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17</w:t>
            </w:r>
          </w:p>
        </w:tc>
        <w:tc>
          <w:tcPr>
            <w:tcW w:w="1145" w:type="dxa"/>
            <w:tcBorders>
              <w:top w:val="nil"/>
              <w:left w:val="nil"/>
              <w:bottom w:val="nil"/>
              <w:right w:val="nil"/>
            </w:tcBorders>
          </w:tcPr>
          <w:p w14:paraId="32CE46C9"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22,4</w:t>
            </w:r>
          </w:p>
        </w:tc>
      </w:tr>
      <w:tr w:rsidR="00BE1888" w:rsidRPr="00584D2C" w14:paraId="5385764E" w14:textId="77777777" w:rsidTr="00CE6DEA">
        <w:tc>
          <w:tcPr>
            <w:tcW w:w="608" w:type="dxa"/>
            <w:tcBorders>
              <w:top w:val="nil"/>
              <w:left w:val="nil"/>
              <w:bottom w:val="single" w:sz="4" w:space="0" w:color="auto"/>
              <w:right w:val="nil"/>
            </w:tcBorders>
          </w:tcPr>
          <w:p w14:paraId="40B8C90E"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w:t>
            </w:r>
          </w:p>
        </w:tc>
        <w:tc>
          <w:tcPr>
            <w:tcW w:w="1341" w:type="dxa"/>
            <w:tcBorders>
              <w:top w:val="nil"/>
              <w:left w:val="nil"/>
              <w:bottom w:val="single" w:sz="4" w:space="0" w:color="auto"/>
              <w:right w:val="nil"/>
            </w:tcBorders>
          </w:tcPr>
          <w:p w14:paraId="0C05E45F"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Tinggi</w:t>
            </w:r>
          </w:p>
        </w:tc>
        <w:tc>
          <w:tcPr>
            <w:tcW w:w="1084" w:type="dxa"/>
            <w:tcBorders>
              <w:top w:val="nil"/>
              <w:left w:val="nil"/>
              <w:bottom w:val="single" w:sz="4" w:space="0" w:color="auto"/>
              <w:right w:val="nil"/>
            </w:tcBorders>
          </w:tcPr>
          <w:p w14:paraId="5916D286"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41</w:t>
            </w:r>
          </w:p>
        </w:tc>
        <w:tc>
          <w:tcPr>
            <w:tcW w:w="1145" w:type="dxa"/>
            <w:tcBorders>
              <w:top w:val="nil"/>
              <w:left w:val="nil"/>
              <w:bottom w:val="single" w:sz="4" w:space="0" w:color="auto"/>
              <w:right w:val="nil"/>
            </w:tcBorders>
          </w:tcPr>
          <w:p w14:paraId="5B97397E"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53,9</w:t>
            </w:r>
          </w:p>
        </w:tc>
      </w:tr>
      <w:tr w:rsidR="00BE1888" w:rsidRPr="00584D2C" w14:paraId="14AA5F3F" w14:textId="77777777" w:rsidTr="00CE6DEA">
        <w:tc>
          <w:tcPr>
            <w:tcW w:w="608" w:type="dxa"/>
            <w:tcBorders>
              <w:top w:val="single" w:sz="4" w:space="0" w:color="auto"/>
              <w:left w:val="nil"/>
              <w:right w:val="nil"/>
            </w:tcBorders>
          </w:tcPr>
          <w:p w14:paraId="42187EE1" w14:textId="77777777" w:rsidR="00BE1888" w:rsidRPr="00584D2C" w:rsidRDefault="00BE1888" w:rsidP="00584D2C">
            <w:pPr>
              <w:pStyle w:val="ListParagraph"/>
              <w:spacing w:line="240" w:lineRule="auto"/>
              <w:ind w:left="0"/>
              <w:jc w:val="both"/>
              <w:rPr>
                <w:rFonts w:ascii="Tw Cen MT" w:hAnsi="Tw Cen MT"/>
                <w:sz w:val="20"/>
                <w:szCs w:val="20"/>
              </w:rPr>
            </w:pPr>
          </w:p>
        </w:tc>
        <w:tc>
          <w:tcPr>
            <w:tcW w:w="1341" w:type="dxa"/>
            <w:tcBorders>
              <w:top w:val="single" w:sz="4" w:space="0" w:color="auto"/>
              <w:left w:val="nil"/>
              <w:right w:val="nil"/>
            </w:tcBorders>
          </w:tcPr>
          <w:p w14:paraId="40C850D6"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Total</w:t>
            </w:r>
          </w:p>
        </w:tc>
        <w:tc>
          <w:tcPr>
            <w:tcW w:w="1084" w:type="dxa"/>
            <w:tcBorders>
              <w:top w:val="single" w:sz="4" w:space="0" w:color="auto"/>
              <w:left w:val="nil"/>
              <w:right w:val="nil"/>
            </w:tcBorders>
          </w:tcPr>
          <w:p w14:paraId="5FD1E613"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76</w:t>
            </w:r>
          </w:p>
        </w:tc>
        <w:tc>
          <w:tcPr>
            <w:tcW w:w="1145" w:type="dxa"/>
            <w:tcBorders>
              <w:top w:val="single" w:sz="4" w:space="0" w:color="auto"/>
              <w:left w:val="nil"/>
              <w:right w:val="nil"/>
            </w:tcBorders>
          </w:tcPr>
          <w:p w14:paraId="127459EC" w14:textId="77777777" w:rsidR="00BE1888" w:rsidRPr="00584D2C" w:rsidRDefault="00BE1888"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100.0</w:t>
            </w:r>
          </w:p>
        </w:tc>
      </w:tr>
    </w:tbl>
    <w:p w14:paraId="6714A350" w14:textId="77777777" w:rsidR="00DB7625" w:rsidRPr="00584D2C" w:rsidRDefault="00DB7625" w:rsidP="00584D2C">
      <w:pPr>
        <w:spacing w:line="240" w:lineRule="auto"/>
        <w:jc w:val="both"/>
        <w:rPr>
          <w:rFonts w:ascii="Tw Cen MT" w:hAnsi="Tw Cen MT" w:cs="Times New Roman"/>
          <w:i/>
          <w:iCs/>
          <w:sz w:val="24"/>
          <w:szCs w:val="24"/>
        </w:rPr>
      </w:pPr>
      <w:proofErr w:type="spellStart"/>
      <w:proofErr w:type="gramStart"/>
      <w:r w:rsidRPr="00584D2C">
        <w:rPr>
          <w:rFonts w:ascii="Tw Cen MT" w:hAnsi="Tw Cen MT" w:cs="Times New Roman"/>
          <w:i/>
          <w:iCs/>
          <w:sz w:val="20"/>
          <w:szCs w:val="20"/>
        </w:rPr>
        <w:t>Sumber</w:t>
      </w:r>
      <w:proofErr w:type="spellEnd"/>
      <w:r w:rsidRPr="00584D2C">
        <w:rPr>
          <w:rFonts w:ascii="Tw Cen MT" w:hAnsi="Tw Cen MT" w:cs="Times New Roman"/>
          <w:i/>
          <w:iCs/>
          <w:sz w:val="20"/>
          <w:szCs w:val="20"/>
        </w:rPr>
        <w:t xml:space="preserve"> </w:t>
      </w:r>
      <w:r w:rsidR="00424B2A" w:rsidRPr="00584D2C">
        <w:rPr>
          <w:rFonts w:ascii="Tw Cen MT" w:hAnsi="Tw Cen MT" w:cs="Times New Roman"/>
          <w:i/>
          <w:iCs/>
          <w:sz w:val="20"/>
          <w:szCs w:val="20"/>
        </w:rPr>
        <w:t>:</w:t>
      </w:r>
      <w:proofErr w:type="gramEnd"/>
      <w:r w:rsidR="00424B2A" w:rsidRPr="00584D2C">
        <w:rPr>
          <w:rFonts w:ascii="Tw Cen MT" w:hAnsi="Tw Cen MT" w:cs="Times New Roman"/>
          <w:i/>
          <w:iCs/>
          <w:sz w:val="20"/>
          <w:szCs w:val="20"/>
        </w:rPr>
        <w:t xml:space="preserve"> D</w:t>
      </w:r>
      <w:r w:rsidRPr="00584D2C">
        <w:rPr>
          <w:rFonts w:ascii="Tw Cen MT" w:hAnsi="Tw Cen MT" w:cs="Times New Roman"/>
          <w:i/>
          <w:iCs/>
          <w:sz w:val="20"/>
          <w:szCs w:val="20"/>
        </w:rPr>
        <w:t>ata primer,2022</w:t>
      </w:r>
    </w:p>
    <w:p w14:paraId="1DCA3371" w14:textId="77777777" w:rsidR="00BE1888" w:rsidRPr="00584D2C" w:rsidRDefault="00CE6DEA" w:rsidP="00584D2C">
      <w:pPr>
        <w:spacing w:line="240" w:lineRule="auto"/>
        <w:ind w:firstLine="284"/>
        <w:jc w:val="both"/>
        <w:rPr>
          <w:rFonts w:ascii="Tw Cen MT" w:hAnsi="Tw Cen MT" w:cs="Times New Roman"/>
          <w:sz w:val="24"/>
          <w:szCs w:val="24"/>
        </w:rPr>
      </w:pPr>
      <w:proofErr w:type="spellStart"/>
      <w:r w:rsidRPr="00584D2C">
        <w:rPr>
          <w:rFonts w:ascii="Tw Cen MT" w:hAnsi="Tw Cen MT" w:cs="Times New Roman"/>
          <w:sz w:val="24"/>
          <w:szCs w:val="24"/>
        </w:rPr>
        <w:t>Berdasarkan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tabel</w:t>
      </w:r>
      <w:proofErr w:type="spellEnd"/>
      <w:r w:rsidR="0033784E" w:rsidRPr="00584D2C">
        <w:rPr>
          <w:rFonts w:ascii="Tw Cen MT" w:hAnsi="Tw Cen MT" w:cs="Times New Roman"/>
          <w:sz w:val="24"/>
          <w:szCs w:val="24"/>
        </w:rPr>
        <w:t xml:space="preserve"> </w:t>
      </w:r>
      <w:proofErr w:type="spellStart"/>
      <w:r w:rsidRPr="00584D2C">
        <w:rPr>
          <w:rFonts w:ascii="Tw Cen MT" w:hAnsi="Tw Cen MT" w:cs="Times New Roman"/>
          <w:sz w:val="24"/>
          <w:szCs w:val="24"/>
        </w:rPr>
        <w:t>diatas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menunjukkan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bahwa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dari</w:t>
      </w:r>
      <w:proofErr w:type="spellEnd"/>
      <w:r w:rsidRPr="00584D2C">
        <w:rPr>
          <w:rFonts w:ascii="Tw Cen MT" w:hAnsi="Tw Cen MT" w:cs="Times New Roman"/>
          <w:sz w:val="24"/>
          <w:szCs w:val="24"/>
        </w:rPr>
        <w:t xml:space="preserve"> 76 </w:t>
      </w:r>
      <w:proofErr w:type="spellStart"/>
      <w:r w:rsidRPr="00584D2C">
        <w:rPr>
          <w:rFonts w:ascii="Tw Cen MT" w:hAnsi="Tw Cen MT" w:cs="Times New Roman"/>
          <w:sz w:val="24"/>
          <w:szCs w:val="24"/>
        </w:rPr>
        <w:t>responden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mayoritas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masyarakat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mempunyai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tingkat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pengetahuan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tinggi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sebanyak</w:t>
      </w:r>
      <w:proofErr w:type="spellEnd"/>
      <w:r w:rsidRPr="00584D2C">
        <w:rPr>
          <w:rFonts w:ascii="Tw Cen MT" w:hAnsi="Tw Cen MT" w:cs="Times New Roman"/>
          <w:sz w:val="24"/>
          <w:szCs w:val="24"/>
        </w:rPr>
        <w:t xml:space="preserve"> 41 </w:t>
      </w:r>
      <w:proofErr w:type="spellStart"/>
      <w:r w:rsidRPr="00584D2C">
        <w:rPr>
          <w:rFonts w:ascii="Tw Cen MT" w:hAnsi="Tw Cen MT" w:cs="Times New Roman"/>
          <w:sz w:val="24"/>
          <w:szCs w:val="24"/>
        </w:rPr>
        <w:t>responden</w:t>
      </w:r>
      <w:proofErr w:type="spellEnd"/>
      <w:r w:rsidRPr="00584D2C">
        <w:rPr>
          <w:rFonts w:ascii="Tw Cen MT" w:hAnsi="Tw Cen MT" w:cs="Times New Roman"/>
          <w:sz w:val="24"/>
          <w:szCs w:val="24"/>
        </w:rPr>
        <w:t xml:space="preserve"> (53.9%).</w:t>
      </w:r>
    </w:p>
    <w:p w14:paraId="712447CB" w14:textId="77777777" w:rsidR="00BE2C18" w:rsidRPr="00584D2C" w:rsidRDefault="00BE2C18" w:rsidP="00584D2C">
      <w:pPr>
        <w:pStyle w:val="ListParagraph"/>
        <w:numPr>
          <w:ilvl w:val="0"/>
          <w:numId w:val="2"/>
        </w:numPr>
        <w:tabs>
          <w:tab w:val="left" w:pos="426"/>
        </w:tabs>
        <w:spacing w:after="0" w:line="240" w:lineRule="auto"/>
        <w:ind w:left="142" w:firstLine="142"/>
        <w:jc w:val="both"/>
        <w:rPr>
          <w:rFonts w:ascii="Tw Cen MT" w:eastAsia="Twentieth Century" w:hAnsi="Tw Cen MT"/>
          <w:b/>
          <w:bCs/>
          <w:sz w:val="24"/>
          <w:szCs w:val="24"/>
        </w:rPr>
      </w:pPr>
      <w:proofErr w:type="spellStart"/>
      <w:r w:rsidRPr="00584D2C">
        <w:rPr>
          <w:rFonts w:ascii="Tw Cen MT" w:eastAsia="Twentieth Century" w:hAnsi="Tw Cen MT"/>
          <w:b/>
          <w:bCs/>
          <w:sz w:val="24"/>
          <w:szCs w:val="24"/>
        </w:rPr>
        <w:t>Dukungan</w:t>
      </w:r>
      <w:proofErr w:type="spellEnd"/>
      <w:r w:rsidRPr="00584D2C">
        <w:rPr>
          <w:rFonts w:ascii="Tw Cen MT" w:eastAsia="Twentieth Century" w:hAnsi="Tw Cen MT"/>
          <w:b/>
          <w:bCs/>
          <w:sz w:val="24"/>
          <w:szCs w:val="24"/>
        </w:rPr>
        <w:t xml:space="preserve"> </w:t>
      </w:r>
      <w:proofErr w:type="spellStart"/>
      <w:r w:rsidRPr="00584D2C">
        <w:rPr>
          <w:rFonts w:ascii="Tw Cen MT" w:eastAsia="Twentieth Century" w:hAnsi="Tw Cen MT"/>
          <w:b/>
          <w:bCs/>
          <w:sz w:val="24"/>
          <w:szCs w:val="24"/>
        </w:rPr>
        <w:t>Keluarga</w:t>
      </w:r>
      <w:proofErr w:type="spellEnd"/>
    </w:p>
    <w:p w14:paraId="17E33D78" w14:textId="77777777" w:rsidR="00CE6DEA" w:rsidRPr="00584D2C" w:rsidRDefault="00CE6DEA" w:rsidP="00584D2C">
      <w:pPr>
        <w:pStyle w:val="Caption"/>
        <w:jc w:val="both"/>
        <w:rPr>
          <w:rFonts w:ascii="Tw Cen MT" w:hAnsi="Tw Cen MT" w:cs="Times New Roman"/>
          <w:sz w:val="20"/>
          <w:szCs w:val="20"/>
        </w:rPr>
      </w:pPr>
      <w:bookmarkStart w:id="3" w:name="_Toc110948143"/>
      <w:r w:rsidRPr="00584D2C">
        <w:rPr>
          <w:rFonts w:ascii="Tw Cen MT" w:hAnsi="Tw Cen MT" w:cs="Times New Roman"/>
          <w:sz w:val="20"/>
          <w:szCs w:val="20"/>
        </w:rPr>
        <w:t xml:space="preserve">Tabel </w:t>
      </w:r>
      <w:r w:rsidRPr="00584D2C">
        <w:rPr>
          <w:rFonts w:ascii="Tw Cen MT" w:hAnsi="Tw Cen MT" w:cs="Times New Roman"/>
          <w:sz w:val="20"/>
          <w:szCs w:val="20"/>
        </w:rPr>
        <w:fldChar w:fldCharType="begin"/>
      </w:r>
      <w:r w:rsidRPr="00584D2C">
        <w:rPr>
          <w:rFonts w:ascii="Tw Cen MT" w:hAnsi="Tw Cen MT" w:cs="Times New Roman"/>
          <w:sz w:val="20"/>
          <w:szCs w:val="20"/>
        </w:rPr>
        <w:instrText xml:space="preserve"> SEQ Tabel_4. \* ARABIC </w:instrText>
      </w:r>
      <w:r w:rsidRPr="00584D2C">
        <w:rPr>
          <w:rFonts w:ascii="Tw Cen MT" w:hAnsi="Tw Cen MT" w:cs="Times New Roman"/>
          <w:sz w:val="20"/>
          <w:szCs w:val="20"/>
        </w:rPr>
        <w:fldChar w:fldCharType="separate"/>
      </w:r>
      <w:r w:rsidRPr="00584D2C">
        <w:rPr>
          <w:rFonts w:ascii="Tw Cen MT" w:hAnsi="Tw Cen MT" w:cs="Times New Roman"/>
          <w:noProof/>
          <w:sz w:val="20"/>
          <w:szCs w:val="20"/>
        </w:rPr>
        <w:t>2</w:t>
      </w:r>
      <w:r w:rsidRPr="00584D2C">
        <w:rPr>
          <w:rFonts w:ascii="Tw Cen MT" w:hAnsi="Tw Cen MT" w:cs="Times New Roman"/>
          <w:noProof/>
          <w:sz w:val="20"/>
          <w:szCs w:val="20"/>
        </w:rPr>
        <w:fldChar w:fldCharType="end"/>
      </w:r>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Distribusi</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Frekuensi</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Dukungan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Keluarga</w:t>
      </w:r>
      <w:bookmarkEnd w:id="3"/>
      <w:proofErr w:type="spellEnd"/>
    </w:p>
    <w:tbl>
      <w:tblPr>
        <w:tblStyle w:val="TableGrid"/>
        <w:tblW w:w="0" w:type="auto"/>
        <w:tblInd w:w="142" w:type="dxa"/>
        <w:tblLook w:val="04A0" w:firstRow="1" w:lastRow="0" w:firstColumn="1" w:lastColumn="0" w:noHBand="0" w:noVBand="1"/>
      </w:tblPr>
      <w:tblGrid>
        <w:gridCol w:w="754"/>
        <w:gridCol w:w="1225"/>
        <w:gridCol w:w="1072"/>
        <w:gridCol w:w="1127"/>
      </w:tblGrid>
      <w:tr w:rsidR="00CE6DEA" w:rsidRPr="00584D2C" w14:paraId="0B3CB392" w14:textId="77777777" w:rsidTr="0033784E">
        <w:tc>
          <w:tcPr>
            <w:tcW w:w="754" w:type="dxa"/>
            <w:tcBorders>
              <w:left w:val="nil"/>
              <w:bottom w:val="single" w:sz="4" w:space="0" w:color="auto"/>
              <w:right w:val="nil"/>
            </w:tcBorders>
          </w:tcPr>
          <w:p w14:paraId="03B9EEDA"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No</w:t>
            </w:r>
          </w:p>
        </w:tc>
        <w:tc>
          <w:tcPr>
            <w:tcW w:w="1225" w:type="dxa"/>
            <w:tcBorders>
              <w:left w:val="nil"/>
              <w:bottom w:val="single" w:sz="4" w:space="0" w:color="auto"/>
              <w:right w:val="nil"/>
            </w:tcBorders>
          </w:tcPr>
          <w:p w14:paraId="0F0CD4E6" w14:textId="77777777" w:rsidR="00CE6DEA" w:rsidRPr="00584D2C" w:rsidRDefault="00CE6DEA"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Dukungan</w:t>
            </w:r>
            <w:proofErr w:type="spellEnd"/>
            <w:r w:rsidRPr="00584D2C">
              <w:rPr>
                <w:rFonts w:ascii="Tw Cen MT" w:hAnsi="Tw Cen MT"/>
                <w:sz w:val="20"/>
                <w:szCs w:val="20"/>
              </w:rPr>
              <w:t xml:space="preserve"> </w:t>
            </w:r>
            <w:proofErr w:type="spellStart"/>
            <w:r w:rsidRPr="00584D2C">
              <w:rPr>
                <w:rFonts w:ascii="Tw Cen MT" w:hAnsi="Tw Cen MT"/>
                <w:sz w:val="20"/>
                <w:szCs w:val="20"/>
              </w:rPr>
              <w:t>Keluarga</w:t>
            </w:r>
            <w:proofErr w:type="spellEnd"/>
          </w:p>
        </w:tc>
        <w:tc>
          <w:tcPr>
            <w:tcW w:w="1072" w:type="dxa"/>
            <w:tcBorders>
              <w:left w:val="nil"/>
              <w:bottom w:val="single" w:sz="4" w:space="0" w:color="auto"/>
              <w:right w:val="nil"/>
            </w:tcBorders>
          </w:tcPr>
          <w:p w14:paraId="7A503BC4" w14:textId="77777777" w:rsidR="00CE6DEA" w:rsidRPr="00584D2C" w:rsidRDefault="00CE6DEA"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Frekuensi</w:t>
            </w:r>
            <w:proofErr w:type="spellEnd"/>
          </w:p>
        </w:tc>
        <w:tc>
          <w:tcPr>
            <w:tcW w:w="1127" w:type="dxa"/>
            <w:tcBorders>
              <w:left w:val="nil"/>
              <w:bottom w:val="single" w:sz="4" w:space="0" w:color="auto"/>
              <w:right w:val="nil"/>
            </w:tcBorders>
          </w:tcPr>
          <w:p w14:paraId="7311C197" w14:textId="77777777" w:rsidR="00CE6DEA" w:rsidRPr="00584D2C" w:rsidRDefault="00CE6DEA"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Presentase</w:t>
            </w:r>
            <w:proofErr w:type="spellEnd"/>
            <w:r w:rsidRPr="00584D2C">
              <w:rPr>
                <w:rFonts w:ascii="Tw Cen MT" w:hAnsi="Tw Cen MT"/>
                <w:sz w:val="20"/>
                <w:szCs w:val="20"/>
              </w:rPr>
              <w:t xml:space="preserve"> (%)</w:t>
            </w:r>
          </w:p>
        </w:tc>
      </w:tr>
      <w:tr w:rsidR="00CE6DEA" w:rsidRPr="00584D2C" w14:paraId="4C112D5C" w14:textId="77777777" w:rsidTr="0033784E">
        <w:tc>
          <w:tcPr>
            <w:tcW w:w="754" w:type="dxa"/>
            <w:tcBorders>
              <w:left w:val="nil"/>
              <w:bottom w:val="nil"/>
              <w:right w:val="nil"/>
            </w:tcBorders>
          </w:tcPr>
          <w:p w14:paraId="32C1A94E"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w:t>
            </w:r>
          </w:p>
        </w:tc>
        <w:tc>
          <w:tcPr>
            <w:tcW w:w="1225" w:type="dxa"/>
            <w:tcBorders>
              <w:left w:val="nil"/>
              <w:bottom w:val="nil"/>
              <w:right w:val="nil"/>
            </w:tcBorders>
          </w:tcPr>
          <w:p w14:paraId="4A88D0D4"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Kurang</w:t>
            </w:r>
          </w:p>
        </w:tc>
        <w:tc>
          <w:tcPr>
            <w:tcW w:w="1072" w:type="dxa"/>
            <w:tcBorders>
              <w:left w:val="nil"/>
              <w:bottom w:val="nil"/>
              <w:right w:val="nil"/>
            </w:tcBorders>
          </w:tcPr>
          <w:p w14:paraId="7DC03765"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w:t>
            </w:r>
          </w:p>
        </w:tc>
        <w:tc>
          <w:tcPr>
            <w:tcW w:w="1127" w:type="dxa"/>
            <w:tcBorders>
              <w:left w:val="nil"/>
              <w:bottom w:val="nil"/>
              <w:right w:val="nil"/>
            </w:tcBorders>
          </w:tcPr>
          <w:p w14:paraId="521A0A7D"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5,3</w:t>
            </w:r>
          </w:p>
        </w:tc>
      </w:tr>
      <w:tr w:rsidR="00CE6DEA" w:rsidRPr="00584D2C" w14:paraId="66A49B9A" w14:textId="77777777" w:rsidTr="0033784E">
        <w:tc>
          <w:tcPr>
            <w:tcW w:w="754" w:type="dxa"/>
            <w:tcBorders>
              <w:top w:val="nil"/>
              <w:left w:val="nil"/>
              <w:bottom w:val="nil"/>
              <w:right w:val="nil"/>
            </w:tcBorders>
          </w:tcPr>
          <w:p w14:paraId="4A05F4FE"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2</w:t>
            </w:r>
          </w:p>
        </w:tc>
        <w:tc>
          <w:tcPr>
            <w:tcW w:w="1225" w:type="dxa"/>
            <w:tcBorders>
              <w:top w:val="nil"/>
              <w:left w:val="nil"/>
              <w:bottom w:val="nil"/>
              <w:right w:val="nil"/>
            </w:tcBorders>
          </w:tcPr>
          <w:p w14:paraId="6194948E" w14:textId="77777777" w:rsidR="00CE6DEA" w:rsidRPr="00584D2C" w:rsidRDefault="00CE6DEA"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Cukup</w:t>
            </w:r>
            <w:proofErr w:type="spellEnd"/>
          </w:p>
        </w:tc>
        <w:tc>
          <w:tcPr>
            <w:tcW w:w="1072" w:type="dxa"/>
            <w:tcBorders>
              <w:top w:val="nil"/>
              <w:left w:val="nil"/>
              <w:bottom w:val="nil"/>
              <w:right w:val="nil"/>
            </w:tcBorders>
          </w:tcPr>
          <w:p w14:paraId="1C13F516"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10</w:t>
            </w:r>
          </w:p>
        </w:tc>
        <w:tc>
          <w:tcPr>
            <w:tcW w:w="1127" w:type="dxa"/>
            <w:tcBorders>
              <w:top w:val="nil"/>
              <w:left w:val="nil"/>
              <w:bottom w:val="nil"/>
              <w:right w:val="nil"/>
            </w:tcBorders>
          </w:tcPr>
          <w:p w14:paraId="44AE1D3E"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13,2</w:t>
            </w:r>
          </w:p>
        </w:tc>
      </w:tr>
      <w:tr w:rsidR="00CE6DEA" w:rsidRPr="00584D2C" w14:paraId="3EAACF47" w14:textId="77777777" w:rsidTr="0033784E">
        <w:tc>
          <w:tcPr>
            <w:tcW w:w="754" w:type="dxa"/>
            <w:tcBorders>
              <w:top w:val="nil"/>
              <w:left w:val="nil"/>
              <w:bottom w:val="nil"/>
              <w:right w:val="nil"/>
            </w:tcBorders>
          </w:tcPr>
          <w:p w14:paraId="53F2591B"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w:t>
            </w:r>
          </w:p>
        </w:tc>
        <w:tc>
          <w:tcPr>
            <w:tcW w:w="1225" w:type="dxa"/>
            <w:tcBorders>
              <w:top w:val="nil"/>
              <w:left w:val="nil"/>
              <w:bottom w:val="nil"/>
              <w:right w:val="nil"/>
            </w:tcBorders>
          </w:tcPr>
          <w:p w14:paraId="13514BCF"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Baik</w:t>
            </w:r>
          </w:p>
        </w:tc>
        <w:tc>
          <w:tcPr>
            <w:tcW w:w="1072" w:type="dxa"/>
            <w:tcBorders>
              <w:top w:val="nil"/>
              <w:left w:val="nil"/>
              <w:bottom w:val="nil"/>
              <w:right w:val="nil"/>
            </w:tcBorders>
          </w:tcPr>
          <w:p w14:paraId="30D6065D"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28</w:t>
            </w:r>
          </w:p>
        </w:tc>
        <w:tc>
          <w:tcPr>
            <w:tcW w:w="1127" w:type="dxa"/>
            <w:tcBorders>
              <w:top w:val="nil"/>
              <w:left w:val="nil"/>
              <w:bottom w:val="nil"/>
              <w:right w:val="nil"/>
            </w:tcBorders>
          </w:tcPr>
          <w:p w14:paraId="1DBEE02D"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36,8</w:t>
            </w:r>
          </w:p>
        </w:tc>
      </w:tr>
      <w:tr w:rsidR="00CE6DEA" w:rsidRPr="00584D2C" w14:paraId="666C4686" w14:textId="77777777" w:rsidTr="0033784E">
        <w:tc>
          <w:tcPr>
            <w:tcW w:w="754" w:type="dxa"/>
            <w:tcBorders>
              <w:top w:val="nil"/>
              <w:left w:val="nil"/>
              <w:bottom w:val="single" w:sz="4" w:space="0" w:color="auto"/>
              <w:right w:val="nil"/>
            </w:tcBorders>
          </w:tcPr>
          <w:p w14:paraId="39DEA1B9"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w:t>
            </w:r>
          </w:p>
        </w:tc>
        <w:tc>
          <w:tcPr>
            <w:tcW w:w="1225" w:type="dxa"/>
            <w:tcBorders>
              <w:top w:val="nil"/>
              <w:left w:val="nil"/>
              <w:bottom w:val="single" w:sz="4" w:space="0" w:color="auto"/>
              <w:right w:val="nil"/>
            </w:tcBorders>
          </w:tcPr>
          <w:p w14:paraId="2CEF0243"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Sangat Baik</w:t>
            </w:r>
          </w:p>
        </w:tc>
        <w:tc>
          <w:tcPr>
            <w:tcW w:w="1072" w:type="dxa"/>
            <w:tcBorders>
              <w:top w:val="nil"/>
              <w:left w:val="nil"/>
              <w:bottom w:val="single" w:sz="4" w:space="0" w:color="auto"/>
              <w:right w:val="nil"/>
            </w:tcBorders>
          </w:tcPr>
          <w:p w14:paraId="683685D3"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34</w:t>
            </w:r>
          </w:p>
        </w:tc>
        <w:tc>
          <w:tcPr>
            <w:tcW w:w="1127" w:type="dxa"/>
            <w:tcBorders>
              <w:top w:val="nil"/>
              <w:left w:val="nil"/>
              <w:bottom w:val="single" w:sz="4" w:space="0" w:color="auto"/>
              <w:right w:val="nil"/>
            </w:tcBorders>
          </w:tcPr>
          <w:p w14:paraId="0EB8E66B"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44.7</w:t>
            </w:r>
          </w:p>
        </w:tc>
      </w:tr>
      <w:tr w:rsidR="00CE6DEA" w:rsidRPr="00584D2C" w14:paraId="6B57B10A" w14:textId="77777777" w:rsidTr="0033784E">
        <w:tc>
          <w:tcPr>
            <w:tcW w:w="754" w:type="dxa"/>
            <w:tcBorders>
              <w:left w:val="nil"/>
              <w:right w:val="nil"/>
            </w:tcBorders>
          </w:tcPr>
          <w:p w14:paraId="62DA7099" w14:textId="77777777" w:rsidR="00CE6DEA" w:rsidRPr="00584D2C" w:rsidRDefault="00CE6DEA" w:rsidP="00584D2C">
            <w:pPr>
              <w:pStyle w:val="ListParagraph"/>
              <w:spacing w:line="240" w:lineRule="auto"/>
              <w:ind w:left="0"/>
              <w:jc w:val="both"/>
              <w:rPr>
                <w:rFonts w:ascii="Tw Cen MT" w:hAnsi="Tw Cen MT"/>
                <w:sz w:val="20"/>
                <w:szCs w:val="20"/>
              </w:rPr>
            </w:pPr>
          </w:p>
        </w:tc>
        <w:tc>
          <w:tcPr>
            <w:tcW w:w="1225" w:type="dxa"/>
            <w:tcBorders>
              <w:left w:val="nil"/>
              <w:right w:val="nil"/>
            </w:tcBorders>
          </w:tcPr>
          <w:p w14:paraId="711E8954"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Total</w:t>
            </w:r>
          </w:p>
        </w:tc>
        <w:tc>
          <w:tcPr>
            <w:tcW w:w="1072" w:type="dxa"/>
            <w:tcBorders>
              <w:left w:val="nil"/>
              <w:right w:val="nil"/>
            </w:tcBorders>
          </w:tcPr>
          <w:p w14:paraId="3B873CFF"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76</w:t>
            </w:r>
          </w:p>
        </w:tc>
        <w:tc>
          <w:tcPr>
            <w:tcW w:w="1127" w:type="dxa"/>
            <w:tcBorders>
              <w:left w:val="nil"/>
              <w:right w:val="nil"/>
            </w:tcBorders>
          </w:tcPr>
          <w:p w14:paraId="4E3BE89D" w14:textId="77777777" w:rsidR="00CE6DEA" w:rsidRPr="00584D2C" w:rsidRDefault="00CE6DEA"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100.0</w:t>
            </w:r>
          </w:p>
        </w:tc>
      </w:tr>
    </w:tbl>
    <w:p w14:paraId="1E2FBCF4" w14:textId="77777777" w:rsidR="00DB7625" w:rsidRPr="00584D2C" w:rsidRDefault="00DB7625" w:rsidP="00584D2C">
      <w:pPr>
        <w:spacing w:line="240" w:lineRule="auto"/>
        <w:jc w:val="both"/>
        <w:rPr>
          <w:rFonts w:ascii="Tw Cen MT" w:hAnsi="Tw Cen MT" w:cs="Times New Roman"/>
          <w:i/>
          <w:iCs/>
          <w:sz w:val="24"/>
          <w:szCs w:val="24"/>
        </w:rPr>
      </w:pPr>
      <w:proofErr w:type="spellStart"/>
      <w:proofErr w:type="gramStart"/>
      <w:r w:rsidRPr="00584D2C">
        <w:rPr>
          <w:rFonts w:ascii="Tw Cen MT" w:hAnsi="Tw Cen MT" w:cs="Times New Roman"/>
          <w:i/>
          <w:iCs/>
          <w:sz w:val="20"/>
          <w:szCs w:val="20"/>
        </w:rPr>
        <w:t>Sumber</w:t>
      </w:r>
      <w:proofErr w:type="spellEnd"/>
      <w:r w:rsidR="00424B2A" w:rsidRPr="00584D2C">
        <w:rPr>
          <w:rFonts w:ascii="Tw Cen MT" w:hAnsi="Tw Cen MT" w:cs="Times New Roman"/>
          <w:i/>
          <w:iCs/>
          <w:sz w:val="20"/>
          <w:szCs w:val="20"/>
        </w:rPr>
        <w:t xml:space="preserve"> :</w:t>
      </w:r>
      <w:proofErr w:type="gramEnd"/>
      <w:r w:rsidRPr="00584D2C">
        <w:rPr>
          <w:rFonts w:ascii="Tw Cen MT" w:hAnsi="Tw Cen MT" w:cs="Times New Roman"/>
          <w:i/>
          <w:iCs/>
          <w:sz w:val="20"/>
          <w:szCs w:val="20"/>
        </w:rPr>
        <w:t xml:space="preserve"> </w:t>
      </w:r>
      <w:r w:rsidR="00424B2A" w:rsidRPr="00584D2C">
        <w:rPr>
          <w:rFonts w:ascii="Tw Cen MT" w:hAnsi="Tw Cen MT" w:cs="Times New Roman"/>
          <w:i/>
          <w:iCs/>
          <w:sz w:val="20"/>
          <w:szCs w:val="20"/>
        </w:rPr>
        <w:t>D</w:t>
      </w:r>
      <w:r w:rsidRPr="00584D2C">
        <w:rPr>
          <w:rFonts w:ascii="Tw Cen MT" w:hAnsi="Tw Cen MT" w:cs="Times New Roman"/>
          <w:i/>
          <w:iCs/>
          <w:sz w:val="20"/>
          <w:szCs w:val="20"/>
        </w:rPr>
        <w:t>ata primer,2022</w:t>
      </w:r>
    </w:p>
    <w:p w14:paraId="28709AE8" w14:textId="77777777" w:rsidR="0033784E" w:rsidRPr="00584D2C" w:rsidRDefault="0033784E" w:rsidP="00584D2C">
      <w:pPr>
        <w:spacing w:line="240" w:lineRule="auto"/>
        <w:jc w:val="both"/>
        <w:rPr>
          <w:rFonts w:ascii="Tw Cen MT" w:hAnsi="Tw Cen MT" w:cs="Times New Roman"/>
          <w:sz w:val="24"/>
          <w:szCs w:val="24"/>
        </w:rPr>
      </w:pPr>
      <w:proofErr w:type="spellStart"/>
      <w:r w:rsidRPr="00584D2C">
        <w:rPr>
          <w:rFonts w:ascii="Tw Cen MT" w:hAnsi="Tw Cen MT" w:cs="Times New Roman"/>
          <w:sz w:val="24"/>
          <w:szCs w:val="24"/>
        </w:rPr>
        <w:t>Distribusi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responden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berdasarkan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dukungan</w:t>
      </w:r>
      <w:proofErr w:type="spellEnd"/>
      <w:r w:rsidRPr="00584D2C">
        <w:rPr>
          <w:rFonts w:ascii="Tw Cen MT" w:hAnsi="Tw Cen MT" w:cs="Times New Roman"/>
          <w:sz w:val="24"/>
          <w:szCs w:val="24"/>
        </w:rPr>
        <w:t xml:space="preserve"> </w:t>
      </w:r>
      <w:proofErr w:type="spellStart"/>
      <w:proofErr w:type="gramStart"/>
      <w:r w:rsidRPr="00584D2C">
        <w:rPr>
          <w:rFonts w:ascii="Tw Cen MT" w:hAnsi="Tw Cen MT" w:cs="Times New Roman"/>
          <w:sz w:val="24"/>
          <w:szCs w:val="24"/>
        </w:rPr>
        <w:t>keluarga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menunjukkan</w:t>
      </w:r>
      <w:proofErr w:type="spellEnd"/>
      <w:proofErr w:type="gram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bahwa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mayoritas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dukungan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keluarga</w:t>
      </w:r>
      <w:proofErr w:type="spellEnd"/>
      <w:r w:rsidRPr="00584D2C">
        <w:rPr>
          <w:rFonts w:ascii="Tw Cen MT" w:hAnsi="Tw Cen MT" w:cs="Times New Roman"/>
          <w:sz w:val="24"/>
          <w:szCs w:val="24"/>
        </w:rPr>
        <w:t xml:space="preserve"> pada </w:t>
      </w:r>
      <w:proofErr w:type="spellStart"/>
      <w:r w:rsidRPr="00584D2C">
        <w:rPr>
          <w:rFonts w:ascii="Tw Cen MT" w:hAnsi="Tw Cen MT" w:cs="Times New Roman"/>
          <w:sz w:val="24"/>
          <w:szCs w:val="24"/>
        </w:rPr>
        <w:t>kategori</w:t>
      </w:r>
      <w:proofErr w:type="spellEnd"/>
      <w:r w:rsidRPr="00584D2C">
        <w:rPr>
          <w:rFonts w:ascii="Tw Cen MT" w:hAnsi="Tw Cen MT" w:cs="Times New Roman"/>
          <w:sz w:val="24"/>
          <w:szCs w:val="24"/>
        </w:rPr>
        <w:t xml:space="preserve"> sangat </w:t>
      </w:r>
      <w:proofErr w:type="spellStart"/>
      <w:r w:rsidRPr="00584D2C">
        <w:rPr>
          <w:rFonts w:ascii="Tw Cen MT" w:hAnsi="Tw Cen MT" w:cs="Times New Roman"/>
          <w:sz w:val="24"/>
          <w:szCs w:val="24"/>
        </w:rPr>
        <w:t>baik</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sebanyak</w:t>
      </w:r>
      <w:proofErr w:type="spellEnd"/>
      <w:r w:rsidRPr="00584D2C">
        <w:rPr>
          <w:rFonts w:ascii="Tw Cen MT" w:hAnsi="Tw Cen MT" w:cs="Times New Roman"/>
          <w:sz w:val="24"/>
          <w:szCs w:val="24"/>
        </w:rPr>
        <w:t xml:space="preserve"> 34 </w:t>
      </w:r>
      <w:proofErr w:type="spellStart"/>
      <w:r w:rsidRPr="00584D2C">
        <w:rPr>
          <w:rFonts w:ascii="Tw Cen MT" w:hAnsi="Tw Cen MT" w:cs="Times New Roman"/>
          <w:sz w:val="24"/>
          <w:szCs w:val="24"/>
        </w:rPr>
        <w:t>responden</w:t>
      </w:r>
      <w:proofErr w:type="spellEnd"/>
      <w:r w:rsidRPr="00584D2C">
        <w:rPr>
          <w:rFonts w:ascii="Tw Cen MT" w:hAnsi="Tw Cen MT" w:cs="Times New Roman"/>
          <w:sz w:val="24"/>
          <w:szCs w:val="24"/>
        </w:rPr>
        <w:t xml:space="preserve"> (44.7%).</w:t>
      </w:r>
    </w:p>
    <w:p w14:paraId="02F38DF4" w14:textId="77777777" w:rsidR="004656D6" w:rsidRPr="00584D2C" w:rsidRDefault="004656D6" w:rsidP="00584D2C">
      <w:pPr>
        <w:spacing w:line="240" w:lineRule="auto"/>
        <w:jc w:val="both"/>
        <w:rPr>
          <w:rFonts w:ascii="Tw Cen MT" w:hAnsi="Tw Cen MT" w:cs="Times New Roman"/>
          <w:sz w:val="24"/>
          <w:szCs w:val="24"/>
        </w:rPr>
      </w:pPr>
    </w:p>
    <w:p w14:paraId="54996AAF" w14:textId="77777777" w:rsidR="006337E4" w:rsidRPr="00584D2C" w:rsidRDefault="00BE2C18" w:rsidP="00584D2C">
      <w:pPr>
        <w:pStyle w:val="ListParagraph"/>
        <w:numPr>
          <w:ilvl w:val="0"/>
          <w:numId w:val="2"/>
        </w:numPr>
        <w:tabs>
          <w:tab w:val="left" w:pos="426"/>
        </w:tabs>
        <w:spacing w:after="0" w:line="240" w:lineRule="auto"/>
        <w:ind w:left="142" w:firstLine="142"/>
        <w:jc w:val="both"/>
        <w:rPr>
          <w:rFonts w:ascii="Tw Cen MT" w:eastAsia="Twentieth Century" w:hAnsi="Tw Cen MT"/>
          <w:b/>
          <w:bCs/>
          <w:sz w:val="24"/>
          <w:szCs w:val="24"/>
        </w:rPr>
      </w:pPr>
      <w:proofErr w:type="spellStart"/>
      <w:r w:rsidRPr="00584D2C">
        <w:rPr>
          <w:rFonts w:ascii="Tw Cen MT" w:eastAsia="Twentieth Century" w:hAnsi="Tw Cen MT"/>
          <w:b/>
          <w:bCs/>
          <w:sz w:val="24"/>
          <w:szCs w:val="24"/>
        </w:rPr>
        <w:t>Kepatuhan</w:t>
      </w:r>
      <w:proofErr w:type="spellEnd"/>
      <w:r w:rsidRPr="00584D2C">
        <w:rPr>
          <w:rFonts w:ascii="Tw Cen MT" w:eastAsia="Twentieth Century" w:hAnsi="Tw Cen MT"/>
          <w:b/>
          <w:bCs/>
          <w:sz w:val="24"/>
          <w:szCs w:val="24"/>
        </w:rPr>
        <w:t xml:space="preserve"> </w:t>
      </w:r>
      <w:bookmarkStart w:id="4" w:name="_Toc110948144"/>
    </w:p>
    <w:p w14:paraId="1C9E9964" w14:textId="77777777" w:rsidR="0033784E" w:rsidRPr="00584D2C" w:rsidRDefault="0033784E" w:rsidP="00584D2C">
      <w:pPr>
        <w:pStyle w:val="ListParagraph"/>
        <w:tabs>
          <w:tab w:val="left" w:pos="426"/>
        </w:tabs>
        <w:spacing w:after="0" w:line="240" w:lineRule="auto"/>
        <w:ind w:left="284"/>
        <w:jc w:val="both"/>
        <w:rPr>
          <w:rFonts w:ascii="Tw Cen MT" w:eastAsia="Twentieth Century" w:hAnsi="Tw Cen MT"/>
          <w:b/>
          <w:bCs/>
          <w:sz w:val="24"/>
          <w:szCs w:val="24"/>
        </w:rPr>
      </w:pPr>
      <w:r w:rsidRPr="00584D2C">
        <w:rPr>
          <w:rFonts w:ascii="Tw Cen MT" w:hAnsi="Tw Cen MT"/>
        </w:rPr>
        <w:t xml:space="preserve">Tabel </w:t>
      </w:r>
      <w:r w:rsidRPr="00584D2C">
        <w:rPr>
          <w:rFonts w:ascii="Tw Cen MT" w:hAnsi="Tw Cen MT"/>
        </w:rPr>
        <w:fldChar w:fldCharType="begin"/>
      </w:r>
      <w:r w:rsidRPr="00584D2C">
        <w:rPr>
          <w:rFonts w:ascii="Tw Cen MT" w:hAnsi="Tw Cen MT"/>
        </w:rPr>
        <w:instrText xml:space="preserve"> SEQ Tabel_4. \* ARABIC </w:instrText>
      </w:r>
      <w:r w:rsidRPr="00584D2C">
        <w:rPr>
          <w:rFonts w:ascii="Tw Cen MT" w:hAnsi="Tw Cen MT"/>
        </w:rPr>
        <w:fldChar w:fldCharType="separate"/>
      </w:r>
      <w:r w:rsidRPr="00584D2C">
        <w:rPr>
          <w:rFonts w:ascii="Tw Cen MT" w:hAnsi="Tw Cen MT"/>
          <w:noProof/>
        </w:rPr>
        <w:t>3</w:t>
      </w:r>
      <w:r w:rsidRPr="00584D2C">
        <w:rPr>
          <w:rFonts w:ascii="Tw Cen MT" w:hAnsi="Tw Cen MT"/>
          <w:noProof/>
        </w:rPr>
        <w:fldChar w:fldCharType="end"/>
      </w:r>
      <w:r w:rsidRPr="00584D2C">
        <w:rPr>
          <w:rFonts w:ascii="Tw Cen MT" w:hAnsi="Tw Cen MT"/>
        </w:rPr>
        <w:t xml:space="preserve"> </w:t>
      </w:r>
      <w:proofErr w:type="spellStart"/>
      <w:r w:rsidRPr="00584D2C">
        <w:rPr>
          <w:rFonts w:ascii="Tw Cen MT" w:hAnsi="Tw Cen MT"/>
          <w:sz w:val="24"/>
          <w:szCs w:val="24"/>
        </w:rPr>
        <w:t>Distribusi</w:t>
      </w:r>
      <w:proofErr w:type="spellEnd"/>
      <w:r w:rsidRPr="00584D2C">
        <w:rPr>
          <w:rFonts w:ascii="Tw Cen MT" w:hAnsi="Tw Cen MT"/>
          <w:sz w:val="24"/>
          <w:szCs w:val="24"/>
        </w:rPr>
        <w:t xml:space="preserve"> </w:t>
      </w:r>
      <w:proofErr w:type="spellStart"/>
      <w:r w:rsidRPr="00584D2C">
        <w:rPr>
          <w:rFonts w:ascii="Tw Cen MT" w:hAnsi="Tw Cen MT"/>
          <w:sz w:val="24"/>
          <w:szCs w:val="24"/>
        </w:rPr>
        <w:t>Frekuensi</w:t>
      </w:r>
      <w:proofErr w:type="spellEnd"/>
      <w:r w:rsidRPr="00584D2C">
        <w:rPr>
          <w:rFonts w:ascii="Tw Cen MT" w:hAnsi="Tw Cen MT"/>
          <w:sz w:val="24"/>
          <w:szCs w:val="24"/>
        </w:rPr>
        <w:t xml:space="preserve"> </w:t>
      </w:r>
      <w:proofErr w:type="spellStart"/>
      <w:r w:rsidRPr="00584D2C">
        <w:rPr>
          <w:rFonts w:ascii="Tw Cen MT" w:hAnsi="Tw Cen MT"/>
          <w:sz w:val="24"/>
          <w:szCs w:val="24"/>
        </w:rPr>
        <w:t>Kepatuhan</w:t>
      </w:r>
      <w:bookmarkEnd w:id="4"/>
      <w:proofErr w:type="spellEnd"/>
    </w:p>
    <w:tbl>
      <w:tblPr>
        <w:tblStyle w:val="TableGrid"/>
        <w:tblW w:w="0" w:type="auto"/>
        <w:tblInd w:w="426" w:type="dxa"/>
        <w:tblLook w:val="04A0" w:firstRow="1" w:lastRow="0" w:firstColumn="1" w:lastColumn="0" w:noHBand="0" w:noVBand="1"/>
      </w:tblPr>
      <w:tblGrid>
        <w:gridCol w:w="739"/>
        <w:gridCol w:w="1083"/>
        <w:gridCol w:w="1004"/>
        <w:gridCol w:w="1068"/>
      </w:tblGrid>
      <w:tr w:rsidR="0033784E" w:rsidRPr="00584D2C" w14:paraId="3A004076" w14:textId="77777777" w:rsidTr="006337E4">
        <w:tc>
          <w:tcPr>
            <w:tcW w:w="745" w:type="dxa"/>
            <w:tcBorders>
              <w:left w:val="nil"/>
              <w:bottom w:val="single" w:sz="4" w:space="0" w:color="auto"/>
              <w:right w:val="nil"/>
            </w:tcBorders>
          </w:tcPr>
          <w:p w14:paraId="0B6F4555"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No</w:t>
            </w:r>
          </w:p>
        </w:tc>
        <w:tc>
          <w:tcPr>
            <w:tcW w:w="1083" w:type="dxa"/>
            <w:tcBorders>
              <w:left w:val="nil"/>
              <w:bottom w:val="single" w:sz="4" w:space="0" w:color="auto"/>
              <w:right w:val="nil"/>
            </w:tcBorders>
          </w:tcPr>
          <w:p w14:paraId="46C3839A" w14:textId="77777777" w:rsidR="0033784E" w:rsidRPr="00584D2C" w:rsidRDefault="0033784E"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Kepatuhan</w:t>
            </w:r>
            <w:proofErr w:type="spellEnd"/>
          </w:p>
        </w:tc>
        <w:tc>
          <w:tcPr>
            <w:tcW w:w="1005" w:type="dxa"/>
            <w:tcBorders>
              <w:left w:val="nil"/>
              <w:bottom w:val="single" w:sz="4" w:space="0" w:color="auto"/>
              <w:right w:val="nil"/>
            </w:tcBorders>
          </w:tcPr>
          <w:p w14:paraId="559C8DDA" w14:textId="77777777" w:rsidR="0033784E" w:rsidRPr="00584D2C" w:rsidRDefault="0033784E"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Frekuensi</w:t>
            </w:r>
            <w:proofErr w:type="spellEnd"/>
          </w:p>
        </w:tc>
        <w:tc>
          <w:tcPr>
            <w:tcW w:w="1061" w:type="dxa"/>
            <w:tcBorders>
              <w:left w:val="nil"/>
              <w:bottom w:val="single" w:sz="4" w:space="0" w:color="auto"/>
              <w:right w:val="nil"/>
            </w:tcBorders>
          </w:tcPr>
          <w:p w14:paraId="71FAB50A" w14:textId="77777777" w:rsidR="0033784E" w:rsidRPr="00584D2C" w:rsidRDefault="0033784E"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Presentase</w:t>
            </w:r>
            <w:proofErr w:type="spellEnd"/>
            <w:r w:rsidRPr="00584D2C">
              <w:rPr>
                <w:rFonts w:ascii="Tw Cen MT" w:hAnsi="Tw Cen MT"/>
                <w:sz w:val="20"/>
                <w:szCs w:val="20"/>
              </w:rPr>
              <w:t xml:space="preserve"> (%)</w:t>
            </w:r>
          </w:p>
        </w:tc>
      </w:tr>
      <w:tr w:rsidR="0033784E" w:rsidRPr="00584D2C" w14:paraId="49EE6346" w14:textId="77777777" w:rsidTr="006337E4">
        <w:tc>
          <w:tcPr>
            <w:tcW w:w="745" w:type="dxa"/>
            <w:tcBorders>
              <w:left w:val="nil"/>
              <w:bottom w:val="nil"/>
              <w:right w:val="nil"/>
            </w:tcBorders>
          </w:tcPr>
          <w:p w14:paraId="36B5C436"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w:t>
            </w:r>
          </w:p>
        </w:tc>
        <w:tc>
          <w:tcPr>
            <w:tcW w:w="1083" w:type="dxa"/>
            <w:tcBorders>
              <w:left w:val="nil"/>
              <w:bottom w:val="nil"/>
              <w:right w:val="nil"/>
            </w:tcBorders>
          </w:tcPr>
          <w:p w14:paraId="7635212F"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 xml:space="preserve">Tidak </w:t>
            </w:r>
            <w:proofErr w:type="spellStart"/>
            <w:r w:rsidRPr="00584D2C">
              <w:rPr>
                <w:rFonts w:ascii="Tw Cen MT" w:hAnsi="Tw Cen MT"/>
                <w:sz w:val="20"/>
                <w:szCs w:val="20"/>
              </w:rPr>
              <w:t>Patuh</w:t>
            </w:r>
            <w:proofErr w:type="spellEnd"/>
          </w:p>
        </w:tc>
        <w:tc>
          <w:tcPr>
            <w:tcW w:w="1005" w:type="dxa"/>
            <w:tcBorders>
              <w:left w:val="nil"/>
              <w:bottom w:val="nil"/>
              <w:right w:val="nil"/>
            </w:tcBorders>
          </w:tcPr>
          <w:p w14:paraId="6F46F28B"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31</w:t>
            </w:r>
          </w:p>
        </w:tc>
        <w:tc>
          <w:tcPr>
            <w:tcW w:w="1061" w:type="dxa"/>
            <w:tcBorders>
              <w:left w:val="nil"/>
              <w:bottom w:val="nil"/>
              <w:right w:val="nil"/>
            </w:tcBorders>
          </w:tcPr>
          <w:p w14:paraId="0FD3C30C"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40,8</w:t>
            </w:r>
          </w:p>
        </w:tc>
      </w:tr>
      <w:tr w:rsidR="0033784E" w:rsidRPr="00584D2C" w14:paraId="248AE398" w14:textId="77777777" w:rsidTr="006337E4">
        <w:tc>
          <w:tcPr>
            <w:tcW w:w="745" w:type="dxa"/>
            <w:tcBorders>
              <w:top w:val="nil"/>
              <w:left w:val="nil"/>
              <w:bottom w:val="nil"/>
              <w:right w:val="nil"/>
            </w:tcBorders>
          </w:tcPr>
          <w:p w14:paraId="59634BF2"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2</w:t>
            </w:r>
          </w:p>
        </w:tc>
        <w:tc>
          <w:tcPr>
            <w:tcW w:w="1083" w:type="dxa"/>
            <w:tcBorders>
              <w:top w:val="nil"/>
              <w:left w:val="nil"/>
              <w:bottom w:val="nil"/>
              <w:right w:val="nil"/>
            </w:tcBorders>
          </w:tcPr>
          <w:p w14:paraId="516562BF" w14:textId="77777777" w:rsidR="0033784E" w:rsidRPr="00584D2C" w:rsidRDefault="0033784E"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Patuh</w:t>
            </w:r>
            <w:proofErr w:type="spellEnd"/>
          </w:p>
        </w:tc>
        <w:tc>
          <w:tcPr>
            <w:tcW w:w="1005" w:type="dxa"/>
            <w:tcBorders>
              <w:top w:val="nil"/>
              <w:left w:val="nil"/>
              <w:bottom w:val="nil"/>
              <w:right w:val="nil"/>
            </w:tcBorders>
          </w:tcPr>
          <w:p w14:paraId="398A1F71"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45</w:t>
            </w:r>
          </w:p>
        </w:tc>
        <w:tc>
          <w:tcPr>
            <w:tcW w:w="1061" w:type="dxa"/>
            <w:tcBorders>
              <w:top w:val="nil"/>
              <w:left w:val="nil"/>
              <w:bottom w:val="nil"/>
              <w:right w:val="nil"/>
            </w:tcBorders>
          </w:tcPr>
          <w:p w14:paraId="02E4F4AB"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59,2</w:t>
            </w:r>
          </w:p>
        </w:tc>
      </w:tr>
      <w:tr w:rsidR="0033784E" w:rsidRPr="00584D2C" w14:paraId="42F859C5" w14:textId="77777777" w:rsidTr="006337E4">
        <w:tc>
          <w:tcPr>
            <w:tcW w:w="745" w:type="dxa"/>
            <w:tcBorders>
              <w:top w:val="nil"/>
              <w:left w:val="nil"/>
              <w:right w:val="nil"/>
            </w:tcBorders>
          </w:tcPr>
          <w:p w14:paraId="7F49FCC8" w14:textId="77777777" w:rsidR="0033784E" w:rsidRPr="00584D2C" w:rsidRDefault="0033784E" w:rsidP="00584D2C">
            <w:pPr>
              <w:pStyle w:val="ListParagraph"/>
              <w:spacing w:line="240" w:lineRule="auto"/>
              <w:ind w:left="0"/>
              <w:jc w:val="both"/>
              <w:rPr>
                <w:rFonts w:ascii="Tw Cen MT" w:hAnsi="Tw Cen MT"/>
                <w:sz w:val="20"/>
                <w:szCs w:val="20"/>
              </w:rPr>
            </w:pPr>
          </w:p>
        </w:tc>
        <w:tc>
          <w:tcPr>
            <w:tcW w:w="1083" w:type="dxa"/>
            <w:tcBorders>
              <w:top w:val="nil"/>
              <w:left w:val="nil"/>
              <w:right w:val="nil"/>
            </w:tcBorders>
          </w:tcPr>
          <w:p w14:paraId="54738F33"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Total</w:t>
            </w:r>
          </w:p>
        </w:tc>
        <w:tc>
          <w:tcPr>
            <w:tcW w:w="1005" w:type="dxa"/>
            <w:tcBorders>
              <w:top w:val="nil"/>
              <w:left w:val="nil"/>
              <w:right w:val="nil"/>
            </w:tcBorders>
          </w:tcPr>
          <w:p w14:paraId="70496BD2"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76</w:t>
            </w:r>
          </w:p>
        </w:tc>
        <w:tc>
          <w:tcPr>
            <w:tcW w:w="1061" w:type="dxa"/>
            <w:tcBorders>
              <w:top w:val="nil"/>
              <w:left w:val="nil"/>
              <w:right w:val="nil"/>
            </w:tcBorders>
          </w:tcPr>
          <w:p w14:paraId="4BBA3E64" w14:textId="77777777" w:rsidR="0033784E" w:rsidRPr="00584D2C" w:rsidRDefault="0033784E"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100.0</w:t>
            </w:r>
          </w:p>
        </w:tc>
      </w:tr>
    </w:tbl>
    <w:p w14:paraId="4C98B36E" w14:textId="77777777" w:rsidR="006337E4" w:rsidRPr="00584D2C" w:rsidRDefault="00424B2A" w:rsidP="00584D2C">
      <w:pPr>
        <w:spacing w:line="240" w:lineRule="auto"/>
        <w:jc w:val="both"/>
        <w:rPr>
          <w:rFonts w:ascii="Tw Cen MT" w:hAnsi="Tw Cen MT" w:cs="Times New Roman"/>
          <w:i/>
          <w:iCs/>
          <w:sz w:val="24"/>
          <w:szCs w:val="24"/>
        </w:rPr>
      </w:pPr>
      <w:proofErr w:type="spellStart"/>
      <w:proofErr w:type="gramStart"/>
      <w:r w:rsidRPr="00584D2C">
        <w:rPr>
          <w:rFonts w:ascii="Tw Cen MT" w:hAnsi="Tw Cen MT" w:cs="Times New Roman"/>
          <w:i/>
          <w:iCs/>
          <w:sz w:val="20"/>
          <w:szCs w:val="20"/>
        </w:rPr>
        <w:t>Sumber</w:t>
      </w:r>
      <w:proofErr w:type="spellEnd"/>
      <w:r w:rsidRPr="00584D2C">
        <w:rPr>
          <w:rFonts w:ascii="Tw Cen MT" w:hAnsi="Tw Cen MT" w:cs="Times New Roman"/>
          <w:i/>
          <w:iCs/>
          <w:sz w:val="20"/>
          <w:szCs w:val="20"/>
        </w:rPr>
        <w:t xml:space="preserve"> :</w:t>
      </w:r>
      <w:proofErr w:type="gramEnd"/>
      <w:r w:rsidRPr="00584D2C">
        <w:rPr>
          <w:rFonts w:ascii="Tw Cen MT" w:hAnsi="Tw Cen MT" w:cs="Times New Roman"/>
          <w:i/>
          <w:iCs/>
          <w:sz w:val="20"/>
          <w:szCs w:val="20"/>
        </w:rPr>
        <w:t xml:space="preserve"> Data primer,2022</w:t>
      </w:r>
    </w:p>
    <w:p w14:paraId="19286D23" w14:textId="77777777" w:rsidR="0033784E" w:rsidRPr="00584D2C" w:rsidRDefault="006337E4" w:rsidP="00584D2C">
      <w:pPr>
        <w:spacing w:line="240" w:lineRule="auto"/>
        <w:ind w:firstLine="284"/>
        <w:jc w:val="both"/>
        <w:rPr>
          <w:rFonts w:ascii="Tw Cen MT" w:hAnsi="Tw Cen MT" w:cs="Times New Roman"/>
          <w:sz w:val="24"/>
          <w:szCs w:val="24"/>
        </w:rPr>
      </w:pPr>
      <w:proofErr w:type="spellStart"/>
      <w:r w:rsidRPr="00584D2C">
        <w:rPr>
          <w:rFonts w:ascii="Tw Cen MT" w:hAnsi="Tw Cen MT" w:cs="Times New Roman"/>
          <w:sz w:val="24"/>
          <w:szCs w:val="24"/>
        </w:rPr>
        <w:t>Distribusi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responden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berdasarkan</w:t>
      </w:r>
      <w:proofErr w:type="spellEnd"/>
      <w:r w:rsidRPr="00584D2C">
        <w:rPr>
          <w:rFonts w:ascii="Tw Cen MT" w:hAnsi="Tw Cen MT" w:cs="Times New Roman"/>
          <w:sz w:val="24"/>
          <w:szCs w:val="24"/>
        </w:rPr>
        <w:t xml:space="preserve"> </w:t>
      </w:r>
      <w:proofErr w:type="spellStart"/>
      <w:proofErr w:type="gramStart"/>
      <w:r w:rsidRPr="00584D2C">
        <w:rPr>
          <w:rFonts w:ascii="Tw Cen MT" w:hAnsi="Tw Cen MT" w:cs="Times New Roman"/>
          <w:sz w:val="24"/>
          <w:szCs w:val="24"/>
        </w:rPr>
        <w:t>kepatuhan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menunjukkan</w:t>
      </w:r>
      <w:proofErr w:type="spellEnd"/>
      <w:proofErr w:type="gram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bahwa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mayoritas</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kepatuhan</w:t>
      </w:r>
      <w:proofErr w:type="spellEnd"/>
      <w:r w:rsidRPr="00584D2C">
        <w:rPr>
          <w:rFonts w:ascii="Tw Cen MT" w:hAnsi="Tw Cen MT" w:cs="Times New Roman"/>
          <w:sz w:val="24"/>
          <w:szCs w:val="24"/>
        </w:rPr>
        <w:t xml:space="preserve"> pada </w:t>
      </w:r>
      <w:proofErr w:type="spellStart"/>
      <w:r w:rsidRPr="00584D2C">
        <w:rPr>
          <w:rFonts w:ascii="Tw Cen MT" w:hAnsi="Tw Cen MT" w:cs="Times New Roman"/>
          <w:sz w:val="24"/>
          <w:szCs w:val="24"/>
        </w:rPr>
        <w:t>kategori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patuh</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sebanyak</w:t>
      </w:r>
      <w:proofErr w:type="spellEnd"/>
      <w:r w:rsidRPr="00584D2C">
        <w:rPr>
          <w:rFonts w:ascii="Tw Cen MT" w:hAnsi="Tw Cen MT" w:cs="Times New Roman"/>
          <w:sz w:val="24"/>
          <w:szCs w:val="24"/>
        </w:rPr>
        <w:t xml:space="preserve"> 45 </w:t>
      </w:r>
      <w:proofErr w:type="spellStart"/>
      <w:r w:rsidRPr="00584D2C">
        <w:rPr>
          <w:rFonts w:ascii="Tw Cen MT" w:hAnsi="Tw Cen MT" w:cs="Times New Roman"/>
          <w:sz w:val="24"/>
          <w:szCs w:val="24"/>
        </w:rPr>
        <w:t>responden</w:t>
      </w:r>
      <w:proofErr w:type="spellEnd"/>
      <w:r w:rsidRPr="00584D2C">
        <w:rPr>
          <w:rFonts w:ascii="Tw Cen MT" w:hAnsi="Tw Cen MT" w:cs="Times New Roman"/>
          <w:sz w:val="24"/>
          <w:szCs w:val="24"/>
        </w:rPr>
        <w:t xml:space="preserve"> (59.2%).</w:t>
      </w:r>
    </w:p>
    <w:p w14:paraId="3EEF99F4" w14:textId="77777777" w:rsidR="00C10B27" w:rsidRPr="00584D2C" w:rsidRDefault="00C10B27" w:rsidP="00584D2C">
      <w:pPr>
        <w:pStyle w:val="ListParagraph"/>
        <w:numPr>
          <w:ilvl w:val="0"/>
          <w:numId w:val="1"/>
        </w:numPr>
        <w:tabs>
          <w:tab w:val="left" w:pos="426"/>
        </w:tabs>
        <w:spacing w:after="0" w:line="240" w:lineRule="auto"/>
        <w:ind w:left="284" w:hanging="142"/>
        <w:jc w:val="both"/>
        <w:rPr>
          <w:rFonts w:ascii="Tw Cen MT" w:eastAsia="Twentieth Century" w:hAnsi="Tw Cen MT"/>
          <w:b/>
          <w:bCs/>
          <w:sz w:val="24"/>
          <w:szCs w:val="24"/>
        </w:rPr>
      </w:pPr>
      <w:r w:rsidRPr="00584D2C">
        <w:rPr>
          <w:rFonts w:ascii="Tw Cen MT" w:eastAsia="Twentieth Century" w:hAnsi="Tw Cen MT"/>
          <w:b/>
          <w:bCs/>
          <w:sz w:val="24"/>
          <w:szCs w:val="24"/>
        </w:rPr>
        <w:t xml:space="preserve">Analisa </w:t>
      </w:r>
      <w:proofErr w:type="spellStart"/>
      <w:r w:rsidRPr="00584D2C">
        <w:rPr>
          <w:rFonts w:ascii="Tw Cen MT" w:eastAsia="Twentieth Century" w:hAnsi="Tw Cen MT"/>
          <w:b/>
          <w:bCs/>
          <w:sz w:val="24"/>
          <w:szCs w:val="24"/>
        </w:rPr>
        <w:t>Bivariat</w:t>
      </w:r>
      <w:proofErr w:type="spellEnd"/>
    </w:p>
    <w:p w14:paraId="08F1EF00" w14:textId="77777777" w:rsidR="00F97D13" w:rsidRPr="00584D2C" w:rsidRDefault="00DB7625" w:rsidP="00584D2C">
      <w:pPr>
        <w:pStyle w:val="ListParagraph"/>
        <w:numPr>
          <w:ilvl w:val="0"/>
          <w:numId w:val="3"/>
        </w:numPr>
        <w:tabs>
          <w:tab w:val="left" w:pos="426"/>
        </w:tabs>
        <w:spacing w:after="0" w:line="240" w:lineRule="auto"/>
        <w:ind w:left="709"/>
        <w:jc w:val="both"/>
        <w:rPr>
          <w:rFonts w:ascii="Tw Cen MT" w:eastAsia="Twentieth Century" w:hAnsi="Tw Cen MT"/>
          <w:b/>
          <w:bCs/>
          <w:sz w:val="24"/>
          <w:szCs w:val="24"/>
        </w:rPr>
      </w:pPr>
      <w:proofErr w:type="spellStart"/>
      <w:r w:rsidRPr="00584D2C">
        <w:rPr>
          <w:rFonts w:ascii="Tw Cen MT" w:eastAsia="Twentieth Century" w:hAnsi="Tw Cen MT"/>
          <w:b/>
          <w:bCs/>
          <w:sz w:val="24"/>
          <w:szCs w:val="24"/>
        </w:rPr>
        <w:t>Hubungan</w:t>
      </w:r>
      <w:proofErr w:type="spellEnd"/>
      <w:r w:rsidRPr="00584D2C">
        <w:rPr>
          <w:rFonts w:ascii="Tw Cen MT" w:eastAsia="Twentieth Century" w:hAnsi="Tw Cen MT"/>
          <w:b/>
          <w:bCs/>
          <w:sz w:val="24"/>
          <w:szCs w:val="24"/>
        </w:rPr>
        <w:t xml:space="preserve"> Tingkat </w:t>
      </w:r>
      <w:proofErr w:type="spellStart"/>
      <w:r w:rsidRPr="00584D2C">
        <w:rPr>
          <w:rFonts w:ascii="Tw Cen MT" w:eastAsia="Twentieth Century" w:hAnsi="Tw Cen MT"/>
          <w:b/>
          <w:bCs/>
          <w:sz w:val="24"/>
          <w:szCs w:val="24"/>
        </w:rPr>
        <w:t>Pengetahuan</w:t>
      </w:r>
      <w:proofErr w:type="spellEnd"/>
      <w:r w:rsidRPr="00584D2C">
        <w:rPr>
          <w:rFonts w:ascii="Tw Cen MT" w:eastAsia="Twentieth Century" w:hAnsi="Tw Cen MT"/>
          <w:b/>
          <w:bCs/>
          <w:sz w:val="24"/>
          <w:szCs w:val="24"/>
        </w:rPr>
        <w:t xml:space="preserve"> </w:t>
      </w:r>
      <w:proofErr w:type="spellStart"/>
      <w:r w:rsidRPr="00584D2C">
        <w:rPr>
          <w:rFonts w:ascii="Tw Cen MT" w:eastAsia="Twentieth Century" w:hAnsi="Tw Cen MT"/>
          <w:b/>
          <w:bCs/>
          <w:sz w:val="24"/>
          <w:szCs w:val="24"/>
        </w:rPr>
        <w:t>d</w:t>
      </w:r>
      <w:r w:rsidR="002973BE" w:rsidRPr="00584D2C">
        <w:rPr>
          <w:rFonts w:ascii="Tw Cen MT" w:eastAsia="Twentieth Century" w:hAnsi="Tw Cen MT"/>
          <w:b/>
          <w:bCs/>
          <w:sz w:val="24"/>
          <w:szCs w:val="24"/>
        </w:rPr>
        <w:t>engan</w:t>
      </w:r>
      <w:proofErr w:type="spellEnd"/>
      <w:r w:rsidRPr="00584D2C">
        <w:rPr>
          <w:rFonts w:ascii="Tw Cen MT" w:eastAsia="Twentieth Century" w:hAnsi="Tw Cen MT"/>
          <w:b/>
          <w:bCs/>
          <w:sz w:val="24"/>
          <w:szCs w:val="24"/>
        </w:rPr>
        <w:t xml:space="preserve"> </w:t>
      </w:r>
      <w:proofErr w:type="spellStart"/>
      <w:r w:rsidRPr="00584D2C">
        <w:rPr>
          <w:rFonts w:ascii="Tw Cen MT" w:eastAsia="Twentieth Century" w:hAnsi="Tw Cen MT"/>
          <w:b/>
          <w:bCs/>
          <w:sz w:val="24"/>
          <w:szCs w:val="24"/>
        </w:rPr>
        <w:t>Kepatuhan</w:t>
      </w:r>
      <w:proofErr w:type="spellEnd"/>
      <w:r w:rsidRPr="00584D2C">
        <w:rPr>
          <w:rFonts w:ascii="Tw Cen MT" w:eastAsia="Twentieth Century" w:hAnsi="Tw Cen MT"/>
          <w:b/>
          <w:bCs/>
          <w:sz w:val="24"/>
          <w:szCs w:val="24"/>
        </w:rPr>
        <w:t xml:space="preserve"> </w:t>
      </w:r>
      <w:proofErr w:type="spellStart"/>
      <w:r w:rsidRPr="00584D2C">
        <w:rPr>
          <w:rFonts w:ascii="Tw Cen MT" w:eastAsia="Twentieth Century" w:hAnsi="Tw Cen MT"/>
          <w:b/>
          <w:bCs/>
          <w:sz w:val="24"/>
          <w:szCs w:val="24"/>
        </w:rPr>
        <w:t>Vaksin</w:t>
      </w:r>
      <w:proofErr w:type="spellEnd"/>
      <w:r w:rsidRPr="00584D2C">
        <w:rPr>
          <w:rFonts w:ascii="Tw Cen MT" w:eastAsia="Twentieth Century" w:hAnsi="Tw Cen MT"/>
          <w:b/>
          <w:bCs/>
          <w:sz w:val="24"/>
          <w:szCs w:val="24"/>
        </w:rPr>
        <w:t xml:space="preserve"> Covid -19</w:t>
      </w:r>
      <w:bookmarkStart w:id="5" w:name="_Toc110948145"/>
    </w:p>
    <w:p w14:paraId="446A7FCF" w14:textId="77777777" w:rsidR="00F97D13" w:rsidRPr="00584D2C" w:rsidRDefault="00F97D13" w:rsidP="00584D2C">
      <w:pPr>
        <w:tabs>
          <w:tab w:val="left" w:pos="426"/>
        </w:tabs>
        <w:spacing w:after="0" w:line="240" w:lineRule="auto"/>
        <w:ind w:left="349"/>
        <w:jc w:val="both"/>
        <w:rPr>
          <w:rFonts w:ascii="Tw Cen MT" w:eastAsia="Twentieth Century" w:hAnsi="Tw Cen MT" w:cs="Times New Roman"/>
          <w:b/>
          <w:bCs/>
          <w:sz w:val="20"/>
          <w:szCs w:val="20"/>
        </w:rPr>
      </w:pPr>
      <w:r w:rsidRPr="00584D2C">
        <w:rPr>
          <w:rFonts w:ascii="Tw Cen MT" w:hAnsi="Tw Cen MT" w:cs="Times New Roman"/>
          <w:sz w:val="20"/>
          <w:szCs w:val="20"/>
        </w:rPr>
        <w:t xml:space="preserve">Tabel </w:t>
      </w:r>
      <w:r w:rsidRPr="00584D2C">
        <w:rPr>
          <w:rFonts w:ascii="Tw Cen MT" w:hAnsi="Tw Cen MT" w:cs="Times New Roman"/>
          <w:sz w:val="20"/>
          <w:szCs w:val="20"/>
        </w:rPr>
        <w:fldChar w:fldCharType="begin"/>
      </w:r>
      <w:r w:rsidRPr="00584D2C">
        <w:rPr>
          <w:rFonts w:ascii="Tw Cen MT" w:hAnsi="Tw Cen MT" w:cs="Times New Roman"/>
          <w:sz w:val="20"/>
          <w:szCs w:val="20"/>
        </w:rPr>
        <w:instrText xml:space="preserve"> SEQ Tabel_4. \* ARABIC </w:instrText>
      </w:r>
      <w:r w:rsidRPr="00584D2C">
        <w:rPr>
          <w:rFonts w:ascii="Tw Cen MT" w:hAnsi="Tw Cen MT" w:cs="Times New Roman"/>
          <w:sz w:val="20"/>
          <w:szCs w:val="20"/>
        </w:rPr>
        <w:fldChar w:fldCharType="separate"/>
      </w:r>
      <w:r w:rsidRPr="00584D2C">
        <w:rPr>
          <w:rFonts w:ascii="Tw Cen MT" w:hAnsi="Tw Cen MT" w:cs="Times New Roman"/>
          <w:noProof/>
          <w:sz w:val="20"/>
          <w:szCs w:val="20"/>
        </w:rPr>
        <w:t>4</w:t>
      </w:r>
      <w:r w:rsidRPr="00584D2C">
        <w:rPr>
          <w:rFonts w:ascii="Tw Cen MT" w:hAnsi="Tw Cen MT" w:cs="Times New Roman"/>
          <w:noProof/>
          <w:sz w:val="20"/>
          <w:szCs w:val="20"/>
        </w:rPr>
        <w:fldChar w:fldCharType="end"/>
      </w:r>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Hubungan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tingkat</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pengetahuan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dengan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kepatuhan</w:t>
      </w:r>
      <w:proofErr w:type="spellEnd"/>
      <w:r w:rsidRPr="00584D2C">
        <w:rPr>
          <w:rFonts w:ascii="Tw Cen MT" w:hAnsi="Tw Cen MT" w:cs="Times New Roman"/>
          <w:sz w:val="20"/>
          <w:szCs w:val="20"/>
        </w:rPr>
        <w:t xml:space="preserve"> </w:t>
      </w:r>
      <w:proofErr w:type="spellStart"/>
      <w:r w:rsidRPr="00584D2C">
        <w:rPr>
          <w:rFonts w:ascii="Tw Cen MT" w:hAnsi="Tw Cen MT" w:cs="Times New Roman"/>
          <w:sz w:val="20"/>
          <w:szCs w:val="20"/>
        </w:rPr>
        <w:t>vaksin</w:t>
      </w:r>
      <w:proofErr w:type="spellEnd"/>
      <w:r w:rsidRPr="00584D2C">
        <w:rPr>
          <w:rFonts w:ascii="Tw Cen MT" w:hAnsi="Tw Cen MT" w:cs="Times New Roman"/>
          <w:sz w:val="20"/>
          <w:szCs w:val="20"/>
        </w:rPr>
        <w:t xml:space="preserve"> Covid-19 </w:t>
      </w:r>
    </w:p>
    <w:tbl>
      <w:tblPr>
        <w:tblStyle w:val="TableGrid"/>
        <w:tblW w:w="6564" w:type="pct"/>
        <w:tblInd w:w="-284" w:type="dxa"/>
        <w:tblLayout w:type="fixed"/>
        <w:tblLook w:val="04A0" w:firstRow="1" w:lastRow="0" w:firstColumn="1" w:lastColumn="0" w:noHBand="0" w:noVBand="1"/>
      </w:tblPr>
      <w:tblGrid>
        <w:gridCol w:w="1130"/>
        <w:gridCol w:w="787"/>
        <w:gridCol w:w="776"/>
        <w:gridCol w:w="568"/>
        <w:gridCol w:w="563"/>
        <w:gridCol w:w="112"/>
        <w:gridCol w:w="200"/>
        <w:gridCol w:w="193"/>
        <w:gridCol w:w="66"/>
        <w:gridCol w:w="567"/>
        <w:gridCol w:w="709"/>
      </w:tblGrid>
      <w:tr w:rsidR="00B323DC" w:rsidRPr="00584D2C" w14:paraId="649E6324" w14:textId="77777777" w:rsidTr="00B323DC">
        <w:trPr>
          <w:trHeight w:val="245"/>
        </w:trPr>
        <w:tc>
          <w:tcPr>
            <w:tcW w:w="996" w:type="pct"/>
            <w:tcBorders>
              <w:top w:val="single" w:sz="4" w:space="0" w:color="auto"/>
              <w:left w:val="nil"/>
              <w:bottom w:val="single" w:sz="4" w:space="0" w:color="auto"/>
              <w:right w:val="nil"/>
            </w:tcBorders>
          </w:tcPr>
          <w:p w14:paraId="44B5F381" w14:textId="77777777" w:rsidR="004C3EB1" w:rsidRPr="00584D2C" w:rsidRDefault="004C3EB1" w:rsidP="00584D2C">
            <w:pPr>
              <w:pStyle w:val="ListParagraph"/>
              <w:spacing w:line="240" w:lineRule="auto"/>
              <w:ind w:left="0"/>
              <w:jc w:val="both"/>
              <w:rPr>
                <w:rFonts w:ascii="Tw Cen MT" w:hAnsi="Tw Cen MT"/>
                <w:sz w:val="20"/>
                <w:szCs w:val="20"/>
              </w:rPr>
            </w:pPr>
          </w:p>
        </w:tc>
        <w:tc>
          <w:tcPr>
            <w:tcW w:w="694" w:type="pct"/>
            <w:tcBorders>
              <w:top w:val="single" w:sz="4" w:space="0" w:color="auto"/>
              <w:left w:val="nil"/>
              <w:bottom w:val="single" w:sz="4" w:space="0" w:color="auto"/>
              <w:right w:val="nil"/>
            </w:tcBorders>
          </w:tcPr>
          <w:p w14:paraId="134B6466" w14:textId="77777777" w:rsidR="004C3EB1" w:rsidRPr="00584D2C" w:rsidRDefault="004C3EB1" w:rsidP="00584D2C">
            <w:pPr>
              <w:pStyle w:val="ListParagraph"/>
              <w:spacing w:line="240" w:lineRule="auto"/>
              <w:ind w:left="0"/>
              <w:jc w:val="both"/>
              <w:rPr>
                <w:rFonts w:ascii="Tw Cen MT" w:hAnsi="Tw Cen MT"/>
                <w:sz w:val="20"/>
                <w:szCs w:val="20"/>
              </w:rPr>
            </w:pPr>
          </w:p>
        </w:tc>
        <w:tc>
          <w:tcPr>
            <w:tcW w:w="684" w:type="pct"/>
            <w:tcBorders>
              <w:top w:val="single" w:sz="4" w:space="0" w:color="auto"/>
              <w:left w:val="nil"/>
              <w:bottom w:val="single" w:sz="4" w:space="0" w:color="auto"/>
              <w:right w:val="nil"/>
            </w:tcBorders>
          </w:tcPr>
          <w:p w14:paraId="4E5749F0" w14:textId="77777777" w:rsidR="004C3EB1" w:rsidRPr="00584D2C" w:rsidRDefault="004C3EB1" w:rsidP="00584D2C">
            <w:pPr>
              <w:pStyle w:val="ListParagraph"/>
              <w:spacing w:line="240" w:lineRule="auto"/>
              <w:ind w:left="0" w:right="-397" w:hanging="115"/>
              <w:jc w:val="both"/>
              <w:rPr>
                <w:rFonts w:ascii="Tw Cen MT" w:hAnsi="Tw Cen MT"/>
                <w:sz w:val="20"/>
                <w:szCs w:val="20"/>
              </w:rPr>
            </w:pPr>
            <w:proofErr w:type="spellStart"/>
            <w:r w:rsidRPr="00584D2C">
              <w:rPr>
                <w:rFonts w:ascii="Tw Cen MT" w:hAnsi="Tw Cen MT"/>
                <w:sz w:val="20"/>
                <w:szCs w:val="20"/>
              </w:rPr>
              <w:t>Kepatuan</w:t>
            </w:r>
            <w:proofErr w:type="spellEnd"/>
          </w:p>
        </w:tc>
        <w:tc>
          <w:tcPr>
            <w:tcW w:w="501" w:type="pct"/>
            <w:tcBorders>
              <w:top w:val="single" w:sz="4" w:space="0" w:color="auto"/>
              <w:left w:val="nil"/>
              <w:bottom w:val="single" w:sz="4" w:space="0" w:color="auto"/>
              <w:right w:val="nil"/>
            </w:tcBorders>
          </w:tcPr>
          <w:p w14:paraId="05BC4E76" w14:textId="77777777" w:rsidR="004C3EB1" w:rsidRPr="00584D2C" w:rsidRDefault="004C3EB1" w:rsidP="00584D2C">
            <w:pPr>
              <w:pStyle w:val="ListParagraph"/>
              <w:spacing w:line="240" w:lineRule="auto"/>
              <w:ind w:left="0"/>
              <w:jc w:val="both"/>
              <w:rPr>
                <w:rFonts w:ascii="Tw Cen MT" w:hAnsi="Tw Cen MT"/>
                <w:sz w:val="20"/>
                <w:szCs w:val="20"/>
              </w:rPr>
            </w:pPr>
          </w:p>
        </w:tc>
        <w:tc>
          <w:tcPr>
            <w:tcW w:w="771" w:type="pct"/>
            <w:gridSpan w:val="3"/>
            <w:tcBorders>
              <w:top w:val="single" w:sz="4" w:space="0" w:color="auto"/>
              <w:left w:val="nil"/>
              <w:bottom w:val="single" w:sz="4" w:space="0" w:color="auto"/>
              <w:right w:val="nil"/>
            </w:tcBorders>
          </w:tcPr>
          <w:p w14:paraId="241AC947" w14:textId="77777777" w:rsidR="004C3EB1" w:rsidRPr="00584D2C" w:rsidRDefault="004C3EB1" w:rsidP="00584D2C">
            <w:pPr>
              <w:pStyle w:val="ListParagraph"/>
              <w:spacing w:line="240" w:lineRule="auto"/>
              <w:ind w:left="0"/>
              <w:jc w:val="both"/>
              <w:rPr>
                <w:rFonts w:ascii="Tw Cen MT" w:hAnsi="Tw Cen MT"/>
                <w:sz w:val="20"/>
                <w:szCs w:val="20"/>
              </w:rPr>
            </w:pPr>
          </w:p>
        </w:tc>
        <w:tc>
          <w:tcPr>
            <w:tcW w:w="728" w:type="pct"/>
            <w:gridSpan w:val="3"/>
            <w:tcBorders>
              <w:top w:val="single" w:sz="4" w:space="0" w:color="auto"/>
              <w:left w:val="nil"/>
              <w:bottom w:val="single" w:sz="4" w:space="0" w:color="auto"/>
              <w:right w:val="nil"/>
            </w:tcBorders>
          </w:tcPr>
          <w:p w14:paraId="32A87C6A" w14:textId="77777777" w:rsidR="004C3EB1" w:rsidRPr="00584D2C" w:rsidRDefault="004C3EB1" w:rsidP="00584D2C">
            <w:pPr>
              <w:pStyle w:val="ListParagraph"/>
              <w:spacing w:line="240" w:lineRule="auto"/>
              <w:ind w:left="0"/>
              <w:jc w:val="both"/>
              <w:rPr>
                <w:rFonts w:ascii="Tw Cen MT" w:hAnsi="Tw Cen MT"/>
                <w:sz w:val="20"/>
                <w:szCs w:val="20"/>
              </w:rPr>
            </w:pPr>
          </w:p>
        </w:tc>
        <w:tc>
          <w:tcPr>
            <w:tcW w:w="625" w:type="pct"/>
            <w:tcBorders>
              <w:top w:val="single" w:sz="4" w:space="0" w:color="auto"/>
              <w:left w:val="nil"/>
              <w:bottom w:val="single" w:sz="4" w:space="0" w:color="auto"/>
              <w:right w:val="nil"/>
            </w:tcBorders>
          </w:tcPr>
          <w:p w14:paraId="04B9BD43" w14:textId="77777777" w:rsidR="004C3EB1" w:rsidRPr="00584D2C" w:rsidRDefault="004C3EB1" w:rsidP="00584D2C">
            <w:pPr>
              <w:pStyle w:val="ListParagraph"/>
              <w:spacing w:line="240" w:lineRule="auto"/>
              <w:ind w:left="0"/>
              <w:jc w:val="both"/>
              <w:rPr>
                <w:rFonts w:ascii="Tw Cen MT" w:hAnsi="Tw Cen MT"/>
                <w:sz w:val="20"/>
                <w:szCs w:val="20"/>
              </w:rPr>
            </w:pPr>
          </w:p>
        </w:tc>
      </w:tr>
      <w:tr w:rsidR="00B323DC" w:rsidRPr="00584D2C" w14:paraId="39913377" w14:textId="77777777" w:rsidTr="00B323DC">
        <w:trPr>
          <w:trHeight w:val="584"/>
        </w:trPr>
        <w:tc>
          <w:tcPr>
            <w:tcW w:w="996" w:type="pct"/>
            <w:tcBorders>
              <w:top w:val="single" w:sz="4" w:space="0" w:color="auto"/>
              <w:left w:val="nil"/>
              <w:bottom w:val="nil"/>
              <w:right w:val="nil"/>
            </w:tcBorders>
          </w:tcPr>
          <w:p w14:paraId="2B4E57F0" w14:textId="77777777" w:rsidR="004C3EB1" w:rsidRPr="00584D2C" w:rsidRDefault="004C3EB1" w:rsidP="00584D2C">
            <w:pPr>
              <w:pStyle w:val="ListParagraph"/>
              <w:spacing w:line="240" w:lineRule="auto"/>
              <w:ind w:left="0" w:right="-200"/>
              <w:jc w:val="both"/>
              <w:rPr>
                <w:rFonts w:ascii="Tw Cen MT" w:hAnsi="Tw Cen MT"/>
                <w:sz w:val="20"/>
                <w:szCs w:val="20"/>
              </w:rPr>
            </w:pPr>
            <w:proofErr w:type="spellStart"/>
            <w:r w:rsidRPr="00584D2C">
              <w:rPr>
                <w:rFonts w:ascii="Tw Cen MT" w:hAnsi="Tw Cen MT"/>
                <w:sz w:val="20"/>
                <w:szCs w:val="20"/>
              </w:rPr>
              <w:t>Variabel</w:t>
            </w:r>
            <w:proofErr w:type="spellEnd"/>
          </w:p>
        </w:tc>
        <w:tc>
          <w:tcPr>
            <w:tcW w:w="694" w:type="pct"/>
            <w:tcBorders>
              <w:top w:val="single" w:sz="4" w:space="0" w:color="auto"/>
              <w:left w:val="nil"/>
              <w:bottom w:val="nil"/>
              <w:right w:val="nil"/>
            </w:tcBorders>
          </w:tcPr>
          <w:p w14:paraId="77904F53" w14:textId="77777777" w:rsidR="004C3EB1" w:rsidRPr="00584D2C" w:rsidRDefault="004C3EB1" w:rsidP="00584D2C">
            <w:pPr>
              <w:pStyle w:val="ListParagraph"/>
              <w:spacing w:line="240" w:lineRule="auto"/>
              <w:ind w:left="0"/>
              <w:jc w:val="both"/>
              <w:rPr>
                <w:rFonts w:ascii="Tw Cen MT" w:hAnsi="Tw Cen MT"/>
                <w:sz w:val="20"/>
                <w:szCs w:val="20"/>
              </w:rPr>
            </w:pPr>
          </w:p>
        </w:tc>
        <w:tc>
          <w:tcPr>
            <w:tcW w:w="684" w:type="pct"/>
            <w:tcBorders>
              <w:top w:val="single" w:sz="4" w:space="0" w:color="auto"/>
              <w:left w:val="nil"/>
              <w:bottom w:val="single" w:sz="4" w:space="0" w:color="auto"/>
              <w:right w:val="nil"/>
            </w:tcBorders>
          </w:tcPr>
          <w:p w14:paraId="76402BBE"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 xml:space="preserve">Tidak </w:t>
            </w:r>
          </w:p>
          <w:p w14:paraId="16DB1D53" w14:textId="77777777" w:rsidR="004C3EB1" w:rsidRPr="00584D2C" w:rsidRDefault="004C3EB1"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Patuh</w:t>
            </w:r>
            <w:proofErr w:type="spellEnd"/>
          </w:p>
        </w:tc>
        <w:tc>
          <w:tcPr>
            <w:tcW w:w="501" w:type="pct"/>
            <w:tcBorders>
              <w:top w:val="single" w:sz="4" w:space="0" w:color="auto"/>
              <w:left w:val="nil"/>
              <w:bottom w:val="single" w:sz="4" w:space="0" w:color="auto"/>
              <w:right w:val="nil"/>
            </w:tcBorders>
          </w:tcPr>
          <w:p w14:paraId="6F00B205" w14:textId="77777777" w:rsidR="004C3EB1" w:rsidRPr="00584D2C" w:rsidRDefault="004C3EB1" w:rsidP="00584D2C">
            <w:pPr>
              <w:pStyle w:val="ListParagraph"/>
              <w:spacing w:line="240" w:lineRule="auto"/>
              <w:ind w:left="0"/>
              <w:jc w:val="both"/>
              <w:rPr>
                <w:rFonts w:ascii="Tw Cen MT" w:hAnsi="Tw Cen MT"/>
                <w:sz w:val="20"/>
                <w:szCs w:val="20"/>
              </w:rPr>
            </w:pPr>
          </w:p>
        </w:tc>
        <w:tc>
          <w:tcPr>
            <w:tcW w:w="595" w:type="pct"/>
            <w:gridSpan w:val="2"/>
            <w:tcBorders>
              <w:top w:val="single" w:sz="4" w:space="0" w:color="auto"/>
              <w:left w:val="nil"/>
              <w:bottom w:val="single" w:sz="4" w:space="0" w:color="auto"/>
              <w:right w:val="nil"/>
            </w:tcBorders>
          </w:tcPr>
          <w:p w14:paraId="08BA64DA" w14:textId="77777777" w:rsidR="004C3EB1" w:rsidRPr="00584D2C" w:rsidRDefault="004C3EB1" w:rsidP="00584D2C">
            <w:pPr>
              <w:pStyle w:val="ListParagraph"/>
              <w:spacing w:line="240" w:lineRule="auto"/>
              <w:ind w:left="0" w:right="-280"/>
              <w:jc w:val="both"/>
              <w:rPr>
                <w:rFonts w:ascii="Tw Cen MT" w:hAnsi="Tw Cen MT"/>
                <w:sz w:val="20"/>
                <w:szCs w:val="20"/>
              </w:rPr>
            </w:pPr>
            <w:proofErr w:type="spellStart"/>
            <w:r w:rsidRPr="00584D2C">
              <w:rPr>
                <w:rFonts w:ascii="Tw Cen MT" w:hAnsi="Tw Cen MT"/>
                <w:sz w:val="20"/>
                <w:szCs w:val="20"/>
              </w:rPr>
              <w:t>Patuh</w:t>
            </w:r>
            <w:proofErr w:type="spellEnd"/>
          </w:p>
        </w:tc>
        <w:tc>
          <w:tcPr>
            <w:tcW w:w="346" w:type="pct"/>
            <w:gridSpan w:val="2"/>
            <w:tcBorders>
              <w:top w:val="single" w:sz="4" w:space="0" w:color="auto"/>
              <w:left w:val="nil"/>
              <w:bottom w:val="single" w:sz="4" w:space="0" w:color="auto"/>
              <w:right w:val="nil"/>
            </w:tcBorders>
          </w:tcPr>
          <w:p w14:paraId="71BBBC8F" w14:textId="77777777" w:rsidR="004C3EB1" w:rsidRPr="00584D2C" w:rsidRDefault="004C3EB1" w:rsidP="00584D2C">
            <w:pPr>
              <w:pStyle w:val="ListParagraph"/>
              <w:spacing w:line="240" w:lineRule="auto"/>
              <w:ind w:left="0"/>
              <w:jc w:val="both"/>
              <w:rPr>
                <w:rFonts w:ascii="Tw Cen MT" w:hAnsi="Tw Cen MT"/>
                <w:sz w:val="20"/>
                <w:szCs w:val="20"/>
              </w:rPr>
            </w:pPr>
          </w:p>
        </w:tc>
        <w:tc>
          <w:tcPr>
            <w:tcW w:w="558" w:type="pct"/>
            <w:gridSpan w:val="2"/>
            <w:tcBorders>
              <w:top w:val="single" w:sz="4" w:space="0" w:color="auto"/>
              <w:left w:val="nil"/>
              <w:bottom w:val="single" w:sz="4" w:space="0" w:color="auto"/>
              <w:right w:val="nil"/>
            </w:tcBorders>
          </w:tcPr>
          <w:p w14:paraId="4A3DB116" w14:textId="77777777" w:rsidR="004C3EB1" w:rsidRPr="00584D2C" w:rsidRDefault="004C3EB1" w:rsidP="00584D2C">
            <w:pPr>
              <w:pStyle w:val="ListParagraph"/>
              <w:spacing w:line="240" w:lineRule="auto"/>
              <w:ind w:left="0" w:right="-215"/>
              <w:jc w:val="both"/>
              <w:rPr>
                <w:rFonts w:ascii="Tw Cen MT" w:hAnsi="Tw Cen MT"/>
                <w:sz w:val="20"/>
                <w:szCs w:val="20"/>
              </w:rPr>
            </w:pPr>
            <w:r w:rsidRPr="00584D2C">
              <w:rPr>
                <w:rFonts w:ascii="Tw Cen MT" w:hAnsi="Tw Cen MT"/>
                <w:sz w:val="20"/>
                <w:szCs w:val="20"/>
              </w:rPr>
              <w:t>Total</w:t>
            </w:r>
          </w:p>
        </w:tc>
        <w:tc>
          <w:tcPr>
            <w:tcW w:w="625" w:type="pct"/>
            <w:tcBorders>
              <w:top w:val="single" w:sz="4" w:space="0" w:color="auto"/>
              <w:left w:val="nil"/>
              <w:bottom w:val="single" w:sz="4" w:space="0" w:color="auto"/>
              <w:right w:val="nil"/>
            </w:tcBorders>
          </w:tcPr>
          <w:p w14:paraId="3BBF6BA4" w14:textId="77777777" w:rsidR="004C3EB1" w:rsidRPr="00584D2C" w:rsidRDefault="00C2635A" w:rsidP="00584D2C">
            <w:pPr>
              <w:pStyle w:val="ListParagraph"/>
              <w:spacing w:line="240" w:lineRule="auto"/>
              <w:ind w:left="0" w:right="-319"/>
              <w:jc w:val="both"/>
              <w:rPr>
                <w:rFonts w:ascii="Tw Cen MT" w:hAnsi="Tw Cen MT"/>
                <w:sz w:val="20"/>
                <w:szCs w:val="20"/>
              </w:rPr>
            </w:pPr>
            <w:r w:rsidRPr="00584D2C">
              <w:rPr>
                <w:rFonts w:ascii="Tw Cen MT" w:hAnsi="Tw Cen MT"/>
                <w:sz w:val="20"/>
                <w:szCs w:val="20"/>
              </w:rPr>
              <w:t xml:space="preserve">p </w:t>
            </w:r>
            <w:r w:rsidR="004C3EB1" w:rsidRPr="00584D2C">
              <w:rPr>
                <w:rFonts w:ascii="Tw Cen MT" w:hAnsi="Tw Cen MT"/>
                <w:sz w:val="20"/>
                <w:szCs w:val="20"/>
              </w:rPr>
              <w:t>value</w:t>
            </w:r>
          </w:p>
        </w:tc>
      </w:tr>
      <w:tr w:rsidR="00B323DC" w:rsidRPr="00584D2C" w14:paraId="1EC67585" w14:textId="77777777" w:rsidTr="00B323DC">
        <w:trPr>
          <w:trHeight w:val="140"/>
        </w:trPr>
        <w:tc>
          <w:tcPr>
            <w:tcW w:w="996" w:type="pct"/>
            <w:tcBorders>
              <w:top w:val="nil"/>
              <w:left w:val="nil"/>
              <w:bottom w:val="single" w:sz="4" w:space="0" w:color="auto"/>
              <w:right w:val="nil"/>
            </w:tcBorders>
          </w:tcPr>
          <w:p w14:paraId="1270419D" w14:textId="77777777" w:rsidR="004C3EB1" w:rsidRPr="00584D2C" w:rsidRDefault="004C3EB1" w:rsidP="00584D2C">
            <w:pPr>
              <w:pStyle w:val="ListParagraph"/>
              <w:spacing w:line="240" w:lineRule="auto"/>
              <w:ind w:left="0"/>
              <w:jc w:val="both"/>
              <w:rPr>
                <w:rFonts w:ascii="Tw Cen MT" w:hAnsi="Tw Cen MT"/>
                <w:sz w:val="20"/>
                <w:szCs w:val="20"/>
              </w:rPr>
            </w:pPr>
          </w:p>
        </w:tc>
        <w:tc>
          <w:tcPr>
            <w:tcW w:w="694" w:type="pct"/>
            <w:tcBorders>
              <w:top w:val="nil"/>
              <w:left w:val="nil"/>
              <w:bottom w:val="single" w:sz="4" w:space="0" w:color="auto"/>
              <w:right w:val="nil"/>
            </w:tcBorders>
          </w:tcPr>
          <w:p w14:paraId="7791CE4B" w14:textId="77777777" w:rsidR="004C3EB1" w:rsidRPr="00584D2C" w:rsidRDefault="004C3EB1" w:rsidP="00584D2C">
            <w:pPr>
              <w:pStyle w:val="ListParagraph"/>
              <w:spacing w:line="240" w:lineRule="auto"/>
              <w:ind w:left="0"/>
              <w:jc w:val="both"/>
              <w:rPr>
                <w:rFonts w:ascii="Tw Cen MT" w:hAnsi="Tw Cen MT"/>
                <w:sz w:val="20"/>
                <w:szCs w:val="20"/>
              </w:rPr>
            </w:pPr>
          </w:p>
        </w:tc>
        <w:tc>
          <w:tcPr>
            <w:tcW w:w="684" w:type="pct"/>
            <w:tcBorders>
              <w:top w:val="single" w:sz="4" w:space="0" w:color="auto"/>
              <w:left w:val="nil"/>
              <w:bottom w:val="single" w:sz="4" w:space="0" w:color="auto"/>
              <w:right w:val="nil"/>
            </w:tcBorders>
          </w:tcPr>
          <w:p w14:paraId="2FA3FE2C"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F</w:t>
            </w:r>
          </w:p>
        </w:tc>
        <w:tc>
          <w:tcPr>
            <w:tcW w:w="501" w:type="pct"/>
            <w:tcBorders>
              <w:top w:val="single" w:sz="4" w:space="0" w:color="auto"/>
              <w:left w:val="nil"/>
              <w:bottom w:val="single" w:sz="4" w:space="0" w:color="auto"/>
              <w:right w:val="nil"/>
            </w:tcBorders>
          </w:tcPr>
          <w:p w14:paraId="415A9941"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w:t>
            </w:r>
          </w:p>
        </w:tc>
        <w:tc>
          <w:tcPr>
            <w:tcW w:w="496" w:type="pct"/>
            <w:tcBorders>
              <w:top w:val="single" w:sz="4" w:space="0" w:color="auto"/>
              <w:left w:val="nil"/>
              <w:bottom w:val="single" w:sz="4" w:space="0" w:color="auto"/>
              <w:right w:val="nil"/>
            </w:tcBorders>
          </w:tcPr>
          <w:p w14:paraId="4BB62017"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F</w:t>
            </w:r>
          </w:p>
        </w:tc>
        <w:tc>
          <w:tcPr>
            <w:tcW w:w="503" w:type="pct"/>
            <w:gridSpan w:val="4"/>
            <w:tcBorders>
              <w:top w:val="single" w:sz="4" w:space="0" w:color="auto"/>
              <w:left w:val="nil"/>
              <w:bottom w:val="single" w:sz="4" w:space="0" w:color="auto"/>
              <w:right w:val="nil"/>
            </w:tcBorders>
          </w:tcPr>
          <w:p w14:paraId="24F9E527"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w:t>
            </w:r>
          </w:p>
        </w:tc>
        <w:tc>
          <w:tcPr>
            <w:tcW w:w="500" w:type="pct"/>
            <w:tcBorders>
              <w:top w:val="single" w:sz="4" w:space="0" w:color="auto"/>
              <w:left w:val="nil"/>
              <w:bottom w:val="single" w:sz="4" w:space="0" w:color="auto"/>
              <w:right w:val="nil"/>
            </w:tcBorders>
          </w:tcPr>
          <w:p w14:paraId="21D8D7FF"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F</w:t>
            </w:r>
          </w:p>
        </w:tc>
        <w:tc>
          <w:tcPr>
            <w:tcW w:w="625" w:type="pct"/>
            <w:tcBorders>
              <w:top w:val="single" w:sz="4" w:space="0" w:color="auto"/>
              <w:left w:val="nil"/>
              <w:bottom w:val="single" w:sz="4" w:space="0" w:color="auto"/>
              <w:right w:val="nil"/>
            </w:tcBorders>
          </w:tcPr>
          <w:p w14:paraId="16E3086A" w14:textId="77777777" w:rsidR="004C3EB1" w:rsidRPr="00584D2C" w:rsidRDefault="004C3EB1" w:rsidP="00584D2C">
            <w:pPr>
              <w:pStyle w:val="ListParagraph"/>
              <w:spacing w:line="240" w:lineRule="auto"/>
              <w:ind w:left="0"/>
              <w:jc w:val="both"/>
              <w:rPr>
                <w:rFonts w:ascii="Tw Cen MT" w:hAnsi="Tw Cen MT"/>
                <w:sz w:val="20"/>
                <w:szCs w:val="20"/>
              </w:rPr>
            </w:pPr>
          </w:p>
        </w:tc>
      </w:tr>
      <w:tr w:rsidR="00B323DC" w:rsidRPr="00584D2C" w14:paraId="3EA63700" w14:textId="77777777" w:rsidTr="00B323DC">
        <w:trPr>
          <w:trHeight w:val="179"/>
        </w:trPr>
        <w:tc>
          <w:tcPr>
            <w:tcW w:w="996" w:type="pct"/>
            <w:tcBorders>
              <w:top w:val="single" w:sz="4" w:space="0" w:color="auto"/>
              <w:left w:val="nil"/>
              <w:bottom w:val="nil"/>
              <w:right w:val="nil"/>
            </w:tcBorders>
          </w:tcPr>
          <w:p w14:paraId="3E972CD5" w14:textId="77777777" w:rsidR="004C3EB1" w:rsidRPr="00584D2C" w:rsidRDefault="004C3EB1" w:rsidP="00584D2C">
            <w:pPr>
              <w:pStyle w:val="ListParagraph"/>
              <w:spacing w:line="240" w:lineRule="auto"/>
              <w:ind w:left="0" w:right="-342"/>
              <w:jc w:val="both"/>
              <w:rPr>
                <w:rFonts w:ascii="Tw Cen MT" w:hAnsi="Tw Cen MT"/>
                <w:sz w:val="20"/>
                <w:szCs w:val="20"/>
              </w:rPr>
            </w:pPr>
            <w:proofErr w:type="spellStart"/>
            <w:r w:rsidRPr="00584D2C">
              <w:rPr>
                <w:rFonts w:ascii="Tw Cen MT" w:hAnsi="Tw Cen MT"/>
                <w:sz w:val="20"/>
                <w:szCs w:val="20"/>
              </w:rPr>
              <w:t>Pengetahuan</w:t>
            </w:r>
            <w:proofErr w:type="spellEnd"/>
          </w:p>
        </w:tc>
        <w:tc>
          <w:tcPr>
            <w:tcW w:w="694" w:type="pct"/>
            <w:tcBorders>
              <w:top w:val="single" w:sz="4" w:space="0" w:color="auto"/>
              <w:left w:val="nil"/>
              <w:bottom w:val="nil"/>
              <w:right w:val="nil"/>
            </w:tcBorders>
          </w:tcPr>
          <w:p w14:paraId="489FC617" w14:textId="77777777" w:rsidR="004C3EB1" w:rsidRPr="00584D2C" w:rsidRDefault="004C3EB1" w:rsidP="00584D2C">
            <w:pPr>
              <w:pStyle w:val="ListParagraph"/>
              <w:spacing w:line="240" w:lineRule="auto"/>
              <w:ind w:left="0" w:right="-175"/>
              <w:jc w:val="both"/>
              <w:rPr>
                <w:rFonts w:ascii="Tw Cen MT" w:hAnsi="Tw Cen MT"/>
                <w:sz w:val="20"/>
                <w:szCs w:val="20"/>
              </w:rPr>
            </w:pPr>
            <w:proofErr w:type="spellStart"/>
            <w:r w:rsidRPr="00584D2C">
              <w:rPr>
                <w:rFonts w:ascii="Tw Cen MT" w:hAnsi="Tw Cen MT"/>
                <w:sz w:val="20"/>
                <w:szCs w:val="20"/>
              </w:rPr>
              <w:t>Rendah</w:t>
            </w:r>
            <w:proofErr w:type="spellEnd"/>
          </w:p>
        </w:tc>
        <w:tc>
          <w:tcPr>
            <w:tcW w:w="684" w:type="pct"/>
            <w:tcBorders>
              <w:left w:val="nil"/>
              <w:bottom w:val="nil"/>
              <w:right w:val="nil"/>
            </w:tcBorders>
          </w:tcPr>
          <w:p w14:paraId="347F2A9C"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15</w:t>
            </w:r>
          </w:p>
        </w:tc>
        <w:tc>
          <w:tcPr>
            <w:tcW w:w="501" w:type="pct"/>
            <w:tcBorders>
              <w:left w:val="nil"/>
              <w:bottom w:val="nil"/>
              <w:right w:val="nil"/>
            </w:tcBorders>
          </w:tcPr>
          <w:p w14:paraId="0D927CBD"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19,7</w:t>
            </w:r>
          </w:p>
        </w:tc>
        <w:tc>
          <w:tcPr>
            <w:tcW w:w="496" w:type="pct"/>
            <w:tcBorders>
              <w:left w:val="nil"/>
              <w:bottom w:val="nil"/>
              <w:right w:val="nil"/>
            </w:tcBorders>
          </w:tcPr>
          <w:p w14:paraId="47C81EE0"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w:t>
            </w:r>
          </w:p>
        </w:tc>
        <w:tc>
          <w:tcPr>
            <w:tcW w:w="503" w:type="pct"/>
            <w:gridSpan w:val="4"/>
            <w:tcBorders>
              <w:left w:val="nil"/>
              <w:bottom w:val="nil"/>
              <w:right w:val="nil"/>
            </w:tcBorders>
          </w:tcPr>
          <w:p w14:paraId="63554466"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3,9</w:t>
            </w:r>
          </w:p>
        </w:tc>
        <w:tc>
          <w:tcPr>
            <w:tcW w:w="500" w:type="pct"/>
            <w:tcBorders>
              <w:left w:val="nil"/>
              <w:bottom w:val="nil"/>
              <w:right w:val="nil"/>
            </w:tcBorders>
          </w:tcPr>
          <w:p w14:paraId="592DF2C4"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18</w:t>
            </w:r>
          </w:p>
        </w:tc>
        <w:tc>
          <w:tcPr>
            <w:tcW w:w="625" w:type="pct"/>
            <w:tcBorders>
              <w:left w:val="nil"/>
              <w:bottom w:val="nil"/>
              <w:right w:val="nil"/>
            </w:tcBorders>
          </w:tcPr>
          <w:p w14:paraId="52C730C1"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0.000</w:t>
            </w:r>
          </w:p>
        </w:tc>
      </w:tr>
      <w:tr w:rsidR="00B323DC" w:rsidRPr="00584D2C" w14:paraId="11E3AF21" w14:textId="77777777" w:rsidTr="00B323DC">
        <w:trPr>
          <w:trHeight w:val="443"/>
        </w:trPr>
        <w:tc>
          <w:tcPr>
            <w:tcW w:w="996" w:type="pct"/>
            <w:tcBorders>
              <w:top w:val="nil"/>
              <w:left w:val="nil"/>
              <w:bottom w:val="nil"/>
              <w:right w:val="nil"/>
            </w:tcBorders>
          </w:tcPr>
          <w:p w14:paraId="0998E181" w14:textId="77777777" w:rsidR="004C3EB1" w:rsidRPr="00584D2C" w:rsidRDefault="004C3EB1" w:rsidP="00584D2C">
            <w:pPr>
              <w:pStyle w:val="ListParagraph"/>
              <w:spacing w:line="240" w:lineRule="auto"/>
              <w:ind w:left="0"/>
              <w:jc w:val="both"/>
              <w:rPr>
                <w:rFonts w:ascii="Tw Cen MT" w:hAnsi="Tw Cen MT"/>
                <w:sz w:val="20"/>
                <w:szCs w:val="20"/>
              </w:rPr>
            </w:pPr>
          </w:p>
        </w:tc>
        <w:tc>
          <w:tcPr>
            <w:tcW w:w="694" w:type="pct"/>
            <w:tcBorders>
              <w:top w:val="nil"/>
              <w:left w:val="nil"/>
              <w:bottom w:val="nil"/>
              <w:right w:val="nil"/>
            </w:tcBorders>
          </w:tcPr>
          <w:p w14:paraId="490FD7EC" w14:textId="77777777" w:rsidR="004C3EB1" w:rsidRPr="00584D2C" w:rsidRDefault="004C3EB1" w:rsidP="00584D2C">
            <w:pPr>
              <w:pStyle w:val="ListParagraph"/>
              <w:spacing w:line="240" w:lineRule="auto"/>
              <w:ind w:left="0" w:right="-175"/>
              <w:jc w:val="both"/>
              <w:rPr>
                <w:rFonts w:ascii="Tw Cen MT" w:hAnsi="Tw Cen MT"/>
                <w:sz w:val="20"/>
                <w:szCs w:val="20"/>
              </w:rPr>
            </w:pPr>
            <w:r w:rsidRPr="00584D2C">
              <w:rPr>
                <w:rFonts w:ascii="Tw Cen MT" w:hAnsi="Tw Cen MT"/>
                <w:sz w:val="20"/>
                <w:szCs w:val="20"/>
              </w:rPr>
              <w:t>Sedang</w:t>
            </w:r>
          </w:p>
        </w:tc>
        <w:tc>
          <w:tcPr>
            <w:tcW w:w="684" w:type="pct"/>
            <w:tcBorders>
              <w:top w:val="nil"/>
              <w:left w:val="nil"/>
              <w:bottom w:val="nil"/>
              <w:right w:val="nil"/>
            </w:tcBorders>
          </w:tcPr>
          <w:p w14:paraId="7FDB4C33"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12</w:t>
            </w:r>
          </w:p>
        </w:tc>
        <w:tc>
          <w:tcPr>
            <w:tcW w:w="501" w:type="pct"/>
            <w:tcBorders>
              <w:top w:val="nil"/>
              <w:left w:val="nil"/>
              <w:bottom w:val="nil"/>
              <w:right w:val="nil"/>
            </w:tcBorders>
          </w:tcPr>
          <w:p w14:paraId="1B074E12"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15,8</w:t>
            </w:r>
          </w:p>
        </w:tc>
        <w:tc>
          <w:tcPr>
            <w:tcW w:w="496" w:type="pct"/>
            <w:tcBorders>
              <w:top w:val="nil"/>
              <w:left w:val="nil"/>
              <w:bottom w:val="nil"/>
              <w:right w:val="nil"/>
            </w:tcBorders>
          </w:tcPr>
          <w:p w14:paraId="024AC0AA"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5</w:t>
            </w:r>
          </w:p>
        </w:tc>
        <w:tc>
          <w:tcPr>
            <w:tcW w:w="503" w:type="pct"/>
            <w:gridSpan w:val="4"/>
            <w:tcBorders>
              <w:top w:val="nil"/>
              <w:left w:val="nil"/>
              <w:bottom w:val="nil"/>
              <w:right w:val="nil"/>
            </w:tcBorders>
          </w:tcPr>
          <w:p w14:paraId="08CDEF1C"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6,6</w:t>
            </w:r>
          </w:p>
        </w:tc>
        <w:tc>
          <w:tcPr>
            <w:tcW w:w="500" w:type="pct"/>
            <w:tcBorders>
              <w:top w:val="nil"/>
              <w:left w:val="nil"/>
              <w:bottom w:val="nil"/>
              <w:right w:val="nil"/>
            </w:tcBorders>
          </w:tcPr>
          <w:p w14:paraId="5F5AC53C"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17</w:t>
            </w:r>
          </w:p>
        </w:tc>
        <w:tc>
          <w:tcPr>
            <w:tcW w:w="625" w:type="pct"/>
            <w:tcBorders>
              <w:top w:val="nil"/>
              <w:left w:val="nil"/>
              <w:bottom w:val="nil"/>
              <w:right w:val="nil"/>
            </w:tcBorders>
          </w:tcPr>
          <w:p w14:paraId="384D8B3F" w14:textId="77777777" w:rsidR="004C3EB1" w:rsidRPr="00584D2C" w:rsidRDefault="004C3EB1" w:rsidP="00584D2C">
            <w:pPr>
              <w:pStyle w:val="ListParagraph"/>
              <w:spacing w:line="240" w:lineRule="auto"/>
              <w:ind w:left="0"/>
              <w:jc w:val="both"/>
              <w:rPr>
                <w:rFonts w:ascii="Tw Cen MT" w:hAnsi="Tw Cen MT"/>
                <w:sz w:val="20"/>
                <w:szCs w:val="20"/>
              </w:rPr>
            </w:pPr>
          </w:p>
        </w:tc>
      </w:tr>
      <w:tr w:rsidR="00B323DC" w:rsidRPr="00584D2C" w14:paraId="50CFB7BA" w14:textId="77777777" w:rsidTr="00B323DC">
        <w:trPr>
          <w:trHeight w:val="281"/>
        </w:trPr>
        <w:tc>
          <w:tcPr>
            <w:tcW w:w="996" w:type="pct"/>
            <w:tcBorders>
              <w:top w:val="nil"/>
              <w:left w:val="nil"/>
              <w:bottom w:val="single" w:sz="4" w:space="0" w:color="auto"/>
              <w:right w:val="nil"/>
            </w:tcBorders>
          </w:tcPr>
          <w:p w14:paraId="66C24427" w14:textId="77777777" w:rsidR="004C3EB1" w:rsidRPr="00584D2C" w:rsidRDefault="004C3EB1" w:rsidP="00584D2C">
            <w:pPr>
              <w:pStyle w:val="ListParagraph"/>
              <w:spacing w:line="240" w:lineRule="auto"/>
              <w:ind w:left="0"/>
              <w:jc w:val="both"/>
              <w:rPr>
                <w:rFonts w:ascii="Tw Cen MT" w:hAnsi="Tw Cen MT"/>
                <w:sz w:val="20"/>
                <w:szCs w:val="20"/>
              </w:rPr>
            </w:pPr>
          </w:p>
        </w:tc>
        <w:tc>
          <w:tcPr>
            <w:tcW w:w="694" w:type="pct"/>
            <w:tcBorders>
              <w:top w:val="nil"/>
              <w:left w:val="nil"/>
              <w:bottom w:val="single" w:sz="4" w:space="0" w:color="auto"/>
              <w:right w:val="nil"/>
            </w:tcBorders>
          </w:tcPr>
          <w:p w14:paraId="45BD6ABA"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Tinggi</w:t>
            </w:r>
          </w:p>
        </w:tc>
        <w:tc>
          <w:tcPr>
            <w:tcW w:w="684" w:type="pct"/>
            <w:tcBorders>
              <w:top w:val="nil"/>
              <w:left w:val="nil"/>
              <w:bottom w:val="single" w:sz="4" w:space="0" w:color="auto"/>
              <w:right w:val="nil"/>
            </w:tcBorders>
          </w:tcPr>
          <w:p w14:paraId="0EB44441"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w:t>
            </w:r>
          </w:p>
        </w:tc>
        <w:tc>
          <w:tcPr>
            <w:tcW w:w="501" w:type="pct"/>
            <w:tcBorders>
              <w:top w:val="nil"/>
              <w:left w:val="nil"/>
              <w:bottom w:val="single" w:sz="4" w:space="0" w:color="auto"/>
              <w:right w:val="nil"/>
            </w:tcBorders>
          </w:tcPr>
          <w:p w14:paraId="34AB2D8F"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5,3</w:t>
            </w:r>
          </w:p>
        </w:tc>
        <w:tc>
          <w:tcPr>
            <w:tcW w:w="496" w:type="pct"/>
            <w:tcBorders>
              <w:top w:val="nil"/>
              <w:left w:val="nil"/>
              <w:bottom w:val="single" w:sz="4" w:space="0" w:color="auto"/>
              <w:right w:val="nil"/>
            </w:tcBorders>
          </w:tcPr>
          <w:p w14:paraId="25FF866A"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37</w:t>
            </w:r>
          </w:p>
        </w:tc>
        <w:tc>
          <w:tcPr>
            <w:tcW w:w="503" w:type="pct"/>
            <w:gridSpan w:val="4"/>
            <w:tcBorders>
              <w:top w:val="nil"/>
              <w:left w:val="nil"/>
              <w:bottom w:val="single" w:sz="4" w:space="0" w:color="auto"/>
              <w:right w:val="nil"/>
            </w:tcBorders>
          </w:tcPr>
          <w:p w14:paraId="56D46494"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48,7</w:t>
            </w:r>
          </w:p>
        </w:tc>
        <w:tc>
          <w:tcPr>
            <w:tcW w:w="500" w:type="pct"/>
            <w:tcBorders>
              <w:top w:val="nil"/>
              <w:left w:val="nil"/>
              <w:bottom w:val="single" w:sz="4" w:space="0" w:color="auto"/>
              <w:right w:val="nil"/>
            </w:tcBorders>
          </w:tcPr>
          <w:p w14:paraId="2D2353F7"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41</w:t>
            </w:r>
          </w:p>
        </w:tc>
        <w:tc>
          <w:tcPr>
            <w:tcW w:w="625" w:type="pct"/>
            <w:tcBorders>
              <w:top w:val="nil"/>
              <w:left w:val="nil"/>
              <w:bottom w:val="single" w:sz="4" w:space="0" w:color="auto"/>
              <w:right w:val="nil"/>
            </w:tcBorders>
          </w:tcPr>
          <w:p w14:paraId="3F58E82C" w14:textId="77777777" w:rsidR="004C3EB1" w:rsidRPr="00584D2C" w:rsidRDefault="004C3EB1" w:rsidP="00584D2C">
            <w:pPr>
              <w:pStyle w:val="ListParagraph"/>
              <w:spacing w:line="240" w:lineRule="auto"/>
              <w:ind w:left="0"/>
              <w:jc w:val="both"/>
              <w:rPr>
                <w:rFonts w:ascii="Tw Cen MT" w:hAnsi="Tw Cen MT"/>
                <w:sz w:val="20"/>
                <w:szCs w:val="20"/>
              </w:rPr>
            </w:pPr>
          </w:p>
        </w:tc>
      </w:tr>
      <w:tr w:rsidR="00B323DC" w:rsidRPr="00584D2C" w14:paraId="6327FB64" w14:textId="77777777" w:rsidTr="00B323DC">
        <w:trPr>
          <w:trHeight w:val="355"/>
        </w:trPr>
        <w:tc>
          <w:tcPr>
            <w:tcW w:w="996" w:type="pct"/>
            <w:tcBorders>
              <w:left w:val="nil"/>
              <w:right w:val="nil"/>
            </w:tcBorders>
          </w:tcPr>
          <w:p w14:paraId="4BC828F2"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Total</w:t>
            </w:r>
          </w:p>
        </w:tc>
        <w:tc>
          <w:tcPr>
            <w:tcW w:w="694" w:type="pct"/>
            <w:tcBorders>
              <w:left w:val="nil"/>
              <w:right w:val="nil"/>
            </w:tcBorders>
          </w:tcPr>
          <w:p w14:paraId="58D7A59A" w14:textId="77777777" w:rsidR="004C3EB1" w:rsidRPr="00584D2C" w:rsidRDefault="004C3EB1" w:rsidP="00584D2C">
            <w:pPr>
              <w:pStyle w:val="ListParagraph"/>
              <w:spacing w:line="240" w:lineRule="auto"/>
              <w:ind w:left="0"/>
              <w:jc w:val="both"/>
              <w:rPr>
                <w:rFonts w:ascii="Tw Cen MT" w:hAnsi="Tw Cen MT"/>
                <w:sz w:val="20"/>
                <w:szCs w:val="20"/>
              </w:rPr>
            </w:pPr>
          </w:p>
        </w:tc>
        <w:tc>
          <w:tcPr>
            <w:tcW w:w="684" w:type="pct"/>
            <w:tcBorders>
              <w:left w:val="nil"/>
              <w:right w:val="nil"/>
            </w:tcBorders>
          </w:tcPr>
          <w:p w14:paraId="63F8EF0B"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31</w:t>
            </w:r>
          </w:p>
        </w:tc>
        <w:tc>
          <w:tcPr>
            <w:tcW w:w="501" w:type="pct"/>
            <w:tcBorders>
              <w:left w:val="nil"/>
              <w:right w:val="nil"/>
            </w:tcBorders>
          </w:tcPr>
          <w:p w14:paraId="5FF75AA0"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40,8</w:t>
            </w:r>
          </w:p>
        </w:tc>
        <w:tc>
          <w:tcPr>
            <w:tcW w:w="496" w:type="pct"/>
            <w:tcBorders>
              <w:left w:val="nil"/>
              <w:right w:val="nil"/>
            </w:tcBorders>
          </w:tcPr>
          <w:p w14:paraId="2F5C9FF7"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45</w:t>
            </w:r>
          </w:p>
        </w:tc>
        <w:tc>
          <w:tcPr>
            <w:tcW w:w="503" w:type="pct"/>
            <w:gridSpan w:val="4"/>
            <w:tcBorders>
              <w:left w:val="nil"/>
              <w:right w:val="nil"/>
            </w:tcBorders>
          </w:tcPr>
          <w:p w14:paraId="0F719988"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59,2</w:t>
            </w:r>
          </w:p>
        </w:tc>
        <w:tc>
          <w:tcPr>
            <w:tcW w:w="500" w:type="pct"/>
            <w:tcBorders>
              <w:left w:val="nil"/>
              <w:right w:val="nil"/>
            </w:tcBorders>
          </w:tcPr>
          <w:p w14:paraId="141B9EDF" w14:textId="77777777" w:rsidR="004C3EB1" w:rsidRPr="00584D2C" w:rsidRDefault="004C3EB1" w:rsidP="00584D2C">
            <w:pPr>
              <w:pStyle w:val="ListParagraph"/>
              <w:spacing w:line="240" w:lineRule="auto"/>
              <w:ind w:left="0"/>
              <w:jc w:val="both"/>
              <w:rPr>
                <w:rFonts w:ascii="Tw Cen MT" w:hAnsi="Tw Cen MT"/>
                <w:sz w:val="20"/>
                <w:szCs w:val="20"/>
              </w:rPr>
            </w:pPr>
            <w:r w:rsidRPr="00584D2C">
              <w:rPr>
                <w:rFonts w:ascii="Tw Cen MT" w:hAnsi="Tw Cen MT"/>
                <w:sz w:val="20"/>
                <w:szCs w:val="20"/>
              </w:rPr>
              <w:t>76</w:t>
            </w:r>
          </w:p>
        </w:tc>
        <w:tc>
          <w:tcPr>
            <w:tcW w:w="625" w:type="pct"/>
            <w:tcBorders>
              <w:left w:val="nil"/>
              <w:right w:val="nil"/>
            </w:tcBorders>
          </w:tcPr>
          <w:p w14:paraId="02AA87CA" w14:textId="77777777" w:rsidR="004C3EB1" w:rsidRPr="00584D2C" w:rsidRDefault="004C3EB1" w:rsidP="00584D2C">
            <w:pPr>
              <w:pStyle w:val="ListParagraph"/>
              <w:spacing w:line="240" w:lineRule="auto"/>
              <w:ind w:left="0"/>
              <w:jc w:val="both"/>
              <w:rPr>
                <w:rFonts w:ascii="Tw Cen MT" w:hAnsi="Tw Cen MT"/>
                <w:sz w:val="20"/>
                <w:szCs w:val="20"/>
              </w:rPr>
            </w:pPr>
          </w:p>
        </w:tc>
      </w:tr>
    </w:tbl>
    <w:p w14:paraId="0FE40F37" w14:textId="77777777" w:rsidR="00D927C1" w:rsidRPr="00584D2C" w:rsidRDefault="00D927C1" w:rsidP="00584D2C">
      <w:pPr>
        <w:pStyle w:val="ListParagraph"/>
        <w:tabs>
          <w:tab w:val="left" w:pos="426"/>
        </w:tabs>
        <w:spacing w:after="0" w:line="240" w:lineRule="auto"/>
        <w:ind w:left="709"/>
        <w:jc w:val="both"/>
        <w:rPr>
          <w:rFonts w:ascii="Tw Cen MT" w:eastAsia="Twentieth Century" w:hAnsi="Tw Cen MT"/>
          <w:b/>
          <w:bCs/>
          <w:sz w:val="20"/>
          <w:szCs w:val="20"/>
        </w:rPr>
      </w:pPr>
    </w:p>
    <w:p w14:paraId="3B2859F8" w14:textId="77777777" w:rsidR="00424B2A" w:rsidRPr="00584D2C" w:rsidRDefault="00424B2A" w:rsidP="00584D2C">
      <w:pPr>
        <w:spacing w:line="240" w:lineRule="auto"/>
        <w:jc w:val="both"/>
        <w:rPr>
          <w:rFonts w:ascii="Tw Cen MT" w:hAnsi="Tw Cen MT" w:cs="Times New Roman"/>
          <w:i/>
          <w:iCs/>
          <w:sz w:val="24"/>
          <w:szCs w:val="24"/>
        </w:rPr>
      </w:pPr>
      <w:proofErr w:type="spellStart"/>
      <w:proofErr w:type="gramStart"/>
      <w:r w:rsidRPr="00584D2C">
        <w:rPr>
          <w:rFonts w:ascii="Tw Cen MT" w:hAnsi="Tw Cen MT" w:cs="Times New Roman"/>
          <w:i/>
          <w:iCs/>
          <w:sz w:val="20"/>
          <w:szCs w:val="20"/>
        </w:rPr>
        <w:t>Sumber</w:t>
      </w:r>
      <w:proofErr w:type="spellEnd"/>
      <w:r w:rsidRPr="00584D2C">
        <w:rPr>
          <w:rFonts w:ascii="Tw Cen MT" w:hAnsi="Tw Cen MT" w:cs="Times New Roman"/>
          <w:i/>
          <w:iCs/>
          <w:sz w:val="20"/>
          <w:szCs w:val="20"/>
        </w:rPr>
        <w:t xml:space="preserve"> :</w:t>
      </w:r>
      <w:proofErr w:type="gramEnd"/>
      <w:r w:rsidRPr="00584D2C">
        <w:rPr>
          <w:rFonts w:ascii="Tw Cen MT" w:hAnsi="Tw Cen MT" w:cs="Times New Roman"/>
          <w:i/>
          <w:iCs/>
          <w:sz w:val="20"/>
          <w:szCs w:val="20"/>
        </w:rPr>
        <w:t xml:space="preserve"> Data primer,2022</w:t>
      </w:r>
    </w:p>
    <w:p w14:paraId="16104049" w14:textId="77777777" w:rsidR="00C2635A" w:rsidRPr="00584D2C" w:rsidRDefault="00C2635A" w:rsidP="00584D2C">
      <w:pPr>
        <w:spacing w:line="240" w:lineRule="auto"/>
        <w:ind w:firstLine="349"/>
        <w:jc w:val="both"/>
        <w:rPr>
          <w:rFonts w:ascii="Tw Cen MT" w:hAnsi="Tw Cen MT" w:cs="Times New Roman"/>
          <w:sz w:val="24"/>
          <w:szCs w:val="24"/>
        </w:rPr>
      </w:pPr>
      <w:r w:rsidRPr="00584D2C">
        <w:rPr>
          <w:rFonts w:ascii="Tw Cen MT" w:hAnsi="Tw Cen MT" w:cs="Times New Roman"/>
          <w:sz w:val="24"/>
          <w:szCs w:val="24"/>
        </w:rPr>
        <w:t xml:space="preserve">Hasil </w:t>
      </w:r>
      <w:proofErr w:type="spellStart"/>
      <w:r w:rsidRPr="00584D2C">
        <w:rPr>
          <w:rFonts w:ascii="Tw Cen MT" w:hAnsi="Tw Cen MT" w:cs="Times New Roman"/>
          <w:sz w:val="24"/>
          <w:szCs w:val="24"/>
        </w:rPr>
        <w:t>analisa</w:t>
      </w:r>
      <w:proofErr w:type="spellEnd"/>
      <w:r w:rsidRPr="00584D2C">
        <w:rPr>
          <w:rFonts w:ascii="Tw Cen MT" w:hAnsi="Tw Cen MT" w:cs="Times New Roman"/>
          <w:sz w:val="24"/>
          <w:szCs w:val="24"/>
        </w:rPr>
        <w:t xml:space="preserve"> data </w:t>
      </w:r>
      <w:proofErr w:type="spellStart"/>
      <w:r w:rsidRPr="00584D2C">
        <w:rPr>
          <w:rFonts w:ascii="Tw Cen MT" w:hAnsi="Tw Cen MT" w:cs="Times New Roman"/>
          <w:sz w:val="24"/>
          <w:szCs w:val="24"/>
        </w:rPr>
        <w:t>menggunakan</w:t>
      </w:r>
      <w:proofErr w:type="spellEnd"/>
      <w:r w:rsidRPr="00584D2C">
        <w:rPr>
          <w:rFonts w:ascii="Tw Cen MT" w:hAnsi="Tw Cen MT" w:cs="Times New Roman"/>
          <w:sz w:val="24"/>
          <w:szCs w:val="24"/>
        </w:rPr>
        <w:t xml:space="preserve"> uji </w:t>
      </w:r>
      <w:r w:rsidRPr="00584D2C">
        <w:rPr>
          <w:rFonts w:ascii="Tw Cen MT" w:hAnsi="Tw Cen MT" w:cs="Times New Roman"/>
          <w:i/>
          <w:iCs/>
          <w:sz w:val="24"/>
          <w:szCs w:val="24"/>
        </w:rPr>
        <w:t xml:space="preserve">Chi Square </w:t>
      </w:r>
      <w:r w:rsidRPr="00584D2C">
        <w:rPr>
          <w:rFonts w:ascii="Tw Cen MT" w:hAnsi="Tw Cen MT" w:cs="Times New Roman"/>
          <w:sz w:val="24"/>
          <w:szCs w:val="24"/>
        </w:rPr>
        <w:t xml:space="preserve">di </w:t>
      </w:r>
      <w:proofErr w:type="spellStart"/>
      <w:r w:rsidRPr="00584D2C">
        <w:rPr>
          <w:rFonts w:ascii="Tw Cen MT" w:hAnsi="Tw Cen MT" w:cs="Times New Roman"/>
          <w:sz w:val="24"/>
          <w:szCs w:val="24"/>
        </w:rPr>
        <w:t>peroleh</w:t>
      </w:r>
      <w:proofErr w:type="spellEnd"/>
      <w:r w:rsidRPr="00584D2C">
        <w:rPr>
          <w:rFonts w:ascii="Tw Cen MT" w:hAnsi="Tw Cen MT" w:cs="Times New Roman"/>
          <w:i/>
          <w:iCs/>
          <w:sz w:val="24"/>
          <w:szCs w:val="24"/>
        </w:rPr>
        <w:t xml:space="preserve"> p value</w:t>
      </w:r>
      <w:r w:rsidRPr="00584D2C">
        <w:rPr>
          <w:rFonts w:ascii="Tw Cen MT" w:hAnsi="Tw Cen MT" w:cs="Times New Roman"/>
          <w:sz w:val="24"/>
          <w:szCs w:val="24"/>
        </w:rPr>
        <w:t xml:space="preserve"> 0,000 </w:t>
      </w:r>
      <w:proofErr w:type="spellStart"/>
      <w:r w:rsidRPr="00584D2C">
        <w:rPr>
          <w:rFonts w:ascii="Tw Cen MT" w:hAnsi="Tw Cen MT" w:cs="Times New Roman"/>
          <w:sz w:val="24"/>
          <w:szCs w:val="24"/>
        </w:rPr>
        <w:t>sehingga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nilai</w:t>
      </w:r>
      <w:proofErr w:type="spellEnd"/>
      <w:r w:rsidRPr="00584D2C">
        <w:rPr>
          <w:rFonts w:ascii="Tw Cen MT" w:hAnsi="Tw Cen MT" w:cs="Times New Roman"/>
          <w:sz w:val="24"/>
          <w:szCs w:val="24"/>
        </w:rPr>
        <w:t xml:space="preserve"> sig &lt; 0,05 </w:t>
      </w:r>
      <w:proofErr w:type="spellStart"/>
      <w:r w:rsidRPr="00584D2C">
        <w:rPr>
          <w:rFonts w:ascii="Tw Cen MT" w:hAnsi="Tw Cen MT" w:cs="Times New Roman"/>
          <w:sz w:val="24"/>
          <w:szCs w:val="24"/>
        </w:rPr>
        <w:t>dengan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demikian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dapat</w:t>
      </w:r>
      <w:proofErr w:type="spellEnd"/>
      <w:r w:rsidRPr="00584D2C">
        <w:rPr>
          <w:rFonts w:ascii="Tw Cen MT" w:hAnsi="Tw Cen MT" w:cs="Times New Roman"/>
          <w:sz w:val="24"/>
          <w:szCs w:val="24"/>
        </w:rPr>
        <w:t xml:space="preserve"> di </w:t>
      </w:r>
      <w:proofErr w:type="spellStart"/>
      <w:r w:rsidRPr="00584D2C">
        <w:rPr>
          <w:rFonts w:ascii="Tw Cen MT" w:hAnsi="Tw Cen MT" w:cs="Times New Roman"/>
          <w:sz w:val="24"/>
          <w:szCs w:val="24"/>
        </w:rPr>
        <w:t>simpulkan</w:t>
      </w:r>
      <w:proofErr w:type="spellEnd"/>
      <w:r w:rsidRPr="00584D2C">
        <w:rPr>
          <w:rFonts w:ascii="Tw Cen MT" w:hAnsi="Tw Cen MT" w:cs="Times New Roman"/>
          <w:sz w:val="24"/>
          <w:szCs w:val="24"/>
        </w:rPr>
        <w:t xml:space="preserve"> Ho di </w:t>
      </w:r>
      <w:proofErr w:type="spellStart"/>
      <w:r w:rsidRPr="00584D2C">
        <w:rPr>
          <w:rFonts w:ascii="Tw Cen MT" w:hAnsi="Tw Cen MT" w:cs="Times New Roman"/>
          <w:sz w:val="24"/>
          <w:szCs w:val="24"/>
        </w:rPr>
        <w:t>tolak</w:t>
      </w:r>
      <w:proofErr w:type="spellEnd"/>
      <w:r w:rsidRPr="00584D2C">
        <w:rPr>
          <w:rFonts w:ascii="Tw Cen MT" w:hAnsi="Tw Cen MT" w:cs="Times New Roman"/>
          <w:sz w:val="24"/>
          <w:szCs w:val="24"/>
        </w:rPr>
        <w:t xml:space="preserve"> dan Ha di </w:t>
      </w:r>
      <w:proofErr w:type="spellStart"/>
      <w:r w:rsidRPr="00584D2C">
        <w:rPr>
          <w:rFonts w:ascii="Tw Cen MT" w:hAnsi="Tw Cen MT" w:cs="Times New Roman"/>
          <w:sz w:val="24"/>
          <w:szCs w:val="24"/>
        </w:rPr>
        <w:t>terima</w:t>
      </w:r>
      <w:proofErr w:type="spellEnd"/>
      <w:r w:rsidRPr="00584D2C">
        <w:rPr>
          <w:rFonts w:ascii="Tw Cen MT" w:hAnsi="Tw Cen MT" w:cs="Times New Roman"/>
          <w:sz w:val="24"/>
          <w:szCs w:val="24"/>
        </w:rPr>
        <w:t xml:space="preserve"> yang </w:t>
      </w:r>
      <w:proofErr w:type="spellStart"/>
      <w:r w:rsidRPr="00584D2C">
        <w:rPr>
          <w:rFonts w:ascii="Tw Cen MT" w:hAnsi="Tw Cen MT" w:cs="Times New Roman"/>
          <w:sz w:val="24"/>
          <w:szCs w:val="24"/>
        </w:rPr>
        <w:t>berarti</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ada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hubungan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antara</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tingkat</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pengetahuan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dengan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kepatuhan</w:t>
      </w:r>
      <w:proofErr w:type="spellEnd"/>
      <w:r w:rsidRPr="00584D2C">
        <w:rPr>
          <w:rFonts w:ascii="Tw Cen MT" w:hAnsi="Tw Cen MT" w:cs="Times New Roman"/>
          <w:sz w:val="24"/>
          <w:szCs w:val="24"/>
        </w:rPr>
        <w:t xml:space="preserve"> </w:t>
      </w:r>
      <w:proofErr w:type="spellStart"/>
      <w:r w:rsidRPr="00584D2C">
        <w:rPr>
          <w:rFonts w:ascii="Tw Cen MT" w:hAnsi="Tw Cen MT" w:cs="Times New Roman"/>
          <w:sz w:val="24"/>
          <w:szCs w:val="24"/>
        </w:rPr>
        <w:t>vaksin</w:t>
      </w:r>
      <w:proofErr w:type="spellEnd"/>
      <w:r w:rsidRPr="00584D2C">
        <w:rPr>
          <w:rFonts w:ascii="Tw Cen MT" w:hAnsi="Tw Cen MT" w:cs="Times New Roman"/>
          <w:sz w:val="24"/>
          <w:szCs w:val="24"/>
        </w:rPr>
        <w:t xml:space="preserve"> Covid-19.</w:t>
      </w:r>
    </w:p>
    <w:p w14:paraId="087EE50C" w14:textId="77777777" w:rsidR="004372C3" w:rsidRPr="00584D2C" w:rsidRDefault="004372C3" w:rsidP="00584D2C">
      <w:pPr>
        <w:spacing w:line="240" w:lineRule="auto"/>
        <w:ind w:firstLine="349"/>
        <w:jc w:val="both"/>
        <w:rPr>
          <w:rFonts w:ascii="Tw Cen MT" w:hAnsi="Tw Cen MT" w:cs="Times New Roman"/>
          <w:sz w:val="24"/>
          <w:szCs w:val="24"/>
        </w:rPr>
      </w:pPr>
    </w:p>
    <w:p w14:paraId="0725BD80" w14:textId="77777777" w:rsidR="004372C3" w:rsidRPr="00584D2C" w:rsidRDefault="004372C3" w:rsidP="00584D2C">
      <w:pPr>
        <w:spacing w:line="240" w:lineRule="auto"/>
        <w:ind w:firstLine="349"/>
        <w:jc w:val="both"/>
        <w:rPr>
          <w:rFonts w:ascii="Tw Cen MT" w:hAnsi="Tw Cen MT" w:cs="Times New Roman"/>
          <w:sz w:val="24"/>
          <w:szCs w:val="24"/>
        </w:rPr>
      </w:pPr>
    </w:p>
    <w:p w14:paraId="4DE39D8F" w14:textId="15787E70" w:rsidR="004372C3" w:rsidRDefault="004372C3" w:rsidP="00584D2C">
      <w:pPr>
        <w:spacing w:line="240" w:lineRule="auto"/>
        <w:ind w:firstLine="349"/>
        <w:jc w:val="both"/>
        <w:rPr>
          <w:rFonts w:ascii="Tw Cen MT" w:hAnsi="Tw Cen MT" w:cs="Times New Roman"/>
          <w:i/>
          <w:iCs/>
          <w:sz w:val="24"/>
          <w:szCs w:val="24"/>
        </w:rPr>
      </w:pPr>
    </w:p>
    <w:p w14:paraId="4A974396" w14:textId="0220E4FC" w:rsidR="00DD0A83" w:rsidRDefault="00DD0A83" w:rsidP="00584D2C">
      <w:pPr>
        <w:spacing w:line="240" w:lineRule="auto"/>
        <w:ind w:firstLine="349"/>
        <w:jc w:val="both"/>
        <w:rPr>
          <w:rFonts w:ascii="Tw Cen MT" w:hAnsi="Tw Cen MT" w:cs="Times New Roman"/>
          <w:i/>
          <w:iCs/>
          <w:sz w:val="24"/>
          <w:szCs w:val="24"/>
        </w:rPr>
      </w:pPr>
    </w:p>
    <w:p w14:paraId="42FD4B2C" w14:textId="6E57859E" w:rsidR="00DD0A83" w:rsidRDefault="00DD0A83" w:rsidP="00584D2C">
      <w:pPr>
        <w:spacing w:line="240" w:lineRule="auto"/>
        <w:ind w:firstLine="349"/>
        <w:jc w:val="both"/>
        <w:rPr>
          <w:rFonts w:ascii="Tw Cen MT" w:hAnsi="Tw Cen MT" w:cs="Times New Roman"/>
          <w:i/>
          <w:iCs/>
          <w:sz w:val="24"/>
          <w:szCs w:val="24"/>
        </w:rPr>
      </w:pPr>
    </w:p>
    <w:p w14:paraId="2EAE0280" w14:textId="77777777" w:rsidR="00DD0A83" w:rsidRPr="00584D2C" w:rsidRDefault="00DD0A83" w:rsidP="00584D2C">
      <w:pPr>
        <w:spacing w:line="240" w:lineRule="auto"/>
        <w:ind w:firstLine="349"/>
        <w:jc w:val="both"/>
        <w:rPr>
          <w:rFonts w:ascii="Tw Cen MT" w:hAnsi="Tw Cen MT" w:cs="Times New Roman"/>
          <w:i/>
          <w:iCs/>
          <w:sz w:val="24"/>
          <w:szCs w:val="24"/>
        </w:rPr>
      </w:pPr>
    </w:p>
    <w:bookmarkEnd w:id="5"/>
    <w:p w14:paraId="30204A6C" w14:textId="77777777" w:rsidR="00DB7625" w:rsidRPr="00584D2C" w:rsidRDefault="00DB7625" w:rsidP="00584D2C">
      <w:pPr>
        <w:pStyle w:val="ListParagraph"/>
        <w:numPr>
          <w:ilvl w:val="0"/>
          <w:numId w:val="3"/>
        </w:numPr>
        <w:tabs>
          <w:tab w:val="left" w:pos="426"/>
        </w:tabs>
        <w:spacing w:after="0" w:line="240" w:lineRule="auto"/>
        <w:ind w:left="709"/>
        <w:jc w:val="both"/>
        <w:rPr>
          <w:rFonts w:ascii="Tw Cen MT" w:eastAsia="Twentieth Century" w:hAnsi="Tw Cen MT"/>
          <w:b/>
          <w:bCs/>
          <w:sz w:val="24"/>
          <w:szCs w:val="24"/>
        </w:rPr>
      </w:pPr>
      <w:proofErr w:type="spellStart"/>
      <w:r w:rsidRPr="00584D2C">
        <w:rPr>
          <w:rFonts w:ascii="Tw Cen MT" w:eastAsia="Twentieth Century" w:hAnsi="Tw Cen MT"/>
          <w:b/>
          <w:bCs/>
          <w:sz w:val="24"/>
          <w:szCs w:val="24"/>
        </w:rPr>
        <w:lastRenderedPageBreak/>
        <w:t>Hubungan</w:t>
      </w:r>
      <w:proofErr w:type="spellEnd"/>
      <w:r w:rsidRPr="00584D2C">
        <w:rPr>
          <w:rFonts w:ascii="Tw Cen MT" w:eastAsia="Twentieth Century" w:hAnsi="Tw Cen MT"/>
          <w:b/>
          <w:bCs/>
          <w:sz w:val="24"/>
          <w:szCs w:val="24"/>
        </w:rPr>
        <w:t xml:space="preserve"> </w:t>
      </w:r>
      <w:proofErr w:type="spellStart"/>
      <w:r w:rsidRPr="00584D2C">
        <w:rPr>
          <w:rFonts w:ascii="Tw Cen MT" w:eastAsia="Twentieth Century" w:hAnsi="Tw Cen MT"/>
          <w:b/>
          <w:bCs/>
          <w:sz w:val="24"/>
          <w:szCs w:val="24"/>
        </w:rPr>
        <w:t>Dukungan</w:t>
      </w:r>
      <w:proofErr w:type="spellEnd"/>
      <w:r w:rsidRPr="00584D2C">
        <w:rPr>
          <w:rFonts w:ascii="Tw Cen MT" w:eastAsia="Twentieth Century" w:hAnsi="Tw Cen MT"/>
          <w:b/>
          <w:bCs/>
          <w:sz w:val="24"/>
          <w:szCs w:val="24"/>
        </w:rPr>
        <w:t xml:space="preserve"> </w:t>
      </w:r>
      <w:proofErr w:type="spellStart"/>
      <w:r w:rsidRPr="00584D2C">
        <w:rPr>
          <w:rFonts w:ascii="Tw Cen MT" w:eastAsia="Twentieth Century" w:hAnsi="Tw Cen MT"/>
          <w:b/>
          <w:bCs/>
          <w:sz w:val="24"/>
          <w:szCs w:val="24"/>
        </w:rPr>
        <w:t>Keluarga</w:t>
      </w:r>
      <w:proofErr w:type="spellEnd"/>
      <w:r w:rsidRPr="00584D2C">
        <w:rPr>
          <w:rFonts w:ascii="Tw Cen MT" w:eastAsia="Twentieth Century" w:hAnsi="Tw Cen MT"/>
          <w:b/>
          <w:bCs/>
          <w:sz w:val="24"/>
          <w:szCs w:val="24"/>
        </w:rPr>
        <w:t xml:space="preserve"> </w:t>
      </w:r>
      <w:proofErr w:type="spellStart"/>
      <w:r w:rsidR="002973BE" w:rsidRPr="00584D2C">
        <w:rPr>
          <w:rFonts w:ascii="Tw Cen MT" w:eastAsia="Twentieth Century" w:hAnsi="Tw Cen MT"/>
          <w:b/>
          <w:bCs/>
          <w:sz w:val="24"/>
          <w:szCs w:val="24"/>
        </w:rPr>
        <w:t>dengan</w:t>
      </w:r>
      <w:proofErr w:type="spellEnd"/>
      <w:r w:rsidR="002973BE" w:rsidRPr="00584D2C">
        <w:rPr>
          <w:rFonts w:ascii="Tw Cen MT" w:eastAsia="Twentieth Century" w:hAnsi="Tw Cen MT"/>
          <w:b/>
          <w:bCs/>
          <w:sz w:val="24"/>
          <w:szCs w:val="24"/>
        </w:rPr>
        <w:t xml:space="preserve"> </w:t>
      </w:r>
      <w:proofErr w:type="spellStart"/>
      <w:r w:rsidR="002973BE" w:rsidRPr="00584D2C">
        <w:rPr>
          <w:rFonts w:ascii="Tw Cen MT" w:eastAsia="Twentieth Century" w:hAnsi="Tw Cen MT"/>
          <w:b/>
          <w:bCs/>
          <w:sz w:val="24"/>
          <w:szCs w:val="24"/>
        </w:rPr>
        <w:t>Kepatuhan</w:t>
      </w:r>
      <w:proofErr w:type="spellEnd"/>
      <w:r w:rsidR="002973BE" w:rsidRPr="00584D2C">
        <w:rPr>
          <w:rFonts w:ascii="Tw Cen MT" w:eastAsia="Twentieth Century" w:hAnsi="Tw Cen MT"/>
          <w:b/>
          <w:bCs/>
          <w:sz w:val="24"/>
          <w:szCs w:val="24"/>
        </w:rPr>
        <w:t xml:space="preserve"> </w:t>
      </w:r>
      <w:proofErr w:type="spellStart"/>
      <w:r w:rsidR="002973BE" w:rsidRPr="00584D2C">
        <w:rPr>
          <w:rFonts w:ascii="Tw Cen MT" w:eastAsia="Twentieth Century" w:hAnsi="Tw Cen MT"/>
          <w:b/>
          <w:bCs/>
          <w:sz w:val="24"/>
          <w:szCs w:val="24"/>
        </w:rPr>
        <w:t>Vaksin</w:t>
      </w:r>
      <w:proofErr w:type="spellEnd"/>
      <w:r w:rsidR="002973BE" w:rsidRPr="00584D2C">
        <w:rPr>
          <w:rFonts w:ascii="Tw Cen MT" w:eastAsia="Twentieth Century" w:hAnsi="Tw Cen MT"/>
          <w:b/>
          <w:bCs/>
          <w:sz w:val="24"/>
          <w:szCs w:val="24"/>
        </w:rPr>
        <w:t xml:space="preserve"> Covid-19</w:t>
      </w:r>
    </w:p>
    <w:tbl>
      <w:tblPr>
        <w:tblStyle w:val="TableGrid"/>
        <w:tblW w:w="5337" w:type="dxa"/>
        <w:tblInd w:w="-142" w:type="dxa"/>
        <w:tblLayout w:type="fixed"/>
        <w:tblLook w:val="04A0" w:firstRow="1" w:lastRow="0" w:firstColumn="1" w:lastColumn="0" w:noHBand="0" w:noVBand="1"/>
      </w:tblPr>
      <w:tblGrid>
        <w:gridCol w:w="1135"/>
        <w:gridCol w:w="867"/>
        <w:gridCol w:w="684"/>
        <w:gridCol w:w="717"/>
        <w:gridCol w:w="11"/>
        <w:gridCol w:w="358"/>
        <w:gridCol w:w="198"/>
        <w:gridCol w:w="141"/>
        <w:gridCol w:w="256"/>
        <w:gridCol w:w="311"/>
        <w:gridCol w:w="142"/>
        <w:gridCol w:w="517"/>
      </w:tblGrid>
      <w:tr w:rsidR="00C4301B" w:rsidRPr="00584D2C" w14:paraId="0D5281A4" w14:textId="77777777" w:rsidTr="00C4301B">
        <w:trPr>
          <w:trHeight w:val="426"/>
          <w:tblHeader/>
        </w:trPr>
        <w:tc>
          <w:tcPr>
            <w:tcW w:w="1135" w:type="dxa"/>
            <w:tcBorders>
              <w:top w:val="single" w:sz="4" w:space="0" w:color="auto"/>
              <w:left w:val="nil"/>
              <w:bottom w:val="single" w:sz="4" w:space="0" w:color="auto"/>
              <w:right w:val="nil"/>
            </w:tcBorders>
          </w:tcPr>
          <w:p w14:paraId="61D3D20C" w14:textId="77777777" w:rsidR="00C4301B" w:rsidRPr="00584D2C" w:rsidRDefault="00C4301B" w:rsidP="00584D2C">
            <w:pPr>
              <w:pStyle w:val="ListParagraph"/>
              <w:spacing w:line="240" w:lineRule="auto"/>
              <w:ind w:left="0"/>
              <w:jc w:val="both"/>
              <w:rPr>
                <w:rFonts w:ascii="Tw Cen MT" w:hAnsi="Tw Cen MT"/>
                <w:sz w:val="20"/>
                <w:szCs w:val="20"/>
              </w:rPr>
            </w:pPr>
          </w:p>
        </w:tc>
        <w:tc>
          <w:tcPr>
            <w:tcW w:w="867" w:type="dxa"/>
            <w:tcBorders>
              <w:top w:val="single" w:sz="4" w:space="0" w:color="auto"/>
              <w:left w:val="nil"/>
              <w:bottom w:val="single" w:sz="4" w:space="0" w:color="auto"/>
              <w:right w:val="nil"/>
            </w:tcBorders>
          </w:tcPr>
          <w:p w14:paraId="162DF4C6" w14:textId="77777777" w:rsidR="00C4301B" w:rsidRPr="00584D2C" w:rsidRDefault="00C4301B" w:rsidP="00584D2C">
            <w:pPr>
              <w:pStyle w:val="ListParagraph"/>
              <w:spacing w:line="240" w:lineRule="auto"/>
              <w:ind w:left="0" w:right="-102" w:hanging="115"/>
              <w:jc w:val="both"/>
              <w:rPr>
                <w:rFonts w:ascii="Tw Cen MT" w:hAnsi="Tw Cen MT"/>
                <w:sz w:val="20"/>
                <w:szCs w:val="20"/>
              </w:rPr>
            </w:pPr>
            <w:proofErr w:type="spellStart"/>
            <w:r w:rsidRPr="00584D2C">
              <w:rPr>
                <w:rFonts w:ascii="Tw Cen MT" w:hAnsi="Tw Cen MT"/>
                <w:sz w:val="20"/>
                <w:szCs w:val="20"/>
              </w:rPr>
              <w:t>Kepatuhan</w:t>
            </w:r>
            <w:proofErr w:type="spellEnd"/>
          </w:p>
        </w:tc>
        <w:tc>
          <w:tcPr>
            <w:tcW w:w="684" w:type="dxa"/>
            <w:tcBorders>
              <w:top w:val="single" w:sz="4" w:space="0" w:color="auto"/>
              <w:left w:val="nil"/>
              <w:bottom w:val="single" w:sz="4" w:space="0" w:color="auto"/>
              <w:right w:val="nil"/>
            </w:tcBorders>
          </w:tcPr>
          <w:p w14:paraId="7C13FE4F" w14:textId="77777777" w:rsidR="00C4301B" w:rsidRPr="00584D2C" w:rsidRDefault="00C4301B" w:rsidP="00584D2C">
            <w:pPr>
              <w:pStyle w:val="ListParagraph"/>
              <w:spacing w:line="240" w:lineRule="auto"/>
              <w:ind w:left="0" w:right="-102" w:hanging="115"/>
              <w:jc w:val="both"/>
              <w:rPr>
                <w:rFonts w:ascii="Tw Cen MT" w:hAnsi="Tw Cen MT"/>
                <w:sz w:val="20"/>
                <w:szCs w:val="20"/>
              </w:rPr>
            </w:pPr>
          </w:p>
        </w:tc>
        <w:tc>
          <w:tcPr>
            <w:tcW w:w="728" w:type="dxa"/>
            <w:gridSpan w:val="2"/>
            <w:tcBorders>
              <w:top w:val="single" w:sz="4" w:space="0" w:color="auto"/>
              <w:left w:val="nil"/>
              <w:bottom w:val="single" w:sz="4" w:space="0" w:color="auto"/>
              <w:right w:val="nil"/>
            </w:tcBorders>
          </w:tcPr>
          <w:p w14:paraId="26100740" w14:textId="77777777" w:rsidR="00C4301B" w:rsidRPr="00584D2C" w:rsidRDefault="00C4301B" w:rsidP="00584D2C">
            <w:pPr>
              <w:pStyle w:val="ListParagraph"/>
              <w:spacing w:line="240" w:lineRule="auto"/>
              <w:ind w:left="0"/>
              <w:jc w:val="both"/>
              <w:rPr>
                <w:rFonts w:ascii="Tw Cen MT" w:hAnsi="Tw Cen MT"/>
                <w:sz w:val="20"/>
                <w:szCs w:val="20"/>
              </w:rPr>
            </w:pPr>
          </w:p>
        </w:tc>
        <w:tc>
          <w:tcPr>
            <w:tcW w:w="358" w:type="dxa"/>
            <w:tcBorders>
              <w:top w:val="single" w:sz="4" w:space="0" w:color="auto"/>
              <w:left w:val="nil"/>
              <w:bottom w:val="single" w:sz="4" w:space="0" w:color="auto"/>
              <w:right w:val="nil"/>
            </w:tcBorders>
          </w:tcPr>
          <w:p w14:paraId="4FF2E11D" w14:textId="77777777" w:rsidR="00C4301B" w:rsidRPr="00584D2C" w:rsidRDefault="00C4301B" w:rsidP="00584D2C">
            <w:pPr>
              <w:pStyle w:val="ListParagraph"/>
              <w:spacing w:line="240" w:lineRule="auto"/>
              <w:ind w:left="0"/>
              <w:jc w:val="both"/>
              <w:rPr>
                <w:rFonts w:ascii="Tw Cen MT" w:hAnsi="Tw Cen MT"/>
                <w:sz w:val="20"/>
                <w:szCs w:val="20"/>
              </w:rPr>
            </w:pPr>
          </w:p>
        </w:tc>
        <w:tc>
          <w:tcPr>
            <w:tcW w:w="595" w:type="dxa"/>
            <w:gridSpan w:val="3"/>
            <w:tcBorders>
              <w:top w:val="single" w:sz="4" w:space="0" w:color="auto"/>
              <w:left w:val="nil"/>
              <w:bottom w:val="single" w:sz="4" w:space="0" w:color="auto"/>
              <w:right w:val="nil"/>
            </w:tcBorders>
          </w:tcPr>
          <w:p w14:paraId="33B2FE96" w14:textId="77777777" w:rsidR="00C4301B" w:rsidRPr="00584D2C" w:rsidRDefault="00C4301B" w:rsidP="00584D2C">
            <w:pPr>
              <w:pStyle w:val="ListParagraph"/>
              <w:spacing w:line="240" w:lineRule="auto"/>
              <w:ind w:left="0"/>
              <w:jc w:val="both"/>
              <w:rPr>
                <w:rFonts w:ascii="Tw Cen MT" w:hAnsi="Tw Cen MT"/>
                <w:sz w:val="20"/>
                <w:szCs w:val="20"/>
              </w:rPr>
            </w:pPr>
          </w:p>
        </w:tc>
        <w:tc>
          <w:tcPr>
            <w:tcW w:w="311" w:type="dxa"/>
            <w:tcBorders>
              <w:top w:val="single" w:sz="4" w:space="0" w:color="auto"/>
              <w:left w:val="nil"/>
              <w:bottom w:val="single" w:sz="4" w:space="0" w:color="auto"/>
              <w:right w:val="nil"/>
            </w:tcBorders>
          </w:tcPr>
          <w:p w14:paraId="74DD8D4A" w14:textId="77777777" w:rsidR="00C4301B" w:rsidRPr="00584D2C" w:rsidRDefault="00C4301B" w:rsidP="00584D2C">
            <w:pPr>
              <w:pStyle w:val="ListParagraph"/>
              <w:spacing w:line="240" w:lineRule="auto"/>
              <w:ind w:left="0"/>
              <w:jc w:val="both"/>
              <w:rPr>
                <w:rFonts w:ascii="Tw Cen MT" w:hAnsi="Tw Cen MT"/>
                <w:sz w:val="20"/>
                <w:szCs w:val="20"/>
              </w:rPr>
            </w:pPr>
          </w:p>
        </w:tc>
        <w:tc>
          <w:tcPr>
            <w:tcW w:w="659" w:type="dxa"/>
            <w:gridSpan w:val="2"/>
            <w:tcBorders>
              <w:top w:val="nil"/>
              <w:left w:val="nil"/>
              <w:bottom w:val="nil"/>
              <w:right w:val="nil"/>
            </w:tcBorders>
          </w:tcPr>
          <w:p w14:paraId="7282570D" w14:textId="77777777" w:rsidR="00C4301B" w:rsidRPr="00584D2C" w:rsidRDefault="00C4301B" w:rsidP="00584D2C">
            <w:pPr>
              <w:pStyle w:val="ListParagraph"/>
              <w:spacing w:line="240" w:lineRule="auto"/>
              <w:ind w:left="0"/>
              <w:jc w:val="both"/>
              <w:rPr>
                <w:rFonts w:ascii="Tw Cen MT" w:hAnsi="Tw Cen MT"/>
                <w:sz w:val="20"/>
                <w:szCs w:val="20"/>
              </w:rPr>
            </w:pPr>
          </w:p>
        </w:tc>
      </w:tr>
      <w:tr w:rsidR="003A486E" w:rsidRPr="00584D2C" w14:paraId="30A7748E" w14:textId="77777777" w:rsidTr="003A486E">
        <w:trPr>
          <w:tblHeader/>
        </w:trPr>
        <w:tc>
          <w:tcPr>
            <w:tcW w:w="1135" w:type="dxa"/>
            <w:tcBorders>
              <w:top w:val="single" w:sz="4" w:space="0" w:color="auto"/>
              <w:left w:val="nil"/>
              <w:bottom w:val="nil"/>
              <w:right w:val="nil"/>
            </w:tcBorders>
          </w:tcPr>
          <w:p w14:paraId="3144240E" w14:textId="77777777" w:rsidR="00C4301B" w:rsidRPr="00584D2C" w:rsidRDefault="00C4301B"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Variabel</w:t>
            </w:r>
            <w:proofErr w:type="spellEnd"/>
          </w:p>
        </w:tc>
        <w:tc>
          <w:tcPr>
            <w:tcW w:w="867" w:type="dxa"/>
            <w:tcBorders>
              <w:top w:val="single" w:sz="4" w:space="0" w:color="auto"/>
              <w:left w:val="nil"/>
              <w:bottom w:val="nil"/>
              <w:right w:val="nil"/>
            </w:tcBorders>
          </w:tcPr>
          <w:p w14:paraId="1E27FEC3" w14:textId="77777777" w:rsidR="00C4301B" w:rsidRPr="00584D2C" w:rsidRDefault="00C4301B" w:rsidP="00584D2C">
            <w:pPr>
              <w:pStyle w:val="ListParagraph"/>
              <w:spacing w:line="240" w:lineRule="auto"/>
              <w:ind w:left="0"/>
              <w:jc w:val="both"/>
              <w:rPr>
                <w:rFonts w:ascii="Tw Cen MT" w:hAnsi="Tw Cen MT"/>
                <w:sz w:val="20"/>
                <w:szCs w:val="20"/>
              </w:rPr>
            </w:pPr>
          </w:p>
        </w:tc>
        <w:tc>
          <w:tcPr>
            <w:tcW w:w="684" w:type="dxa"/>
            <w:tcBorders>
              <w:top w:val="single" w:sz="4" w:space="0" w:color="auto"/>
              <w:left w:val="nil"/>
              <w:bottom w:val="single" w:sz="4" w:space="0" w:color="auto"/>
              <w:right w:val="nil"/>
            </w:tcBorders>
          </w:tcPr>
          <w:p w14:paraId="7F6531DD"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 xml:space="preserve">Tidak </w:t>
            </w:r>
            <w:proofErr w:type="spellStart"/>
            <w:r w:rsidRPr="00584D2C">
              <w:rPr>
                <w:rFonts w:ascii="Tw Cen MT" w:hAnsi="Tw Cen MT"/>
                <w:sz w:val="20"/>
                <w:szCs w:val="20"/>
              </w:rPr>
              <w:t>Patuh</w:t>
            </w:r>
            <w:proofErr w:type="spellEnd"/>
          </w:p>
        </w:tc>
        <w:tc>
          <w:tcPr>
            <w:tcW w:w="717" w:type="dxa"/>
            <w:tcBorders>
              <w:top w:val="single" w:sz="4" w:space="0" w:color="auto"/>
              <w:left w:val="nil"/>
              <w:bottom w:val="single" w:sz="4" w:space="0" w:color="auto"/>
              <w:right w:val="nil"/>
            </w:tcBorders>
          </w:tcPr>
          <w:p w14:paraId="6836DFDF" w14:textId="77777777" w:rsidR="00C4301B" w:rsidRPr="00584D2C" w:rsidRDefault="00C4301B"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Patuh</w:t>
            </w:r>
            <w:proofErr w:type="spellEnd"/>
          </w:p>
        </w:tc>
        <w:tc>
          <w:tcPr>
            <w:tcW w:w="708" w:type="dxa"/>
            <w:gridSpan w:val="4"/>
            <w:tcBorders>
              <w:top w:val="single" w:sz="4" w:space="0" w:color="auto"/>
              <w:left w:val="nil"/>
              <w:bottom w:val="single" w:sz="4" w:space="0" w:color="auto"/>
              <w:right w:val="nil"/>
            </w:tcBorders>
          </w:tcPr>
          <w:p w14:paraId="1C376021"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Total</w:t>
            </w:r>
          </w:p>
        </w:tc>
        <w:tc>
          <w:tcPr>
            <w:tcW w:w="709" w:type="dxa"/>
            <w:gridSpan w:val="3"/>
            <w:tcBorders>
              <w:top w:val="nil"/>
              <w:left w:val="nil"/>
              <w:bottom w:val="nil"/>
              <w:right w:val="nil"/>
            </w:tcBorders>
          </w:tcPr>
          <w:p w14:paraId="136F9DF8" w14:textId="77777777" w:rsidR="00C4301B" w:rsidRPr="00584D2C" w:rsidRDefault="006B64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p</w:t>
            </w:r>
            <w:r w:rsidR="00C4301B" w:rsidRPr="00584D2C">
              <w:rPr>
                <w:rFonts w:ascii="Tw Cen MT" w:hAnsi="Tw Cen MT"/>
                <w:sz w:val="20"/>
                <w:szCs w:val="20"/>
              </w:rPr>
              <w:t xml:space="preserve"> value </w:t>
            </w:r>
          </w:p>
        </w:tc>
        <w:tc>
          <w:tcPr>
            <w:tcW w:w="517" w:type="dxa"/>
            <w:tcBorders>
              <w:top w:val="single" w:sz="4" w:space="0" w:color="auto"/>
              <w:left w:val="nil"/>
              <w:bottom w:val="single" w:sz="4" w:space="0" w:color="auto"/>
              <w:right w:val="nil"/>
            </w:tcBorders>
          </w:tcPr>
          <w:p w14:paraId="3C0BED9D" w14:textId="77777777" w:rsidR="00C4301B" w:rsidRPr="00584D2C" w:rsidRDefault="00C4301B" w:rsidP="00584D2C">
            <w:pPr>
              <w:pStyle w:val="ListParagraph"/>
              <w:spacing w:line="240" w:lineRule="auto"/>
              <w:ind w:left="0" w:hanging="243"/>
              <w:jc w:val="both"/>
              <w:rPr>
                <w:rFonts w:ascii="Tw Cen MT" w:hAnsi="Tw Cen MT"/>
                <w:sz w:val="20"/>
                <w:szCs w:val="20"/>
              </w:rPr>
            </w:pPr>
          </w:p>
        </w:tc>
      </w:tr>
      <w:tr w:rsidR="00C4301B" w:rsidRPr="00584D2C" w14:paraId="04F0573F" w14:textId="77777777" w:rsidTr="00C4301B">
        <w:trPr>
          <w:gridAfter w:val="2"/>
          <w:wAfter w:w="659" w:type="dxa"/>
          <w:tblHeader/>
        </w:trPr>
        <w:tc>
          <w:tcPr>
            <w:tcW w:w="1135" w:type="dxa"/>
            <w:tcBorders>
              <w:top w:val="nil"/>
              <w:left w:val="nil"/>
              <w:bottom w:val="single" w:sz="4" w:space="0" w:color="auto"/>
              <w:right w:val="nil"/>
            </w:tcBorders>
          </w:tcPr>
          <w:p w14:paraId="232F413B" w14:textId="77777777" w:rsidR="00C4301B" w:rsidRPr="00584D2C" w:rsidRDefault="00C4301B" w:rsidP="00584D2C">
            <w:pPr>
              <w:pStyle w:val="ListParagraph"/>
              <w:spacing w:line="240" w:lineRule="auto"/>
              <w:ind w:left="0"/>
              <w:jc w:val="both"/>
              <w:rPr>
                <w:rFonts w:ascii="Tw Cen MT" w:hAnsi="Tw Cen MT"/>
                <w:sz w:val="20"/>
                <w:szCs w:val="20"/>
              </w:rPr>
            </w:pPr>
          </w:p>
        </w:tc>
        <w:tc>
          <w:tcPr>
            <w:tcW w:w="867" w:type="dxa"/>
            <w:tcBorders>
              <w:top w:val="nil"/>
              <w:left w:val="nil"/>
              <w:bottom w:val="single" w:sz="4" w:space="0" w:color="auto"/>
              <w:right w:val="nil"/>
            </w:tcBorders>
          </w:tcPr>
          <w:p w14:paraId="66E63F82" w14:textId="77777777" w:rsidR="00C4301B" w:rsidRPr="00584D2C" w:rsidRDefault="00C4301B" w:rsidP="00584D2C">
            <w:pPr>
              <w:pStyle w:val="ListParagraph"/>
              <w:spacing w:line="240" w:lineRule="auto"/>
              <w:ind w:left="0"/>
              <w:jc w:val="both"/>
              <w:rPr>
                <w:rFonts w:ascii="Tw Cen MT" w:hAnsi="Tw Cen MT"/>
                <w:sz w:val="20"/>
                <w:szCs w:val="20"/>
              </w:rPr>
            </w:pPr>
          </w:p>
        </w:tc>
        <w:tc>
          <w:tcPr>
            <w:tcW w:w="684" w:type="dxa"/>
            <w:tcBorders>
              <w:top w:val="single" w:sz="4" w:space="0" w:color="auto"/>
              <w:left w:val="nil"/>
              <w:bottom w:val="single" w:sz="4" w:space="0" w:color="auto"/>
              <w:right w:val="nil"/>
            </w:tcBorders>
          </w:tcPr>
          <w:p w14:paraId="2A1F5E95" w14:textId="77777777" w:rsidR="00C4301B" w:rsidRPr="00584D2C" w:rsidRDefault="006B64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f</w:t>
            </w:r>
          </w:p>
        </w:tc>
        <w:tc>
          <w:tcPr>
            <w:tcW w:w="717" w:type="dxa"/>
            <w:tcBorders>
              <w:top w:val="single" w:sz="4" w:space="0" w:color="auto"/>
              <w:left w:val="nil"/>
              <w:bottom w:val="single" w:sz="4" w:space="0" w:color="auto"/>
              <w:right w:val="nil"/>
            </w:tcBorders>
          </w:tcPr>
          <w:p w14:paraId="107C3361"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f</w:t>
            </w:r>
          </w:p>
        </w:tc>
        <w:tc>
          <w:tcPr>
            <w:tcW w:w="567" w:type="dxa"/>
            <w:gridSpan w:val="3"/>
            <w:tcBorders>
              <w:top w:val="single" w:sz="4" w:space="0" w:color="auto"/>
              <w:left w:val="nil"/>
              <w:bottom w:val="single" w:sz="4" w:space="0" w:color="auto"/>
              <w:right w:val="nil"/>
            </w:tcBorders>
          </w:tcPr>
          <w:p w14:paraId="07CBBB07" w14:textId="77777777" w:rsidR="00C4301B" w:rsidRPr="00584D2C" w:rsidRDefault="006B64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f</w:t>
            </w:r>
          </w:p>
        </w:tc>
        <w:tc>
          <w:tcPr>
            <w:tcW w:w="708" w:type="dxa"/>
            <w:gridSpan w:val="3"/>
            <w:tcBorders>
              <w:top w:val="single" w:sz="4" w:space="0" w:color="auto"/>
              <w:left w:val="nil"/>
              <w:bottom w:val="single" w:sz="4" w:space="0" w:color="auto"/>
              <w:right w:val="nil"/>
            </w:tcBorders>
          </w:tcPr>
          <w:p w14:paraId="2DD2A428" w14:textId="77777777" w:rsidR="00C4301B" w:rsidRPr="00584D2C" w:rsidRDefault="00C4301B" w:rsidP="00584D2C">
            <w:pPr>
              <w:pStyle w:val="ListParagraph"/>
              <w:spacing w:line="240" w:lineRule="auto"/>
              <w:ind w:left="0"/>
              <w:jc w:val="both"/>
              <w:rPr>
                <w:rFonts w:ascii="Tw Cen MT" w:hAnsi="Tw Cen MT"/>
                <w:sz w:val="20"/>
                <w:szCs w:val="20"/>
              </w:rPr>
            </w:pPr>
          </w:p>
        </w:tc>
      </w:tr>
      <w:tr w:rsidR="00C4301B" w:rsidRPr="00584D2C" w14:paraId="30EE864A" w14:textId="77777777" w:rsidTr="00C4301B">
        <w:trPr>
          <w:gridAfter w:val="2"/>
          <w:wAfter w:w="659" w:type="dxa"/>
          <w:trHeight w:val="590"/>
          <w:tblHeader/>
        </w:trPr>
        <w:tc>
          <w:tcPr>
            <w:tcW w:w="1135" w:type="dxa"/>
            <w:tcBorders>
              <w:top w:val="single" w:sz="4" w:space="0" w:color="auto"/>
              <w:left w:val="nil"/>
              <w:bottom w:val="nil"/>
              <w:right w:val="nil"/>
            </w:tcBorders>
          </w:tcPr>
          <w:p w14:paraId="134FAEA8" w14:textId="77777777" w:rsidR="00C4301B" w:rsidRPr="00584D2C" w:rsidRDefault="00C4301B" w:rsidP="00584D2C">
            <w:pPr>
              <w:pStyle w:val="ListParagraph"/>
              <w:spacing w:line="240" w:lineRule="auto"/>
              <w:ind w:left="0"/>
              <w:jc w:val="both"/>
              <w:rPr>
                <w:rFonts w:ascii="Tw Cen MT" w:hAnsi="Tw Cen MT"/>
                <w:sz w:val="20"/>
                <w:szCs w:val="20"/>
              </w:rPr>
            </w:pPr>
            <w:proofErr w:type="spellStart"/>
            <w:r w:rsidRPr="00584D2C">
              <w:rPr>
                <w:rFonts w:ascii="Tw Cen MT" w:hAnsi="Tw Cen MT"/>
                <w:sz w:val="20"/>
                <w:szCs w:val="20"/>
              </w:rPr>
              <w:t>Dukungan</w:t>
            </w:r>
            <w:proofErr w:type="spellEnd"/>
            <w:r w:rsidRPr="00584D2C">
              <w:rPr>
                <w:rFonts w:ascii="Tw Cen MT" w:hAnsi="Tw Cen MT"/>
                <w:sz w:val="20"/>
                <w:szCs w:val="20"/>
              </w:rPr>
              <w:t xml:space="preserve"> </w:t>
            </w:r>
            <w:proofErr w:type="spellStart"/>
            <w:r w:rsidRPr="00584D2C">
              <w:rPr>
                <w:rFonts w:ascii="Tw Cen MT" w:hAnsi="Tw Cen MT"/>
                <w:sz w:val="20"/>
                <w:szCs w:val="20"/>
              </w:rPr>
              <w:t>Keluarga</w:t>
            </w:r>
            <w:proofErr w:type="spellEnd"/>
          </w:p>
        </w:tc>
        <w:tc>
          <w:tcPr>
            <w:tcW w:w="867" w:type="dxa"/>
            <w:tcBorders>
              <w:top w:val="single" w:sz="4" w:space="0" w:color="auto"/>
              <w:left w:val="nil"/>
              <w:bottom w:val="nil"/>
              <w:right w:val="nil"/>
            </w:tcBorders>
          </w:tcPr>
          <w:p w14:paraId="72EC214B"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 xml:space="preserve">Kurang </w:t>
            </w:r>
          </w:p>
        </w:tc>
        <w:tc>
          <w:tcPr>
            <w:tcW w:w="684" w:type="dxa"/>
            <w:tcBorders>
              <w:left w:val="nil"/>
              <w:bottom w:val="nil"/>
              <w:right w:val="nil"/>
            </w:tcBorders>
          </w:tcPr>
          <w:p w14:paraId="67C63846"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w:t>
            </w:r>
          </w:p>
        </w:tc>
        <w:tc>
          <w:tcPr>
            <w:tcW w:w="717" w:type="dxa"/>
            <w:tcBorders>
              <w:left w:val="nil"/>
              <w:bottom w:val="nil"/>
              <w:right w:val="nil"/>
            </w:tcBorders>
          </w:tcPr>
          <w:p w14:paraId="3A69C35A"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0</w:t>
            </w:r>
          </w:p>
        </w:tc>
        <w:tc>
          <w:tcPr>
            <w:tcW w:w="567" w:type="dxa"/>
            <w:gridSpan w:val="3"/>
            <w:tcBorders>
              <w:left w:val="nil"/>
              <w:bottom w:val="nil"/>
              <w:right w:val="nil"/>
            </w:tcBorders>
          </w:tcPr>
          <w:p w14:paraId="06781915"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w:t>
            </w:r>
          </w:p>
        </w:tc>
        <w:tc>
          <w:tcPr>
            <w:tcW w:w="708" w:type="dxa"/>
            <w:gridSpan w:val="3"/>
            <w:tcBorders>
              <w:left w:val="nil"/>
              <w:bottom w:val="nil"/>
              <w:right w:val="nil"/>
            </w:tcBorders>
          </w:tcPr>
          <w:p w14:paraId="4866F5BF"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0.025</w:t>
            </w:r>
          </w:p>
        </w:tc>
      </w:tr>
      <w:tr w:rsidR="00C4301B" w:rsidRPr="00584D2C" w14:paraId="14602AFD" w14:textId="77777777" w:rsidTr="00C4301B">
        <w:trPr>
          <w:gridAfter w:val="2"/>
          <w:wAfter w:w="659" w:type="dxa"/>
          <w:tblHeader/>
        </w:trPr>
        <w:tc>
          <w:tcPr>
            <w:tcW w:w="1135" w:type="dxa"/>
            <w:tcBorders>
              <w:top w:val="nil"/>
              <w:left w:val="nil"/>
              <w:bottom w:val="nil"/>
              <w:right w:val="nil"/>
            </w:tcBorders>
          </w:tcPr>
          <w:p w14:paraId="49A29FEC" w14:textId="77777777" w:rsidR="00C4301B" w:rsidRPr="00584D2C" w:rsidRDefault="00C4301B" w:rsidP="00584D2C">
            <w:pPr>
              <w:pStyle w:val="ListParagraph"/>
              <w:spacing w:line="240" w:lineRule="auto"/>
              <w:ind w:left="0"/>
              <w:jc w:val="both"/>
              <w:rPr>
                <w:rFonts w:ascii="Tw Cen MT" w:hAnsi="Tw Cen MT"/>
                <w:sz w:val="20"/>
                <w:szCs w:val="20"/>
              </w:rPr>
            </w:pPr>
          </w:p>
        </w:tc>
        <w:tc>
          <w:tcPr>
            <w:tcW w:w="867" w:type="dxa"/>
            <w:tcBorders>
              <w:top w:val="nil"/>
              <w:left w:val="nil"/>
              <w:bottom w:val="nil"/>
              <w:right w:val="nil"/>
            </w:tcBorders>
          </w:tcPr>
          <w:p w14:paraId="7EDDEECE"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Baik</w:t>
            </w:r>
          </w:p>
        </w:tc>
        <w:tc>
          <w:tcPr>
            <w:tcW w:w="684" w:type="dxa"/>
            <w:tcBorders>
              <w:top w:val="nil"/>
              <w:left w:val="nil"/>
              <w:bottom w:val="nil"/>
              <w:right w:val="nil"/>
            </w:tcBorders>
          </w:tcPr>
          <w:p w14:paraId="231F5F61"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27</w:t>
            </w:r>
          </w:p>
        </w:tc>
        <w:tc>
          <w:tcPr>
            <w:tcW w:w="717" w:type="dxa"/>
            <w:tcBorders>
              <w:top w:val="nil"/>
              <w:left w:val="nil"/>
              <w:bottom w:val="nil"/>
              <w:right w:val="nil"/>
            </w:tcBorders>
          </w:tcPr>
          <w:p w14:paraId="059AE089"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45</w:t>
            </w:r>
          </w:p>
        </w:tc>
        <w:tc>
          <w:tcPr>
            <w:tcW w:w="567" w:type="dxa"/>
            <w:gridSpan w:val="3"/>
            <w:tcBorders>
              <w:top w:val="nil"/>
              <w:left w:val="nil"/>
              <w:bottom w:val="nil"/>
              <w:right w:val="nil"/>
            </w:tcBorders>
          </w:tcPr>
          <w:p w14:paraId="21A4A882"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72</w:t>
            </w:r>
          </w:p>
        </w:tc>
        <w:tc>
          <w:tcPr>
            <w:tcW w:w="708" w:type="dxa"/>
            <w:gridSpan w:val="3"/>
            <w:tcBorders>
              <w:top w:val="nil"/>
              <w:left w:val="nil"/>
              <w:bottom w:val="nil"/>
              <w:right w:val="nil"/>
            </w:tcBorders>
          </w:tcPr>
          <w:p w14:paraId="44E15AAB" w14:textId="77777777" w:rsidR="00C4301B" w:rsidRPr="00584D2C" w:rsidRDefault="00C4301B" w:rsidP="00584D2C">
            <w:pPr>
              <w:pStyle w:val="ListParagraph"/>
              <w:spacing w:line="240" w:lineRule="auto"/>
              <w:ind w:left="0"/>
              <w:jc w:val="both"/>
              <w:rPr>
                <w:rFonts w:ascii="Tw Cen MT" w:hAnsi="Tw Cen MT"/>
                <w:sz w:val="20"/>
                <w:szCs w:val="20"/>
              </w:rPr>
            </w:pPr>
          </w:p>
        </w:tc>
      </w:tr>
      <w:tr w:rsidR="00C4301B" w:rsidRPr="00584D2C" w14:paraId="2125BE5E" w14:textId="77777777" w:rsidTr="00C4301B">
        <w:trPr>
          <w:gridAfter w:val="2"/>
          <w:wAfter w:w="659" w:type="dxa"/>
          <w:tblHeader/>
        </w:trPr>
        <w:tc>
          <w:tcPr>
            <w:tcW w:w="1135" w:type="dxa"/>
            <w:tcBorders>
              <w:left w:val="nil"/>
              <w:right w:val="nil"/>
            </w:tcBorders>
          </w:tcPr>
          <w:p w14:paraId="485DEFB8"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Total</w:t>
            </w:r>
          </w:p>
        </w:tc>
        <w:tc>
          <w:tcPr>
            <w:tcW w:w="867" w:type="dxa"/>
            <w:tcBorders>
              <w:left w:val="nil"/>
              <w:right w:val="nil"/>
            </w:tcBorders>
          </w:tcPr>
          <w:p w14:paraId="56C24E71" w14:textId="77777777" w:rsidR="00C4301B" w:rsidRPr="00584D2C" w:rsidRDefault="00C4301B" w:rsidP="00584D2C">
            <w:pPr>
              <w:pStyle w:val="ListParagraph"/>
              <w:spacing w:line="240" w:lineRule="auto"/>
              <w:ind w:left="0"/>
              <w:jc w:val="both"/>
              <w:rPr>
                <w:rFonts w:ascii="Tw Cen MT" w:hAnsi="Tw Cen MT"/>
                <w:sz w:val="20"/>
                <w:szCs w:val="20"/>
              </w:rPr>
            </w:pPr>
          </w:p>
        </w:tc>
        <w:tc>
          <w:tcPr>
            <w:tcW w:w="684" w:type="dxa"/>
            <w:tcBorders>
              <w:left w:val="nil"/>
              <w:right w:val="nil"/>
            </w:tcBorders>
          </w:tcPr>
          <w:p w14:paraId="774834C4"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31</w:t>
            </w:r>
          </w:p>
        </w:tc>
        <w:tc>
          <w:tcPr>
            <w:tcW w:w="717" w:type="dxa"/>
            <w:tcBorders>
              <w:left w:val="nil"/>
              <w:right w:val="nil"/>
            </w:tcBorders>
          </w:tcPr>
          <w:p w14:paraId="281D3CBD"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45</w:t>
            </w:r>
          </w:p>
        </w:tc>
        <w:tc>
          <w:tcPr>
            <w:tcW w:w="567" w:type="dxa"/>
            <w:gridSpan w:val="3"/>
            <w:tcBorders>
              <w:left w:val="nil"/>
              <w:right w:val="nil"/>
            </w:tcBorders>
          </w:tcPr>
          <w:p w14:paraId="04AFEA1E" w14:textId="77777777" w:rsidR="00C4301B" w:rsidRPr="00584D2C" w:rsidRDefault="00C4301B" w:rsidP="00584D2C">
            <w:pPr>
              <w:pStyle w:val="ListParagraph"/>
              <w:spacing w:line="240" w:lineRule="auto"/>
              <w:ind w:left="0"/>
              <w:jc w:val="both"/>
              <w:rPr>
                <w:rFonts w:ascii="Tw Cen MT" w:hAnsi="Tw Cen MT"/>
                <w:sz w:val="20"/>
                <w:szCs w:val="20"/>
              </w:rPr>
            </w:pPr>
            <w:r w:rsidRPr="00584D2C">
              <w:rPr>
                <w:rFonts w:ascii="Tw Cen MT" w:hAnsi="Tw Cen MT"/>
                <w:sz w:val="20"/>
                <w:szCs w:val="20"/>
              </w:rPr>
              <w:t>76</w:t>
            </w:r>
          </w:p>
        </w:tc>
        <w:tc>
          <w:tcPr>
            <w:tcW w:w="708" w:type="dxa"/>
            <w:gridSpan w:val="3"/>
            <w:tcBorders>
              <w:left w:val="nil"/>
              <w:right w:val="nil"/>
            </w:tcBorders>
          </w:tcPr>
          <w:p w14:paraId="6BB53100" w14:textId="77777777" w:rsidR="00C4301B" w:rsidRPr="00584D2C" w:rsidRDefault="00C4301B" w:rsidP="00584D2C">
            <w:pPr>
              <w:pStyle w:val="ListParagraph"/>
              <w:spacing w:line="240" w:lineRule="auto"/>
              <w:ind w:left="0"/>
              <w:jc w:val="both"/>
              <w:rPr>
                <w:rFonts w:ascii="Tw Cen MT" w:hAnsi="Tw Cen MT"/>
                <w:sz w:val="20"/>
                <w:szCs w:val="20"/>
              </w:rPr>
            </w:pPr>
          </w:p>
        </w:tc>
      </w:tr>
    </w:tbl>
    <w:p w14:paraId="4004EF3F" w14:textId="77777777" w:rsidR="00424B2A" w:rsidRPr="00584D2C" w:rsidRDefault="00424B2A" w:rsidP="00584D2C">
      <w:pPr>
        <w:spacing w:line="240" w:lineRule="auto"/>
        <w:jc w:val="both"/>
        <w:rPr>
          <w:rFonts w:ascii="Tw Cen MT" w:hAnsi="Tw Cen MT" w:cs="Times New Roman"/>
          <w:i/>
          <w:iCs/>
          <w:sz w:val="24"/>
          <w:szCs w:val="24"/>
        </w:rPr>
      </w:pPr>
      <w:proofErr w:type="spellStart"/>
      <w:proofErr w:type="gramStart"/>
      <w:r w:rsidRPr="00584D2C">
        <w:rPr>
          <w:rFonts w:ascii="Tw Cen MT" w:hAnsi="Tw Cen MT" w:cs="Times New Roman"/>
          <w:i/>
          <w:iCs/>
          <w:sz w:val="20"/>
          <w:szCs w:val="20"/>
        </w:rPr>
        <w:t>Sumber</w:t>
      </w:r>
      <w:proofErr w:type="spellEnd"/>
      <w:r w:rsidRPr="00584D2C">
        <w:rPr>
          <w:rFonts w:ascii="Tw Cen MT" w:hAnsi="Tw Cen MT" w:cs="Times New Roman"/>
          <w:i/>
          <w:iCs/>
          <w:sz w:val="20"/>
          <w:szCs w:val="20"/>
        </w:rPr>
        <w:t xml:space="preserve"> :</w:t>
      </w:r>
      <w:proofErr w:type="gramEnd"/>
      <w:r w:rsidRPr="00584D2C">
        <w:rPr>
          <w:rFonts w:ascii="Tw Cen MT" w:hAnsi="Tw Cen MT" w:cs="Times New Roman"/>
          <w:i/>
          <w:iCs/>
          <w:sz w:val="20"/>
          <w:szCs w:val="20"/>
        </w:rPr>
        <w:t xml:space="preserve"> Data primer,2022</w:t>
      </w:r>
    </w:p>
    <w:p w14:paraId="185B0839" w14:textId="77777777" w:rsidR="00F97D13" w:rsidRPr="00584D2C" w:rsidRDefault="00FB660D" w:rsidP="00584D2C">
      <w:pPr>
        <w:tabs>
          <w:tab w:val="left" w:pos="426"/>
        </w:tabs>
        <w:spacing w:after="0" w:line="240" w:lineRule="auto"/>
        <w:jc w:val="both"/>
        <w:rPr>
          <w:rFonts w:ascii="Tw Cen MT" w:hAnsi="Tw Cen MT"/>
          <w:sz w:val="24"/>
          <w:szCs w:val="24"/>
        </w:rPr>
      </w:pPr>
      <w:r w:rsidRPr="00584D2C">
        <w:rPr>
          <w:rFonts w:ascii="Tw Cen MT" w:hAnsi="Tw Cen MT"/>
          <w:sz w:val="24"/>
          <w:szCs w:val="24"/>
        </w:rPr>
        <w:tab/>
      </w:r>
      <w:r w:rsidR="00C46FF1" w:rsidRPr="00584D2C">
        <w:rPr>
          <w:rFonts w:ascii="Tw Cen MT" w:hAnsi="Tw Cen MT"/>
          <w:sz w:val="24"/>
          <w:szCs w:val="24"/>
        </w:rPr>
        <w:t xml:space="preserve">Hasil </w:t>
      </w:r>
      <w:proofErr w:type="spellStart"/>
      <w:r w:rsidR="00C46FF1" w:rsidRPr="00584D2C">
        <w:rPr>
          <w:rFonts w:ascii="Tw Cen MT" w:hAnsi="Tw Cen MT"/>
          <w:sz w:val="24"/>
          <w:szCs w:val="24"/>
        </w:rPr>
        <w:t>analisia</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bivariat</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menggunakan</w:t>
      </w:r>
      <w:proofErr w:type="spellEnd"/>
      <w:r w:rsidR="00C46FF1" w:rsidRPr="00584D2C">
        <w:rPr>
          <w:rFonts w:ascii="Tw Cen MT" w:hAnsi="Tw Cen MT"/>
          <w:sz w:val="24"/>
          <w:szCs w:val="24"/>
        </w:rPr>
        <w:t xml:space="preserve"> </w:t>
      </w:r>
      <w:r w:rsidR="00C46FF1" w:rsidRPr="00584D2C">
        <w:rPr>
          <w:rFonts w:ascii="Tw Cen MT" w:hAnsi="Tw Cen MT"/>
          <w:i/>
          <w:iCs/>
          <w:sz w:val="24"/>
          <w:szCs w:val="24"/>
        </w:rPr>
        <w:t xml:space="preserve">Uji Fisher Exact Test </w:t>
      </w:r>
      <w:r w:rsidR="00C46FF1" w:rsidRPr="00584D2C">
        <w:rPr>
          <w:rFonts w:ascii="Tw Cen MT" w:hAnsi="Tw Cen MT"/>
          <w:sz w:val="24"/>
          <w:szCs w:val="24"/>
        </w:rPr>
        <w:t xml:space="preserve">di </w:t>
      </w:r>
      <w:proofErr w:type="spellStart"/>
      <w:r w:rsidR="00C46FF1" w:rsidRPr="00584D2C">
        <w:rPr>
          <w:rFonts w:ascii="Tw Cen MT" w:hAnsi="Tw Cen MT"/>
          <w:sz w:val="24"/>
          <w:szCs w:val="24"/>
        </w:rPr>
        <w:t>peroleh</w:t>
      </w:r>
      <w:proofErr w:type="spellEnd"/>
      <w:r w:rsidR="00C46FF1" w:rsidRPr="00584D2C">
        <w:rPr>
          <w:rFonts w:ascii="Tw Cen MT" w:hAnsi="Tw Cen MT"/>
          <w:i/>
          <w:iCs/>
          <w:sz w:val="24"/>
          <w:szCs w:val="24"/>
        </w:rPr>
        <w:t xml:space="preserve"> </w:t>
      </w:r>
      <w:proofErr w:type="spellStart"/>
      <w:r w:rsidR="00C46FF1" w:rsidRPr="00584D2C">
        <w:rPr>
          <w:rFonts w:ascii="Tw Cen MT" w:hAnsi="Tw Cen MT"/>
          <w:sz w:val="24"/>
          <w:szCs w:val="24"/>
        </w:rPr>
        <w:t>nilai</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sebesar</w:t>
      </w:r>
      <w:proofErr w:type="spellEnd"/>
      <w:r w:rsidR="00C46FF1" w:rsidRPr="00584D2C">
        <w:rPr>
          <w:rFonts w:ascii="Tw Cen MT" w:hAnsi="Tw Cen MT"/>
          <w:sz w:val="24"/>
          <w:szCs w:val="24"/>
        </w:rPr>
        <w:t xml:space="preserve"> 0.025, </w:t>
      </w:r>
      <w:proofErr w:type="spellStart"/>
      <w:r w:rsidR="00C46FF1" w:rsidRPr="00584D2C">
        <w:rPr>
          <w:rFonts w:ascii="Tw Cen MT" w:hAnsi="Tw Cen MT"/>
          <w:sz w:val="24"/>
          <w:szCs w:val="24"/>
        </w:rPr>
        <w:t>nilai</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tersebut</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lebih</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kecil</w:t>
      </w:r>
      <w:proofErr w:type="spellEnd"/>
      <w:r w:rsidR="00C46FF1" w:rsidRPr="00584D2C">
        <w:rPr>
          <w:rFonts w:ascii="Tw Cen MT" w:hAnsi="Tw Cen MT"/>
          <w:sz w:val="24"/>
          <w:szCs w:val="24"/>
        </w:rPr>
        <w:t xml:space="preserve"> </w:t>
      </w:r>
      <w:proofErr w:type="spellStart"/>
      <w:proofErr w:type="gramStart"/>
      <w:r w:rsidR="00C46FF1" w:rsidRPr="00584D2C">
        <w:rPr>
          <w:rFonts w:ascii="Tw Cen MT" w:hAnsi="Tw Cen MT"/>
          <w:sz w:val="24"/>
          <w:szCs w:val="24"/>
        </w:rPr>
        <w:t>dari</w:t>
      </w:r>
      <w:proofErr w:type="spellEnd"/>
      <w:r w:rsidR="00C46FF1" w:rsidRPr="00584D2C">
        <w:rPr>
          <w:rFonts w:ascii="Tw Cen MT" w:hAnsi="Tw Cen MT"/>
          <w:sz w:val="24"/>
          <w:szCs w:val="24"/>
        </w:rPr>
        <w:t xml:space="preserve">  0</w:t>
      </w:r>
      <w:proofErr w:type="gramEnd"/>
      <w:r w:rsidR="00C46FF1" w:rsidRPr="00584D2C">
        <w:rPr>
          <w:rFonts w:ascii="Tw Cen MT" w:hAnsi="Tw Cen MT"/>
          <w:sz w:val="24"/>
          <w:szCs w:val="24"/>
        </w:rPr>
        <w:t xml:space="preserve">,05 (0.025&lt;0.05) </w:t>
      </w:r>
      <w:proofErr w:type="spellStart"/>
      <w:r w:rsidR="00C46FF1" w:rsidRPr="00584D2C">
        <w:rPr>
          <w:rFonts w:ascii="Tw Cen MT" w:hAnsi="Tw Cen MT"/>
          <w:sz w:val="24"/>
          <w:szCs w:val="24"/>
        </w:rPr>
        <w:t>maka</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bisa</w:t>
      </w:r>
      <w:proofErr w:type="spellEnd"/>
      <w:r w:rsidR="00C46FF1" w:rsidRPr="00584D2C">
        <w:rPr>
          <w:rFonts w:ascii="Tw Cen MT" w:hAnsi="Tw Cen MT"/>
          <w:sz w:val="24"/>
          <w:szCs w:val="24"/>
        </w:rPr>
        <w:t xml:space="preserve"> di </w:t>
      </w:r>
      <w:proofErr w:type="spellStart"/>
      <w:r w:rsidR="00C46FF1" w:rsidRPr="00584D2C">
        <w:rPr>
          <w:rFonts w:ascii="Tw Cen MT" w:hAnsi="Tw Cen MT"/>
          <w:sz w:val="24"/>
          <w:szCs w:val="24"/>
        </w:rPr>
        <w:t>simpulkan</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bahwa</w:t>
      </w:r>
      <w:proofErr w:type="spellEnd"/>
      <w:r w:rsidR="00C46FF1" w:rsidRPr="00584D2C">
        <w:rPr>
          <w:rFonts w:ascii="Tw Cen MT" w:hAnsi="Tw Cen MT"/>
          <w:sz w:val="24"/>
          <w:szCs w:val="24"/>
        </w:rPr>
        <w:t xml:space="preserve"> Ho </w:t>
      </w:r>
      <w:proofErr w:type="spellStart"/>
      <w:r w:rsidR="00C46FF1" w:rsidRPr="00584D2C">
        <w:rPr>
          <w:rFonts w:ascii="Tw Cen MT" w:hAnsi="Tw Cen MT"/>
          <w:sz w:val="24"/>
          <w:szCs w:val="24"/>
        </w:rPr>
        <w:t>ditolak</w:t>
      </w:r>
      <w:proofErr w:type="spellEnd"/>
      <w:r w:rsidR="00C46FF1" w:rsidRPr="00584D2C">
        <w:rPr>
          <w:rFonts w:ascii="Tw Cen MT" w:hAnsi="Tw Cen MT"/>
          <w:sz w:val="24"/>
          <w:szCs w:val="24"/>
        </w:rPr>
        <w:t xml:space="preserve"> dan Ha di </w:t>
      </w:r>
      <w:proofErr w:type="spellStart"/>
      <w:r w:rsidR="00C46FF1" w:rsidRPr="00584D2C">
        <w:rPr>
          <w:rFonts w:ascii="Tw Cen MT" w:hAnsi="Tw Cen MT"/>
          <w:sz w:val="24"/>
          <w:szCs w:val="24"/>
        </w:rPr>
        <w:t>terima</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sehingga</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ada</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hubungan</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antara</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dukungan</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keluarga</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dengan</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kepatuhan</w:t>
      </w:r>
      <w:proofErr w:type="spellEnd"/>
      <w:r w:rsidR="00C46FF1" w:rsidRPr="00584D2C">
        <w:rPr>
          <w:rFonts w:ascii="Tw Cen MT" w:hAnsi="Tw Cen MT"/>
          <w:sz w:val="24"/>
          <w:szCs w:val="24"/>
        </w:rPr>
        <w:t xml:space="preserve"> </w:t>
      </w:r>
      <w:proofErr w:type="spellStart"/>
      <w:r w:rsidR="00C46FF1" w:rsidRPr="00584D2C">
        <w:rPr>
          <w:rFonts w:ascii="Tw Cen MT" w:hAnsi="Tw Cen MT"/>
          <w:sz w:val="24"/>
          <w:szCs w:val="24"/>
        </w:rPr>
        <w:t>vaksin</w:t>
      </w:r>
      <w:proofErr w:type="spellEnd"/>
      <w:r w:rsidR="00C46FF1" w:rsidRPr="00584D2C">
        <w:rPr>
          <w:rFonts w:ascii="Tw Cen MT" w:hAnsi="Tw Cen MT"/>
          <w:sz w:val="24"/>
          <w:szCs w:val="24"/>
        </w:rPr>
        <w:t xml:space="preserve"> Covid-19.</w:t>
      </w:r>
    </w:p>
    <w:p w14:paraId="77573F5B" w14:textId="77777777" w:rsidR="00AD6DB8" w:rsidRPr="00584D2C" w:rsidRDefault="00AD6DB8" w:rsidP="00584D2C">
      <w:pPr>
        <w:tabs>
          <w:tab w:val="left" w:pos="426"/>
        </w:tabs>
        <w:spacing w:after="0" w:line="240" w:lineRule="auto"/>
        <w:jc w:val="both"/>
        <w:rPr>
          <w:rFonts w:ascii="Tw Cen MT" w:hAnsi="Tw Cen MT"/>
          <w:sz w:val="24"/>
          <w:szCs w:val="24"/>
        </w:rPr>
      </w:pPr>
    </w:p>
    <w:p w14:paraId="69267F4A" w14:textId="77777777" w:rsidR="00AD6DB8" w:rsidRPr="00584D2C" w:rsidRDefault="00AD6DB8" w:rsidP="00584D2C">
      <w:pPr>
        <w:tabs>
          <w:tab w:val="left" w:pos="426"/>
        </w:tabs>
        <w:spacing w:after="0" w:line="240" w:lineRule="auto"/>
        <w:jc w:val="both"/>
        <w:rPr>
          <w:rFonts w:ascii="Tw Cen MT" w:hAnsi="Tw Cen MT"/>
          <w:b/>
          <w:bCs/>
          <w:sz w:val="24"/>
          <w:szCs w:val="24"/>
        </w:rPr>
      </w:pPr>
      <w:r w:rsidRPr="00584D2C">
        <w:rPr>
          <w:rFonts w:ascii="Tw Cen MT" w:hAnsi="Tw Cen MT"/>
          <w:b/>
          <w:bCs/>
          <w:sz w:val="24"/>
          <w:szCs w:val="24"/>
        </w:rPr>
        <w:t xml:space="preserve">PEMBAHASAN </w:t>
      </w:r>
    </w:p>
    <w:p w14:paraId="04EE3631" w14:textId="77777777" w:rsidR="007B7852" w:rsidRPr="00584D2C" w:rsidRDefault="00AD6DB8" w:rsidP="00584D2C">
      <w:pPr>
        <w:pStyle w:val="ListParagraph"/>
        <w:numPr>
          <w:ilvl w:val="0"/>
          <w:numId w:val="5"/>
        </w:numPr>
        <w:tabs>
          <w:tab w:val="left" w:pos="426"/>
        </w:tabs>
        <w:spacing w:after="0" w:line="240" w:lineRule="auto"/>
        <w:ind w:left="426" w:hanging="284"/>
        <w:jc w:val="both"/>
        <w:rPr>
          <w:rFonts w:ascii="Tw Cen MT" w:eastAsia="Twentieth Century" w:hAnsi="Tw Cen MT"/>
          <w:sz w:val="24"/>
          <w:szCs w:val="24"/>
        </w:rPr>
      </w:pPr>
      <w:proofErr w:type="spellStart"/>
      <w:r w:rsidRPr="00584D2C">
        <w:rPr>
          <w:rFonts w:ascii="Tw Cen MT" w:hAnsi="Tw Cen MT"/>
          <w:sz w:val="24"/>
          <w:szCs w:val="24"/>
        </w:rPr>
        <w:t>Hubungan</w:t>
      </w:r>
      <w:proofErr w:type="spellEnd"/>
      <w:r w:rsidRPr="00584D2C">
        <w:rPr>
          <w:rFonts w:ascii="Tw Cen MT" w:hAnsi="Tw Cen MT"/>
          <w:sz w:val="24"/>
          <w:szCs w:val="24"/>
        </w:rPr>
        <w:t xml:space="preserve"> </w:t>
      </w:r>
      <w:proofErr w:type="spellStart"/>
      <w:r w:rsidRPr="00584D2C">
        <w:rPr>
          <w:rFonts w:ascii="Tw Cen MT" w:hAnsi="Tw Cen MT"/>
          <w:sz w:val="24"/>
          <w:szCs w:val="24"/>
        </w:rPr>
        <w:t>tingkat</w:t>
      </w:r>
      <w:proofErr w:type="spellEnd"/>
      <w:r w:rsidRPr="00584D2C">
        <w:rPr>
          <w:rFonts w:ascii="Tw Cen MT" w:hAnsi="Tw Cen MT"/>
          <w:sz w:val="24"/>
          <w:szCs w:val="24"/>
        </w:rPr>
        <w:t xml:space="preserve"> </w:t>
      </w:r>
      <w:proofErr w:type="spellStart"/>
      <w:r w:rsidRPr="00584D2C">
        <w:rPr>
          <w:rFonts w:ascii="Tw Cen MT" w:hAnsi="Tw Cen MT"/>
          <w:sz w:val="24"/>
          <w:szCs w:val="24"/>
        </w:rPr>
        <w:t>pengetahuan</w:t>
      </w:r>
      <w:proofErr w:type="spellEnd"/>
      <w:r w:rsidRPr="00584D2C">
        <w:rPr>
          <w:rFonts w:ascii="Tw Cen MT" w:hAnsi="Tw Cen MT"/>
          <w:sz w:val="24"/>
          <w:szCs w:val="24"/>
        </w:rPr>
        <w:t xml:space="preserve"> </w:t>
      </w:r>
      <w:proofErr w:type="spellStart"/>
      <w:r w:rsidRPr="00584D2C">
        <w:rPr>
          <w:rFonts w:ascii="Tw Cen MT" w:hAnsi="Tw Cen MT"/>
          <w:sz w:val="24"/>
          <w:szCs w:val="24"/>
        </w:rPr>
        <w:t>dengan</w:t>
      </w:r>
      <w:proofErr w:type="spellEnd"/>
      <w:r w:rsidRPr="00584D2C">
        <w:rPr>
          <w:rFonts w:ascii="Tw Cen MT" w:hAnsi="Tw Cen MT"/>
          <w:sz w:val="24"/>
          <w:szCs w:val="24"/>
        </w:rPr>
        <w:t xml:space="preserve"> </w:t>
      </w:r>
      <w:proofErr w:type="spellStart"/>
      <w:r w:rsidRPr="00584D2C">
        <w:rPr>
          <w:rFonts w:ascii="Tw Cen MT" w:hAnsi="Tw Cen MT"/>
          <w:sz w:val="24"/>
          <w:szCs w:val="24"/>
        </w:rPr>
        <w:t>kepatuhan</w:t>
      </w:r>
      <w:proofErr w:type="spellEnd"/>
      <w:r w:rsidRPr="00584D2C">
        <w:rPr>
          <w:rFonts w:ascii="Tw Cen MT" w:hAnsi="Tw Cen MT"/>
          <w:sz w:val="24"/>
          <w:szCs w:val="24"/>
        </w:rPr>
        <w:t xml:space="preserve"> </w:t>
      </w:r>
      <w:proofErr w:type="spellStart"/>
      <w:r w:rsidRPr="00584D2C">
        <w:rPr>
          <w:rFonts w:ascii="Tw Cen MT" w:hAnsi="Tw Cen MT"/>
          <w:sz w:val="24"/>
          <w:szCs w:val="24"/>
        </w:rPr>
        <w:t>vaksin</w:t>
      </w:r>
      <w:proofErr w:type="spellEnd"/>
      <w:r w:rsidRPr="00584D2C">
        <w:rPr>
          <w:rFonts w:ascii="Tw Cen MT" w:hAnsi="Tw Cen MT"/>
          <w:sz w:val="24"/>
          <w:szCs w:val="24"/>
        </w:rPr>
        <w:t xml:space="preserve"> Covid-19</w:t>
      </w:r>
    </w:p>
    <w:p w14:paraId="41A1B664" w14:textId="77777777" w:rsidR="007B7852" w:rsidRPr="00584D2C" w:rsidRDefault="007B7852" w:rsidP="00584D2C">
      <w:pPr>
        <w:pStyle w:val="ListParagraph"/>
        <w:tabs>
          <w:tab w:val="left" w:pos="426"/>
        </w:tabs>
        <w:spacing w:after="0" w:line="240" w:lineRule="auto"/>
        <w:ind w:left="426"/>
        <w:jc w:val="both"/>
        <w:rPr>
          <w:rFonts w:ascii="Tw Cen MT" w:eastAsia="Twentieth Century" w:hAnsi="Tw Cen MT"/>
          <w:sz w:val="24"/>
          <w:szCs w:val="24"/>
        </w:rPr>
      </w:pPr>
    </w:p>
    <w:p w14:paraId="73DEE3D4" w14:textId="77777777" w:rsidR="007B7852" w:rsidRPr="00584D2C" w:rsidRDefault="00445E6C" w:rsidP="00584D2C">
      <w:pPr>
        <w:pStyle w:val="ListParagraph"/>
        <w:tabs>
          <w:tab w:val="left" w:pos="426"/>
        </w:tabs>
        <w:spacing w:after="0" w:line="240" w:lineRule="auto"/>
        <w:ind w:left="426"/>
        <w:jc w:val="both"/>
        <w:rPr>
          <w:rFonts w:ascii="Tw Cen MT" w:hAnsi="Tw Cen MT"/>
          <w:sz w:val="24"/>
          <w:szCs w:val="24"/>
          <w:shd w:val="clear" w:color="auto" w:fill="FFFFFF"/>
        </w:rPr>
      </w:pPr>
      <w:r w:rsidRPr="00584D2C">
        <w:rPr>
          <w:rFonts w:ascii="Tw Cen MT" w:hAnsi="Tw Cen MT"/>
          <w:sz w:val="24"/>
          <w:szCs w:val="24"/>
        </w:rPr>
        <w:tab/>
      </w:r>
      <w:r w:rsidR="007B7852" w:rsidRPr="00584D2C">
        <w:rPr>
          <w:rFonts w:ascii="Tw Cen MT" w:hAnsi="Tw Cen MT"/>
          <w:sz w:val="24"/>
          <w:szCs w:val="24"/>
        </w:rPr>
        <w:t xml:space="preserve">Dari </w:t>
      </w:r>
      <w:proofErr w:type="spellStart"/>
      <w:r w:rsidR="007B7852" w:rsidRPr="00584D2C">
        <w:rPr>
          <w:rFonts w:ascii="Tw Cen MT" w:hAnsi="Tw Cen MT"/>
          <w:sz w:val="24"/>
          <w:szCs w:val="24"/>
        </w:rPr>
        <w:t>hasil</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analisa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menggunakan</w:t>
      </w:r>
      <w:proofErr w:type="spellEnd"/>
      <w:r w:rsidR="007B7852" w:rsidRPr="00584D2C">
        <w:rPr>
          <w:rFonts w:ascii="Tw Cen MT" w:hAnsi="Tw Cen MT"/>
          <w:sz w:val="24"/>
          <w:szCs w:val="24"/>
        </w:rPr>
        <w:t xml:space="preserve"> uji </w:t>
      </w:r>
      <w:r w:rsidR="007B7852" w:rsidRPr="00584D2C">
        <w:rPr>
          <w:rFonts w:ascii="Tw Cen MT" w:hAnsi="Tw Cen MT"/>
          <w:i/>
          <w:iCs/>
          <w:sz w:val="24"/>
          <w:szCs w:val="24"/>
        </w:rPr>
        <w:t xml:space="preserve">Chi Square </w:t>
      </w:r>
      <w:r w:rsidR="007B7852" w:rsidRPr="00584D2C">
        <w:rPr>
          <w:rFonts w:ascii="Tw Cen MT" w:hAnsi="Tw Cen MT"/>
          <w:sz w:val="24"/>
          <w:szCs w:val="24"/>
        </w:rPr>
        <w:t xml:space="preserve">di </w:t>
      </w:r>
      <w:proofErr w:type="spellStart"/>
      <w:r w:rsidR="007B7852" w:rsidRPr="00584D2C">
        <w:rPr>
          <w:rFonts w:ascii="Tw Cen MT" w:hAnsi="Tw Cen MT"/>
          <w:sz w:val="24"/>
          <w:szCs w:val="24"/>
        </w:rPr>
        <w:t>peroleh</w:t>
      </w:r>
      <w:proofErr w:type="spellEnd"/>
      <w:r w:rsidR="007B7852" w:rsidRPr="00584D2C">
        <w:rPr>
          <w:rFonts w:ascii="Tw Cen MT" w:hAnsi="Tw Cen MT"/>
          <w:i/>
          <w:iCs/>
          <w:sz w:val="24"/>
          <w:szCs w:val="24"/>
        </w:rPr>
        <w:t xml:space="preserve"> p value</w:t>
      </w:r>
      <w:r w:rsidR="007B7852" w:rsidRPr="00584D2C">
        <w:rPr>
          <w:rFonts w:ascii="Tw Cen MT" w:hAnsi="Tw Cen MT"/>
          <w:sz w:val="24"/>
          <w:szCs w:val="24"/>
        </w:rPr>
        <w:t xml:space="preserve"> 0,000 &lt; 0,05 </w:t>
      </w:r>
      <w:proofErr w:type="spellStart"/>
      <w:r w:rsidR="007B7852" w:rsidRPr="00584D2C">
        <w:rPr>
          <w:rFonts w:ascii="Tw Cen MT" w:hAnsi="Tw Cen MT"/>
          <w:sz w:val="24"/>
          <w:szCs w:val="24"/>
        </w:rPr>
        <w:t>dengan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demikian</w:t>
      </w:r>
      <w:proofErr w:type="spellEnd"/>
      <w:r w:rsidR="007B7852" w:rsidRPr="00584D2C">
        <w:rPr>
          <w:rFonts w:ascii="Tw Cen MT" w:hAnsi="Tw Cen MT"/>
          <w:sz w:val="24"/>
          <w:szCs w:val="24"/>
        </w:rPr>
        <w:t xml:space="preserve"> Ho di </w:t>
      </w:r>
      <w:proofErr w:type="spellStart"/>
      <w:r w:rsidR="007B7852" w:rsidRPr="00584D2C">
        <w:rPr>
          <w:rFonts w:ascii="Tw Cen MT" w:hAnsi="Tw Cen MT"/>
          <w:sz w:val="24"/>
          <w:szCs w:val="24"/>
        </w:rPr>
        <w:t>tolak</w:t>
      </w:r>
      <w:proofErr w:type="spellEnd"/>
      <w:r w:rsidR="007B7852" w:rsidRPr="00584D2C">
        <w:rPr>
          <w:rFonts w:ascii="Tw Cen MT" w:hAnsi="Tw Cen MT"/>
          <w:sz w:val="24"/>
          <w:szCs w:val="24"/>
        </w:rPr>
        <w:t xml:space="preserve"> dan Ha di </w:t>
      </w:r>
      <w:proofErr w:type="spellStart"/>
      <w:r w:rsidR="007B7852" w:rsidRPr="00584D2C">
        <w:rPr>
          <w:rFonts w:ascii="Tw Cen MT" w:hAnsi="Tw Cen MT"/>
          <w:sz w:val="24"/>
          <w:szCs w:val="24"/>
        </w:rPr>
        <w:t>terima</w:t>
      </w:r>
      <w:proofErr w:type="spellEnd"/>
      <w:r w:rsidR="007B7852" w:rsidRPr="00584D2C">
        <w:rPr>
          <w:rFonts w:ascii="Tw Cen MT" w:hAnsi="Tw Cen MT"/>
          <w:sz w:val="24"/>
          <w:szCs w:val="24"/>
        </w:rPr>
        <w:t xml:space="preserve"> yang </w:t>
      </w:r>
      <w:proofErr w:type="spellStart"/>
      <w:r w:rsidR="007B7852" w:rsidRPr="00584D2C">
        <w:rPr>
          <w:rFonts w:ascii="Tw Cen MT" w:hAnsi="Tw Cen MT"/>
          <w:sz w:val="24"/>
          <w:szCs w:val="24"/>
        </w:rPr>
        <w:t>berarti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ada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hubungan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antara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tingkat</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pengetahuan</w:t>
      </w:r>
      <w:proofErr w:type="spellEnd"/>
      <w:r w:rsidR="007B7852" w:rsidRPr="00584D2C">
        <w:rPr>
          <w:rFonts w:ascii="Tw Cen MT" w:hAnsi="Tw Cen MT"/>
          <w:sz w:val="24"/>
          <w:szCs w:val="24"/>
        </w:rPr>
        <w:t xml:space="preserve"> dan </w:t>
      </w:r>
      <w:proofErr w:type="spellStart"/>
      <w:r w:rsidR="007B7852" w:rsidRPr="00584D2C">
        <w:rPr>
          <w:rFonts w:ascii="Tw Cen MT" w:hAnsi="Tw Cen MT"/>
          <w:sz w:val="24"/>
          <w:szCs w:val="24"/>
        </w:rPr>
        <w:t>kepatuhan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vaksin</w:t>
      </w:r>
      <w:proofErr w:type="spellEnd"/>
      <w:r w:rsidR="007B7852" w:rsidRPr="00584D2C">
        <w:rPr>
          <w:rFonts w:ascii="Tw Cen MT" w:hAnsi="Tw Cen MT"/>
          <w:sz w:val="24"/>
          <w:szCs w:val="24"/>
        </w:rPr>
        <w:t xml:space="preserve"> Covid-19 di </w:t>
      </w:r>
      <w:proofErr w:type="spellStart"/>
      <w:r w:rsidR="007B7852" w:rsidRPr="00584D2C">
        <w:rPr>
          <w:rFonts w:ascii="Tw Cen MT" w:hAnsi="Tw Cen MT"/>
          <w:sz w:val="24"/>
          <w:szCs w:val="24"/>
        </w:rPr>
        <w:t>dusun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pomahan</w:t>
      </w:r>
      <w:proofErr w:type="spellEnd"/>
      <w:r w:rsidR="007B7852" w:rsidRPr="00584D2C">
        <w:rPr>
          <w:rFonts w:ascii="Tw Cen MT" w:hAnsi="Tw Cen MT"/>
          <w:sz w:val="24"/>
          <w:szCs w:val="24"/>
        </w:rPr>
        <w:t xml:space="preserve"> Desa </w:t>
      </w:r>
      <w:proofErr w:type="spellStart"/>
      <w:r w:rsidR="007B7852" w:rsidRPr="00584D2C">
        <w:rPr>
          <w:rFonts w:ascii="Tw Cen MT" w:hAnsi="Tw Cen MT"/>
          <w:sz w:val="24"/>
          <w:szCs w:val="24"/>
        </w:rPr>
        <w:t>Senting</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Kecamatan</w:t>
      </w:r>
      <w:proofErr w:type="spellEnd"/>
      <w:r w:rsidR="007B7852" w:rsidRPr="00584D2C">
        <w:rPr>
          <w:rFonts w:ascii="Tw Cen MT" w:hAnsi="Tw Cen MT"/>
          <w:sz w:val="24"/>
          <w:szCs w:val="24"/>
        </w:rPr>
        <w:t xml:space="preserve"> Sambi. Hasil </w:t>
      </w:r>
      <w:proofErr w:type="spellStart"/>
      <w:r w:rsidR="007B7852" w:rsidRPr="00584D2C">
        <w:rPr>
          <w:rFonts w:ascii="Tw Cen MT" w:hAnsi="Tw Cen MT"/>
          <w:sz w:val="24"/>
          <w:szCs w:val="24"/>
        </w:rPr>
        <w:t>penelitian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ini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sejalan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dengan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penelitian</w:t>
      </w:r>
      <w:proofErr w:type="spellEnd"/>
      <w:r w:rsidR="007B7852" w:rsidRPr="00584D2C">
        <w:rPr>
          <w:rFonts w:ascii="Tw Cen MT" w:hAnsi="Tw Cen MT"/>
          <w:sz w:val="24"/>
          <w:szCs w:val="24"/>
        </w:rPr>
        <w:t xml:space="preserve"> Hidayatullah et al (2021) </w:t>
      </w:r>
      <w:proofErr w:type="spellStart"/>
      <w:r w:rsidR="007B7852" w:rsidRPr="00584D2C">
        <w:rPr>
          <w:rFonts w:ascii="Tw Cen MT" w:hAnsi="Tw Cen MT"/>
          <w:sz w:val="24"/>
          <w:szCs w:val="24"/>
        </w:rPr>
        <w:t>dengan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hasil</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shd w:val="clear" w:color="auto" w:fill="FFFFFF"/>
        </w:rPr>
        <w:t>sebagian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besar</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masyarakat</w:t>
      </w:r>
      <w:proofErr w:type="spellEnd"/>
      <w:r w:rsidR="007B7852" w:rsidRPr="00584D2C">
        <w:rPr>
          <w:rFonts w:ascii="Tw Cen MT" w:hAnsi="Tw Cen MT"/>
          <w:sz w:val="24"/>
          <w:szCs w:val="24"/>
          <w:shd w:val="clear" w:color="auto" w:fill="FFFFFF"/>
        </w:rPr>
        <w:t xml:space="preserve"> di Kota Banda Aceh </w:t>
      </w:r>
      <w:proofErr w:type="spellStart"/>
      <w:r w:rsidR="007B7852" w:rsidRPr="00584D2C">
        <w:rPr>
          <w:rFonts w:ascii="Tw Cen MT" w:hAnsi="Tw Cen MT"/>
          <w:sz w:val="24"/>
          <w:szCs w:val="24"/>
          <w:shd w:val="clear" w:color="auto" w:fill="FFFFFF"/>
        </w:rPr>
        <w:t>sudah</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memiliki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pengetahuan</w:t>
      </w:r>
      <w:proofErr w:type="spellEnd"/>
      <w:r w:rsidR="007B7852" w:rsidRPr="00584D2C">
        <w:rPr>
          <w:rFonts w:ascii="Tw Cen MT" w:hAnsi="Tw Cen MT"/>
          <w:sz w:val="24"/>
          <w:szCs w:val="24"/>
          <w:shd w:val="clear" w:color="auto" w:fill="FFFFFF"/>
        </w:rPr>
        <w:t xml:space="preserve"> yang </w:t>
      </w:r>
      <w:proofErr w:type="spellStart"/>
      <w:r w:rsidR="007B7852" w:rsidRPr="00584D2C">
        <w:rPr>
          <w:rFonts w:ascii="Tw Cen MT" w:hAnsi="Tw Cen MT"/>
          <w:sz w:val="24"/>
          <w:szCs w:val="24"/>
          <w:shd w:val="clear" w:color="auto" w:fill="FFFFFF"/>
        </w:rPr>
        <w:t>baik</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mengenai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vaksinasi</w:t>
      </w:r>
      <w:proofErr w:type="spellEnd"/>
      <w:r w:rsidR="007B7852" w:rsidRPr="00584D2C">
        <w:rPr>
          <w:rFonts w:ascii="Tw Cen MT" w:hAnsi="Tw Cen MT"/>
          <w:sz w:val="24"/>
          <w:szCs w:val="24"/>
          <w:shd w:val="clear" w:color="auto" w:fill="FFFFFF"/>
        </w:rPr>
        <w:t xml:space="preserve"> COVID-19. </w:t>
      </w:r>
      <w:proofErr w:type="spellStart"/>
      <w:proofErr w:type="gramStart"/>
      <w:r w:rsidR="007B7852" w:rsidRPr="00584D2C">
        <w:rPr>
          <w:rFonts w:ascii="Tw Cen MT" w:hAnsi="Tw Cen MT"/>
          <w:sz w:val="24"/>
          <w:szCs w:val="24"/>
          <w:shd w:val="clear" w:color="auto" w:fill="FFFFFF"/>
        </w:rPr>
        <w:t>Terbukti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sebanyak</w:t>
      </w:r>
      <w:proofErr w:type="spellEnd"/>
      <w:proofErr w:type="gramEnd"/>
      <w:r w:rsidR="007B7852" w:rsidRPr="00584D2C">
        <w:rPr>
          <w:rFonts w:ascii="Tw Cen MT" w:hAnsi="Tw Cen MT"/>
          <w:sz w:val="24"/>
          <w:szCs w:val="24"/>
          <w:shd w:val="clear" w:color="auto" w:fill="FFFFFF"/>
        </w:rPr>
        <w:t xml:space="preserve"> 74,5% </w:t>
      </w:r>
      <w:proofErr w:type="spellStart"/>
      <w:r w:rsidR="007B7852" w:rsidRPr="00584D2C">
        <w:rPr>
          <w:rFonts w:ascii="Tw Cen MT" w:hAnsi="Tw Cen MT"/>
          <w:sz w:val="24"/>
          <w:szCs w:val="24"/>
          <w:shd w:val="clear" w:color="auto" w:fill="FFFFFF"/>
        </w:rPr>
        <w:t>responden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bersedia</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menerima</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vaksinasi</w:t>
      </w:r>
      <w:proofErr w:type="spellEnd"/>
      <w:r w:rsidR="007B7852" w:rsidRPr="00584D2C">
        <w:rPr>
          <w:rFonts w:ascii="Tw Cen MT" w:hAnsi="Tw Cen MT"/>
          <w:sz w:val="24"/>
          <w:szCs w:val="24"/>
          <w:shd w:val="clear" w:color="auto" w:fill="FFFFFF"/>
        </w:rPr>
        <w:t xml:space="preserve"> COVID-19   </w:t>
      </w:r>
      <w:proofErr w:type="spellStart"/>
      <w:r w:rsidR="007B7852" w:rsidRPr="00584D2C">
        <w:rPr>
          <w:rFonts w:ascii="Tw Cen MT" w:hAnsi="Tw Cen MT"/>
          <w:sz w:val="24"/>
          <w:szCs w:val="24"/>
          <w:shd w:val="clear" w:color="auto" w:fill="FFFFFF"/>
        </w:rPr>
        <w:t>karena</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sudah</w:t>
      </w:r>
      <w:proofErr w:type="spellEnd"/>
      <w:r w:rsidR="007B7852" w:rsidRPr="00584D2C">
        <w:rPr>
          <w:rFonts w:ascii="Tw Cen MT" w:hAnsi="Tw Cen MT"/>
          <w:sz w:val="24"/>
          <w:szCs w:val="24"/>
          <w:shd w:val="clear" w:color="auto" w:fill="FFFFFF"/>
        </w:rPr>
        <w:t xml:space="preserve"> sangat  </w:t>
      </w:r>
      <w:proofErr w:type="spellStart"/>
      <w:r w:rsidR="007B7852" w:rsidRPr="00584D2C">
        <w:rPr>
          <w:rFonts w:ascii="Tw Cen MT" w:hAnsi="Tw Cen MT"/>
          <w:sz w:val="24"/>
          <w:szCs w:val="24"/>
          <w:shd w:val="clear" w:color="auto" w:fill="FFFFFF"/>
        </w:rPr>
        <w:t>memahami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manfaat</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dari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vaksin</w:t>
      </w:r>
      <w:proofErr w:type="spellEnd"/>
      <w:r w:rsidR="007B7852" w:rsidRPr="00584D2C">
        <w:rPr>
          <w:rFonts w:ascii="Tw Cen MT" w:hAnsi="Tw Cen MT"/>
          <w:sz w:val="24"/>
          <w:szCs w:val="24"/>
          <w:shd w:val="clear" w:color="auto" w:fill="FFFFFF"/>
        </w:rPr>
        <w:t xml:space="preserve">  COVID-19  </w:t>
      </w:r>
      <w:proofErr w:type="spellStart"/>
      <w:r w:rsidR="007B7852" w:rsidRPr="00584D2C">
        <w:rPr>
          <w:rFonts w:ascii="Tw Cen MT" w:hAnsi="Tw Cen MT"/>
          <w:sz w:val="24"/>
          <w:szCs w:val="24"/>
          <w:shd w:val="clear" w:color="auto" w:fill="FFFFFF"/>
        </w:rPr>
        <w:t>itu</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sendiri</w:t>
      </w:r>
      <w:proofErr w:type="spellEnd"/>
      <w:r w:rsidR="007B7852" w:rsidRPr="00584D2C">
        <w:rPr>
          <w:rFonts w:ascii="Tw Cen MT" w:hAnsi="Tw Cen MT" w:cs="Arial"/>
          <w:sz w:val="25"/>
          <w:szCs w:val="25"/>
          <w:shd w:val="clear" w:color="auto" w:fill="FFFFFF"/>
        </w:rPr>
        <w:t>.</w:t>
      </w:r>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Pengetahuan</w:t>
      </w:r>
      <w:proofErr w:type="spellEnd"/>
      <w:r w:rsidR="007B7852" w:rsidRPr="00584D2C">
        <w:rPr>
          <w:rFonts w:ascii="Tw Cen MT" w:hAnsi="Tw Cen MT"/>
          <w:sz w:val="24"/>
          <w:szCs w:val="24"/>
          <w:shd w:val="clear" w:color="auto" w:fill="FFFFFF"/>
        </w:rPr>
        <w:t xml:space="preserve"> sangat </w:t>
      </w:r>
      <w:proofErr w:type="spellStart"/>
      <w:r w:rsidR="007B7852" w:rsidRPr="00584D2C">
        <w:rPr>
          <w:rFonts w:ascii="Tw Cen MT" w:hAnsi="Tw Cen MT"/>
          <w:sz w:val="24"/>
          <w:szCs w:val="24"/>
          <w:shd w:val="clear" w:color="auto" w:fill="FFFFFF"/>
        </w:rPr>
        <w:t>berkaitan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erat</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dengan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penerimaan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vaksinasi</w:t>
      </w:r>
      <w:proofErr w:type="spellEnd"/>
      <w:r w:rsidR="007B7852" w:rsidRPr="00584D2C">
        <w:rPr>
          <w:rFonts w:ascii="Tw Cen MT" w:hAnsi="Tw Cen MT"/>
          <w:sz w:val="24"/>
          <w:szCs w:val="24"/>
          <w:shd w:val="clear" w:color="auto" w:fill="FFFFFF"/>
        </w:rPr>
        <w:t xml:space="preserve">    di </w:t>
      </w:r>
      <w:proofErr w:type="spellStart"/>
      <w:r w:rsidR="007B7852" w:rsidRPr="00584D2C">
        <w:rPr>
          <w:rFonts w:ascii="Tw Cen MT" w:hAnsi="Tw Cen MT"/>
          <w:sz w:val="24"/>
          <w:szCs w:val="24"/>
          <w:shd w:val="clear" w:color="auto" w:fill="FFFFFF"/>
        </w:rPr>
        <w:t>masyarakat</w:t>
      </w:r>
      <w:proofErr w:type="spellEnd"/>
      <w:r w:rsidR="007B7852" w:rsidRPr="00584D2C">
        <w:rPr>
          <w:rFonts w:ascii="Tw Cen MT" w:hAnsi="Tw Cen MT"/>
          <w:sz w:val="24"/>
          <w:szCs w:val="24"/>
          <w:shd w:val="clear" w:color="auto" w:fill="FFFFFF"/>
        </w:rPr>
        <w:t xml:space="preserve">. Masyarakat </w:t>
      </w:r>
      <w:proofErr w:type="spellStart"/>
      <w:proofErr w:type="gramStart"/>
      <w:r w:rsidR="007B7852" w:rsidRPr="00584D2C">
        <w:rPr>
          <w:rFonts w:ascii="Tw Cen MT" w:hAnsi="Tw Cen MT"/>
          <w:sz w:val="24"/>
          <w:szCs w:val="24"/>
          <w:shd w:val="clear" w:color="auto" w:fill="FFFFFF"/>
        </w:rPr>
        <w:t>dengan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pengetahuan</w:t>
      </w:r>
      <w:proofErr w:type="spellEnd"/>
      <w:proofErr w:type="gramEnd"/>
      <w:r w:rsidR="007B7852" w:rsidRPr="00584D2C">
        <w:rPr>
          <w:rFonts w:ascii="Tw Cen MT" w:hAnsi="Tw Cen MT"/>
          <w:sz w:val="24"/>
          <w:szCs w:val="24"/>
          <w:shd w:val="clear" w:color="auto" w:fill="FFFFFF"/>
        </w:rPr>
        <w:t xml:space="preserve">  yang </w:t>
      </w:r>
      <w:proofErr w:type="spellStart"/>
      <w:r w:rsidR="007B7852" w:rsidRPr="00584D2C">
        <w:rPr>
          <w:rFonts w:ascii="Tw Cen MT" w:hAnsi="Tw Cen MT"/>
          <w:sz w:val="24"/>
          <w:szCs w:val="24"/>
          <w:shd w:val="clear" w:color="auto" w:fill="FFFFFF"/>
        </w:rPr>
        <w:t>baik</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memiliki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tingkat</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penerimaan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vaksinasi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lebih</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tinggi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dibandingkan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masyarakat</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dengan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pengetahuan</w:t>
      </w:r>
      <w:proofErr w:type="spellEnd"/>
      <w:r w:rsidR="007B7852" w:rsidRPr="00584D2C">
        <w:rPr>
          <w:rFonts w:ascii="Tw Cen MT" w:hAnsi="Tw Cen MT"/>
          <w:sz w:val="24"/>
          <w:szCs w:val="24"/>
          <w:shd w:val="clear" w:color="auto" w:fill="FFFFFF"/>
        </w:rPr>
        <w:t xml:space="preserve"> yang </w:t>
      </w:r>
      <w:proofErr w:type="spellStart"/>
      <w:r w:rsidR="007B7852" w:rsidRPr="00584D2C">
        <w:rPr>
          <w:rFonts w:ascii="Tw Cen MT" w:hAnsi="Tw Cen MT"/>
          <w:sz w:val="24"/>
          <w:szCs w:val="24"/>
          <w:shd w:val="clear" w:color="auto" w:fill="FFFFFF"/>
        </w:rPr>
        <w:t>kurang</w:t>
      </w:r>
      <w:proofErr w:type="spellEnd"/>
      <w:r w:rsidR="007B7852" w:rsidRPr="00584D2C">
        <w:rPr>
          <w:rFonts w:ascii="Tw Cen MT" w:hAnsi="Tw Cen MT"/>
          <w:sz w:val="24"/>
          <w:szCs w:val="24"/>
          <w:shd w:val="clear" w:color="auto" w:fill="FFFFFF"/>
        </w:rPr>
        <w:t xml:space="preserve"> </w:t>
      </w:r>
      <w:r w:rsidR="004656D6" w:rsidRPr="00584D2C">
        <w:rPr>
          <w:rFonts w:ascii="Tw Cen MT" w:hAnsi="Tw Cen MT"/>
          <w:sz w:val="24"/>
          <w:szCs w:val="24"/>
          <w:shd w:val="clear" w:color="auto" w:fill="FFFFFF"/>
        </w:rPr>
        <w:t>[8].</w:t>
      </w:r>
    </w:p>
    <w:p w14:paraId="48D7437C" w14:textId="77777777" w:rsidR="00445E6C" w:rsidRPr="00584D2C" w:rsidRDefault="00445E6C" w:rsidP="00584D2C">
      <w:pPr>
        <w:pStyle w:val="ListParagraph"/>
        <w:tabs>
          <w:tab w:val="left" w:pos="426"/>
        </w:tabs>
        <w:spacing w:after="0" w:line="240" w:lineRule="auto"/>
        <w:ind w:left="426"/>
        <w:jc w:val="both"/>
        <w:rPr>
          <w:rFonts w:ascii="Tw Cen MT" w:hAnsi="Tw Cen MT"/>
          <w:sz w:val="24"/>
          <w:szCs w:val="24"/>
        </w:rPr>
      </w:pPr>
      <w:r w:rsidRPr="00584D2C">
        <w:rPr>
          <w:rFonts w:ascii="Tw Cen MT" w:hAnsi="Tw Cen MT"/>
          <w:sz w:val="24"/>
          <w:szCs w:val="24"/>
        </w:rPr>
        <w:tab/>
      </w:r>
      <w:proofErr w:type="spellStart"/>
      <w:r w:rsidR="007B7852" w:rsidRPr="00584D2C">
        <w:rPr>
          <w:rFonts w:ascii="Tw Cen MT" w:hAnsi="Tw Cen MT"/>
          <w:sz w:val="24"/>
          <w:szCs w:val="24"/>
        </w:rPr>
        <w:t>Pratama</w:t>
      </w:r>
      <w:proofErr w:type="spellEnd"/>
      <w:r w:rsidR="007B7852" w:rsidRPr="00584D2C">
        <w:rPr>
          <w:rFonts w:ascii="Tw Cen MT" w:hAnsi="Tw Cen MT"/>
          <w:sz w:val="24"/>
          <w:szCs w:val="24"/>
        </w:rPr>
        <w:t xml:space="preserve"> dan </w:t>
      </w:r>
      <w:proofErr w:type="spellStart"/>
      <w:r w:rsidR="007B7852" w:rsidRPr="00584D2C">
        <w:rPr>
          <w:rFonts w:ascii="Tw Cen MT" w:hAnsi="Tw Cen MT"/>
          <w:sz w:val="24"/>
          <w:szCs w:val="24"/>
        </w:rPr>
        <w:t>Ariastuti</w:t>
      </w:r>
      <w:proofErr w:type="spellEnd"/>
      <w:r w:rsidR="007B7852" w:rsidRPr="00584D2C">
        <w:rPr>
          <w:rFonts w:ascii="Tw Cen MT" w:hAnsi="Tw Cen MT"/>
          <w:sz w:val="24"/>
          <w:szCs w:val="24"/>
        </w:rPr>
        <w:t xml:space="preserve"> (2016) </w:t>
      </w:r>
      <w:proofErr w:type="spellStart"/>
      <w:r w:rsidR="007B7852" w:rsidRPr="00584D2C">
        <w:rPr>
          <w:rFonts w:ascii="Tw Cen MT" w:hAnsi="Tw Cen MT"/>
          <w:sz w:val="24"/>
          <w:szCs w:val="24"/>
        </w:rPr>
        <w:t>menyatakan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bahwa</w:t>
      </w:r>
      <w:proofErr w:type="spellEnd"/>
      <w:r w:rsidR="007B7852" w:rsidRPr="00584D2C">
        <w:rPr>
          <w:rFonts w:ascii="Tw Cen MT" w:hAnsi="Tw Cen MT"/>
          <w:sz w:val="24"/>
          <w:szCs w:val="24"/>
        </w:rPr>
        <w:t xml:space="preserve"> factor yang </w:t>
      </w:r>
      <w:proofErr w:type="spellStart"/>
      <w:r w:rsidR="007B7852" w:rsidRPr="00584D2C">
        <w:rPr>
          <w:rFonts w:ascii="Tw Cen MT" w:hAnsi="Tw Cen MT"/>
          <w:sz w:val="24"/>
          <w:szCs w:val="24"/>
        </w:rPr>
        <w:t>mempengaruhi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kepatuhan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adalah</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tingkat</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pengetahuan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karena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semakin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tingginya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tingkat</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pengetahuan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Individu</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maka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dapat</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menunjukkan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bahwa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mereka</w:t>
      </w:r>
      <w:proofErr w:type="spellEnd"/>
      <w:r w:rsidR="007B7852" w:rsidRPr="00584D2C">
        <w:rPr>
          <w:rFonts w:ascii="Tw Cen MT" w:hAnsi="Tw Cen MT"/>
          <w:sz w:val="24"/>
          <w:szCs w:val="24"/>
        </w:rPr>
        <w:t xml:space="preserve"> </w:t>
      </w:r>
      <w:proofErr w:type="spellStart"/>
      <w:proofErr w:type="gramStart"/>
      <w:r w:rsidR="007B7852" w:rsidRPr="00584D2C">
        <w:rPr>
          <w:rFonts w:ascii="Tw Cen MT" w:hAnsi="Tw Cen MT"/>
          <w:sz w:val="24"/>
          <w:szCs w:val="24"/>
        </w:rPr>
        <w:t>tahu,mengerti</w:t>
      </w:r>
      <w:proofErr w:type="spellEnd"/>
      <w:proofErr w:type="gramEnd"/>
      <w:r w:rsidR="007B7852" w:rsidRPr="00584D2C">
        <w:rPr>
          <w:rFonts w:ascii="Tw Cen MT" w:hAnsi="Tw Cen MT"/>
          <w:sz w:val="24"/>
          <w:szCs w:val="24"/>
        </w:rPr>
        <w:t xml:space="preserve"> dan </w:t>
      </w:r>
      <w:proofErr w:type="spellStart"/>
      <w:r w:rsidR="007B7852" w:rsidRPr="00584D2C">
        <w:rPr>
          <w:rFonts w:ascii="Tw Cen MT" w:hAnsi="Tw Cen MT"/>
          <w:sz w:val="24"/>
          <w:szCs w:val="24"/>
        </w:rPr>
        <w:t>memahami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maksud</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dari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anjuran</w:t>
      </w:r>
      <w:proofErr w:type="spellEnd"/>
      <w:r w:rsidR="007B7852" w:rsidRPr="00584D2C">
        <w:rPr>
          <w:rFonts w:ascii="Tw Cen MT" w:hAnsi="Tw Cen MT"/>
          <w:sz w:val="24"/>
          <w:szCs w:val="24"/>
        </w:rPr>
        <w:t xml:space="preserve">  yang </w:t>
      </w:r>
      <w:proofErr w:type="spellStart"/>
      <w:r w:rsidR="007B7852" w:rsidRPr="00584D2C">
        <w:rPr>
          <w:rFonts w:ascii="Tw Cen MT" w:hAnsi="Tw Cen MT"/>
          <w:sz w:val="24"/>
          <w:szCs w:val="24"/>
        </w:rPr>
        <w:t>mereka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jalani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Pengetahuan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merupakan</w:t>
      </w:r>
      <w:proofErr w:type="spellEnd"/>
      <w:r w:rsidR="007B7852" w:rsidRPr="00584D2C">
        <w:rPr>
          <w:rFonts w:ascii="Tw Cen MT" w:hAnsi="Tw Cen MT"/>
        </w:rPr>
        <w:t xml:space="preserve"> </w:t>
      </w:r>
      <w:proofErr w:type="spellStart"/>
      <w:r w:rsidR="007B7852" w:rsidRPr="00584D2C">
        <w:rPr>
          <w:rFonts w:ascii="Tw Cen MT" w:hAnsi="Tw Cen MT"/>
          <w:sz w:val="24"/>
          <w:szCs w:val="24"/>
        </w:rPr>
        <w:t>suatu</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hasil</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dari</w:t>
      </w:r>
      <w:proofErr w:type="spellEnd"/>
      <w:r w:rsidR="007B7852" w:rsidRPr="00584D2C">
        <w:rPr>
          <w:rFonts w:ascii="Tw Cen MT" w:hAnsi="Tw Cen MT"/>
          <w:sz w:val="24"/>
          <w:szCs w:val="24"/>
        </w:rPr>
        <w:t xml:space="preserve"> rasa </w:t>
      </w:r>
      <w:proofErr w:type="spellStart"/>
      <w:r w:rsidR="007B7852" w:rsidRPr="00584D2C">
        <w:rPr>
          <w:rFonts w:ascii="Tw Cen MT" w:hAnsi="Tw Cen MT"/>
          <w:sz w:val="24"/>
          <w:szCs w:val="24"/>
        </w:rPr>
        <w:t>keingintahuan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melalui</w:t>
      </w:r>
      <w:proofErr w:type="spellEnd"/>
      <w:r w:rsidR="007B7852" w:rsidRPr="00584D2C">
        <w:rPr>
          <w:rFonts w:ascii="Tw Cen MT" w:hAnsi="Tw Cen MT"/>
          <w:sz w:val="24"/>
          <w:szCs w:val="24"/>
        </w:rPr>
        <w:t xml:space="preserve"> proses </w:t>
      </w:r>
      <w:proofErr w:type="spellStart"/>
      <w:r w:rsidR="007B7852" w:rsidRPr="00584D2C">
        <w:rPr>
          <w:rFonts w:ascii="Tw Cen MT" w:hAnsi="Tw Cen MT"/>
          <w:sz w:val="24"/>
          <w:szCs w:val="24"/>
        </w:rPr>
        <w:t>sensoris</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terutama</w:t>
      </w:r>
      <w:proofErr w:type="spellEnd"/>
      <w:r w:rsidR="007B7852" w:rsidRPr="00584D2C">
        <w:rPr>
          <w:rFonts w:ascii="Tw Cen MT" w:hAnsi="Tw Cen MT"/>
          <w:sz w:val="24"/>
          <w:szCs w:val="24"/>
        </w:rPr>
        <w:t xml:space="preserve"> pada </w:t>
      </w:r>
      <w:proofErr w:type="spellStart"/>
      <w:r w:rsidR="007B7852" w:rsidRPr="00584D2C">
        <w:rPr>
          <w:rFonts w:ascii="Tw Cen MT" w:hAnsi="Tw Cen MT"/>
          <w:sz w:val="24"/>
          <w:szCs w:val="24"/>
        </w:rPr>
        <w:t>mata</w:t>
      </w:r>
      <w:proofErr w:type="spellEnd"/>
      <w:r w:rsidR="007B7852" w:rsidRPr="00584D2C">
        <w:rPr>
          <w:rFonts w:ascii="Tw Cen MT" w:hAnsi="Tw Cen MT"/>
          <w:sz w:val="24"/>
          <w:szCs w:val="24"/>
        </w:rPr>
        <w:t xml:space="preserve"> dan </w:t>
      </w:r>
      <w:proofErr w:type="spellStart"/>
      <w:r w:rsidR="007B7852" w:rsidRPr="00584D2C">
        <w:rPr>
          <w:rFonts w:ascii="Tw Cen MT" w:hAnsi="Tw Cen MT"/>
          <w:sz w:val="24"/>
          <w:szCs w:val="24"/>
        </w:rPr>
        <w:t>telinga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terhadap</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objek</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tertentu</w:t>
      </w:r>
      <w:proofErr w:type="spellEnd"/>
      <w:r w:rsidR="007B7852" w:rsidRPr="00584D2C">
        <w:rPr>
          <w:rFonts w:ascii="Tw Cen MT" w:hAnsi="Tw Cen MT"/>
          <w:sz w:val="24"/>
          <w:szCs w:val="24"/>
        </w:rPr>
        <w:t xml:space="preserve"> </w:t>
      </w:r>
      <w:r w:rsidR="004656D6" w:rsidRPr="00584D2C">
        <w:rPr>
          <w:rFonts w:ascii="Tw Cen MT" w:hAnsi="Tw Cen MT"/>
          <w:sz w:val="24"/>
          <w:szCs w:val="24"/>
        </w:rPr>
        <w:t>[9].</w:t>
      </w:r>
    </w:p>
    <w:p w14:paraId="0544D57A" w14:textId="77777777" w:rsidR="007B7852" w:rsidRPr="00584D2C" w:rsidRDefault="00445E6C" w:rsidP="00584D2C">
      <w:pPr>
        <w:pStyle w:val="ListParagraph"/>
        <w:tabs>
          <w:tab w:val="left" w:pos="426"/>
        </w:tabs>
        <w:spacing w:after="0" w:line="240" w:lineRule="auto"/>
        <w:ind w:left="426"/>
        <w:jc w:val="both"/>
        <w:rPr>
          <w:rFonts w:ascii="Tw Cen MT" w:hAnsi="Tw Cen MT"/>
          <w:sz w:val="24"/>
          <w:szCs w:val="24"/>
        </w:rPr>
      </w:pPr>
      <w:r w:rsidRPr="00584D2C">
        <w:rPr>
          <w:rFonts w:ascii="Tw Cen MT" w:hAnsi="Tw Cen MT"/>
          <w:sz w:val="24"/>
          <w:szCs w:val="24"/>
        </w:rPr>
        <w:tab/>
      </w:r>
      <w:proofErr w:type="spellStart"/>
      <w:r w:rsidR="007B7852" w:rsidRPr="00584D2C">
        <w:rPr>
          <w:rFonts w:ascii="Tw Cen MT" w:hAnsi="Tw Cen MT"/>
          <w:sz w:val="24"/>
          <w:szCs w:val="24"/>
        </w:rPr>
        <w:t>Pengetahuan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tinggi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dapat</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melalui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edukasi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terhadap</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vaksinasi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berupa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informasi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tingkat</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keamanan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efektifitas</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kehalalan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vaksin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serta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meluruskan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hoaks</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seputar</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vaksin</w:t>
      </w:r>
      <w:proofErr w:type="spellEnd"/>
      <w:r w:rsidR="007B7852" w:rsidRPr="00584D2C">
        <w:rPr>
          <w:rFonts w:ascii="Tw Cen MT" w:hAnsi="Tw Cen MT"/>
          <w:sz w:val="24"/>
          <w:szCs w:val="24"/>
        </w:rPr>
        <w:t xml:space="preserve"> Covid-19 </w:t>
      </w:r>
      <w:proofErr w:type="spellStart"/>
      <w:r w:rsidR="007B7852" w:rsidRPr="00584D2C">
        <w:rPr>
          <w:rFonts w:ascii="Tw Cen MT" w:hAnsi="Tw Cen MT"/>
          <w:sz w:val="24"/>
          <w:szCs w:val="24"/>
        </w:rPr>
        <w:t>merupakan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tahapan</w:t>
      </w:r>
      <w:proofErr w:type="spellEnd"/>
      <w:r w:rsidR="007B7852" w:rsidRPr="00584D2C">
        <w:rPr>
          <w:rFonts w:ascii="Tw Cen MT" w:hAnsi="Tw Cen MT"/>
          <w:sz w:val="24"/>
          <w:szCs w:val="24"/>
        </w:rPr>
        <w:t xml:space="preserve"> yang </w:t>
      </w:r>
      <w:proofErr w:type="spellStart"/>
      <w:r w:rsidR="007B7852" w:rsidRPr="00584D2C">
        <w:rPr>
          <w:rFonts w:ascii="Tw Cen MT" w:hAnsi="Tw Cen MT"/>
          <w:sz w:val="24"/>
          <w:szCs w:val="24"/>
        </w:rPr>
        <w:t>diperlukan</w:t>
      </w:r>
      <w:proofErr w:type="spellEnd"/>
      <w:r w:rsidR="007B7852" w:rsidRPr="00584D2C">
        <w:rPr>
          <w:rFonts w:ascii="Tw Cen MT" w:hAnsi="Tw Cen MT"/>
          <w:sz w:val="24"/>
          <w:szCs w:val="24"/>
        </w:rPr>
        <w:t xml:space="preserve"> agar </w:t>
      </w:r>
      <w:proofErr w:type="spellStart"/>
      <w:r w:rsidR="007B7852" w:rsidRPr="00584D2C">
        <w:rPr>
          <w:rFonts w:ascii="Tw Cen MT" w:hAnsi="Tw Cen MT"/>
          <w:sz w:val="24"/>
          <w:szCs w:val="24"/>
        </w:rPr>
        <w:t>masyarakat</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bisa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menerima</w:t>
      </w:r>
      <w:proofErr w:type="spellEnd"/>
      <w:r w:rsidR="007B7852" w:rsidRPr="00584D2C">
        <w:rPr>
          <w:rFonts w:ascii="Tw Cen MT" w:hAnsi="Tw Cen MT"/>
          <w:sz w:val="24"/>
          <w:szCs w:val="24"/>
        </w:rPr>
        <w:t xml:space="preserve"> dan </w:t>
      </w:r>
      <w:proofErr w:type="spellStart"/>
      <w:r w:rsidR="007B7852" w:rsidRPr="00584D2C">
        <w:rPr>
          <w:rFonts w:ascii="Tw Cen MT" w:hAnsi="Tw Cen MT"/>
          <w:sz w:val="24"/>
          <w:szCs w:val="24"/>
        </w:rPr>
        <w:t>melakukan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vaksin</w:t>
      </w:r>
      <w:proofErr w:type="spellEnd"/>
      <w:r w:rsidR="004656D6" w:rsidRPr="00584D2C">
        <w:rPr>
          <w:rFonts w:ascii="Tw Cen MT" w:hAnsi="Tw Cen MT"/>
          <w:sz w:val="24"/>
          <w:szCs w:val="24"/>
        </w:rPr>
        <w:t xml:space="preserve"> [10].</w:t>
      </w:r>
    </w:p>
    <w:p w14:paraId="3CBE4C3D" w14:textId="77777777" w:rsidR="002F5314" w:rsidRPr="00584D2C" w:rsidRDefault="007B7852" w:rsidP="00584D2C">
      <w:pPr>
        <w:pStyle w:val="ListParagraph"/>
        <w:numPr>
          <w:ilvl w:val="0"/>
          <w:numId w:val="5"/>
        </w:numPr>
        <w:tabs>
          <w:tab w:val="left" w:pos="426"/>
        </w:tabs>
        <w:spacing w:after="0" w:line="240" w:lineRule="auto"/>
        <w:ind w:left="426" w:hanging="284"/>
        <w:jc w:val="both"/>
        <w:rPr>
          <w:rFonts w:ascii="Tw Cen MT" w:eastAsia="Twentieth Century" w:hAnsi="Tw Cen MT"/>
          <w:sz w:val="24"/>
          <w:szCs w:val="24"/>
        </w:rPr>
      </w:pPr>
      <w:proofErr w:type="spellStart"/>
      <w:r w:rsidRPr="00584D2C">
        <w:rPr>
          <w:rFonts w:ascii="Tw Cen MT" w:hAnsi="Tw Cen MT"/>
          <w:sz w:val="24"/>
          <w:szCs w:val="24"/>
        </w:rPr>
        <w:t>Hubungan</w:t>
      </w:r>
      <w:proofErr w:type="spellEnd"/>
      <w:r w:rsidRPr="00584D2C">
        <w:rPr>
          <w:rFonts w:ascii="Tw Cen MT" w:hAnsi="Tw Cen MT"/>
          <w:sz w:val="24"/>
          <w:szCs w:val="24"/>
        </w:rPr>
        <w:t xml:space="preserve"> </w:t>
      </w:r>
      <w:proofErr w:type="spellStart"/>
      <w:r w:rsidRPr="00584D2C">
        <w:rPr>
          <w:rFonts w:ascii="Tw Cen MT" w:hAnsi="Tw Cen MT"/>
          <w:sz w:val="24"/>
          <w:szCs w:val="24"/>
        </w:rPr>
        <w:t>Dukungan</w:t>
      </w:r>
      <w:proofErr w:type="spellEnd"/>
      <w:r w:rsidRPr="00584D2C">
        <w:rPr>
          <w:rFonts w:ascii="Tw Cen MT" w:hAnsi="Tw Cen MT"/>
          <w:sz w:val="24"/>
          <w:szCs w:val="24"/>
        </w:rPr>
        <w:t xml:space="preserve"> </w:t>
      </w:r>
      <w:proofErr w:type="spellStart"/>
      <w:r w:rsidRPr="00584D2C">
        <w:rPr>
          <w:rFonts w:ascii="Tw Cen MT" w:hAnsi="Tw Cen MT"/>
          <w:sz w:val="24"/>
          <w:szCs w:val="24"/>
        </w:rPr>
        <w:t>Keluarga</w:t>
      </w:r>
      <w:proofErr w:type="spellEnd"/>
      <w:r w:rsidRPr="00584D2C">
        <w:rPr>
          <w:rFonts w:ascii="Tw Cen MT" w:hAnsi="Tw Cen MT"/>
          <w:sz w:val="24"/>
          <w:szCs w:val="24"/>
        </w:rPr>
        <w:t xml:space="preserve"> </w:t>
      </w:r>
      <w:proofErr w:type="spellStart"/>
      <w:r w:rsidRPr="00584D2C">
        <w:rPr>
          <w:rFonts w:ascii="Tw Cen MT" w:hAnsi="Tw Cen MT"/>
          <w:sz w:val="24"/>
          <w:szCs w:val="24"/>
        </w:rPr>
        <w:t>Dengan</w:t>
      </w:r>
      <w:proofErr w:type="spellEnd"/>
      <w:r w:rsidRPr="00584D2C">
        <w:rPr>
          <w:rFonts w:ascii="Tw Cen MT" w:hAnsi="Tw Cen MT"/>
          <w:sz w:val="24"/>
          <w:szCs w:val="24"/>
        </w:rPr>
        <w:t xml:space="preserve"> </w:t>
      </w:r>
      <w:proofErr w:type="spellStart"/>
      <w:r w:rsidRPr="00584D2C">
        <w:rPr>
          <w:rFonts w:ascii="Tw Cen MT" w:hAnsi="Tw Cen MT"/>
          <w:sz w:val="24"/>
          <w:szCs w:val="24"/>
        </w:rPr>
        <w:t>Kepatuhan</w:t>
      </w:r>
      <w:proofErr w:type="spellEnd"/>
      <w:r w:rsidRPr="00584D2C">
        <w:rPr>
          <w:rFonts w:ascii="Tw Cen MT" w:hAnsi="Tw Cen MT"/>
          <w:sz w:val="24"/>
          <w:szCs w:val="24"/>
        </w:rPr>
        <w:t xml:space="preserve"> </w:t>
      </w:r>
      <w:proofErr w:type="spellStart"/>
      <w:r w:rsidRPr="00584D2C">
        <w:rPr>
          <w:rFonts w:ascii="Tw Cen MT" w:hAnsi="Tw Cen MT"/>
          <w:sz w:val="24"/>
          <w:szCs w:val="24"/>
        </w:rPr>
        <w:t>Vaksin</w:t>
      </w:r>
      <w:proofErr w:type="spellEnd"/>
      <w:r w:rsidRPr="00584D2C">
        <w:rPr>
          <w:rFonts w:ascii="Tw Cen MT" w:hAnsi="Tw Cen MT"/>
          <w:sz w:val="24"/>
          <w:szCs w:val="24"/>
        </w:rPr>
        <w:t xml:space="preserve"> Covid -19 </w:t>
      </w:r>
    </w:p>
    <w:p w14:paraId="6B7F8C5C" w14:textId="77777777" w:rsidR="002F5314" w:rsidRPr="00584D2C" w:rsidRDefault="00445E6C" w:rsidP="00584D2C">
      <w:pPr>
        <w:pStyle w:val="ListParagraph"/>
        <w:tabs>
          <w:tab w:val="left" w:pos="426"/>
        </w:tabs>
        <w:spacing w:after="0" w:line="240" w:lineRule="auto"/>
        <w:ind w:left="426"/>
        <w:jc w:val="both"/>
        <w:rPr>
          <w:rFonts w:ascii="Tw Cen MT" w:hAnsi="Tw Cen MT"/>
          <w:sz w:val="24"/>
          <w:szCs w:val="24"/>
          <w:shd w:val="clear" w:color="auto" w:fill="FFFFFF"/>
        </w:rPr>
      </w:pPr>
      <w:r w:rsidRPr="00584D2C">
        <w:rPr>
          <w:rFonts w:ascii="Tw Cen MT" w:hAnsi="Tw Cen MT"/>
          <w:sz w:val="24"/>
          <w:szCs w:val="24"/>
        </w:rPr>
        <w:tab/>
      </w:r>
      <w:r w:rsidR="007B7852" w:rsidRPr="00584D2C">
        <w:rPr>
          <w:rFonts w:ascii="Tw Cen MT" w:hAnsi="Tw Cen MT"/>
          <w:sz w:val="24"/>
          <w:szCs w:val="24"/>
        </w:rPr>
        <w:t xml:space="preserve">Hasil </w:t>
      </w:r>
      <w:proofErr w:type="spellStart"/>
      <w:r w:rsidR="007B7852" w:rsidRPr="00584D2C">
        <w:rPr>
          <w:rFonts w:ascii="Tw Cen MT" w:hAnsi="Tw Cen MT"/>
          <w:sz w:val="24"/>
          <w:szCs w:val="24"/>
        </w:rPr>
        <w:t>penelitian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dengan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menggunakan</w:t>
      </w:r>
      <w:proofErr w:type="spellEnd"/>
      <w:r w:rsidR="007B7852" w:rsidRPr="00584D2C">
        <w:rPr>
          <w:rFonts w:ascii="Tw Cen MT" w:hAnsi="Tw Cen MT"/>
          <w:sz w:val="24"/>
          <w:szCs w:val="24"/>
        </w:rPr>
        <w:t xml:space="preserve"> uji Fisher di </w:t>
      </w:r>
      <w:proofErr w:type="spellStart"/>
      <w:r w:rsidR="007B7852" w:rsidRPr="00584D2C">
        <w:rPr>
          <w:rFonts w:ascii="Tw Cen MT" w:hAnsi="Tw Cen MT"/>
          <w:sz w:val="24"/>
          <w:szCs w:val="24"/>
        </w:rPr>
        <w:t>peroleh</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dukungan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keluarga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kurang</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tidak</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patuh</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terdapat</w:t>
      </w:r>
      <w:proofErr w:type="spellEnd"/>
      <w:r w:rsidR="007B7852" w:rsidRPr="00584D2C">
        <w:rPr>
          <w:rFonts w:ascii="Tw Cen MT" w:hAnsi="Tw Cen MT"/>
          <w:sz w:val="24"/>
          <w:szCs w:val="24"/>
        </w:rPr>
        <w:t xml:space="preserve"> 4 </w:t>
      </w:r>
      <w:proofErr w:type="spellStart"/>
      <w:r w:rsidR="007B7852" w:rsidRPr="00584D2C">
        <w:rPr>
          <w:rFonts w:ascii="Tw Cen MT" w:hAnsi="Tw Cen MT"/>
          <w:sz w:val="24"/>
          <w:szCs w:val="24"/>
        </w:rPr>
        <w:t>responden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sedangkan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dukungan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keluarga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baik</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patuh</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terdapat</w:t>
      </w:r>
      <w:proofErr w:type="spellEnd"/>
      <w:r w:rsidR="007B7852" w:rsidRPr="00584D2C">
        <w:rPr>
          <w:rFonts w:ascii="Tw Cen MT" w:hAnsi="Tw Cen MT"/>
          <w:sz w:val="24"/>
          <w:szCs w:val="24"/>
        </w:rPr>
        <w:t xml:space="preserve"> 45 </w:t>
      </w:r>
      <w:proofErr w:type="spellStart"/>
      <w:r w:rsidR="007B7852" w:rsidRPr="00584D2C">
        <w:rPr>
          <w:rFonts w:ascii="Tw Cen MT" w:hAnsi="Tw Cen MT"/>
          <w:sz w:val="24"/>
          <w:szCs w:val="24"/>
        </w:rPr>
        <w:t>responden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Untuk</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hasil</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analisa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bivariatnya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adalah</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nilai</w:t>
      </w:r>
      <w:proofErr w:type="spellEnd"/>
      <w:r w:rsidR="007B7852" w:rsidRPr="00584D2C">
        <w:rPr>
          <w:rFonts w:ascii="Tw Cen MT" w:hAnsi="Tw Cen MT"/>
          <w:sz w:val="24"/>
          <w:szCs w:val="24"/>
        </w:rPr>
        <w:t xml:space="preserve"> </w:t>
      </w:r>
      <w:r w:rsidR="007B7852" w:rsidRPr="00584D2C">
        <w:rPr>
          <w:rFonts w:ascii="Tw Cen MT" w:hAnsi="Tw Cen MT"/>
          <w:i/>
          <w:iCs/>
          <w:sz w:val="24"/>
          <w:szCs w:val="24"/>
        </w:rPr>
        <w:t>Fisher Exact Test</w:t>
      </w:r>
      <w:r w:rsidR="007B7852" w:rsidRPr="00584D2C">
        <w:rPr>
          <w:rFonts w:ascii="Tw Cen MT" w:hAnsi="Tw Cen MT"/>
          <w:sz w:val="24"/>
          <w:szCs w:val="24"/>
        </w:rPr>
        <w:t xml:space="preserve"> </w:t>
      </w:r>
      <w:proofErr w:type="spellStart"/>
      <w:r w:rsidR="007B7852" w:rsidRPr="00584D2C">
        <w:rPr>
          <w:rFonts w:ascii="Tw Cen MT" w:hAnsi="Tw Cen MT"/>
          <w:sz w:val="24"/>
          <w:szCs w:val="24"/>
        </w:rPr>
        <w:t>sebesar</w:t>
      </w:r>
      <w:proofErr w:type="spellEnd"/>
      <w:r w:rsidR="007B7852" w:rsidRPr="00584D2C">
        <w:rPr>
          <w:rFonts w:ascii="Tw Cen MT" w:hAnsi="Tw Cen MT"/>
          <w:sz w:val="24"/>
          <w:szCs w:val="24"/>
        </w:rPr>
        <w:t xml:space="preserve"> 0,025</w:t>
      </w:r>
      <w:proofErr w:type="gramStart"/>
      <w:r w:rsidR="007B7852" w:rsidRPr="00584D2C">
        <w:rPr>
          <w:rFonts w:ascii="Tw Cen MT" w:hAnsi="Tw Cen MT"/>
          <w:sz w:val="24"/>
          <w:szCs w:val="24"/>
        </w:rPr>
        <w:t xml:space="preserve">,  </w:t>
      </w:r>
      <w:proofErr w:type="spellStart"/>
      <w:r w:rsidR="007B7852" w:rsidRPr="00584D2C">
        <w:rPr>
          <w:rFonts w:ascii="Tw Cen MT" w:hAnsi="Tw Cen MT"/>
          <w:sz w:val="24"/>
          <w:szCs w:val="24"/>
        </w:rPr>
        <w:t>nilai</w:t>
      </w:r>
      <w:proofErr w:type="spellEnd"/>
      <w:proofErr w:type="gramEnd"/>
      <w:r w:rsidR="007B7852" w:rsidRPr="00584D2C">
        <w:rPr>
          <w:rFonts w:ascii="Tw Cen MT" w:hAnsi="Tw Cen MT"/>
          <w:sz w:val="24"/>
          <w:szCs w:val="24"/>
        </w:rPr>
        <w:t xml:space="preserve"> </w:t>
      </w:r>
      <w:proofErr w:type="spellStart"/>
      <w:r w:rsidR="007B7852" w:rsidRPr="00584D2C">
        <w:rPr>
          <w:rFonts w:ascii="Tw Cen MT" w:hAnsi="Tw Cen MT"/>
          <w:sz w:val="24"/>
          <w:szCs w:val="24"/>
        </w:rPr>
        <w:t>tersebut</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lebih</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kecil</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dari</w:t>
      </w:r>
      <w:proofErr w:type="spellEnd"/>
      <w:r w:rsidR="007B7852" w:rsidRPr="00584D2C">
        <w:rPr>
          <w:rFonts w:ascii="Tw Cen MT" w:hAnsi="Tw Cen MT"/>
          <w:sz w:val="24"/>
          <w:szCs w:val="24"/>
        </w:rPr>
        <w:t xml:space="preserve">  0,05 (0,025&lt;0,05) </w:t>
      </w:r>
      <w:proofErr w:type="spellStart"/>
      <w:r w:rsidR="007B7852" w:rsidRPr="00584D2C">
        <w:rPr>
          <w:rFonts w:ascii="Tw Cen MT" w:hAnsi="Tw Cen MT"/>
          <w:sz w:val="24"/>
          <w:szCs w:val="24"/>
        </w:rPr>
        <w:t>maka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bisa</w:t>
      </w:r>
      <w:proofErr w:type="spellEnd"/>
      <w:r w:rsidR="007B7852" w:rsidRPr="00584D2C">
        <w:rPr>
          <w:rFonts w:ascii="Tw Cen MT" w:hAnsi="Tw Cen MT"/>
          <w:sz w:val="24"/>
          <w:szCs w:val="24"/>
        </w:rPr>
        <w:t xml:space="preserve"> di </w:t>
      </w:r>
      <w:proofErr w:type="spellStart"/>
      <w:r w:rsidR="007B7852" w:rsidRPr="00584D2C">
        <w:rPr>
          <w:rFonts w:ascii="Tw Cen MT" w:hAnsi="Tw Cen MT"/>
          <w:sz w:val="24"/>
          <w:szCs w:val="24"/>
        </w:rPr>
        <w:t>simpulkan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bahwa</w:t>
      </w:r>
      <w:proofErr w:type="spellEnd"/>
      <w:r w:rsidR="007B7852" w:rsidRPr="00584D2C">
        <w:rPr>
          <w:rFonts w:ascii="Tw Cen MT" w:hAnsi="Tw Cen MT"/>
          <w:sz w:val="24"/>
          <w:szCs w:val="24"/>
        </w:rPr>
        <w:t xml:space="preserve"> Ho </w:t>
      </w:r>
      <w:proofErr w:type="spellStart"/>
      <w:r w:rsidR="007B7852" w:rsidRPr="00584D2C">
        <w:rPr>
          <w:rFonts w:ascii="Tw Cen MT" w:hAnsi="Tw Cen MT"/>
          <w:sz w:val="24"/>
          <w:szCs w:val="24"/>
        </w:rPr>
        <w:t>ditolak</w:t>
      </w:r>
      <w:proofErr w:type="spellEnd"/>
      <w:r w:rsidR="007B7852" w:rsidRPr="00584D2C">
        <w:rPr>
          <w:rFonts w:ascii="Tw Cen MT" w:hAnsi="Tw Cen MT"/>
          <w:sz w:val="24"/>
          <w:szCs w:val="24"/>
        </w:rPr>
        <w:t xml:space="preserve"> dan Ha di </w:t>
      </w:r>
      <w:proofErr w:type="spellStart"/>
      <w:r w:rsidR="007B7852" w:rsidRPr="00584D2C">
        <w:rPr>
          <w:rFonts w:ascii="Tw Cen MT" w:hAnsi="Tw Cen MT"/>
          <w:sz w:val="24"/>
          <w:szCs w:val="24"/>
        </w:rPr>
        <w:t>terima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sehingga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terdapat</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hubungan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antara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dukungan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keluarga</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dengan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kepatuhan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vaksin</w:t>
      </w:r>
      <w:proofErr w:type="spellEnd"/>
      <w:r w:rsidR="007B7852" w:rsidRPr="00584D2C">
        <w:rPr>
          <w:rFonts w:ascii="Tw Cen MT" w:hAnsi="Tw Cen MT"/>
          <w:sz w:val="24"/>
          <w:szCs w:val="24"/>
        </w:rPr>
        <w:t xml:space="preserve"> Covid-19 di Dusun </w:t>
      </w:r>
      <w:proofErr w:type="spellStart"/>
      <w:r w:rsidR="007B7852" w:rsidRPr="00584D2C">
        <w:rPr>
          <w:rFonts w:ascii="Tw Cen MT" w:hAnsi="Tw Cen MT"/>
          <w:sz w:val="24"/>
          <w:szCs w:val="24"/>
        </w:rPr>
        <w:t>Pomahan</w:t>
      </w:r>
      <w:proofErr w:type="spellEnd"/>
      <w:r w:rsidR="007B7852" w:rsidRPr="00584D2C">
        <w:rPr>
          <w:rFonts w:ascii="Tw Cen MT" w:hAnsi="Tw Cen MT"/>
          <w:sz w:val="24"/>
          <w:szCs w:val="24"/>
        </w:rPr>
        <w:t xml:space="preserve"> Desa </w:t>
      </w:r>
      <w:proofErr w:type="spellStart"/>
      <w:r w:rsidR="007B7852" w:rsidRPr="00584D2C">
        <w:rPr>
          <w:rFonts w:ascii="Tw Cen MT" w:hAnsi="Tw Cen MT"/>
          <w:sz w:val="24"/>
          <w:szCs w:val="24"/>
        </w:rPr>
        <w:t>Senting</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Kecamatan</w:t>
      </w:r>
      <w:proofErr w:type="spellEnd"/>
      <w:r w:rsidR="007B7852" w:rsidRPr="00584D2C">
        <w:rPr>
          <w:rFonts w:ascii="Tw Cen MT" w:hAnsi="Tw Cen MT"/>
          <w:sz w:val="24"/>
          <w:szCs w:val="24"/>
        </w:rPr>
        <w:t xml:space="preserve"> Sambi. Hal </w:t>
      </w:r>
      <w:proofErr w:type="spellStart"/>
      <w:r w:rsidR="007B7852" w:rsidRPr="00584D2C">
        <w:rPr>
          <w:rFonts w:ascii="Tw Cen MT" w:hAnsi="Tw Cen MT"/>
          <w:sz w:val="24"/>
          <w:szCs w:val="24"/>
        </w:rPr>
        <w:t>ini</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sejalan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dengan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penelitian</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rPr>
        <w:t>Lasmita</w:t>
      </w:r>
      <w:proofErr w:type="spellEnd"/>
      <w:r w:rsidR="007B7852" w:rsidRPr="00584D2C">
        <w:rPr>
          <w:rFonts w:ascii="Tw Cen MT" w:hAnsi="Tw Cen MT"/>
          <w:sz w:val="24"/>
          <w:szCs w:val="24"/>
        </w:rPr>
        <w:t xml:space="preserve"> et al (2021) </w:t>
      </w:r>
      <w:proofErr w:type="spellStart"/>
      <w:r w:rsidR="007B7852" w:rsidRPr="00584D2C">
        <w:rPr>
          <w:rFonts w:ascii="Tw Cen MT" w:hAnsi="Tw Cen MT"/>
          <w:sz w:val="24"/>
          <w:szCs w:val="24"/>
        </w:rPr>
        <w:t>yaitu</w:t>
      </w:r>
      <w:proofErr w:type="spellEnd"/>
      <w:r w:rsidR="007B7852" w:rsidRPr="00584D2C">
        <w:rPr>
          <w:rFonts w:ascii="Tw Cen MT" w:hAnsi="Tw Cen MT"/>
          <w:sz w:val="24"/>
          <w:szCs w:val="24"/>
        </w:rPr>
        <w:t xml:space="preserve"> </w:t>
      </w:r>
      <w:proofErr w:type="spellStart"/>
      <w:r w:rsidR="007B7852" w:rsidRPr="00584D2C">
        <w:rPr>
          <w:rFonts w:ascii="Tw Cen MT" w:hAnsi="Tw Cen MT"/>
          <w:sz w:val="24"/>
          <w:szCs w:val="24"/>
          <w:shd w:val="clear" w:color="auto" w:fill="FFFFFF"/>
        </w:rPr>
        <w:t>dukungan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keluarga</w:t>
      </w:r>
      <w:proofErr w:type="spellEnd"/>
      <w:r w:rsidR="007B7852" w:rsidRPr="00584D2C">
        <w:rPr>
          <w:rFonts w:ascii="Tw Cen MT" w:hAnsi="Tw Cen MT"/>
          <w:sz w:val="24"/>
          <w:szCs w:val="24"/>
          <w:shd w:val="clear" w:color="auto" w:fill="FFFFFF"/>
        </w:rPr>
        <w:t xml:space="preserve">  yang  </w:t>
      </w:r>
      <w:proofErr w:type="spellStart"/>
      <w:r w:rsidR="007B7852" w:rsidRPr="00584D2C">
        <w:rPr>
          <w:rFonts w:ascii="Tw Cen MT" w:hAnsi="Tw Cen MT"/>
          <w:sz w:val="24"/>
          <w:szCs w:val="24"/>
          <w:shd w:val="clear" w:color="auto" w:fill="FFFFFF"/>
        </w:rPr>
        <w:t>baik</w:t>
      </w:r>
      <w:proofErr w:type="spellEnd"/>
      <w:r w:rsidR="007B7852" w:rsidRPr="00584D2C">
        <w:rPr>
          <w:rFonts w:ascii="Tw Cen MT" w:hAnsi="Tw Cen MT"/>
          <w:sz w:val="24"/>
          <w:szCs w:val="24"/>
          <w:shd w:val="clear" w:color="auto" w:fill="FFFFFF"/>
        </w:rPr>
        <w:t xml:space="preserve">  yang  </w:t>
      </w:r>
      <w:proofErr w:type="spellStart"/>
      <w:r w:rsidR="007B7852" w:rsidRPr="00584D2C">
        <w:rPr>
          <w:rFonts w:ascii="Tw Cen MT" w:hAnsi="Tw Cen MT"/>
          <w:sz w:val="24"/>
          <w:szCs w:val="24"/>
          <w:shd w:val="clear" w:color="auto" w:fill="FFFFFF"/>
        </w:rPr>
        <w:t>menerima</w:t>
      </w:r>
      <w:proofErr w:type="spellEnd"/>
      <w:r w:rsidR="007B7852" w:rsidRPr="00584D2C">
        <w:rPr>
          <w:rFonts w:ascii="Tw Cen MT" w:hAnsi="Tw Cen MT"/>
          <w:sz w:val="24"/>
          <w:szCs w:val="24"/>
          <w:shd w:val="clear" w:color="auto" w:fill="FFFFFF"/>
        </w:rPr>
        <w:t xml:space="preserve">  program  </w:t>
      </w:r>
      <w:proofErr w:type="spellStart"/>
      <w:r w:rsidR="007B7852" w:rsidRPr="00584D2C">
        <w:rPr>
          <w:rFonts w:ascii="Tw Cen MT" w:hAnsi="Tw Cen MT"/>
          <w:sz w:val="24"/>
          <w:szCs w:val="24"/>
          <w:shd w:val="clear" w:color="auto" w:fill="FFFFFF"/>
        </w:rPr>
        <w:t>vaksinasi</w:t>
      </w:r>
      <w:proofErr w:type="spellEnd"/>
      <w:r w:rsidR="007B7852" w:rsidRPr="00584D2C">
        <w:rPr>
          <w:rFonts w:ascii="Tw Cen MT" w:hAnsi="Tw Cen MT"/>
          <w:sz w:val="24"/>
          <w:szCs w:val="24"/>
          <w:shd w:val="clear" w:color="auto" w:fill="FFFFFF"/>
        </w:rPr>
        <w:t xml:space="preserve"> Covid-19 </w:t>
      </w:r>
      <w:proofErr w:type="spellStart"/>
      <w:r w:rsidR="007B7852" w:rsidRPr="00584D2C">
        <w:rPr>
          <w:rFonts w:ascii="Tw Cen MT" w:hAnsi="Tw Cen MT"/>
          <w:sz w:val="24"/>
          <w:szCs w:val="24"/>
          <w:shd w:val="clear" w:color="auto" w:fill="FFFFFF"/>
        </w:rPr>
        <w:t>dengan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baik</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sebanyak</w:t>
      </w:r>
      <w:proofErr w:type="spellEnd"/>
      <w:r w:rsidR="007B7852" w:rsidRPr="00584D2C">
        <w:rPr>
          <w:rFonts w:ascii="Tw Cen MT" w:hAnsi="Tw Cen MT"/>
          <w:sz w:val="24"/>
          <w:szCs w:val="24"/>
          <w:shd w:val="clear" w:color="auto" w:fill="FFFFFF"/>
        </w:rPr>
        <w:t xml:space="preserve">  16  orang  (84,2%), </w:t>
      </w:r>
      <w:proofErr w:type="spellStart"/>
      <w:r w:rsidR="007B7852" w:rsidRPr="00584D2C">
        <w:rPr>
          <w:rFonts w:ascii="Tw Cen MT" w:hAnsi="Tw Cen MT"/>
          <w:sz w:val="24"/>
          <w:szCs w:val="24"/>
          <w:shd w:val="clear" w:color="auto" w:fill="FFFFFF"/>
        </w:rPr>
        <w:t>dukungan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keluarga</w:t>
      </w:r>
      <w:proofErr w:type="spellEnd"/>
      <w:r w:rsidR="007B7852" w:rsidRPr="00584D2C">
        <w:rPr>
          <w:rFonts w:ascii="Tw Cen MT" w:hAnsi="Tw Cen MT"/>
          <w:sz w:val="24"/>
          <w:szCs w:val="24"/>
          <w:shd w:val="clear" w:color="auto" w:fill="FFFFFF"/>
        </w:rPr>
        <w:t xml:space="preserve">  yang  </w:t>
      </w:r>
      <w:proofErr w:type="spellStart"/>
      <w:r w:rsidR="007B7852" w:rsidRPr="00584D2C">
        <w:rPr>
          <w:rFonts w:ascii="Tw Cen MT" w:hAnsi="Tw Cen MT"/>
          <w:sz w:val="24"/>
          <w:szCs w:val="24"/>
          <w:shd w:val="clear" w:color="auto" w:fill="FFFFFF"/>
        </w:rPr>
        <w:t>kurang</w:t>
      </w:r>
      <w:proofErr w:type="spellEnd"/>
      <w:r w:rsidR="007B7852" w:rsidRPr="00584D2C">
        <w:rPr>
          <w:rFonts w:ascii="Tw Cen MT" w:hAnsi="Tw Cen MT"/>
          <w:sz w:val="24"/>
          <w:szCs w:val="24"/>
          <w:shd w:val="clear" w:color="auto" w:fill="FFFFFF"/>
        </w:rPr>
        <w:t xml:space="preserve">  75  orang  (39,1%). Kesimpulan  </w:t>
      </w:r>
      <w:proofErr w:type="spellStart"/>
      <w:r w:rsidR="007B7852" w:rsidRPr="00584D2C">
        <w:rPr>
          <w:rFonts w:ascii="Tw Cen MT" w:hAnsi="Tw Cen MT"/>
          <w:sz w:val="24"/>
          <w:szCs w:val="24"/>
          <w:shd w:val="clear" w:color="auto" w:fill="FFFFFF"/>
        </w:rPr>
        <w:t>penelitian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menunjukan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nilai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korelasi</w:t>
      </w:r>
      <w:proofErr w:type="spellEnd"/>
      <w:r w:rsidR="007B7852" w:rsidRPr="00584D2C">
        <w:rPr>
          <w:rFonts w:ascii="Tw Cen MT" w:hAnsi="Tw Cen MT"/>
          <w:sz w:val="24"/>
          <w:szCs w:val="24"/>
          <w:shd w:val="clear" w:color="auto" w:fill="FFFFFF"/>
        </w:rPr>
        <w:t xml:space="preserve"> p-value </w:t>
      </w:r>
      <w:proofErr w:type="spellStart"/>
      <w:r w:rsidR="007B7852" w:rsidRPr="00584D2C">
        <w:rPr>
          <w:rFonts w:ascii="Tw Cen MT" w:hAnsi="Tw Cen MT"/>
          <w:sz w:val="24"/>
          <w:szCs w:val="24"/>
          <w:shd w:val="clear" w:color="auto" w:fill="FFFFFF"/>
        </w:rPr>
        <w:lastRenderedPageBreak/>
        <w:t>sebesar</w:t>
      </w:r>
      <w:proofErr w:type="spellEnd"/>
      <w:r w:rsidR="007B7852" w:rsidRPr="00584D2C">
        <w:rPr>
          <w:rFonts w:ascii="Tw Cen MT" w:hAnsi="Tw Cen MT"/>
          <w:sz w:val="24"/>
          <w:szCs w:val="24"/>
          <w:shd w:val="clear" w:color="auto" w:fill="FFFFFF"/>
        </w:rPr>
        <w:t xml:space="preserve">  0,000 &lt;0,05  </w:t>
      </w:r>
      <w:proofErr w:type="spellStart"/>
      <w:r w:rsidR="007B7852" w:rsidRPr="00584D2C">
        <w:rPr>
          <w:rFonts w:ascii="Tw Cen MT" w:hAnsi="Tw Cen MT"/>
          <w:sz w:val="24"/>
          <w:szCs w:val="24"/>
          <w:shd w:val="clear" w:color="auto" w:fill="FFFFFF"/>
        </w:rPr>
        <w:t>artinya</w:t>
      </w:r>
      <w:proofErr w:type="spellEnd"/>
      <w:r w:rsidR="007B7852" w:rsidRPr="00584D2C">
        <w:rPr>
          <w:rFonts w:ascii="Tw Cen MT" w:hAnsi="Tw Cen MT"/>
          <w:sz w:val="24"/>
          <w:szCs w:val="24"/>
          <w:shd w:val="clear" w:color="auto" w:fill="FFFFFF"/>
        </w:rPr>
        <w:t xml:space="preserve">  Ha </w:t>
      </w:r>
      <w:proofErr w:type="spellStart"/>
      <w:r w:rsidR="007B7852" w:rsidRPr="00584D2C">
        <w:rPr>
          <w:rFonts w:ascii="Tw Cen MT" w:hAnsi="Tw Cen MT"/>
          <w:sz w:val="24"/>
          <w:szCs w:val="24"/>
          <w:shd w:val="clear" w:color="auto" w:fill="FFFFFF"/>
        </w:rPr>
        <w:t>diterima</w:t>
      </w:r>
      <w:proofErr w:type="spellEnd"/>
      <w:r w:rsidR="007B7852" w:rsidRPr="00584D2C">
        <w:rPr>
          <w:rFonts w:ascii="Tw Cen MT" w:hAnsi="Tw Cen MT"/>
          <w:sz w:val="24"/>
          <w:szCs w:val="24"/>
          <w:shd w:val="clear" w:color="auto" w:fill="FFFFFF"/>
        </w:rPr>
        <w:t xml:space="preserve">. Hal </w:t>
      </w:r>
      <w:proofErr w:type="spellStart"/>
      <w:r w:rsidR="007B7852" w:rsidRPr="00584D2C">
        <w:rPr>
          <w:rFonts w:ascii="Tw Cen MT" w:hAnsi="Tw Cen MT"/>
          <w:sz w:val="24"/>
          <w:szCs w:val="24"/>
          <w:shd w:val="clear" w:color="auto" w:fill="FFFFFF"/>
        </w:rPr>
        <w:t>ini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berarti</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terdapat</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hubungan</w:t>
      </w:r>
      <w:proofErr w:type="spellEnd"/>
      <w:r w:rsidR="007B7852" w:rsidRPr="00584D2C">
        <w:rPr>
          <w:rFonts w:ascii="Tw Cen MT" w:hAnsi="Tw Cen MT"/>
          <w:sz w:val="24"/>
          <w:szCs w:val="24"/>
          <w:shd w:val="clear" w:color="auto" w:fill="FFFFFF"/>
        </w:rPr>
        <w:t xml:space="preserve"> yang </w:t>
      </w:r>
      <w:proofErr w:type="spellStart"/>
      <w:r w:rsidR="007B7852" w:rsidRPr="00584D2C">
        <w:rPr>
          <w:rFonts w:ascii="Tw Cen MT" w:hAnsi="Tw Cen MT"/>
          <w:sz w:val="24"/>
          <w:szCs w:val="24"/>
          <w:shd w:val="clear" w:color="auto" w:fill="FFFFFF"/>
        </w:rPr>
        <w:t>signifikan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antara</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variabel</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dukungan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keluarga</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dengan</w:t>
      </w:r>
      <w:proofErr w:type="spellEnd"/>
      <w:r w:rsidR="007B7852" w:rsidRPr="00584D2C">
        <w:rPr>
          <w:rFonts w:ascii="Tw Cen MT" w:hAnsi="Tw Cen MT"/>
          <w:sz w:val="24"/>
          <w:szCs w:val="24"/>
          <w:shd w:val="clear" w:color="auto" w:fill="FFFFFF"/>
        </w:rPr>
        <w:t xml:space="preserve"> </w:t>
      </w:r>
      <w:proofErr w:type="spellStart"/>
      <w:r w:rsidR="007B7852" w:rsidRPr="00584D2C">
        <w:rPr>
          <w:rFonts w:ascii="Tw Cen MT" w:hAnsi="Tw Cen MT"/>
          <w:sz w:val="24"/>
          <w:szCs w:val="24"/>
          <w:shd w:val="clear" w:color="auto" w:fill="FFFFFF"/>
        </w:rPr>
        <w:t>penerimaan</w:t>
      </w:r>
      <w:proofErr w:type="spellEnd"/>
      <w:r w:rsidR="007B7852" w:rsidRPr="00584D2C">
        <w:rPr>
          <w:rFonts w:ascii="Tw Cen MT" w:hAnsi="Tw Cen MT"/>
          <w:sz w:val="24"/>
          <w:szCs w:val="24"/>
          <w:shd w:val="clear" w:color="auto" w:fill="FFFFFF"/>
        </w:rPr>
        <w:t xml:space="preserve"> program </w:t>
      </w:r>
      <w:proofErr w:type="spellStart"/>
      <w:r w:rsidR="007B7852" w:rsidRPr="00584D2C">
        <w:rPr>
          <w:rFonts w:ascii="Tw Cen MT" w:hAnsi="Tw Cen MT"/>
          <w:sz w:val="24"/>
          <w:szCs w:val="24"/>
          <w:shd w:val="clear" w:color="auto" w:fill="FFFFFF"/>
        </w:rPr>
        <w:t>vaksinasi</w:t>
      </w:r>
      <w:proofErr w:type="spellEnd"/>
      <w:r w:rsidR="007B7852" w:rsidRPr="00584D2C">
        <w:rPr>
          <w:rFonts w:ascii="Tw Cen MT" w:hAnsi="Tw Cen MT"/>
          <w:sz w:val="24"/>
          <w:szCs w:val="24"/>
          <w:shd w:val="clear" w:color="auto" w:fill="FFFFFF"/>
        </w:rPr>
        <w:t xml:space="preserve"> Covid-19.</w:t>
      </w:r>
      <w:r w:rsidR="002F5314" w:rsidRPr="00584D2C">
        <w:rPr>
          <w:rFonts w:ascii="Tw Cen MT" w:hAnsi="Tw Cen MT"/>
          <w:sz w:val="24"/>
          <w:szCs w:val="24"/>
          <w:shd w:val="clear" w:color="auto" w:fill="FFFFFF"/>
        </w:rPr>
        <w:t xml:space="preserve"> Cara </w:t>
      </w:r>
      <w:proofErr w:type="spellStart"/>
      <w:r w:rsidR="002F5314" w:rsidRPr="00584D2C">
        <w:rPr>
          <w:rFonts w:ascii="Tw Cen MT" w:hAnsi="Tw Cen MT"/>
          <w:sz w:val="24"/>
          <w:szCs w:val="24"/>
          <w:shd w:val="clear" w:color="auto" w:fill="FFFFFF"/>
        </w:rPr>
        <w:t>keluarga</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dalam</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memberikan</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dukungan</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yaitu</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memberikan</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semangat,motivasi</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perhatian</w:t>
      </w:r>
      <w:proofErr w:type="spellEnd"/>
      <w:r w:rsidR="002F5314" w:rsidRPr="00584D2C">
        <w:rPr>
          <w:rFonts w:ascii="Tw Cen MT" w:hAnsi="Tw Cen MT"/>
          <w:sz w:val="24"/>
          <w:szCs w:val="24"/>
          <w:shd w:val="clear" w:color="auto" w:fill="FFFFFF"/>
        </w:rPr>
        <w:t xml:space="preserve"> dan </w:t>
      </w:r>
      <w:proofErr w:type="spellStart"/>
      <w:r w:rsidR="002F5314" w:rsidRPr="00584D2C">
        <w:rPr>
          <w:rFonts w:ascii="Tw Cen MT" w:hAnsi="Tw Cen MT"/>
          <w:sz w:val="24"/>
          <w:szCs w:val="24"/>
          <w:shd w:val="clear" w:color="auto" w:fill="FFFFFF"/>
        </w:rPr>
        <w:t>melakukan</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pengawasan</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mengenai</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pola</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makan</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sehari-hari</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serta</w:t>
      </w:r>
      <w:proofErr w:type="spellEnd"/>
      <w:r w:rsidR="002F5314" w:rsidRPr="00584D2C">
        <w:rPr>
          <w:rFonts w:ascii="Tw Cen MT" w:hAnsi="Tw Cen MT"/>
          <w:sz w:val="24"/>
          <w:szCs w:val="24"/>
          <w:shd w:val="clear" w:color="auto" w:fill="FFFFFF"/>
        </w:rPr>
        <w:t xml:space="preserve">  </w:t>
      </w:r>
      <w:proofErr w:type="spellStart"/>
      <w:r w:rsidR="002F5314" w:rsidRPr="00584D2C">
        <w:rPr>
          <w:rFonts w:ascii="Tw Cen MT" w:hAnsi="Tw Cen MT"/>
          <w:sz w:val="24"/>
          <w:szCs w:val="24"/>
          <w:shd w:val="clear" w:color="auto" w:fill="FFFFFF"/>
        </w:rPr>
        <w:t>pengobatan</w:t>
      </w:r>
      <w:proofErr w:type="spellEnd"/>
      <w:r w:rsidR="002F5314" w:rsidRPr="00584D2C">
        <w:rPr>
          <w:rFonts w:ascii="Tw Cen MT" w:hAnsi="Tw Cen MT"/>
          <w:sz w:val="24"/>
          <w:szCs w:val="24"/>
          <w:shd w:val="clear" w:color="auto" w:fill="FFFFFF"/>
        </w:rPr>
        <w:t>.</w:t>
      </w:r>
    </w:p>
    <w:p w14:paraId="17389B36" w14:textId="77777777" w:rsidR="004656D6" w:rsidRPr="00584D2C" w:rsidRDefault="00445E6C" w:rsidP="00584D2C">
      <w:pPr>
        <w:pStyle w:val="ListParagraph"/>
        <w:tabs>
          <w:tab w:val="left" w:pos="426"/>
        </w:tabs>
        <w:spacing w:after="0" w:line="240" w:lineRule="auto"/>
        <w:ind w:left="426"/>
        <w:jc w:val="both"/>
        <w:rPr>
          <w:rFonts w:ascii="Tw Cen MT" w:hAnsi="Tw Cen MT"/>
          <w:sz w:val="24"/>
          <w:szCs w:val="24"/>
        </w:rPr>
      </w:pPr>
      <w:r w:rsidRPr="00584D2C">
        <w:rPr>
          <w:rFonts w:ascii="Tw Cen MT" w:hAnsi="Tw Cen MT"/>
          <w:sz w:val="24"/>
          <w:szCs w:val="24"/>
        </w:rPr>
        <w:tab/>
      </w:r>
      <w:proofErr w:type="spellStart"/>
      <w:r w:rsidR="002F5314" w:rsidRPr="00584D2C">
        <w:rPr>
          <w:rFonts w:ascii="Tw Cen MT" w:hAnsi="Tw Cen MT"/>
          <w:sz w:val="24"/>
          <w:szCs w:val="24"/>
        </w:rPr>
        <w:t>Pratama</w:t>
      </w:r>
      <w:proofErr w:type="spellEnd"/>
      <w:r w:rsidR="002F5314" w:rsidRPr="00584D2C">
        <w:rPr>
          <w:rFonts w:ascii="Tw Cen MT" w:hAnsi="Tw Cen MT"/>
          <w:sz w:val="24"/>
          <w:szCs w:val="24"/>
        </w:rPr>
        <w:t xml:space="preserve"> dan </w:t>
      </w:r>
      <w:proofErr w:type="spellStart"/>
      <w:r w:rsidR="002F5314" w:rsidRPr="00584D2C">
        <w:rPr>
          <w:rFonts w:ascii="Tw Cen MT" w:hAnsi="Tw Cen MT"/>
          <w:sz w:val="24"/>
          <w:szCs w:val="24"/>
        </w:rPr>
        <w:t>ariastuti</w:t>
      </w:r>
      <w:proofErr w:type="spellEnd"/>
      <w:r w:rsidR="002F5314" w:rsidRPr="00584D2C">
        <w:rPr>
          <w:rFonts w:ascii="Tw Cen MT" w:hAnsi="Tw Cen MT"/>
          <w:sz w:val="24"/>
          <w:szCs w:val="24"/>
        </w:rPr>
        <w:t xml:space="preserve"> (2016) </w:t>
      </w:r>
      <w:proofErr w:type="spellStart"/>
      <w:r w:rsidR="002F5314" w:rsidRPr="00584D2C">
        <w:rPr>
          <w:rFonts w:ascii="Tw Cen MT" w:hAnsi="Tw Cen MT"/>
          <w:sz w:val="24"/>
          <w:szCs w:val="24"/>
        </w:rPr>
        <w:t>menyebutkan</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bahwa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dukungan</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keluarga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merupakan</w:t>
      </w:r>
      <w:proofErr w:type="spellEnd"/>
      <w:r w:rsidR="002F5314" w:rsidRPr="00584D2C">
        <w:rPr>
          <w:rFonts w:ascii="Tw Cen MT" w:hAnsi="Tw Cen MT"/>
          <w:sz w:val="24"/>
          <w:szCs w:val="24"/>
        </w:rPr>
        <w:t xml:space="preserve"> factor yang </w:t>
      </w:r>
      <w:proofErr w:type="spellStart"/>
      <w:r w:rsidR="002F5314" w:rsidRPr="00584D2C">
        <w:rPr>
          <w:rFonts w:ascii="Tw Cen MT" w:hAnsi="Tw Cen MT"/>
          <w:sz w:val="24"/>
          <w:szCs w:val="24"/>
        </w:rPr>
        <w:t>signifikan</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mempengaruhi</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kepatuhan.karena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keluarga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adalah</w:t>
      </w:r>
      <w:proofErr w:type="spellEnd"/>
      <w:r w:rsidR="002F5314" w:rsidRPr="00584D2C">
        <w:rPr>
          <w:rFonts w:ascii="Tw Cen MT" w:hAnsi="Tw Cen MT"/>
          <w:sz w:val="24"/>
          <w:szCs w:val="24"/>
        </w:rPr>
        <w:t xml:space="preserve"> orang yang </w:t>
      </w:r>
      <w:proofErr w:type="spellStart"/>
      <w:r w:rsidR="002F5314" w:rsidRPr="00584D2C">
        <w:rPr>
          <w:rFonts w:ascii="Tw Cen MT" w:hAnsi="Tw Cen MT"/>
          <w:sz w:val="24"/>
          <w:szCs w:val="24"/>
        </w:rPr>
        <w:t>dapat</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memberikan</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hal</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positif</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terhadap</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anggota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kelaurganya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seperti</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sumber</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informasi</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tentang</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pentingnya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vaksin</w:t>
      </w:r>
      <w:proofErr w:type="spellEnd"/>
      <w:r w:rsidR="002F5314" w:rsidRPr="00584D2C">
        <w:rPr>
          <w:rFonts w:ascii="Tw Cen MT" w:hAnsi="Tw Cen MT"/>
          <w:sz w:val="24"/>
          <w:szCs w:val="24"/>
        </w:rPr>
        <w:t xml:space="preserve"> Covid-19 ,</w:t>
      </w:r>
      <w:proofErr w:type="spellStart"/>
      <w:r w:rsidR="002F5314" w:rsidRPr="00584D2C">
        <w:rPr>
          <w:rFonts w:ascii="Tw Cen MT" w:hAnsi="Tw Cen MT"/>
          <w:sz w:val="24"/>
          <w:szCs w:val="24"/>
        </w:rPr>
        <w:t>kenyamanan</w:t>
      </w:r>
      <w:proofErr w:type="spellEnd"/>
      <w:r w:rsidR="002F5314" w:rsidRPr="00584D2C">
        <w:rPr>
          <w:rFonts w:ascii="Tw Cen MT" w:hAnsi="Tw Cen MT"/>
          <w:sz w:val="24"/>
          <w:szCs w:val="24"/>
        </w:rPr>
        <w:t xml:space="preserve"> dan </w:t>
      </w:r>
      <w:proofErr w:type="spellStart"/>
      <w:r w:rsidR="002F5314" w:rsidRPr="00584D2C">
        <w:rPr>
          <w:rFonts w:ascii="Tw Cen MT" w:hAnsi="Tw Cen MT"/>
          <w:sz w:val="24"/>
          <w:szCs w:val="24"/>
        </w:rPr>
        <w:t>keamanan</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Sehingga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keluarga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adalah</w:t>
      </w:r>
      <w:proofErr w:type="spellEnd"/>
      <w:r w:rsidR="002F5314" w:rsidRPr="00584D2C">
        <w:rPr>
          <w:rFonts w:ascii="Tw Cen MT" w:hAnsi="Tw Cen MT"/>
          <w:sz w:val="24"/>
          <w:szCs w:val="24"/>
        </w:rPr>
        <w:t xml:space="preserve"> factor yang </w:t>
      </w:r>
      <w:proofErr w:type="spellStart"/>
      <w:r w:rsidR="002F5314" w:rsidRPr="00584D2C">
        <w:rPr>
          <w:rFonts w:ascii="Tw Cen MT" w:hAnsi="Tw Cen MT"/>
          <w:sz w:val="24"/>
          <w:szCs w:val="24"/>
        </w:rPr>
        <w:t>penting</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untuk</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anggota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keluarganya</w:t>
      </w:r>
      <w:proofErr w:type="spellEnd"/>
      <w:r w:rsidR="002F5314" w:rsidRPr="00584D2C">
        <w:rPr>
          <w:rFonts w:ascii="Tw Cen MT" w:hAnsi="Tw Cen MT"/>
          <w:sz w:val="24"/>
          <w:szCs w:val="24"/>
        </w:rPr>
        <w:t xml:space="preserve"> </w:t>
      </w:r>
      <w:proofErr w:type="spellStart"/>
      <w:r w:rsidR="002F5314" w:rsidRPr="00584D2C">
        <w:rPr>
          <w:rFonts w:ascii="Tw Cen MT" w:hAnsi="Tw Cen MT"/>
          <w:sz w:val="24"/>
          <w:szCs w:val="24"/>
        </w:rPr>
        <w:t>dalam</w:t>
      </w:r>
      <w:proofErr w:type="spellEnd"/>
      <w:r w:rsidR="002F5314" w:rsidRPr="00584D2C">
        <w:rPr>
          <w:rFonts w:ascii="Tw Cen MT" w:hAnsi="Tw Cen MT"/>
          <w:sz w:val="24"/>
          <w:szCs w:val="24"/>
        </w:rPr>
        <w:t xml:space="preserve"> masa pandemic Covid-19.</w:t>
      </w:r>
    </w:p>
    <w:p w14:paraId="71A72EC5" w14:textId="77777777" w:rsidR="004656D6" w:rsidRPr="00584D2C" w:rsidRDefault="004656D6" w:rsidP="00584D2C">
      <w:pPr>
        <w:pStyle w:val="ListParagraph"/>
        <w:tabs>
          <w:tab w:val="left" w:pos="426"/>
        </w:tabs>
        <w:spacing w:after="0" w:line="240" w:lineRule="auto"/>
        <w:ind w:left="426"/>
        <w:jc w:val="both"/>
        <w:rPr>
          <w:rFonts w:ascii="Tw Cen MT" w:eastAsia="Twentieth Century" w:hAnsi="Tw Cen MT"/>
          <w:b/>
          <w:sz w:val="24"/>
          <w:szCs w:val="24"/>
        </w:rPr>
      </w:pPr>
    </w:p>
    <w:p w14:paraId="35BA38B3" w14:textId="77777777" w:rsidR="004656D6" w:rsidRPr="00584D2C" w:rsidRDefault="009657C7" w:rsidP="00584D2C">
      <w:pPr>
        <w:pStyle w:val="ListParagraph"/>
        <w:tabs>
          <w:tab w:val="left" w:pos="426"/>
        </w:tabs>
        <w:spacing w:after="0" w:line="240" w:lineRule="auto"/>
        <w:ind w:left="426"/>
        <w:jc w:val="both"/>
        <w:rPr>
          <w:rFonts w:ascii="Tw Cen MT" w:eastAsia="Twentieth Century" w:hAnsi="Tw Cen MT"/>
          <w:b/>
          <w:sz w:val="24"/>
          <w:szCs w:val="24"/>
        </w:rPr>
      </w:pPr>
      <w:r w:rsidRPr="00584D2C">
        <w:rPr>
          <w:rFonts w:ascii="Tw Cen MT" w:eastAsia="Twentieth Century" w:hAnsi="Tw Cen MT"/>
          <w:b/>
          <w:sz w:val="24"/>
          <w:szCs w:val="24"/>
        </w:rPr>
        <w:t>KESIMPULAN</w:t>
      </w:r>
    </w:p>
    <w:p w14:paraId="441DEBB1" w14:textId="77777777" w:rsidR="004656D6" w:rsidRPr="00584D2C" w:rsidRDefault="00C46FF1" w:rsidP="00584D2C">
      <w:pPr>
        <w:pStyle w:val="ListParagraph"/>
        <w:tabs>
          <w:tab w:val="left" w:pos="426"/>
        </w:tabs>
        <w:spacing w:after="0" w:line="240" w:lineRule="auto"/>
        <w:ind w:left="426"/>
        <w:jc w:val="both"/>
        <w:rPr>
          <w:rFonts w:ascii="Tw Cen MT" w:hAnsi="Tw Cen MT"/>
          <w:sz w:val="24"/>
          <w:szCs w:val="24"/>
        </w:rPr>
      </w:pPr>
      <w:proofErr w:type="spellStart"/>
      <w:r w:rsidRPr="00584D2C">
        <w:rPr>
          <w:rFonts w:ascii="Tw Cen MT" w:hAnsi="Tw Cen MT"/>
          <w:sz w:val="24"/>
          <w:szCs w:val="24"/>
        </w:rPr>
        <w:t>Berdasarkan</w:t>
      </w:r>
      <w:proofErr w:type="spellEnd"/>
      <w:r w:rsidRPr="00584D2C">
        <w:rPr>
          <w:rFonts w:ascii="Tw Cen MT" w:hAnsi="Tw Cen MT"/>
          <w:sz w:val="24"/>
          <w:szCs w:val="24"/>
        </w:rPr>
        <w:t xml:space="preserve"> </w:t>
      </w:r>
      <w:proofErr w:type="spellStart"/>
      <w:r w:rsidRPr="00584D2C">
        <w:rPr>
          <w:rFonts w:ascii="Tw Cen MT" w:hAnsi="Tw Cen MT"/>
          <w:sz w:val="24"/>
          <w:szCs w:val="24"/>
        </w:rPr>
        <w:t>hasi</w:t>
      </w:r>
      <w:proofErr w:type="spellEnd"/>
      <w:r w:rsidRPr="00584D2C">
        <w:rPr>
          <w:rFonts w:ascii="Tw Cen MT" w:hAnsi="Tw Cen MT"/>
          <w:sz w:val="24"/>
          <w:szCs w:val="24"/>
        </w:rPr>
        <w:t xml:space="preserve"> </w:t>
      </w:r>
      <w:proofErr w:type="spellStart"/>
      <w:r w:rsidRPr="00584D2C">
        <w:rPr>
          <w:rFonts w:ascii="Tw Cen MT" w:hAnsi="Tw Cen MT"/>
          <w:sz w:val="24"/>
          <w:szCs w:val="24"/>
        </w:rPr>
        <w:t>penelitian</w:t>
      </w:r>
      <w:proofErr w:type="spellEnd"/>
      <w:r w:rsidR="00287BAB" w:rsidRPr="00584D2C">
        <w:rPr>
          <w:rFonts w:ascii="Tw Cen MT" w:hAnsi="Tw Cen MT"/>
          <w:sz w:val="24"/>
          <w:szCs w:val="24"/>
        </w:rPr>
        <w:t xml:space="preserve"> </w:t>
      </w:r>
      <w:proofErr w:type="spellStart"/>
      <w:r w:rsidR="00287BAB" w:rsidRPr="00584D2C">
        <w:rPr>
          <w:rFonts w:ascii="Tw Cen MT" w:hAnsi="Tw Cen MT"/>
          <w:sz w:val="24"/>
          <w:szCs w:val="24"/>
        </w:rPr>
        <w:t>diperoleh</w:t>
      </w:r>
      <w:proofErr w:type="spellEnd"/>
      <w:r w:rsidRPr="00584D2C">
        <w:rPr>
          <w:rFonts w:ascii="Tw Cen MT" w:hAnsi="Tw Cen MT"/>
          <w:sz w:val="24"/>
          <w:szCs w:val="24"/>
        </w:rPr>
        <w:t xml:space="preserve"> </w:t>
      </w:r>
      <w:proofErr w:type="spellStart"/>
      <w:r w:rsidRPr="00584D2C">
        <w:rPr>
          <w:rFonts w:ascii="Tw Cen MT" w:hAnsi="Tw Cen MT"/>
          <w:sz w:val="24"/>
          <w:szCs w:val="24"/>
        </w:rPr>
        <w:t>tingkat</w:t>
      </w:r>
      <w:proofErr w:type="spellEnd"/>
      <w:r w:rsidRPr="00584D2C">
        <w:rPr>
          <w:rFonts w:ascii="Tw Cen MT" w:hAnsi="Tw Cen MT"/>
          <w:sz w:val="24"/>
          <w:szCs w:val="24"/>
        </w:rPr>
        <w:t xml:space="preserve"> </w:t>
      </w:r>
      <w:proofErr w:type="spellStart"/>
      <w:r w:rsidRPr="00584D2C">
        <w:rPr>
          <w:rFonts w:ascii="Tw Cen MT" w:hAnsi="Tw Cen MT"/>
          <w:sz w:val="24"/>
          <w:szCs w:val="24"/>
        </w:rPr>
        <w:t>pengetahuan</w:t>
      </w:r>
      <w:proofErr w:type="spellEnd"/>
      <w:r w:rsidRPr="00584D2C">
        <w:rPr>
          <w:rFonts w:ascii="Tw Cen MT" w:hAnsi="Tw Cen MT"/>
          <w:sz w:val="24"/>
          <w:szCs w:val="24"/>
        </w:rPr>
        <w:t xml:space="preserve"> pada </w:t>
      </w:r>
      <w:proofErr w:type="spellStart"/>
      <w:proofErr w:type="gramStart"/>
      <w:r w:rsidRPr="00584D2C">
        <w:rPr>
          <w:rFonts w:ascii="Tw Cen MT" w:hAnsi="Tw Cen MT"/>
          <w:sz w:val="24"/>
          <w:szCs w:val="24"/>
        </w:rPr>
        <w:t>masyarakat</w:t>
      </w:r>
      <w:proofErr w:type="spellEnd"/>
      <w:r w:rsidRPr="00584D2C">
        <w:rPr>
          <w:rFonts w:ascii="Tw Cen MT" w:hAnsi="Tw Cen MT"/>
          <w:sz w:val="24"/>
          <w:szCs w:val="24"/>
        </w:rPr>
        <w:t xml:space="preserve">  </w:t>
      </w:r>
      <w:proofErr w:type="spellStart"/>
      <w:r w:rsidRPr="00584D2C">
        <w:rPr>
          <w:rFonts w:ascii="Tw Cen MT" w:hAnsi="Tw Cen MT"/>
          <w:sz w:val="24"/>
          <w:szCs w:val="24"/>
        </w:rPr>
        <w:t>masuk</w:t>
      </w:r>
      <w:proofErr w:type="spellEnd"/>
      <w:proofErr w:type="gramEnd"/>
      <w:r w:rsidRPr="00584D2C">
        <w:rPr>
          <w:rFonts w:ascii="Tw Cen MT" w:hAnsi="Tw Cen MT"/>
          <w:sz w:val="24"/>
          <w:szCs w:val="24"/>
        </w:rPr>
        <w:t xml:space="preserve"> </w:t>
      </w:r>
      <w:proofErr w:type="spellStart"/>
      <w:r w:rsidRPr="00584D2C">
        <w:rPr>
          <w:rFonts w:ascii="Tw Cen MT" w:hAnsi="Tw Cen MT"/>
          <w:sz w:val="24"/>
          <w:szCs w:val="24"/>
        </w:rPr>
        <w:t>kategori</w:t>
      </w:r>
      <w:proofErr w:type="spellEnd"/>
      <w:r w:rsidRPr="00584D2C">
        <w:rPr>
          <w:rFonts w:ascii="Tw Cen MT" w:hAnsi="Tw Cen MT"/>
          <w:sz w:val="24"/>
          <w:szCs w:val="24"/>
        </w:rPr>
        <w:t xml:space="preserve">  </w:t>
      </w:r>
      <w:proofErr w:type="spellStart"/>
      <w:r w:rsidRPr="00584D2C">
        <w:rPr>
          <w:rFonts w:ascii="Tw Cen MT" w:hAnsi="Tw Cen MT"/>
          <w:sz w:val="24"/>
          <w:szCs w:val="24"/>
        </w:rPr>
        <w:t>tinggi</w:t>
      </w:r>
      <w:proofErr w:type="spellEnd"/>
      <w:r w:rsidRPr="00584D2C">
        <w:rPr>
          <w:rFonts w:ascii="Tw Cen MT" w:hAnsi="Tw Cen MT"/>
          <w:sz w:val="24"/>
          <w:szCs w:val="24"/>
        </w:rPr>
        <w:t xml:space="preserve"> </w:t>
      </w:r>
      <w:proofErr w:type="spellStart"/>
      <w:r w:rsidRPr="00584D2C">
        <w:rPr>
          <w:rFonts w:ascii="Tw Cen MT" w:hAnsi="Tw Cen MT"/>
          <w:sz w:val="24"/>
          <w:szCs w:val="24"/>
        </w:rPr>
        <w:t>sebanyak</w:t>
      </w:r>
      <w:proofErr w:type="spellEnd"/>
      <w:r w:rsidRPr="00584D2C">
        <w:rPr>
          <w:rFonts w:ascii="Tw Cen MT" w:hAnsi="Tw Cen MT"/>
          <w:sz w:val="24"/>
          <w:szCs w:val="24"/>
        </w:rPr>
        <w:t xml:space="preserve"> 41 </w:t>
      </w:r>
      <w:proofErr w:type="spellStart"/>
      <w:r w:rsidRPr="00584D2C">
        <w:rPr>
          <w:rFonts w:ascii="Tw Cen MT" w:hAnsi="Tw Cen MT"/>
          <w:sz w:val="24"/>
          <w:szCs w:val="24"/>
        </w:rPr>
        <w:t>responden</w:t>
      </w:r>
      <w:proofErr w:type="spellEnd"/>
      <w:r w:rsidRPr="00584D2C">
        <w:rPr>
          <w:rFonts w:ascii="Tw Cen MT" w:hAnsi="Tw Cen MT"/>
          <w:sz w:val="24"/>
          <w:szCs w:val="24"/>
        </w:rPr>
        <w:t xml:space="preserve"> (53.9%).</w:t>
      </w:r>
      <w:r w:rsidR="009657C7" w:rsidRPr="00584D2C">
        <w:rPr>
          <w:rFonts w:ascii="Tw Cen MT" w:hAnsi="Tw Cen MT"/>
          <w:sz w:val="24"/>
          <w:szCs w:val="24"/>
        </w:rPr>
        <w:t xml:space="preserve"> </w:t>
      </w:r>
      <w:proofErr w:type="spellStart"/>
      <w:r w:rsidR="009657C7" w:rsidRPr="00584D2C">
        <w:rPr>
          <w:rFonts w:ascii="Tw Cen MT" w:hAnsi="Tw Cen MT"/>
          <w:sz w:val="24"/>
          <w:szCs w:val="24"/>
        </w:rPr>
        <w:t>Dukungan</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keluarga</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masuk</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kategori</w:t>
      </w:r>
      <w:proofErr w:type="spellEnd"/>
      <w:r w:rsidR="009657C7" w:rsidRPr="00584D2C">
        <w:rPr>
          <w:rFonts w:ascii="Tw Cen MT" w:hAnsi="Tw Cen MT"/>
          <w:sz w:val="24"/>
          <w:szCs w:val="24"/>
        </w:rPr>
        <w:t xml:space="preserve"> sangat </w:t>
      </w:r>
      <w:proofErr w:type="spellStart"/>
      <w:r w:rsidR="009657C7" w:rsidRPr="00584D2C">
        <w:rPr>
          <w:rFonts w:ascii="Tw Cen MT" w:hAnsi="Tw Cen MT"/>
          <w:sz w:val="24"/>
          <w:szCs w:val="24"/>
        </w:rPr>
        <w:t>baik</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sebanyak</w:t>
      </w:r>
      <w:proofErr w:type="spellEnd"/>
      <w:r w:rsidR="009657C7" w:rsidRPr="00584D2C">
        <w:rPr>
          <w:rFonts w:ascii="Tw Cen MT" w:hAnsi="Tw Cen MT"/>
          <w:sz w:val="24"/>
          <w:szCs w:val="24"/>
        </w:rPr>
        <w:t xml:space="preserve"> 34 </w:t>
      </w:r>
      <w:proofErr w:type="spellStart"/>
      <w:r w:rsidR="009657C7" w:rsidRPr="00584D2C">
        <w:rPr>
          <w:rFonts w:ascii="Tw Cen MT" w:hAnsi="Tw Cen MT"/>
          <w:sz w:val="24"/>
          <w:szCs w:val="24"/>
        </w:rPr>
        <w:t>responden</w:t>
      </w:r>
      <w:proofErr w:type="spellEnd"/>
      <w:r w:rsidR="009657C7" w:rsidRPr="00584D2C">
        <w:rPr>
          <w:rFonts w:ascii="Tw Cen MT" w:hAnsi="Tw Cen MT"/>
          <w:sz w:val="24"/>
          <w:szCs w:val="24"/>
        </w:rPr>
        <w:t xml:space="preserve"> (44.7%).</w:t>
      </w:r>
      <w:proofErr w:type="spellStart"/>
      <w:r w:rsidR="009657C7" w:rsidRPr="00584D2C">
        <w:rPr>
          <w:rFonts w:ascii="Tw Cen MT" w:hAnsi="Tw Cen MT"/>
          <w:sz w:val="24"/>
          <w:szCs w:val="24"/>
        </w:rPr>
        <w:t>Kepatuhan</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masuk</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kategori</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patuh</w:t>
      </w:r>
      <w:proofErr w:type="spellEnd"/>
      <w:r w:rsidR="009657C7" w:rsidRPr="00584D2C">
        <w:rPr>
          <w:rFonts w:ascii="Tw Cen MT" w:hAnsi="Tw Cen MT"/>
          <w:sz w:val="24"/>
          <w:szCs w:val="24"/>
        </w:rPr>
        <w:t xml:space="preserve"> </w:t>
      </w:r>
      <w:bookmarkStart w:id="6" w:name="_Hlk111711429"/>
      <w:proofErr w:type="spellStart"/>
      <w:r w:rsidR="009657C7" w:rsidRPr="00584D2C">
        <w:rPr>
          <w:rFonts w:ascii="Tw Cen MT" w:hAnsi="Tw Cen MT"/>
          <w:sz w:val="24"/>
          <w:szCs w:val="24"/>
        </w:rPr>
        <w:t>sebanyak</w:t>
      </w:r>
      <w:proofErr w:type="spellEnd"/>
      <w:r w:rsidR="009657C7" w:rsidRPr="00584D2C">
        <w:rPr>
          <w:rFonts w:ascii="Tw Cen MT" w:hAnsi="Tw Cen MT"/>
          <w:sz w:val="24"/>
          <w:szCs w:val="24"/>
        </w:rPr>
        <w:t xml:space="preserve"> 45 </w:t>
      </w:r>
      <w:proofErr w:type="spellStart"/>
      <w:r w:rsidR="009657C7" w:rsidRPr="00584D2C">
        <w:rPr>
          <w:rFonts w:ascii="Tw Cen MT" w:hAnsi="Tw Cen MT"/>
          <w:sz w:val="24"/>
          <w:szCs w:val="24"/>
        </w:rPr>
        <w:t>responden</w:t>
      </w:r>
      <w:proofErr w:type="spellEnd"/>
      <w:r w:rsidR="009657C7" w:rsidRPr="00584D2C">
        <w:rPr>
          <w:rFonts w:ascii="Tw Cen MT" w:hAnsi="Tw Cen MT"/>
          <w:sz w:val="24"/>
          <w:szCs w:val="24"/>
        </w:rPr>
        <w:t xml:space="preserve"> (59.2%). Tingkat </w:t>
      </w:r>
      <w:proofErr w:type="spellStart"/>
      <w:r w:rsidR="009657C7" w:rsidRPr="00584D2C">
        <w:rPr>
          <w:rFonts w:ascii="Tw Cen MT" w:hAnsi="Tw Cen MT"/>
          <w:sz w:val="24"/>
          <w:szCs w:val="24"/>
        </w:rPr>
        <w:t>Pengetahuan</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dengan</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kepatuhan</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vaksin</w:t>
      </w:r>
      <w:proofErr w:type="spellEnd"/>
      <w:r w:rsidR="009657C7" w:rsidRPr="00584D2C">
        <w:rPr>
          <w:rFonts w:ascii="Tw Cen MT" w:hAnsi="Tw Cen MT"/>
          <w:sz w:val="24"/>
          <w:szCs w:val="24"/>
        </w:rPr>
        <w:t xml:space="preserve"> Covid-19 </w:t>
      </w:r>
      <w:proofErr w:type="spellStart"/>
      <w:r w:rsidR="009657C7" w:rsidRPr="00584D2C">
        <w:rPr>
          <w:rFonts w:ascii="Tw Cen MT" w:hAnsi="Tw Cen MT"/>
          <w:sz w:val="24"/>
          <w:szCs w:val="24"/>
        </w:rPr>
        <w:t>terdapat</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hubungan</w:t>
      </w:r>
      <w:proofErr w:type="spellEnd"/>
      <w:r w:rsidR="009657C7" w:rsidRPr="00584D2C">
        <w:rPr>
          <w:rFonts w:ascii="Tw Cen MT" w:hAnsi="Tw Cen MT"/>
          <w:sz w:val="24"/>
          <w:szCs w:val="24"/>
        </w:rPr>
        <w:t xml:space="preserve"> yang </w:t>
      </w:r>
      <w:proofErr w:type="spellStart"/>
      <w:r w:rsidR="009657C7" w:rsidRPr="00584D2C">
        <w:rPr>
          <w:rFonts w:ascii="Tw Cen MT" w:hAnsi="Tw Cen MT"/>
          <w:sz w:val="24"/>
          <w:szCs w:val="24"/>
        </w:rPr>
        <w:t>baik</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Dukungan</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keluarga</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Terdapat</w:t>
      </w:r>
      <w:proofErr w:type="spellEnd"/>
      <w:r w:rsidR="009657C7" w:rsidRPr="00584D2C">
        <w:rPr>
          <w:rFonts w:ascii="Tw Cen MT" w:hAnsi="Tw Cen MT"/>
          <w:sz w:val="24"/>
          <w:szCs w:val="24"/>
        </w:rPr>
        <w:t xml:space="preserve"> </w:t>
      </w:r>
      <w:proofErr w:type="spellStart"/>
      <w:r w:rsidR="009657C7" w:rsidRPr="00584D2C">
        <w:rPr>
          <w:rFonts w:ascii="Tw Cen MT" w:hAnsi="Tw Cen MT"/>
          <w:sz w:val="24"/>
          <w:szCs w:val="24"/>
        </w:rPr>
        <w:t>hubungan</w:t>
      </w:r>
      <w:proofErr w:type="spellEnd"/>
      <w:r w:rsidR="009657C7" w:rsidRPr="00584D2C">
        <w:rPr>
          <w:rFonts w:ascii="Tw Cen MT" w:hAnsi="Tw Cen MT"/>
          <w:sz w:val="24"/>
          <w:szCs w:val="24"/>
        </w:rPr>
        <w:t xml:space="preserve"> yang </w:t>
      </w:r>
      <w:proofErr w:type="spellStart"/>
      <w:r w:rsidR="009657C7" w:rsidRPr="00584D2C">
        <w:rPr>
          <w:rFonts w:ascii="Tw Cen MT" w:hAnsi="Tw Cen MT"/>
          <w:sz w:val="24"/>
          <w:szCs w:val="24"/>
        </w:rPr>
        <w:t>bai</w:t>
      </w:r>
      <w:r w:rsidR="00FB660D" w:rsidRPr="00584D2C">
        <w:rPr>
          <w:rFonts w:ascii="Tw Cen MT" w:hAnsi="Tw Cen MT"/>
          <w:sz w:val="24"/>
          <w:szCs w:val="24"/>
        </w:rPr>
        <w:t>k.</w:t>
      </w:r>
      <w:bookmarkEnd w:id="6"/>
      <w:proofErr w:type="spellEnd"/>
    </w:p>
    <w:p w14:paraId="4AE7B5C6" w14:textId="77777777" w:rsidR="004656D6" w:rsidRPr="00584D2C" w:rsidRDefault="004656D6" w:rsidP="00584D2C">
      <w:pPr>
        <w:pStyle w:val="ListParagraph"/>
        <w:tabs>
          <w:tab w:val="left" w:pos="426"/>
        </w:tabs>
        <w:spacing w:after="0" w:line="240" w:lineRule="auto"/>
        <w:ind w:left="426"/>
        <w:jc w:val="both"/>
        <w:rPr>
          <w:rFonts w:ascii="Tw Cen MT" w:hAnsi="Tw Cen MT"/>
          <w:sz w:val="24"/>
          <w:szCs w:val="24"/>
        </w:rPr>
      </w:pPr>
    </w:p>
    <w:p w14:paraId="48C653DE" w14:textId="77777777" w:rsidR="00110750" w:rsidRPr="00584D2C" w:rsidRDefault="000E1FD5" w:rsidP="00584D2C">
      <w:pPr>
        <w:pStyle w:val="ListParagraph"/>
        <w:tabs>
          <w:tab w:val="left" w:pos="426"/>
        </w:tabs>
        <w:spacing w:after="0" w:line="240" w:lineRule="auto"/>
        <w:ind w:left="426"/>
        <w:jc w:val="both"/>
        <w:rPr>
          <w:rFonts w:ascii="Tw Cen MT" w:eastAsia="Twentieth Century" w:hAnsi="Tw Cen MT"/>
          <w:bCs/>
          <w:sz w:val="24"/>
          <w:szCs w:val="24"/>
        </w:rPr>
      </w:pPr>
      <w:r w:rsidRPr="00584D2C">
        <w:rPr>
          <w:rFonts w:ascii="Tw Cen MT" w:eastAsia="Twentieth Century" w:hAnsi="Tw Cen MT"/>
          <w:b/>
          <w:sz w:val="24"/>
          <w:szCs w:val="24"/>
        </w:rPr>
        <w:t xml:space="preserve">UCAPAN TERIMA KASIH </w:t>
      </w:r>
      <w:proofErr w:type="spellStart"/>
      <w:r w:rsidR="00150078" w:rsidRPr="00584D2C">
        <w:rPr>
          <w:rFonts w:ascii="Tw Cen MT" w:eastAsia="Twentieth Century" w:hAnsi="Tw Cen MT"/>
          <w:bCs/>
          <w:sz w:val="24"/>
          <w:szCs w:val="24"/>
        </w:rPr>
        <w:t>Terimakasih</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kepada</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kedua</w:t>
      </w:r>
      <w:proofErr w:type="spellEnd"/>
      <w:r w:rsidR="00150078" w:rsidRPr="00584D2C">
        <w:rPr>
          <w:rFonts w:ascii="Tw Cen MT" w:eastAsia="Twentieth Century" w:hAnsi="Tw Cen MT"/>
          <w:bCs/>
          <w:sz w:val="24"/>
          <w:szCs w:val="24"/>
        </w:rPr>
        <w:t xml:space="preserve"> orang </w:t>
      </w:r>
      <w:proofErr w:type="spellStart"/>
      <w:r w:rsidR="00150078" w:rsidRPr="00584D2C">
        <w:rPr>
          <w:rFonts w:ascii="Tw Cen MT" w:eastAsia="Twentieth Century" w:hAnsi="Tw Cen MT"/>
          <w:bCs/>
          <w:sz w:val="24"/>
          <w:szCs w:val="24"/>
        </w:rPr>
        <w:t>tua</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saya</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karena</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sudah</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memberikan</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semangat</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kepada</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saya</w:t>
      </w:r>
      <w:proofErr w:type="spellEnd"/>
      <w:r w:rsidR="00150078" w:rsidRPr="00584D2C">
        <w:rPr>
          <w:rFonts w:ascii="Tw Cen MT" w:eastAsia="Twentieth Century" w:hAnsi="Tw Cen MT"/>
          <w:bCs/>
          <w:sz w:val="24"/>
          <w:szCs w:val="24"/>
        </w:rPr>
        <w:t xml:space="preserve"> </w:t>
      </w:r>
      <w:proofErr w:type="spellStart"/>
      <w:r w:rsidR="00150078" w:rsidRPr="00584D2C">
        <w:rPr>
          <w:rFonts w:ascii="Tw Cen MT" w:eastAsia="Twentieth Century" w:hAnsi="Tw Cen MT"/>
          <w:bCs/>
          <w:sz w:val="24"/>
          <w:szCs w:val="24"/>
        </w:rPr>
        <w:t>untuk</w:t>
      </w:r>
      <w:proofErr w:type="spellEnd"/>
      <w:r w:rsidR="00150078"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menyelesaikan</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penelitian</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ini</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saya</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ucapkan</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terima</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kasih</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kepada</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dosen</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pembimbing</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saya</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yaitu</w:t>
      </w:r>
      <w:proofErr w:type="spellEnd"/>
      <w:r w:rsidR="00435A1E" w:rsidRPr="00584D2C">
        <w:rPr>
          <w:rFonts w:ascii="Tw Cen MT" w:eastAsia="Twentieth Century" w:hAnsi="Tw Cen MT"/>
          <w:bCs/>
          <w:sz w:val="24"/>
          <w:szCs w:val="24"/>
        </w:rPr>
        <w:t xml:space="preserve"> </w:t>
      </w:r>
      <w:r w:rsidR="009649F1" w:rsidRPr="00584D2C">
        <w:rPr>
          <w:rFonts w:ascii="Tw Cen MT" w:eastAsia="Twentieth Century" w:hAnsi="Tw Cen MT"/>
          <w:bCs/>
          <w:sz w:val="24"/>
          <w:szCs w:val="24"/>
        </w:rPr>
        <w:t>I</w:t>
      </w:r>
      <w:r w:rsidR="00435A1E" w:rsidRPr="00584D2C">
        <w:rPr>
          <w:rFonts w:ascii="Tw Cen MT" w:eastAsia="Twentieth Century" w:hAnsi="Tw Cen MT"/>
          <w:bCs/>
          <w:sz w:val="24"/>
          <w:szCs w:val="24"/>
        </w:rPr>
        <w:t xml:space="preserve">bu </w:t>
      </w:r>
      <w:proofErr w:type="spellStart"/>
      <w:proofErr w:type="gramStart"/>
      <w:r w:rsidR="009649F1" w:rsidRPr="00584D2C">
        <w:rPr>
          <w:rFonts w:ascii="Tw Cen MT" w:eastAsia="Twentieth Century" w:hAnsi="Tw Cen MT"/>
          <w:bCs/>
          <w:sz w:val="24"/>
          <w:szCs w:val="24"/>
        </w:rPr>
        <w:t>M</w:t>
      </w:r>
      <w:r w:rsidR="00435A1E" w:rsidRPr="00584D2C">
        <w:rPr>
          <w:rFonts w:ascii="Tw Cen MT" w:eastAsia="Twentieth Century" w:hAnsi="Tw Cen MT"/>
          <w:bCs/>
          <w:sz w:val="24"/>
          <w:szCs w:val="24"/>
        </w:rPr>
        <w:t>ulyaningsih</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kar</w:t>
      </w:r>
      <w:r w:rsidR="000B0193" w:rsidRPr="00584D2C">
        <w:rPr>
          <w:rFonts w:ascii="Tw Cen MT" w:eastAsia="Twentieth Century" w:hAnsi="Tw Cen MT"/>
          <w:bCs/>
          <w:sz w:val="24"/>
          <w:szCs w:val="24"/>
        </w:rPr>
        <w:t>ena</w:t>
      </w:r>
      <w:proofErr w:type="spellEnd"/>
      <w:proofErr w:type="gram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sudah</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memberi</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arahan</w:t>
      </w:r>
      <w:proofErr w:type="spellEnd"/>
      <w:r w:rsidR="00435A1E" w:rsidRPr="00584D2C">
        <w:rPr>
          <w:rFonts w:ascii="Tw Cen MT" w:eastAsia="Twentieth Century" w:hAnsi="Tw Cen MT"/>
          <w:bCs/>
          <w:sz w:val="24"/>
          <w:szCs w:val="24"/>
        </w:rPr>
        <w:t xml:space="preserve"> dan </w:t>
      </w:r>
      <w:proofErr w:type="spellStart"/>
      <w:r w:rsidR="00435A1E" w:rsidRPr="00584D2C">
        <w:rPr>
          <w:rFonts w:ascii="Tw Cen MT" w:eastAsia="Twentieth Century" w:hAnsi="Tw Cen MT"/>
          <w:bCs/>
          <w:sz w:val="24"/>
          <w:szCs w:val="24"/>
        </w:rPr>
        <w:t>motivasi</w:t>
      </w:r>
      <w:proofErr w:type="spellEnd"/>
      <w:r w:rsidR="00B04E0C" w:rsidRPr="00584D2C">
        <w:rPr>
          <w:rFonts w:ascii="Tw Cen MT" w:eastAsia="Twentieth Century" w:hAnsi="Tw Cen MT"/>
          <w:bCs/>
          <w:sz w:val="24"/>
          <w:szCs w:val="24"/>
        </w:rPr>
        <w:t xml:space="preserve"> yang </w:t>
      </w:r>
      <w:proofErr w:type="spellStart"/>
      <w:r w:rsidR="00B04E0C" w:rsidRPr="00584D2C">
        <w:rPr>
          <w:rFonts w:ascii="Tw Cen MT" w:eastAsia="Twentieth Century" w:hAnsi="Tw Cen MT"/>
          <w:bCs/>
          <w:sz w:val="24"/>
          <w:szCs w:val="24"/>
        </w:rPr>
        <w:t>bermanfaat</w:t>
      </w:r>
      <w:proofErr w:type="spellEnd"/>
      <w:r w:rsidR="000B0193" w:rsidRPr="00584D2C">
        <w:rPr>
          <w:rFonts w:ascii="Tw Cen MT" w:eastAsia="Twentieth Century" w:hAnsi="Tw Cen MT"/>
          <w:bCs/>
          <w:sz w:val="24"/>
          <w:szCs w:val="24"/>
        </w:rPr>
        <w:t xml:space="preserve"> </w:t>
      </w:r>
      <w:proofErr w:type="spellStart"/>
      <w:r w:rsidR="000B0193" w:rsidRPr="00584D2C">
        <w:rPr>
          <w:rFonts w:ascii="Tw Cen MT" w:eastAsia="Twentieth Century" w:hAnsi="Tw Cen MT"/>
          <w:bCs/>
          <w:sz w:val="24"/>
          <w:szCs w:val="24"/>
        </w:rPr>
        <w:t>untuk</w:t>
      </w:r>
      <w:proofErr w:type="spellEnd"/>
      <w:r w:rsidR="000B0193" w:rsidRPr="00584D2C">
        <w:rPr>
          <w:rFonts w:ascii="Tw Cen MT" w:eastAsia="Twentieth Century" w:hAnsi="Tw Cen MT"/>
          <w:bCs/>
          <w:sz w:val="24"/>
          <w:szCs w:val="24"/>
        </w:rPr>
        <w:t xml:space="preserve"> </w:t>
      </w:r>
      <w:proofErr w:type="spellStart"/>
      <w:r w:rsidR="000B0193" w:rsidRPr="00584D2C">
        <w:rPr>
          <w:rFonts w:ascii="Tw Cen MT" w:eastAsia="Twentieth Century" w:hAnsi="Tw Cen MT"/>
          <w:bCs/>
          <w:sz w:val="24"/>
          <w:szCs w:val="24"/>
        </w:rPr>
        <w:t>penelitian</w:t>
      </w:r>
      <w:proofErr w:type="spellEnd"/>
      <w:r w:rsidR="000B0193" w:rsidRPr="00584D2C">
        <w:rPr>
          <w:rFonts w:ascii="Tw Cen MT" w:eastAsia="Twentieth Century" w:hAnsi="Tw Cen MT"/>
          <w:bCs/>
          <w:sz w:val="24"/>
          <w:szCs w:val="24"/>
        </w:rPr>
        <w:t xml:space="preserve"> </w:t>
      </w:r>
      <w:proofErr w:type="spellStart"/>
      <w:r w:rsidR="000B0193" w:rsidRPr="00584D2C">
        <w:rPr>
          <w:rFonts w:ascii="Tw Cen MT" w:eastAsia="Twentieth Century" w:hAnsi="Tw Cen MT"/>
          <w:bCs/>
          <w:sz w:val="24"/>
          <w:szCs w:val="24"/>
        </w:rPr>
        <w:t>ini</w:t>
      </w:r>
      <w:proofErr w:type="spellEnd"/>
      <w:r w:rsidR="00435A1E" w:rsidRPr="00584D2C">
        <w:rPr>
          <w:rFonts w:ascii="Tw Cen MT" w:eastAsia="Twentieth Century" w:hAnsi="Tw Cen MT"/>
          <w:bCs/>
          <w:sz w:val="24"/>
          <w:szCs w:val="24"/>
        </w:rPr>
        <w:t xml:space="preserve"> dan </w:t>
      </w:r>
      <w:proofErr w:type="spellStart"/>
      <w:r w:rsidR="00435A1E" w:rsidRPr="00584D2C">
        <w:rPr>
          <w:rFonts w:ascii="Tw Cen MT" w:eastAsia="Twentieth Century" w:hAnsi="Tw Cen MT"/>
          <w:bCs/>
          <w:sz w:val="24"/>
          <w:szCs w:val="24"/>
        </w:rPr>
        <w:t>saya</w:t>
      </w:r>
      <w:proofErr w:type="spellEnd"/>
      <w:r w:rsidR="00435A1E" w:rsidRPr="00584D2C">
        <w:rPr>
          <w:rFonts w:ascii="Tw Cen MT" w:eastAsia="Twentieth Century" w:hAnsi="Tw Cen MT"/>
          <w:bCs/>
          <w:sz w:val="24"/>
          <w:szCs w:val="24"/>
        </w:rPr>
        <w:t xml:space="preserve"> sangat </w:t>
      </w:r>
      <w:proofErr w:type="spellStart"/>
      <w:r w:rsidR="00435A1E" w:rsidRPr="00584D2C">
        <w:rPr>
          <w:rFonts w:ascii="Tw Cen MT" w:eastAsia="Twentieth Century" w:hAnsi="Tw Cen MT"/>
          <w:bCs/>
          <w:sz w:val="24"/>
          <w:szCs w:val="24"/>
        </w:rPr>
        <w:t>berterimakasih</w:t>
      </w:r>
      <w:proofErr w:type="spellEnd"/>
      <w:r w:rsidR="00435A1E" w:rsidRPr="00584D2C">
        <w:rPr>
          <w:rFonts w:ascii="Tw Cen MT" w:eastAsia="Twentieth Century" w:hAnsi="Tw Cen MT"/>
          <w:bCs/>
          <w:sz w:val="24"/>
          <w:szCs w:val="24"/>
        </w:rPr>
        <w:t xml:space="preserve"> </w:t>
      </w:r>
      <w:proofErr w:type="spellStart"/>
      <w:r w:rsidR="00435A1E" w:rsidRPr="00584D2C">
        <w:rPr>
          <w:rFonts w:ascii="Tw Cen MT" w:eastAsia="Twentieth Century" w:hAnsi="Tw Cen MT"/>
          <w:bCs/>
          <w:sz w:val="24"/>
          <w:szCs w:val="24"/>
        </w:rPr>
        <w:t>kepada</w:t>
      </w:r>
      <w:proofErr w:type="spellEnd"/>
      <w:r w:rsidR="00435A1E" w:rsidRPr="00584D2C">
        <w:rPr>
          <w:rFonts w:ascii="Tw Cen MT" w:eastAsia="Twentieth Century" w:hAnsi="Tw Cen MT"/>
          <w:bCs/>
          <w:sz w:val="24"/>
          <w:szCs w:val="24"/>
        </w:rPr>
        <w:t xml:space="preserve"> Universitas </w:t>
      </w:r>
      <w:proofErr w:type="spellStart"/>
      <w:r w:rsidR="00435A1E" w:rsidRPr="00584D2C">
        <w:rPr>
          <w:rFonts w:ascii="Tw Cen MT" w:eastAsia="Twentieth Century" w:hAnsi="Tw Cen MT"/>
          <w:bCs/>
          <w:sz w:val="24"/>
          <w:szCs w:val="24"/>
        </w:rPr>
        <w:t>Aisyiyah</w:t>
      </w:r>
      <w:proofErr w:type="spellEnd"/>
      <w:r w:rsidR="00435A1E" w:rsidRPr="00584D2C">
        <w:rPr>
          <w:rFonts w:ascii="Tw Cen MT" w:eastAsia="Twentieth Century" w:hAnsi="Tw Cen MT"/>
          <w:bCs/>
          <w:sz w:val="24"/>
          <w:szCs w:val="24"/>
        </w:rPr>
        <w:t xml:space="preserve"> Surakarta</w:t>
      </w:r>
      <w:r w:rsidR="00B04E0C" w:rsidRPr="00584D2C">
        <w:rPr>
          <w:rFonts w:ascii="Tw Cen MT" w:eastAsia="Twentieth Century" w:hAnsi="Tw Cen MT"/>
          <w:bCs/>
          <w:sz w:val="24"/>
          <w:szCs w:val="24"/>
        </w:rPr>
        <w:t xml:space="preserve"> </w:t>
      </w:r>
      <w:proofErr w:type="spellStart"/>
      <w:r w:rsidR="00B04E0C" w:rsidRPr="00584D2C">
        <w:rPr>
          <w:rFonts w:ascii="Tw Cen MT" w:eastAsia="Twentieth Century" w:hAnsi="Tw Cen MT"/>
          <w:bCs/>
          <w:sz w:val="24"/>
          <w:szCs w:val="24"/>
        </w:rPr>
        <w:t>karena</w:t>
      </w:r>
      <w:proofErr w:type="spellEnd"/>
      <w:r w:rsidR="009649F1" w:rsidRPr="00584D2C">
        <w:rPr>
          <w:rFonts w:ascii="Tw Cen MT" w:eastAsia="Twentieth Century" w:hAnsi="Tw Cen MT"/>
          <w:bCs/>
          <w:sz w:val="24"/>
          <w:szCs w:val="24"/>
        </w:rPr>
        <w:t xml:space="preserve"> </w:t>
      </w:r>
      <w:proofErr w:type="spellStart"/>
      <w:r w:rsidR="009649F1" w:rsidRPr="00584D2C">
        <w:rPr>
          <w:rFonts w:ascii="Tw Cen MT" w:eastAsia="Twentieth Century" w:hAnsi="Tw Cen MT"/>
          <w:bCs/>
          <w:sz w:val="24"/>
          <w:szCs w:val="24"/>
        </w:rPr>
        <w:t>menjadi</w:t>
      </w:r>
      <w:proofErr w:type="spellEnd"/>
      <w:r w:rsidR="009649F1" w:rsidRPr="00584D2C">
        <w:rPr>
          <w:rFonts w:ascii="Tw Cen MT" w:eastAsia="Twentieth Century" w:hAnsi="Tw Cen MT"/>
          <w:bCs/>
          <w:sz w:val="24"/>
          <w:szCs w:val="24"/>
        </w:rPr>
        <w:t xml:space="preserve"> </w:t>
      </w:r>
      <w:proofErr w:type="spellStart"/>
      <w:r w:rsidR="009649F1" w:rsidRPr="00584D2C">
        <w:rPr>
          <w:rFonts w:ascii="Tw Cen MT" w:eastAsia="Twentieth Century" w:hAnsi="Tw Cen MT"/>
          <w:bCs/>
          <w:sz w:val="24"/>
          <w:szCs w:val="24"/>
        </w:rPr>
        <w:t>sarana</w:t>
      </w:r>
      <w:proofErr w:type="spellEnd"/>
      <w:r w:rsidR="009649F1" w:rsidRPr="00584D2C">
        <w:rPr>
          <w:rFonts w:ascii="Tw Cen MT" w:eastAsia="Twentieth Century" w:hAnsi="Tw Cen MT"/>
          <w:bCs/>
          <w:sz w:val="24"/>
          <w:szCs w:val="24"/>
        </w:rPr>
        <w:t xml:space="preserve"> </w:t>
      </w:r>
      <w:proofErr w:type="spellStart"/>
      <w:r w:rsidR="009649F1" w:rsidRPr="00584D2C">
        <w:rPr>
          <w:rFonts w:ascii="Tw Cen MT" w:eastAsia="Twentieth Century" w:hAnsi="Tw Cen MT"/>
          <w:bCs/>
          <w:sz w:val="24"/>
          <w:szCs w:val="24"/>
        </w:rPr>
        <w:t>pembelajaran</w:t>
      </w:r>
      <w:proofErr w:type="spellEnd"/>
      <w:r w:rsidR="009649F1" w:rsidRPr="00584D2C">
        <w:rPr>
          <w:rFonts w:ascii="Tw Cen MT" w:eastAsia="Twentieth Century" w:hAnsi="Tw Cen MT"/>
          <w:bCs/>
          <w:sz w:val="24"/>
          <w:szCs w:val="24"/>
        </w:rPr>
        <w:t xml:space="preserve"> </w:t>
      </w:r>
      <w:proofErr w:type="spellStart"/>
      <w:r w:rsidR="009649F1" w:rsidRPr="00584D2C">
        <w:rPr>
          <w:rFonts w:ascii="Tw Cen MT" w:eastAsia="Twentieth Century" w:hAnsi="Tw Cen MT"/>
          <w:bCs/>
          <w:sz w:val="24"/>
          <w:szCs w:val="24"/>
        </w:rPr>
        <w:t>untuk</w:t>
      </w:r>
      <w:proofErr w:type="spellEnd"/>
      <w:r w:rsidR="009649F1" w:rsidRPr="00584D2C">
        <w:rPr>
          <w:rFonts w:ascii="Tw Cen MT" w:eastAsia="Twentieth Century" w:hAnsi="Tw Cen MT"/>
          <w:bCs/>
          <w:sz w:val="24"/>
          <w:szCs w:val="24"/>
        </w:rPr>
        <w:t xml:space="preserve"> </w:t>
      </w:r>
      <w:proofErr w:type="spellStart"/>
      <w:r w:rsidR="009649F1" w:rsidRPr="00584D2C">
        <w:rPr>
          <w:rFonts w:ascii="Tw Cen MT" w:eastAsia="Twentieth Century" w:hAnsi="Tw Cen MT"/>
          <w:bCs/>
          <w:sz w:val="24"/>
          <w:szCs w:val="24"/>
        </w:rPr>
        <w:t>saya.</w:t>
      </w:r>
      <w:proofErr w:type="spellEnd"/>
    </w:p>
    <w:p w14:paraId="51B122CB" w14:textId="77777777" w:rsidR="00110750" w:rsidRPr="00584D2C" w:rsidRDefault="00110750" w:rsidP="00584D2C">
      <w:pPr>
        <w:pStyle w:val="ListParagraph"/>
        <w:tabs>
          <w:tab w:val="left" w:pos="426"/>
        </w:tabs>
        <w:spacing w:after="0" w:line="240" w:lineRule="auto"/>
        <w:ind w:left="426"/>
        <w:jc w:val="both"/>
        <w:rPr>
          <w:rFonts w:ascii="Tw Cen MT" w:eastAsia="Twentieth Century" w:hAnsi="Tw Cen MT"/>
          <w:b/>
          <w:sz w:val="24"/>
          <w:szCs w:val="24"/>
        </w:rPr>
      </w:pPr>
    </w:p>
    <w:p w14:paraId="1E3E49B7" w14:textId="0D583A8C" w:rsidR="005A169B" w:rsidRPr="00584D2C" w:rsidRDefault="000E1FD5" w:rsidP="00584D2C">
      <w:pPr>
        <w:pStyle w:val="ListParagraph"/>
        <w:tabs>
          <w:tab w:val="left" w:pos="426"/>
        </w:tabs>
        <w:spacing w:after="0" w:line="240" w:lineRule="auto"/>
        <w:ind w:left="426"/>
        <w:jc w:val="both"/>
        <w:rPr>
          <w:rFonts w:ascii="Tw Cen MT" w:eastAsia="Twentieth Century" w:hAnsi="Tw Cen MT"/>
          <w:b/>
          <w:sz w:val="24"/>
          <w:szCs w:val="24"/>
        </w:rPr>
      </w:pPr>
      <w:r w:rsidRPr="00584D2C">
        <w:rPr>
          <w:rFonts w:ascii="Tw Cen MT" w:eastAsia="Twentieth Century" w:hAnsi="Tw Cen MT"/>
          <w:b/>
          <w:sz w:val="24"/>
          <w:szCs w:val="24"/>
        </w:rPr>
        <w:t>DAFTAR PUSTAKA</w:t>
      </w:r>
    </w:p>
    <w:p w14:paraId="5605A2B7" w14:textId="77777777" w:rsidR="00584D2C" w:rsidRPr="00584D2C"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584D2C">
        <w:rPr>
          <w:rFonts w:ascii="Tw Cen MT" w:eastAsia="Twentieth Century" w:hAnsi="Tw Cen MT"/>
          <w:bCs/>
          <w:sz w:val="24"/>
          <w:szCs w:val="24"/>
        </w:rPr>
        <w:t xml:space="preserve">[1] </w:t>
      </w:r>
      <w:r w:rsidRPr="00584D2C">
        <w:rPr>
          <w:rFonts w:ascii="Tw Cen MT" w:hAnsi="Tw Cen MT"/>
          <w:bCs/>
          <w:sz w:val="24"/>
          <w:szCs w:val="24"/>
          <w:shd w:val="clear" w:color="auto" w:fill="FFFFFF"/>
        </w:rPr>
        <w:t xml:space="preserve">Gennaro, F., Pizzol, D., Marotta, C., Antunes, M., </w:t>
      </w:r>
      <w:proofErr w:type="spellStart"/>
      <w:r w:rsidRPr="00584D2C">
        <w:rPr>
          <w:rFonts w:ascii="Tw Cen MT" w:hAnsi="Tw Cen MT"/>
          <w:bCs/>
          <w:sz w:val="24"/>
          <w:szCs w:val="24"/>
          <w:shd w:val="clear" w:color="auto" w:fill="FFFFFF"/>
        </w:rPr>
        <w:t>Racalbuto</w:t>
      </w:r>
      <w:proofErr w:type="spellEnd"/>
      <w:r w:rsidRPr="00584D2C">
        <w:rPr>
          <w:rFonts w:ascii="Tw Cen MT" w:hAnsi="Tw Cen MT"/>
          <w:bCs/>
          <w:sz w:val="24"/>
          <w:szCs w:val="24"/>
          <w:shd w:val="clear" w:color="auto" w:fill="FFFFFF"/>
        </w:rPr>
        <w:t>, V., Veronese, N., &amp; Smith, L. (2020). Coronavirus diseases (COVID-19) current status and future perspectives: A narrative review</w:t>
      </w:r>
    </w:p>
    <w:p w14:paraId="314025B7" w14:textId="77777777" w:rsidR="00584D2C" w:rsidRPr="00584D2C" w:rsidRDefault="00584D2C" w:rsidP="00584D2C">
      <w:pPr>
        <w:pStyle w:val="ListParagraph"/>
        <w:tabs>
          <w:tab w:val="left" w:pos="426"/>
        </w:tabs>
        <w:spacing w:after="0" w:line="240" w:lineRule="auto"/>
        <w:ind w:left="426"/>
        <w:jc w:val="both"/>
        <w:rPr>
          <w:rFonts w:ascii="Tw Cen MT" w:eastAsia="Twentieth Century" w:hAnsi="Tw Cen MT"/>
          <w:bCs/>
          <w:sz w:val="24"/>
          <w:szCs w:val="24"/>
        </w:rPr>
      </w:pPr>
      <w:r w:rsidRPr="00584D2C">
        <w:rPr>
          <w:rFonts w:ascii="Tw Cen MT" w:eastAsia="Twentieth Century" w:hAnsi="Tw Cen MT"/>
          <w:bCs/>
          <w:sz w:val="24"/>
          <w:szCs w:val="24"/>
        </w:rPr>
        <w:t xml:space="preserve">[2] </w:t>
      </w:r>
      <w:proofErr w:type="spellStart"/>
      <w:r w:rsidRPr="00584D2C">
        <w:rPr>
          <w:rFonts w:ascii="Tw Cen MT" w:hAnsi="Tw Cen MT"/>
          <w:bCs/>
          <w:sz w:val="24"/>
          <w:szCs w:val="24"/>
        </w:rPr>
        <w:t>Kemenkes</w:t>
      </w:r>
      <w:proofErr w:type="spellEnd"/>
      <w:r w:rsidRPr="00584D2C">
        <w:rPr>
          <w:rFonts w:ascii="Tw Cen MT" w:hAnsi="Tw Cen MT"/>
          <w:bCs/>
          <w:sz w:val="24"/>
          <w:szCs w:val="24"/>
        </w:rPr>
        <w:t xml:space="preserve">, I. W. U. </w:t>
      </w:r>
      <w:proofErr w:type="spellStart"/>
      <w:r w:rsidRPr="00584D2C">
        <w:rPr>
          <w:rFonts w:ascii="Tw Cen MT" w:hAnsi="Tw Cen MT"/>
          <w:bCs/>
          <w:sz w:val="24"/>
          <w:szCs w:val="24"/>
        </w:rPr>
        <w:t>Survei</w:t>
      </w:r>
      <w:proofErr w:type="spellEnd"/>
      <w:r w:rsidRPr="00584D2C">
        <w:rPr>
          <w:rFonts w:ascii="Tw Cen MT" w:hAnsi="Tw Cen MT"/>
          <w:bCs/>
          <w:sz w:val="24"/>
          <w:szCs w:val="24"/>
        </w:rPr>
        <w:t xml:space="preserve"> </w:t>
      </w:r>
      <w:proofErr w:type="spellStart"/>
      <w:r w:rsidRPr="00584D2C">
        <w:rPr>
          <w:rFonts w:ascii="Tw Cen MT" w:hAnsi="Tw Cen MT"/>
          <w:bCs/>
          <w:sz w:val="24"/>
          <w:szCs w:val="24"/>
        </w:rPr>
        <w:t>Penerimaan</w:t>
      </w:r>
      <w:proofErr w:type="spellEnd"/>
      <w:r w:rsidRPr="00584D2C">
        <w:rPr>
          <w:rFonts w:ascii="Tw Cen MT" w:hAnsi="Tw Cen MT"/>
          <w:bCs/>
          <w:sz w:val="24"/>
          <w:szCs w:val="24"/>
        </w:rPr>
        <w:t xml:space="preserve"> </w:t>
      </w:r>
      <w:proofErr w:type="spellStart"/>
      <w:r w:rsidRPr="00584D2C">
        <w:rPr>
          <w:rFonts w:ascii="Tw Cen MT" w:hAnsi="Tw Cen MT"/>
          <w:bCs/>
          <w:sz w:val="24"/>
          <w:szCs w:val="24"/>
        </w:rPr>
        <w:t>Vaksin</w:t>
      </w:r>
      <w:proofErr w:type="spellEnd"/>
      <w:r w:rsidRPr="00584D2C">
        <w:rPr>
          <w:rFonts w:ascii="Tw Cen MT" w:hAnsi="Tw Cen MT"/>
          <w:bCs/>
          <w:sz w:val="24"/>
          <w:szCs w:val="24"/>
        </w:rPr>
        <w:t xml:space="preserve"> COVID-19 di Indonesia. </w:t>
      </w:r>
      <w:proofErr w:type="spellStart"/>
      <w:r w:rsidRPr="00584D2C">
        <w:rPr>
          <w:rFonts w:ascii="Tw Cen MT" w:hAnsi="Tw Cen MT"/>
          <w:bCs/>
          <w:sz w:val="24"/>
          <w:szCs w:val="24"/>
        </w:rPr>
        <w:t>Satuan</w:t>
      </w:r>
      <w:proofErr w:type="spellEnd"/>
      <w:r w:rsidRPr="00584D2C">
        <w:rPr>
          <w:rFonts w:ascii="Tw Cen MT" w:hAnsi="Tw Cen MT"/>
          <w:bCs/>
          <w:sz w:val="24"/>
          <w:szCs w:val="24"/>
        </w:rPr>
        <w:t xml:space="preserve"> Gugus Tugas </w:t>
      </w:r>
      <w:proofErr w:type="spellStart"/>
      <w:r w:rsidRPr="00584D2C">
        <w:rPr>
          <w:rFonts w:ascii="Tw Cen MT" w:hAnsi="Tw Cen MT"/>
          <w:bCs/>
          <w:sz w:val="24"/>
          <w:szCs w:val="24"/>
        </w:rPr>
        <w:t>Penanganan</w:t>
      </w:r>
      <w:proofErr w:type="spellEnd"/>
      <w:r w:rsidRPr="00584D2C">
        <w:rPr>
          <w:rFonts w:ascii="Tw Cen MT" w:hAnsi="Tw Cen MT"/>
          <w:bCs/>
          <w:sz w:val="24"/>
          <w:szCs w:val="24"/>
        </w:rPr>
        <w:t xml:space="preserve"> COVID-19 (2020). https://covid19.go.id/storage/app/media/Hasil%20Kajian/2020/November/vaccineacceptance-survey-id-12-11-2020final.pdf</w:t>
      </w:r>
    </w:p>
    <w:p w14:paraId="04F3B227" w14:textId="77777777" w:rsidR="00584D2C" w:rsidRPr="00584D2C" w:rsidRDefault="00584D2C" w:rsidP="00584D2C">
      <w:pPr>
        <w:pStyle w:val="ListParagraph"/>
        <w:tabs>
          <w:tab w:val="left" w:pos="426"/>
        </w:tabs>
        <w:spacing w:after="0" w:line="240" w:lineRule="auto"/>
        <w:ind w:left="426"/>
        <w:jc w:val="both"/>
        <w:rPr>
          <w:rFonts w:ascii="Tw Cen MT" w:hAnsi="Tw Cen MT"/>
          <w:bCs/>
          <w:color w:val="000000"/>
          <w:sz w:val="24"/>
          <w:szCs w:val="24"/>
        </w:rPr>
      </w:pPr>
      <w:r w:rsidRPr="00584D2C">
        <w:rPr>
          <w:rFonts w:ascii="Tw Cen MT" w:eastAsia="Twentieth Century" w:hAnsi="Tw Cen MT"/>
          <w:bCs/>
          <w:sz w:val="24"/>
          <w:szCs w:val="24"/>
        </w:rPr>
        <w:t xml:space="preserve">[3] </w:t>
      </w:r>
      <w:proofErr w:type="spellStart"/>
      <w:r w:rsidRPr="00584D2C">
        <w:rPr>
          <w:rFonts w:ascii="Tw Cen MT" w:hAnsi="Tw Cen MT"/>
          <w:bCs/>
          <w:color w:val="000000"/>
          <w:sz w:val="24"/>
          <w:szCs w:val="24"/>
        </w:rPr>
        <w:t>Kemenkes</w:t>
      </w:r>
      <w:proofErr w:type="spellEnd"/>
      <w:r w:rsidRPr="00584D2C">
        <w:rPr>
          <w:rFonts w:ascii="Tw Cen MT" w:hAnsi="Tw Cen MT"/>
          <w:bCs/>
          <w:color w:val="000000"/>
          <w:sz w:val="24"/>
          <w:szCs w:val="24"/>
        </w:rPr>
        <w:t xml:space="preserve"> RI. (2021) </w:t>
      </w:r>
      <w:proofErr w:type="spellStart"/>
      <w:r w:rsidRPr="00584D2C">
        <w:rPr>
          <w:rFonts w:ascii="Tw Cen MT" w:hAnsi="Tw Cen MT"/>
          <w:bCs/>
          <w:i/>
          <w:iCs/>
          <w:color w:val="000000"/>
          <w:sz w:val="24"/>
          <w:szCs w:val="24"/>
        </w:rPr>
        <w:t>Buku</w:t>
      </w:r>
      <w:proofErr w:type="spellEnd"/>
      <w:r w:rsidRPr="00584D2C">
        <w:rPr>
          <w:rFonts w:ascii="Tw Cen MT" w:hAnsi="Tw Cen MT"/>
          <w:bCs/>
          <w:i/>
          <w:iCs/>
          <w:color w:val="000000"/>
          <w:sz w:val="24"/>
          <w:szCs w:val="24"/>
        </w:rPr>
        <w:t xml:space="preserve"> </w:t>
      </w:r>
      <w:proofErr w:type="spellStart"/>
      <w:r w:rsidRPr="00584D2C">
        <w:rPr>
          <w:rFonts w:ascii="Tw Cen MT" w:hAnsi="Tw Cen MT"/>
          <w:bCs/>
          <w:i/>
          <w:iCs/>
          <w:color w:val="000000"/>
          <w:sz w:val="24"/>
          <w:szCs w:val="24"/>
        </w:rPr>
        <w:t>saku</w:t>
      </w:r>
      <w:proofErr w:type="spellEnd"/>
      <w:r w:rsidRPr="00584D2C">
        <w:rPr>
          <w:rFonts w:ascii="Tw Cen MT" w:hAnsi="Tw Cen MT"/>
          <w:bCs/>
          <w:i/>
          <w:iCs/>
          <w:color w:val="000000"/>
          <w:sz w:val="24"/>
          <w:szCs w:val="24"/>
        </w:rPr>
        <w:t xml:space="preserve"> Tanya Jawab </w:t>
      </w:r>
      <w:proofErr w:type="spellStart"/>
      <w:r w:rsidRPr="00584D2C">
        <w:rPr>
          <w:rFonts w:ascii="Tw Cen MT" w:hAnsi="Tw Cen MT"/>
          <w:bCs/>
          <w:i/>
          <w:iCs/>
          <w:color w:val="000000"/>
          <w:sz w:val="24"/>
          <w:szCs w:val="24"/>
        </w:rPr>
        <w:t>Seputar</w:t>
      </w:r>
      <w:proofErr w:type="spellEnd"/>
      <w:r w:rsidRPr="00584D2C">
        <w:rPr>
          <w:rFonts w:ascii="Tw Cen MT" w:hAnsi="Tw Cen MT"/>
          <w:bCs/>
          <w:i/>
          <w:iCs/>
          <w:color w:val="000000"/>
          <w:sz w:val="24"/>
          <w:szCs w:val="24"/>
        </w:rPr>
        <w:t xml:space="preserve"> </w:t>
      </w:r>
      <w:proofErr w:type="spellStart"/>
      <w:r w:rsidRPr="00584D2C">
        <w:rPr>
          <w:rFonts w:ascii="Tw Cen MT" w:hAnsi="Tw Cen MT"/>
          <w:bCs/>
          <w:i/>
          <w:iCs/>
          <w:color w:val="000000"/>
          <w:sz w:val="24"/>
          <w:szCs w:val="24"/>
        </w:rPr>
        <w:t>Vaksinasi</w:t>
      </w:r>
      <w:proofErr w:type="spellEnd"/>
      <w:r w:rsidRPr="00584D2C">
        <w:rPr>
          <w:rFonts w:ascii="Tw Cen MT" w:hAnsi="Tw Cen MT"/>
          <w:bCs/>
          <w:i/>
          <w:iCs/>
          <w:color w:val="000000"/>
          <w:sz w:val="24"/>
          <w:szCs w:val="24"/>
        </w:rPr>
        <w:t xml:space="preserve"> Covid -19</w:t>
      </w:r>
      <w:r w:rsidRPr="00584D2C">
        <w:rPr>
          <w:rFonts w:ascii="Tw Cen MT" w:hAnsi="Tw Cen MT"/>
          <w:bCs/>
          <w:color w:val="000000"/>
          <w:sz w:val="24"/>
          <w:szCs w:val="24"/>
        </w:rPr>
        <w:t xml:space="preserve">. Jakarta: </w:t>
      </w:r>
      <w:proofErr w:type="spellStart"/>
      <w:r w:rsidRPr="00584D2C">
        <w:rPr>
          <w:rFonts w:ascii="Tw Cen MT" w:hAnsi="Tw Cen MT"/>
          <w:bCs/>
          <w:color w:val="000000"/>
          <w:sz w:val="24"/>
          <w:szCs w:val="24"/>
        </w:rPr>
        <w:t>Kementrian</w:t>
      </w:r>
      <w:proofErr w:type="spellEnd"/>
      <w:r w:rsidRPr="00584D2C">
        <w:rPr>
          <w:rFonts w:ascii="Tw Cen MT" w:hAnsi="Tw Cen MT"/>
          <w:bCs/>
          <w:color w:val="000000"/>
          <w:sz w:val="24"/>
          <w:szCs w:val="24"/>
        </w:rPr>
        <w:t xml:space="preserve"> Kesehatan </w:t>
      </w:r>
      <w:proofErr w:type="spellStart"/>
      <w:r w:rsidRPr="00584D2C">
        <w:rPr>
          <w:rFonts w:ascii="Tw Cen MT" w:hAnsi="Tw Cen MT"/>
          <w:bCs/>
          <w:color w:val="000000"/>
          <w:sz w:val="24"/>
          <w:szCs w:val="24"/>
        </w:rPr>
        <w:t>Republik</w:t>
      </w:r>
      <w:proofErr w:type="spellEnd"/>
      <w:r w:rsidRPr="00584D2C">
        <w:rPr>
          <w:rFonts w:ascii="Tw Cen MT" w:hAnsi="Tw Cen MT"/>
          <w:bCs/>
          <w:color w:val="000000"/>
          <w:sz w:val="24"/>
          <w:szCs w:val="24"/>
        </w:rPr>
        <w:t xml:space="preserve"> Indonesia.</w:t>
      </w:r>
    </w:p>
    <w:p w14:paraId="14063F63" w14:textId="77777777" w:rsidR="00584D2C" w:rsidRPr="00584D2C" w:rsidRDefault="00584D2C" w:rsidP="00584D2C">
      <w:pPr>
        <w:pStyle w:val="ListParagraph"/>
        <w:tabs>
          <w:tab w:val="left" w:pos="426"/>
        </w:tabs>
        <w:spacing w:after="0" w:line="240" w:lineRule="auto"/>
        <w:ind w:left="426"/>
        <w:jc w:val="both"/>
        <w:rPr>
          <w:rFonts w:ascii="Tw Cen MT" w:hAnsi="Tw Cen MT"/>
          <w:bCs/>
          <w:color w:val="222222"/>
          <w:sz w:val="24"/>
          <w:szCs w:val="24"/>
          <w:shd w:val="clear" w:color="auto" w:fill="FFFFFF"/>
        </w:rPr>
      </w:pPr>
      <w:r w:rsidRPr="00584D2C">
        <w:rPr>
          <w:rFonts w:ascii="Tw Cen MT" w:eastAsia="Twentieth Century" w:hAnsi="Tw Cen MT"/>
          <w:bCs/>
          <w:sz w:val="24"/>
          <w:szCs w:val="24"/>
        </w:rPr>
        <w:t>[4]</w:t>
      </w:r>
      <w:r w:rsidRPr="00584D2C">
        <w:rPr>
          <w:rFonts w:ascii="Tw Cen MT" w:hAnsi="Tw Cen MT"/>
          <w:bCs/>
          <w:color w:val="222222"/>
          <w:sz w:val="24"/>
          <w:szCs w:val="24"/>
          <w:shd w:val="clear" w:color="auto" w:fill="FFFFFF"/>
        </w:rPr>
        <w:t xml:space="preserve"> </w:t>
      </w:r>
      <w:proofErr w:type="spellStart"/>
      <w:r w:rsidRPr="00584D2C">
        <w:rPr>
          <w:rFonts w:ascii="Tw Cen MT" w:hAnsi="Tw Cen MT"/>
          <w:bCs/>
          <w:color w:val="222222"/>
          <w:sz w:val="24"/>
          <w:szCs w:val="24"/>
          <w:shd w:val="clear" w:color="auto" w:fill="FFFFFF"/>
        </w:rPr>
        <w:t>Fandinata</w:t>
      </w:r>
      <w:proofErr w:type="spellEnd"/>
      <w:r w:rsidRPr="00584D2C">
        <w:rPr>
          <w:rFonts w:ascii="Tw Cen MT" w:hAnsi="Tw Cen MT"/>
          <w:bCs/>
          <w:color w:val="222222"/>
          <w:sz w:val="24"/>
          <w:szCs w:val="24"/>
          <w:shd w:val="clear" w:color="auto" w:fill="FFFFFF"/>
        </w:rPr>
        <w:t xml:space="preserve">, S. S., &amp; Ernawati, I. (2020). The effect of self-reminder card to the level of adherence of hypertension patients in community health </w:t>
      </w:r>
      <w:proofErr w:type="spellStart"/>
      <w:r w:rsidRPr="00584D2C">
        <w:rPr>
          <w:rFonts w:ascii="Tw Cen MT" w:hAnsi="Tw Cen MT"/>
          <w:bCs/>
          <w:color w:val="222222"/>
          <w:sz w:val="24"/>
          <w:szCs w:val="24"/>
          <w:shd w:val="clear" w:color="auto" w:fill="FFFFFF"/>
        </w:rPr>
        <w:t>center</w:t>
      </w:r>
      <w:proofErr w:type="spellEnd"/>
      <w:r w:rsidRPr="00584D2C">
        <w:rPr>
          <w:rFonts w:ascii="Tw Cen MT" w:hAnsi="Tw Cen MT"/>
          <w:bCs/>
          <w:color w:val="222222"/>
          <w:sz w:val="24"/>
          <w:szCs w:val="24"/>
          <w:shd w:val="clear" w:color="auto" w:fill="FFFFFF"/>
        </w:rPr>
        <w:t xml:space="preserve"> in </w:t>
      </w:r>
      <w:proofErr w:type="spellStart"/>
      <w:r w:rsidRPr="00584D2C">
        <w:rPr>
          <w:rFonts w:ascii="Tw Cen MT" w:hAnsi="Tw Cen MT"/>
          <w:bCs/>
          <w:color w:val="222222"/>
          <w:sz w:val="24"/>
          <w:szCs w:val="24"/>
          <w:shd w:val="clear" w:color="auto" w:fill="FFFFFF"/>
        </w:rPr>
        <w:t>surabaya</w:t>
      </w:r>
      <w:proofErr w:type="spellEnd"/>
      <w:r w:rsidRPr="00584D2C">
        <w:rPr>
          <w:rFonts w:ascii="Tw Cen MT" w:hAnsi="Tw Cen MT"/>
          <w:bCs/>
          <w:color w:val="222222"/>
          <w:sz w:val="24"/>
          <w:szCs w:val="24"/>
          <w:shd w:val="clear" w:color="auto" w:fill="FFFFFF"/>
        </w:rPr>
        <w:t>. </w:t>
      </w:r>
      <w:r w:rsidRPr="00584D2C">
        <w:rPr>
          <w:rFonts w:ascii="Tw Cen MT" w:hAnsi="Tw Cen MT"/>
          <w:bCs/>
          <w:i/>
          <w:iCs/>
          <w:color w:val="222222"/>
          <w:sz w:val="24"/>
          <w:szCs w:val="24"/>
          <w:shd w:val="clear" w:color="auto" w:fill="FFFFFF"/>
        </w:rPr>
        <w:t>Open Access Macedonian Journal of Medical Sciences</w:t>
      </w:r>
      <w:r w:rsidRPr="00584D2C">
        <w:rPr>
          <w:rFonts w:ascii="Tw Cen MT" w:hAnsi="Tw Cen MT"/>
          <w:bCs/>
          <w:color w:val="222222"/>
          <w:sz w:val="24"/>
          <w:szCs w:val="24"/>
          <w:shd w:val="clear" w:color="auto" w:fill="FFFFFF"/>
        </w:rPr>
        <w:t>, </w:t>
      </w:r>
      <w:r w:rsidRPr="00584D2C">
        <w:rPr>
          <w:rFonts w:ascii="Tw Cen MT" w:hAnsi="Tw Cen MT"/>
          <w:bCs/>
          <w:i/>
          <w:iCs/>
          <w:color w:val="222222"/>
          <w:sz w:val="24"/>
          <w:szCs w:val="24"/>
          <w:shd w:val="clear" w:color="auto" w:fill="FFFFFF"/>
        </w:rPr>
        <w:t>8</w:t>
      </w:r>
      <w:r w:rsidRPr="00584D2C">
        <w:rPr>
          <w:rFonts w:ascii="Tw Cen MT" w:hAnsi="Tw Cen MT"/>
          <w:bCs/>
          <w:color w:val="222222"/>
          <w:sz w:val="24"/>
          <w:szCs w:val="24"/>
          <w:shd w:val="clear" w:color="auto" w:fill="FFFFFF"/>
        </w:rPr>
        <w:t>(E), 647-652.</w:t>
      </w:r>
    </w:p>
    <w:p w14:paraId="4EBA7BCD" w14:textId="77777777" w:rsidR="00584D2C" w:rsidRPr="00584D2C" w:rsidRDefault="00584D2C" w:rsidP="00584D2C">
      <w:pPr>
        <w:pStyle w:val="ListParagraph"/>
        <w:tabs>
          <w:tab w:val="left" w:pos="426"/>
        </w:tabs>
        <w:spacing w:after="0" w:line="240" w:lineRule="auto"/>
        <w:ind w:left="426"/>
        <w:jc w:val="both"/>
        <w:rPr>
          <w:rFonts w:ascii="Tw Cen MT" w:hAnsi="Tw Cen MT"/>
          <w:bCs/>
          <w:color w:val="000000"/>
          <w:sz w:val="24"/>
          <w:szCs w:val="24"/>
        </w:rPr>
      </w:pPr>
      <w:r w:rsidRPr="00584D2C">
        <w:rPr>
          <w:rFonts w:ascii="Tw Cen MT" w:eastAsia="Twentieth Century" w:hAnsi="Tw Cen MT"/>
          <w:bCs/>
          <w:sz w:val="24"/>
          <w:szCs w:val="24"/>
        </w:rPr>
        <w:t>[5]</w:t>
      </w:r>
      <w:r w:rsidRPr="00584D2C">
        <w:rPr>
          <w:rFonts w:ascii="Tw Cen MT" w:hAnsi="Tw Cen MT"/>
          <w:bCs/>
          <w:sz w:val="24"/>
          <w:szCs w:val="24"/>
        </w:rPr>
        <w:t xml:space="preserve"> WHO. (2020). Coronavirus disease 2019 (COVID-19) situation report-94. WHO.</w:t>
      </w:r>
    </w:p>
    <w:p w14:paraId="632C4236" w14:textId="77777777" w:rsidR="00584D2C" w:rsidRPr="00584D2C" w:rsidRDefault="00584D2C" w:rsidP="00584D2C">
      <w:pPr>
        <w:pStyle w:val="ListParagraph"/>
        <w:tabs>
          <w:tab w:val="left" w:pos="426"/>
        </w:tabs>
        <w:spacing w:after="0" w:line="240" w:lineRule="auto"/>
        <w:ind w:left="426"/>
        <w:jc w:val="both"/>
        <w:rPr>
          <w:rFonts w:ascii="Tw Cen MT" w:hAnsi="Tw Cen MT"/>
          <w:bCs/>
          <w:sz w:val="24"/>
          <w:szCs w:val="24"/>
        </w:rPr>
      </w:pPr>
      <w:r w:rsidRPr="00584D2C">
        <w:rPr>
          <w:rFonts w:ascii="Tw Cen MT" w:eastAsia="Twentieth Century" w:hAnsi="Tw Cen MT"/>
          <w:bCs/>
          <w:sz w:val="24"/>
          <w:szCs w:val="24"/>
        </w:rPr>
        <w:t xml:space="preserve">[6] </w:t>
      </w:r>
      <w:r w:rsidRPr="00584D2C">
        <w:rPr>
          <w:rFonts w:ascii="Tw Cen MT" w:hAnsi="Tw Cen MT"/>
          <w:bCs/>
          <w:sz w:val="24"/>
          <w:szCs w:val="24"/>
        </w:rPr>
        <w:t xml:space="preserve">Rustina. 2014. </w:t>
      </w:r>
      <w:proofErr w:type="spellStart"/>
      <w:r w:rsidRPr="00584D2C">
        <w:rPr>
          <w:rFonts w:ascii="Tw Cen MT" w:hAnsi="Tw Cen MT"/>
          <w:bCs/>
          <w:sz w:val="24"/>
          <w:szCs w:val="24"/>
        </w:rPr>
        <w:t>Keluarga</w:t>
      </w:r>
      <w:proofErr w:type="spellEnd"/>
      <w:r w:rsidRPr="00584D2C">
        <w:rPr>
          <w:rFonts w:ascii="Tw Cen MT" w:hAnsi="Tw Cen MT"/>
          <w:bCs/>
          <w:sz w:val="24"/>
          <w:szCs w:val="24"/>
        </w:rPr>
        <w:t xml:space="preserve"> Dalam Kajian </w:t>
      </w:r>
      <w:proofErr w:type="spellStart"/>
      <w:r w:rsidRPr="00584D2C">
        <w:rPr>
          <w:rFonts w:ascii="Tw Cen MT" w:hAnsi="Tw Cen MT"/>
          <w:bCs/>
          <w:sz w:val="24"/>
          <w:szCs w:val="24"/>
        </w:rPr>
        <w:t>Sosiologi</w:t>
      </w:r>
      <w:proofErr w:type="spellEnd"/>
      <w:r w:rsidRPr="00584D2C">
        <w:rPr>
          <w:rFonts w:ascii="Tw Cen MT" w:hAnsi="Tw Cen MT"/>
          <w:bCs/>
          <w:sz w:val="24"/>
          <w:szCs w:val="24"/>
        </w:rPr>
        <w:t>, Musawa, 6(2) 287-322</w:t>
      </w:r>
    </w:p>
    <w:p w14:paraId="33F4EA2F" w14:textId="77777777" w:rsidR="00584D2C" w:rsidRPr="00584D2C" w:rsidRDefault="00584D2C" w:rsidP="00584D2C">
      <w:pPr>
        <w:pStyle w:val="ListParagraph"/>
        <w:tabs>
          <w:tab w:val="left" w:pos="426"/>
        </w:tabs>
        <w:spacing w:after="0" w:line="240" w:lineRule="auto"/>
        <w:ind w:left="426"/>
        <w:jc w:val="both"/>
        <w:rPr>
          <w:rFonts w:ascii="Tw Cen MT" w:hAnsi="Tw Cen MT"/>
          <w:bCs/>
          <w:sz w:val="24"/>
          <w:szCs w:val="24"/>
        </w:rPr>
      </w:pPr>
      <w:r w:rsidRPr="00584D2C">
        <w:rPr>
          <w:rFonts w:ascii="Tw Cen MT" w:eastAsia="Twentieth Century" w:hAnsi="Tw Cen MT"/>
          <w:bCs/>
          <w:sz w:val="24"/>
          <w:szCs w:val="24"/>
        </w:rPr>
        <w:t xml:space="preserve">[7] </w:t>
      </w:r>
      <w:proofErr w:type="spellStart"/>
      <w:r w:rsidRPr="00584D2C">
        <w:rPr>
          <w:rFonts w:ascii="Tw Cen MT" w:eastAsia="Twentieth Century" w:hAnsi="Tw Cen MT"/>
          <w:bCs/>
          <w:sz w:val="24"/>
          <w:szCs w:val="24"/>
        </w:rPr>
        <w:t>Puskesmas</w:t>
      </w:r>
      <w:proofErr w:type="spellEnd"/>
      <w:r w:rsidRPr="00584D2C">
        <w:rPr>
          <w:rFonts w:ascii="Tw Cen MT" w:eastAsia="Twentieth Century" w:hAnsi="Tw Cen MT"/>
          <w:bCs/>
          <w:sz w:val="24"/>
          <w:szCs w:val="24"/>
        </w:rPr>
        <w:t xml:space="preserve"> </w:t>
      </w:r>
      <w:proofErr w:type="gramStart"/>
      <w:r w:rsidRPr="00584D2C">
        <w:rPr>
          <w:rFonts w:ascii="Tw Cen MT" w:eastAsia="Twentieth Century" w:hAnsi="Tw Cen MT"/>
          <w:bCs/>
          <w:sz w:val="24"/>
          <w:szCs w:val="24"/>
        </w:rPr>
        <w:t>Sambi.2022.Data</w:t>
      </w:r>
      <w:proofErr w:type="gramEnd"/>
      <w:r w:rsidRPr="00584D2C">
        <w:rPr>
          <w:rFonts w:ascii="Tw Cen MT" w:eastAsia="Twentieth Century" w:hAnsi="Tw Cen MT"/>
          <w:bCs/>
          <w:sz w:val="24"/>
          <w:szCs w:val="24"/>
        </w:rPr>
        <w:t xml:space="preserve"> </w:t>
      </w:r>
      <w:proofErr w:type="spellStart"/>
      <w:r w:rsidRPr="00584D2C">
        <w:rPr>
          <w:rFonts w:ascii="Tw Cen MT" w:eastAsia="Twentieth Century" w:hAnsi="Tw Cen MT"/>
          <w:bCs/>
          <w:sz w:val="24"/>
          <w:szCs w:val="24"/>
        </w:rPr>
        <w:t>Penerima</w:t>
      </w:r>
      <w:proofErr w:type="spellEnd"/>
      <w:r w:rsidRPr="00584D2C">
        <w:rPr>
          <w:rFonts w:ascii="Tw Cen MT" w:eastAsia="Twentieth Century" w:hAnsi="Tw Cen MT"/>
          <w:bCs/>
          <w:sz w:val="24"/>
          <w:szCs w:val="24"/>
        </w:rPr>
        <w:t xml:space="preserve"> </w:t>
      </w:r>
      <w:proofErr w:type="spellStart"/>
      <w:r w:rsidRPr="00584D2C">
        <w:rPr>
          <w:rFonts w:ascii="Tw Cen MT" w:eastAsia="Twentieth Century" w:hAnsi="Tw Cen MT"/>
          <w:bCs/>
          <w:sz w:val="24"/>
          <w:szCs w:val="24"/>
        </w:rPr>
        <w:t>vaksin</w:t>
      </w:r>
      <w:proofErr w:type="spellEnd"/>
      <w:r w:rsidRPr="00584D2C">
        <w:rPr>
          <w:rFonts w:ascii="Tw Cen MT" w:eastAsia="Twentieth Century" w:hAnsi="Tw Cen MT"/>
          <w:bCs/>
          <w:sz w:val="24"/>
          <w:szCs w:val="24"/>
        </w:rPr>
        <w:t xml:space="preserve"> di </w:t>
      </w:r>
      <w:proofErr w:type="spellStart"/>
      <w:r w:rsidRPr="00584D2C">
        <w:rPr>
          <w:rFonts w:ascii="Tw Cen MT" w:eastAsia="Twentieth Century" w:hAnsi="Tw Cen MT"/>
          <w:bCs/>
          <w:sz w:val="24"/>
          <w:szCs w:val="24"/>
        </w:rPr>
        <w:t>Kecamatan</w:t>
      </w:r>
      <w:proofErr w:type="spellEnd"/>
      <w:r w:rsidRPr="00584D2C">
        <w:rPr>
          <w:rFonts w:ascii="Tw Cen MT" w:eastAsia="Twentieth Century" w:hAnsi="Tw Cen MT"/>
          <w:bCs/>
          <w:sz w:val="24"/>
          <w:szCs w:val="24"/>
        </w:rPr>
        <w:t xml:space="preserve"> Sambi.</w:t>
      </w:r>
    </w:p>
    <w:p w14:paraId="55C8DB60" w14:textId="77777777" w:rsidR="00584D2C" w:rsidRPr="00584D2C" w:rsidRDefault="00584D2C" w:rsidP="00584D2C">
      <w:pPr>
        <w:pStyle w:val="ListParagraph"/>
        <w:tabs>
          <w:tab w:val="left" w:pos="426"/>
        </w:tabs>
        <w:spacing w:after="0" w:line="240" w:lineRule="auto"/>
        <w:ind w:left="426"/>
        <w:jc w:val="both"/>
        <w:rPr>
          <w:rFonts w:ascii="Tw Cen MT" w:hAnsi="Tw Cen MT"/>
          <w:bCs/>
          <w:color w:val="000000"/>
          <w:sz w:val="24"/>
          <w:szCs w:val="24"/>
        </w:rPr>
      </w:pPr>
      <w:r w:rsidRPr="00584D2C">
        <w:rPr>
          <w:rFonts w:ascii="Tw Cen MT" w:hAnsi="Tw Cen MT"/>
          <w:bCs/>
          <w:sz w:val="24"/>
          <w:szCs w:val="24"/>
        </w:rPr>
        <w:t xml:space="preserve">[8] </w:t>
      </w:r>
      <w:proofErr w:type="spellStart"/>
      <w:r w:rsidRPr="00584D2C">
        <w:rPr>
          <w:rFonts w:ascii="Tw Cen MT" w:hAnsi="Tw Cen MT"/>
          <w:bCs/>
          <w:color w:val="222222"/>
          <w:sz w:val="24"/>
          <w:szCs w:val="24"/>
          <w:shd w:val="clear" w:color="auto" w:fill="FFFFFF"/>
        </w:rPr>
        <w:t>Lasmita</w:t>
      </w:r>
      <w:proofErr w:type="spellEnd"/>
      <w:r w:rsidRPr="00584D2C">
        <w:rPr>
          <w:rFonts w:ascii="Tw Cen MT" w:hAnsi="Tw Cen MT"/>
          <w:bCs/>
          <w:color w:val="222222"/>
          <w:sz w:val="24"/>
          <w:szCs w:val="24"/>
          <w:shd w:val="clear" w:color="auto" w:fill="FFFFFF"/>
        </w:rPr>
        <w:t xml:space="preserve">, Y., </w:t>
      </w:r>
      <w:proofErr w:type="spellStart"/>
      <w:r w:rsidRPr="00584D2C">
        <w:rPr>
          <w:rFonts w:ascii="Tw Cen MT" w:hAnsi="Tw Cen MT"/>
          <w:bCs/>
          <w:color w:val="222222"/>
          <w:sz w:val="24"/>
          <w:szCs w:val="24"/>
          <w:shd w:val="clear" w:color="auto" w:fill="FFFFFF"/>
        </w:rPr>
        <w:t>Misnaniarti</w:t>
      </w:r>
      <w:proofErr w:type="spellEnd"/>
      <w:r w:rsidRPr="00584D2C">
        <w:rPr>
          <w:rFonts w:ascii="Tw Cen MT" w:hAnsi="Tw Cen MT"/>
          <w:bCs/>
          <w:color w:val="222222"/>
          <w:sz w:val="24"/>
          <w:szCs w:val="24"/>
          <w:shd w:val="clear" w:color="auto" w:fill="FFFFFF"/>
        </w:rPr>
        <w:t>, M., &amp; Idris, H. (2021). ANALISIS PENERIMAAN VAKSINASI COVID-19 DI KALANGAN MASYARAKAT. </w:t>
      </w:r>
      <w:proofErr w:type="spellStart"/>
      <w:r w:rsidRPr="00584D2C">
        <w:rPr>
          <w:rFonts w:ascii="Tw Cen MT" w:hAnsi="Tw Cen MT"/>
          <w:bCs/>
          <w:i/>
          <w:iCs/>
          <w:color w:val="222222"/>
          <w:sz w:val="24"/>
          <w:szCs w:val="24"/>
          <w:shd w:val="clear" w:color="auto" w:fill="FFFFFF"/>
        </w:rPr>
        <w:t>Jurnal</w:t>
      </w:r>
      <w:proofErr w:type="spellEnd"/>
      <w:r w:rsidRPr="00584D2C">
        <w:rPr>
          <w:rFonts w:ascii="Tw Cen MT" w:hAnsi="Tw Cen MT"/>
          <w:bCs/>
          <w:i/>
          <w:iCs/>
          <w:color w:val="222222"/>
          <w:sz w:val="24"/>
          <w:szCs w:val="24"/>
          <w:shd w:val="clear" w:color="auto" w:fill="FFFFFF"/>
        </w:rPr>
        <w:t xml:space="preserve"> </w:t>
      </w:r>
      <w:proofErr w:type="spellStart"/>
      <w:r w:rsidRPr="00584D2C">
        <w:rPr>
          <w:rFonts w:ascii="Tw Cen MT" w:hAnsi="Tw Cen MT"/>
          <w:bCs/>
          <w:i/>
          <w:iCs/>
          <w:color w:val="222222"/>
          <w:sz w:val="24"/>
          <w:szCs w:val="24"/>
          <w:shd w:val="clear" w:color="auto" w:fill="FFFFFF"/>
        </w:rPr>
        <w:t>Kesmas</w:t>
      </w:r>
      <w:proofErr w:type="spellEnd"/>
      <w:r w:rsidRPr="00584D2C">
        <w:rPr>
          <w:rFonts w:ascii="Tw Cen MT" w:hAnsi="Tw Cen MT"/>
          <w:bCs/>
          <w:i/>
          <w:iCs/>
          <w:color w:val="222222"/>
          <w:sz w:val="24"/>
          <w:szCs w:val="24"/>
          <w:shd w:val="clear" w:color="auto" w:fill="FFFFFF"/>
        </w:rPr>
        <w:t xml:space="preserve"> (Kesehatan Masyarakat) </w:t>
      </w:r>
      <w:proofErr w:type="spellStart"/>
      <w:r w:rsidRPr="00584D2C">
        <w:rPr>
          <w:rFonts w:ascii="Tw Cen MT" w:hAnsi="Tw Cen MT"/>
          <w:bCs/>
          <w:i/>
          <w:iCs/>
          <w:color w:val="222222"/>
          <w:sz w:val="24"/>
          <w:szCs w:val="24"/>
          <w:shd w:val="clear" w:color="auto" w:fill="FFFFFF"/>
        </w:rPr>
        <w:t>Khatulistiwa</w:t>
      </w:r>
      <w:proofErr w:type="spellEnd"/>
      <w:r w:rsidRPr="00584D2C">
        <w:rPr>
          <w:rFonts w:ascii="Tw Cen MT" w:hAnsi="Tw Cen MT"/>
          <w:bCs/>
          <w:color w:val="222222"/>
          <w:sz w:val="24"/>
          <w:szCs w:val="24"/>
          <w:shd w:val="clear" w:color="auto" w:fill="FFFFFF"/>
        </w:rPr>
        <w:t>, </w:t>
      </w:r>
      <w:r w:rsidRPr="00584D2C">
        <w:rPr>
          <w:rFonts w:ascii="Tw Cen MT" w:hAnsi="Tw Cen MT"/>
          <w:bCs/>
          <w:i/>
          <w:iCs/>
          <w:color w:val="222222"/>
          <w:sz w:val="24"/>
          <w:szCs w:val="24"/>
          <w:shd w:val="clear" w:color="auto" w:fill="FFFFFF"/>
        </w:rPr>
        <w:t>8</w:t>
      </w:r>
      <w:r w:rsidRPr="00584D2C">
        <w:rPr>
          <w:rFonts w:ascii="Tw Cen MT" w:hAnsi="Tw Cen MT"/>
          <w:bCs/>
          <w:color w:val="222222"/>
          <w:sz w:val="24"/>
          <w:szCs w:val="24"/>
          <w:shd w:val="clear" w:color="auto" w:fill="FFFFFF"/>
        </w:rPr>
        <w:t>(4), 195-204.</w:t>
      </w:r>
    </w:p>
    <w:p w14:paraId="1594C499" w14:textId="77777777" w:rsidR="00584D2C" w:rsidRPr="00584D2C" w:rsidRDefault="00584D2C" w:rsidP="00584D2C">
      <w:pPr>
        <w:pStyle w:val="ListParagraph"/>
        <w:tabs>
          <w:tab w:val="left" w:pos="426"/>
        </w:tabs>
        <w:spacing w:after="0" w:line="240" w:lineRule="auto"/>
        <w:ind w:left="426"/>
        <w:jc w:val="both"/>
        <w:rPr>
          <w:rFonts w:ascii="Tw Cen MT" w:eastAsia="Twentieth Century" w:hAnsi="Tw Cen MT"/>
          <w:bCs/>
          <w:sz w:val="24"/>
          <w:szCs w:val="24"/>
        </w:rPr>
      </w:pPr>
      <w:r w:rsidRPr="00584D2C">
        <w:rPr>
          <w:rFonts w:ascii="Tw Cen MT" w:eastAsia="Twentieth Century" w:hAnsi="Tw Cen MT"/>
          <w:bCs/>
          <w:sz w:val="24"/>
          <w:szCs w:val="24"/>
        </w:rPr>
        <w:t xml:space="preserve">[9] </w:t>
      </w:r>
      <w:proofErr w:type="spellStart"/>
      <w:r w:rsidRPr="00584D2C">
        <w:rPr>
          <w:rFonts w:ascii="Tw Cen MT" w:hAnsi="Tw Cen MT"/>
          <w:bCs/>
          <w:sz w:val="24"/>
          <w:szCs w:val="24"/>
        </w:rPr>
        <w:t>Donsu</w:t>
      </w:r>
      <w:proofErr w:type="spellEnd"/>
      <w:r w:rsidRPr="00584D2C">
        <w:rPr>
          <w:rFonts w:ascii="Tw Cen MT" w:hAnsi="Tw Cen MT"/>
          <w:bCs/>
          <w:sz w:val="24"/>
          <w:szCs w:val="24"/>
        </w:rPr>
        <w:t xml:space="preserve">, Jenita DT. (2017). </w:t>
      </w:r>
      <w:proofErr w:type="spellStart"/>
      <w:r w:rsidRPr="00584D2C">
        <w:rPr>
          <w:rFonts w:ascii="Tw Cen MT" w:hAnsi="Tw Cen MT"/>
          <w:bCs/>
          <w:sz w:val="24"/>
          <w:szCs w:val="24"/>
        </w:rPr>
        <w:t>Psikologi</w:t>
      </w:r>
      <w:proofErr w:type="spellEnd"/>
      <w:r w:rsidRPr="00584D2C">
        <w:rPr>
          <w:rFonts w:ascii="Tw Cen MT" w:hAnsi="Tw Cen MT"/>
          <w:bCs/>
          <w:sz w:val="24"/>
          <w:szCs w:val="24"/>
        </w:rPr>
        <w:t xml:space="preserve"> </w:t>
      </w:r>
      <w:proofErr w:type="spellStart"/>
      <w:proofErr w:type="gramStart"/>
      <w:r w:rsidRPr="00584D2C">
        <w:rPr>
          <w:rFonts w:ascii="Tw Cen MT" w:hAnsi="Tw Cen MT"/>
          <w:bCs/>
          <w:sz w:val="24"/>
          <w:szCs w:val="24"/>
        </w:rPr>
        <w:t>Keperawatan.Yogyakarta</w:t>
      </w:r>
      <w:proofErr w:type="spellEnd"/>
      <w:r w:rsidRPr="00584D2C">
        <w:rPr>
          <w:rFonts w:ascii="Tw Cen MT" w:hAnsi="Tw Cen MT"/>
          <w:bCs/>
          <w:sz w:val="24"/>
          <w:szCs w:val="24"/>
        </w:rPr>
        <w:t xml:space="preserve"> :</w:t>
      </w:r>
      <w:proofErr w:type="gramEnd"/>
      <w:r w:rsidRPr="00584D2C">
        <w:rPr>
          <w:rFonts w:ascii="Tw Cen MT" w:hAnsi="Tw Cen MT"/>
          <w:bCs/>
          <w:sz w:val="24"/>
          <w:szCs w:val="24"/>
        </w:rPr>
        <w:t xml:space="preserve"> Pustaka </w:t>
      </w:r>
      <w:proofErr w:type="spellStart"/>
      <w:r w:rsidRPr="00584D2C">
        <w:rPr>
          <w:rFonts w:ascii="Tw Cen MT" w:hAnsi="Tw Cen MT"/>
          <w:bCs/>
          <w:sz w:val="24"/>
          <w:szCs w:val="24"/>
        </w:rPr>
        <w:t>Baru</w:t>
      </w:r>
      <w:proofErr w:type="spellEnd"/>
      <w:r w:rsidRPr="00584D2C">
        <w:rPr>
          <w:rFonts w:ascii="Tw Cen MT" w:hAnsi="Tw Cen MT"/>
          <w:bCs/>
          <w:sz w:val="24"/>
          <w:szCs w:val="24"/>
        </w:rPr>
        <w:t xml:space="preserve"> Press</w:t>
      </w:r>
    </w:p>
    <w:p w14:paraId="0746E971" w14:textId="77777777" w:rsidR="00584D2C" w:rsidRPr="00584D2C"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584D2C">
        <w:rPr>
          <w:rFonts w:ascii="Tw Cen MT" w:eastAsia="Twentieth Century" w:hAnsi="Tw Cen MT"/>
          <w:bCs/>
          <w:sz w:val="24"/>
          <w:szCs w:val="24"/>
        </w:rPr>
        <w:t xml:space="preserve">[10] </w:t>
      </w:r>
      <w:proofErr w:type="spellStart"/>
      <w:r w:rsidRPr="00584D2C">
        <w:rPr>
          <w:rFonts w:ascii="Tw Cen MT" w:hAnsi="Tw Cen MT"/>
          <w:bCs/>
          <w:sz w:val="24"/>
          <w:szCs w:val="24"/>
          <w:shd w:val="clear" w:color="auto" w:fill="FFFFFF"/>
        </w:rPr>
        <w:t>Arumsari</w:t>
      </w:r>
      <w:proofErr w:type="spellEnd"/>
      <w:r w:rsidRPr="00584D2C">
        <w:rPr>
          <w:rFonts w:ascii="Tw Cen MT" w:hAnsi="Tw Cen MT"/>
          <w:bCs/>
          <w:sz w:val="24"/>
          <w:szCs w:val="24"/>
          <w:shd w:val="clear" w:color="auto" w:fill="FFFFFF"/>
        </w:rPr>
        <w:t xml:space="preserve">, W., Desty, R. T., &amp; Kusumo, W. E. G. (2021). Gambaran </w:t>
      </w:r>
      <w:proofErr w:type="spellStart"/>
      <w:r w:rsidRPr="00584D2C">
        <w:rPr>
          <w:rFonts w:ascii="Tw Cen MT" w:hAnsi="Tw Cen MT"/>
          <w:bCs/>
          <w:sz w:val="24"/>
          <w:szCs w:val="24"/>
          <w:shd w:val="clear" w:color="auto" w:fill="FFFFFF"/>
        </w:rPr>
        <w:t>penerimaan</w:t>
      </w:r>
      <w:proofErr w:type="spellEnd"/>
      <w:r w:rsidRPr="00584D2C">
        <w:rPr>
          <w:rFonts w:ascii="Tw Cen MT" w:hAnsi="Tw Cen MT"/>
          <w:bCs/>
          <w:sz w:val="24"/>
          <w:szCs w:val="24"/>
          <w:shd w:val="clear" w:color="auto" w:fill="FFFFFF"/>
        </w:rPr>
        <w:t xml:space="preserve"> </w:t>
      </w:r>
      <w:proofErr w:type="spellStart"/>
      <w:r w:rsidRPr="00584D2C">
        <w:rPr>
          <w:rFonts w:ascii="Tw Cen MT" w:hAnsi="Tw Cen MT"/>
          <w:bCs/>
          <w:sz w:val="24"/>
          <w:szCs w:val="24"/>
          <w:shd w:val="clear" w:color="auto" w:fill="FFFFFF"/>
        </w:rPr>
        <w:t>vaksin</w:t>
      </w:r>
      <w:proofErr w:type="spellEnd"/>
      <w:r w:rsidRPr="00584D2C">
        <w:rPr>
          <w:rFonts w:ascii="Tw Cen MT" w:hAnsi="Tw Cen MT"/>
          <w:bCs/>
          <w:sz w:val="24"/>
          <w:szCs w:val="24"/>
          <w:shd w:val="clear" w:color="auto" w:fill="FFFFFF"/>
        </w:rPr>
        <w:t xml:space="preserve"> COVID-19 di Kota </w:t>
      </w:r>
      <w:r w:rsidRPr="00584D2C">
        <w:rPr>
          <w:rFonts w:ascii="Tw Cen MT" w:hAnsi="Tw Cen MT"/>
          <w:bCs/>
          <w:sz w:val="24"/>
          <w:szCs w:val="24"/>
          <w:shd w:val="clear" w:color="auto" w:fill="FFFFFF"/>
        </w:rPr>
        <w:lastRenderedPageBreak/>
        <w:t>Semarang. </w:t>
      </w:r>
      <w:r w:rsidRPr="00584D2C">
        <w:rPr>
          <w:rFonts w:ascii="Tw Cen MT" w:hAnsi="Tw Cen MT"/>
          <w:bCs/>
          <w:i/>
          <w:iCs/>
          <w:sz w:val="24"/>
          <w:szCs w:val="24"/>
          <w:shd w:val="clear" w:color="auto" w:fill="FFFFFF"/>
        </w:rPr>
        <w:t>Indonesian Journal of Health Community</w:t>
      </w:r>
      <w:r w:rsidRPr="00584D2C">
        <w:rPr>
          <w:rFonts w:ascii="Tw Cen MT" w:hAnsi="Tw Cen MT"/>
          <w:bCs/>
          <w:sz w:val="24"/>
          <w:szCs w:val="24"/>
          <w:shd w:val="clear" w:color="auto" w:fill="FFFFFF"/>
        </w:rPr>
        <w:t>, </w:t>
      </w:r>
      <w:r w:rsidRPr="00584D2C">
        <w:rPr>
          <w:rFonts w:ascii="Tw Cen MT" w:hAnsi="Tw Cen MT"/>
          <w:bCs/>
          <w:i/>
          <w:iCs/>
          <w:sz w:val="24"/>
          <w:szCs w:val="24"/>
          <w:shd w:val="clear" w:color="auto" w:fill="FFFFFF"/>
        </w:rPr>
        <w:t>2</w:t>
      </w:r>
      <w:r w:rsidRPr="00584D2C">
        <w:rPr>
          <w:rFonts w:ascii="Tw Cen MT" w:hAnsi="Tw Cen MT"/>
          <w:bCs/>
          <w:sz w:val="24"/>
          <w:szCs w:val="24"/>
          <w:shd w:val="clear" w:color="auto" w:fill="FFFFFF"/>
        </w:rPr>
        <w:t>(1), 35-45.</w:t>
      </w:r>
    </w:p>
    <w:p w14:paraId="46764EF2" w14:textId="77777777" w:rsidR="00584D2C" w:rsidRPr="00584D2C"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584D2C">
        <w:rPr>
          <w:rFonts w:ascii="Tw Cen MT" w:eastAsia="Twentieth Century" w:hAnsi="Tw Cen MT"/>
          <w:bCs/>
          <w:sz w:val="24"/>
          <w:szCs w:val="24"/>
        </w:rPr>
        <w:t>[11]</w:t>
      </w:r>
      <w:r w:rsidRPr="00584D2C">
        <w:rPr>
          <w:rFonts w:ascii="Tw Cen MT" w:hAnsi="Tw Cen MT"/>
          <w:bCs/>
          <w:sz w:val="24"/>
          <w:szCs w:val="24"/>
          <w:shd w:val="clear" w:color="auto" w:fill="FFFFFF"/>
        </w:rPr>
        <w:t xml:space="preserve"> </w:t>
      </w:r>
      <w:proofErr w:type="spellStart"/>
      <w:r w:rsidRPr="00584D2C">
        <w:rPr>
          <w:rFonts w:ascii="Tw Cen MT" w:hAnsi="Tw Cen MT"/>
          <w:bCs/>
          <w:sz w:val="24"/>
          <w:szCs w:val="24"/>
          <w:shd w:val="clear" w:color="auto" w:fill="FFFFFF"/>
        </w:rPr>
        <w:t>Ichsan</w:t>
      </w:r>
      <w:proofErr w:type="spellEnd"/>
      <w:r w:rsidRPr="00584D2C">
        <w:rPr>
          <w:rFonts w:ascii="Tw Cen MT" w:hAnsi="Tw Cen MT"/>
          <w:bCs/>
          <w:sz w:val="24"/>
          <w:szCs w:val="24"/>
          <w:shd w:val="clear" w:color="auto" w:fill="FFFFFF"/>
        </w:rPr>
        <w:t xml:space="preserve">, D. S., Hafid, F., Ramadhan, K., dan </w:t>
      </w:r>
      <w:proofErr w:type="spellStart"/>
      <w:r w:rsidRPr="00584D2C">
        <w:rPr>
          <w:rFonts w:ascii="Tw Cen MT" w:hAnsi="Tw Cen MT"/>
          <w:bCs/>
          <w:sz w:val="24"/>
          <w:szCs w:val="24"/>
          <w:shd w:val="clear" w:color="auto" w:fill="FFFFFF"/>
        </w:rPr>
        <w:t>Taqwin</w:t>
      </w:r>
      <w:proofErr w:type="spellEnd"/>
      <w:r w:rsidRPr="00584D2C">
        <w:rPr>
          <w:rFonts w:ascii="Tw Cen MT" w:hAnsi="Tw Cen MT"/>
          <w:bCs/>
          <w:sz w:val="24"/>
          <w:szCs w:val="24"/>
          <w:shd w:val="clear" w:color="auto" w:fill="FFFFFF"/>
        </w:rPr>
        <w:t xml:space="preserve">, T. (2021). </w:t>
      </w:r>
      <w:proofErr w:type="spellStart"/>
      <w:r w:rsidRPr="00584D2C">
        <w:rPr>
          <w:rFonts w:ascii="Tw Cen MT" w:hAnsi="Tw Cen MT"/>
          <w:bCs/>
          <w:sz w:val="24"/>
          <w:szCs w:val="24"/>
          <w:shd w:val="clear" w:color="auto" w:fill="FFFFFF"/>
        </w:rPr>
        <w:t>Determinan</w:t>
      </w:r>
      <w:proofErr w:type="spellEnd"/>
      <w:r w:rsidRPr="00584D2C">
        <w:rPr>
          <w:rFonts w:ascii="Tw Cen MT" w:hAnsi="Tw Cen MT"/>
          <w:bCs/>
          <w:sz w:val="24"/>
          <w:szCs w:val="24"/>
          <w:shd w:val="clear" w:color="auto" w:fill="FFFFFF"/>
        </w:rPr>
        <w:t xml:space="preserve"> </w:t>
      </w:r>
      <w:proofErr w:type="spellStart"/>
      <w:r w:rsidRPr="00584D2C">
        <w:rPr>
          <w:rFonts w:ascii="Tw Cen MT" w:hAnsi="Tw Cen MT"/>
          <w:bCs/>
          <w:sz w:val="24"/>
          <w:szCs w:val="24"/>
          <w:shd w:val="clear" w:color="auto" w:fill="FFFFFF"/>
        </w:rPr>
        <w:t>Kesediaan</w:t>
      </w:r>
      <w:proofErr w:type="spellEnd"/>
      <w:r w:rsidRPr="00584D2C">
        <w:rPr>
          <w:rFonts w:ascii="Tw Cen MT" w:hAnsi="Tw Cen MT"/>
          <w:bCs/>
          <w:sz w:val="24"/>
          <w:szCs w:val="24"/>
          <w:shd w:val="clear" w:color="auto" w:fill="FFFFFF"/>
        </w:rPr>
        <w:t xml:space="preserve"> Masyarakat </w:t>
      </w:r>
      <w:proofErr w:type="spellStart"/>
      <w:r w:rsidRPr="00584D2C">
        <w:rPr>
          <w:rFonts w:ascii="Tw Cen MT" w:hAnsi="Tw Cen MT"/>
          <w:bCs/>
          <w:sz w:val="24"/>
          <w:szCs w:val="24"/>
          <w:shd w:val="clear" w:color="auto" w:fill="FFFFFF"/>
        </w:rPr>
        <w:t>menerima</w:t>
      </w:r>
      <w:proofErr w:type="spellEnd"/>
      <w:r w:rsidRPr="00584D2C">
        <w:rPr>
          <w:rFonts w:ascii="Tw Cen MT" w:hAnsi="Tw Cen MT"/>
          <w:bCs/>
          <w:sz w:val="24"/>
          <w:szCs w:val="24"/>
          <w:shd w:val="clear" w:color="auto" w:fill="FFFFFF"/>
        </w:rPr>
        <w:t xml:space="preserve"> </w:t>
      </w:r>
      <w:proofErr w:type="spellStart"/>
      <w:r w:rsidRPr="00584D2C">
        <w:rPr>
          <w:rFonts w:ascii="Tw Cen MT" w:hAnsi="Tw Cen MT"/>
          <w:bCs/>
          <w:sz w:val="24"/>
          <w:szCs w:val="24"/>
          <w:shd w:val="clear" w:color="auto" w:fill="FFFFFF"/>
        </w:rPr>
        <w:t>Vaksinasi</w:t>
      </w:r>
      <w:proofErr w:type="spellEnd"/>
      <w:r w:rsidRPr="00584D2C">
        <w:rPr>
          <w:rFonts w:ascii="Tw Cen MT" w:hAnsi="Tw Cen MT"/>
          <w:bCs/>
          <w:sz w:val="24"/>
          <w:szCs w:val="24"/>
          <w:shd w:val="clear" w:color="auto" w:fill="FFFFFF"/>
        </w:rPr>
        <w:t xml:space="preserve"> Covid-19 di Sulawesi Tengah. </w:t>
      </w:r>
      <w:proofErr w:type="spellStart"/>
      <w:r w:rsidRPr="00584D2C">
        <w:rPr>
          <w:rFonts w:ascii="Tw Cen MT" w:hAnsi="Tw Cen MT"/>
          <w:bCs/>
          <w:i/>
          <w:iCs/>
          <w:sz w:val="24"/>
          <w:szCs w:val="24"/>
          <w:shd w:val="clear" w:color="auto" w:fill="FFFFFF"/>
        </w:rPr>
        <w:t>Poltekita</w:t>
      </w:r>
      <w:proofErr w:type="spellEnd"/>
      <w:r w:rsidRPr="00584D2C">
        <w:rPr>
          <w:rFonts w:ascii="Tw Cen MT" w:hAnsi="Tw Cen MT"/>
          <w:bCs/>
          <w:i/>
          <w:iCs/>
          <w:sz w:val="24"/>
          <w:szCs w:val="24"/>
          <w:shd w:val="clear" w:color="auto" w:fill="FFFFFF"/>
        </w:rPr>
        <w:t xml:space="preserve">: </w:t>
      </w:r>
      <w:proofErr w:type="spellStart"/>
      <w:r w:rsidRPr="00584D2C">
        <w:rPr>
          <w:rFonts w:ascii="Tw Cen MT" w:hAnsi="Tw Cen MT"/>
          <w:bCs/>
          <w:i/>
          <w:iCs/>
          <w:sz w:val="24"/>
          <w:szCs w:val="24"/>
          <w:shd w:val="clear" w:color="auto" w:fill="FFFFFF"/>
        </w:rPr>
        <w:t>Jurnal</w:t>
      </w:r>
      <w:proofErr w:type="spellEnd"/>
      <w:r w:rsidRPr="00584D2C">
        <w:rPr>
          <w:rFonts w:ascii="Tw Cen MT" w:hAnsi="Tw Cen MT"/>
          <w:bCs/>
          <w:i/>
          <w:iCs/>
          <w:sz w:val="24"/>
          <w:szCs w:val="24"/>
          <w:shd w:val="clear" w:color="auto" w:fill="FFFFFF"/>
        </w:rPr>
        <w:t xml:space="preserve"> </w:t>
      </w:r>
      <w:proofErr w:type="spellStart"/>
      <w:r w:rsidRPr="00584D2C">
        <w:rPr>
          <w:rFonts w:ascii="Tw Cen MT" w:hAnsi="Tw Cen MT"/>
          <w:bCs/>
          <w:i/>
          <w:iCs/>
          <w:sz w:val="24"/>
          <w:szCs w:val="24"/>
          <w:shd w:val="clear" w:color="auto" w:fill="FFFFFF"/>
        </w:rPr>
        <w:t>Ilmu</w:t>
      </w:r>
      <w:proofErr w:type="spellEnd"/>
      <w:r w:rsidRPr="00584D2C">
        <w:rPr>
          <w:rFonts w:ascii="Tw Cen MT" w:hAnsi="Tw Cen MT"/>
          <w:bCs/>
          <w:i/>
          <w:iCs/>
          <w:sz w:val="24"/>
          <w:szCs w:val="24"/>
          <w:shd w:val="clear" w:color="auto" w:fill="FFFFFF"/>
        </w:rPr>
        <w:t xml:space="preserve"> Kesehatan</w:t>
      </w:r>
      <w:r w:rsidRPr="00584D2C">
        <w:rPr>
          <w:rFonts w:ascii="Tw Cen MT" w:hAnsi="Tw Cen MT"/>
          <w:bCs/>
          <w:sz w:val="24"/>
          <w:szCs w:val="24"/>
          <w:shd w:val="clear" w:color="auto" w:fill="FFFFFF"/>
        </w:rPr>
        <w:t>, </w:t>
      </w:r>
      <w:r w:rsidRPr="00584D2C">
        <w:rPr>
          <w:rFonts w:ascii="Tw Cen MT" w:hAnsi="Tw Cen MT"/>
          <w:bCs/>
          <w:i/>
          <w:iCs/>
          <w:sz w:val="24"/>
          <w:szCs w:val="24"/>
          <w:shd w:val="clear" w:color="auto" w:fill="FFFFFF"/>
        </w:rPr>
        <w:t>15</w:t>
      </w:r>
      <w:r w:rsidRPr="00584D2C">
        <w:rPr>
          <w:rFonts w:ascii="Tw Cen MT" w:hAnsi="Tw Cen MT"/>
          <w:bCs/>
          <w:sz w:val="24"/>
          <w:szCs w:val="24"/>
          <w:shd w:val="clear" w:color="auto" w:fill="FFFFFF"/>
        </w:rPr>
        <w:t>(1), 1-11.</w:t>
      </w:r>
    </w:p>
    <w:p w14:paraId="43BF6AE9" w14:textId="77777777" w:rsidR="00584D2C" w:rsidRPr="00584D2C"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584D2C">
        <w:rPr>
          <w:rFonts w:ascii="Tw Cen MT" w:eastAsia="Twentieth Century" w:hAnsi="Tw Cen MT"/>
          <w:bCs/>
          <w:sz w:val="24"/>
          <w:szCs w:val="24"/>
        </w:rPr>
        <w:t>[12]</w:t>
      </w:r>
      <w:r w:rsidRPr="00584D2C">
        <w:rPr>
          <w:rFonts w:ascii="Tw Cen MT" w:hAnsi="Tw Cen MT"/>
          <w:bCs/>
          <w:sz w:val="24"/>
          <w:szCs w:val="24"/>
          <w:shd w:val="clear" w:color="auto" w:fill="FFFFFF"/>
        </w:rPr>
        <w:t xml:space="preserve"> Puteri, K. E., </w:t>
      </w:r>
      <w:proofErr w:type="spellStart"/>
      <w:r w:rsidRPr="00584D2C">
        <w:rPr>
          <w:rFonts w:ascii="Tw Cen MT" w:hAnsi="Tw Cen MT"/>
          <w:bCs/>
          <w:sz w:val="24"/>
          <w:szCs w:val="24"/>
          <w:shd w:val="clear" w:color="auto" w:fill="FFFFFF"/>
        </w:rPr>
        <w:t>Wiranti</w:t>
      </w:r>
      <w:proofErr w:type="spellEnd"/>
      <w:r w:rsidRPr="00584D2C">
        <w:rPr>
          <w:rFonts w:ascii="Tw Cen MT" w:hAnsi="Tw Cen MT"/>
          <w:bCs/>
          <w:sz w:val="24"/>
          <w:szCs w:val="24"/>
          <w:shd w:val="clear" w:color="auto" w:fill="FFFFFF"/>
        </w:rPr>
        <w:t xml:space="preserve">, K., </w:t>
      </w:r>
      <w:proofErr w:type="spellStart"/>
      <w:r w:rsidRPr="00584D2C">
        <w:rPr>
          <w:rFonts w:ascii="Tw Cen MT" w:hAnsi="Tw Cen MT"/>
          <w:bCs/>
          <w:sz w:val="24"/>
          <w:szCs w:val="24"/>
          <w:shd w:val="clear" w:color="auto" w:fill="FFFFFF"/>
        </w:rPr>
        <w:t>Ziliwu</w:t>
      </w:r>
      <w:proofErr w:type="spellEnd"/>
      <w:r w:rsidRPr="00584D2C">
        <w:rPr>
          <w:rFonts w:ascii="Tw Cen MT" w:hAnsi="Tw Cen MT"/>
          <w:bCs/>
          <w:sz w:val="24"/>
          <w:szCs w:val="24"/>
          <w:shd w:val="clear" w:color="auto" w:fill="FFFFFF"/>
        </w:rPr>
        <w:t xml:space="preserve">, Y. S., Elvita, M., Frare, D. Y., </w:t>
      </w:r>
      <w:proofErr w:type="spellStart"/>
      <w:r w:rsidRPr="00584D2C">
        <w:rPr>
          <w:rFonts w:ascii="Tw Cen MT" w:hAnsi="Tw Cen MT"/>
          <w:bCs/>
          <w:sz w:val="24"/>
          <w:szCs w:val="24"/>
          <w:shd w:val="clear" w:color="auto" w:fill="FFFFFF"/>
        </w:rPr>
        <w:t>Purdani</w:t>
      </w:r>
      <w:proofErr w:type="spellEnd"/>
      <w:r w:rsidRPr="00584D2C">
        <w:rPr>
          <w:rFonts w:ascii="Tw Cen MT" w:hAnsi="Tw Cen MT"/>
          <w:bCs/>
          <w:sz w:val="24"/>
          <w:szCs w:val="24"/>
          <w:shd w:val="clear" w:color="auto" w:fill="FFFFFF"/>
        </w:rPr>
        <w:t xml:space="preserve">, R. S., &amp; Niman, S. (2021). </w:t>
      </w:r>
      <w:proofErr w:type="spellStart"/>
      <w:r w:rsidRPr="00584D2C">
        <w:rPr>
          <w:rFonts w:ascii="Tw Cen MT" w:hAnsi="Tw Cen MT"/>
          <w:bCs/>
          <w:sz w:val="24"/>
          <w:szCs w:val="24"/>
          <w:shd w:val="clear" w:color="auto" w:fill="FFFFFF"/>
        </w:rPr>
        <w:t>Kecemasan</w:t>
      </w:r>
      <w:proofErr w:type="spellEnd"/>
      <w:r w:rsidRPr="00584D2C">
        <w:rPr>
          <w:rFonts w:ascii="Tw Cen MT" w:hAnsi="Tw Cen MT"/>
          <w:bCs/>
          <w:sz w:val="24"/>
          <w:szCs w:val="24"/>
          <w:shd w:val="clear" w:color="auto" w:fill="FFFFFF"/>
        </w:rPr>
        <w:t xml:space="preserve"> Masyarakat </w:t>
      </w:r>
      <w:proofErr w:type="spellStart"/>
      <w:r w:rsidRPr="00584D2C">
        <w:rPr>
          <w:rFonts w:ascii="Tw Cen MT" w:hAnsi="Tw Cen MT"/>
          <w:bCs/>
          <w:sz w:val="24"/>
          <w:szCs w:val="24"/>
          <w:shd w:val="clear" w:color="auto" w:fill="FFFFFF"/>
        </w:rPr>
        <w:t>akan</w:t>
      </w:r>
      <w:proofErr w:type="spellEnd"/>
      <w:r w:rsidRPr="00584D2C">
        <w:rPr>
          <w:rFonts w:ascii="Tw Cen MT" w:hAnsi="Tw Cen MT"/>
          <w:bCs/>
          <w:sz w:val="24"/>
          <w:szCs w:val="24"/>
          <w:shd w:val="clear" w:color="auto" w:fill="FFFFFF"/>
        </w:rPr>
        <w:t xml:space="preserve"> </w:t>
      </w:r>
      <w:proofErr w:type="spellStart"/>
      <w:r w:rsidRPr="00584D2C">
        <w:rPr>
          <w:rFonts w:ascii="Tw Cen MT" w:hAnsi="Tw Cen MT"/>
          <w:bCs/>
          <w:sz w:val="24"/>
          <w:szCs w:val="24"/>
          <w:shd w:val="clear" w:color="auto" w:fill="FFFFFF"/>
        </w:rPr>
        <w:t>Vaksinasi</w:t>
      </w:r>
      <w:proofErr w:type="spellEnd"/>
      <w:r w:rsidRPr="00584D2C">
        <w:rPr>
          <w:rFonts w:ascii="Tw Cen MT" w:hAnsi="Tw Cen MT"/>
          <w:bCs/>
          <w:sz w:val="24"/>
          <w:szCs w:val="24"/>
          <w:shd w:val="clear" w:color="auto" w:fill="FFFFFF"/>
        </w:rPr>
        <w:t xml:space="preserve"> Covid-19. </w:t>
      </w:r>
      <w:proofErr w:type="spellStart"/>
      <w:r w:rsidRPr="00584D2C">
        <w:rPr>
          <w:rFonts w:ascii="Tw Cen MT" w:hAnsi="Tw Cen MT"/>
          <w:bCs/>
          <w:i/>
          <w:iCs/>
          <w:sz w:val="24"/>
          <w:szCs w:val="24"/>
          <w:shd w:val="clear" w:color="auto" w:fill="FFFFFF"/>
        </w:rPr>
        <w:t>Jurnal</w:t>
      </w:r>
      <w:proofErr w:type="spellEnd"/>
      <w:r w:rsidRPr="00584D2C">
        <w:rPr>
          <w:rFonts w:ascii="Tw Cen MT" w:hAnsi="Tw Cen MT"/>
          <w:bCs/>
          <w:i/>
          <w:iCs/>
          <w:sz w:val="24"/>
          <w:szCs w:val="24"/>
          <w:shd w:val="clear" w:color="auto" w:fill="FFFFFF"/>
        </w:rPr>
        <w:t xml:space="preserve"> </w:t>
      </w:r>
      <w:proofErr w:type="spellStart"/>
      <w:r w:rsidRPr="00584D2C">
        <w:rPr>
          <w:rFonts w:ascii="Tw Cen MT" w:hAnsi="Tw Cen MT"/>
          <w:bCs/>
          <w:i/>
          <w:iCs/>
          <w:sz w:val="24"/>
          <w:szCs w:val="24"/>
          <w:shd w:val="clear" w:color="auto" w:fill="FFFFFF"/>
        </w:rPr>
        <w:t>Keperawatan</w:t>
      </w:r>
      <w:proofErr w:type="spellEnd"/>
      <w:r w:rsidRPr="00584D2C">
        <w:rPr>
          <w:rFonts w:ascii="Tw Cen MT" w:hAnsi="Tw Cen MT"/>
          <w:bCs/>
          <w:i/>
          <w:iCs/>
          <w:sz w:val="24"/>
          <w:szCs w:val="24"/>
          <w:shd w:val="clear" w:color="auto" w:fill="FFFFFF"/>
        </w:rPr>
        <w:t xml:space="preserve"> Jiwa (JKJ): </w:t>
      </w:r>
      <w:proofErr w:type="spellStart"/>
      <w:r w:rsidRPr="00584D2C">
        <w:rPr>
          <w:rFonts w:ascii="Tw Cen MT" w:hAnsi="Tw Cen MT"/>
          <w:bCs/>
          <w:i/>
          <w:iCs/>
          <w:sz w:val="24"/>
          <w:szCs w:val="24"/>
          <w:shd w:val="clear" w:color="auto" w:fill="FFFFFF"/>
        </w:rPr>
        <w:t>Persatuan</w:t>
      </w:r>
      <w:proofErr w:type="spellEnd"/>
      <w:r w:rsidRPr="00584D2C">
        <w:rPr>
          <w:rFonts w:ascii="Tw Cen MT" w:hAnsi="Tw Cen MT"/>
          <w:bCs/>
          <w:i/>
          <w:iCs/>
          <w:sz w:val="24"/>
          <w:szCs w:val="24"/>
          <w:shd w:val="clear" w:color="auto" w:fill="FFFFFF"/>
        </w:rPr>
        <w:t xml:space="preserve"> </w:t>
      </w:r>
      <w:proofErr w:type="spellStart"/>
      <w:r w:rsidRPr="00584D2C">
        <w:rPr>
          <w:rFonts w:ascii="Tw Cen MT" w:hAnsi="Tw Cen MT"/>
          <w:bCs/>
          <w:i/>
          <w:iCs/>
          <w:sz w:val="24"/>
          <w:szCs w:val="24"/>
          <w:shd w:val="clear" w:color="auto" w:fill="FFFFFF"/>
        </w:rPr>
        <w:t>Perawat</w:t>
      </w:r>
      <w:proofErr w:type="spellEnd"/>
      <w:r w:rsidRPr="00584D2C">
        <w:rPr>
          <w:rFonts w:ascii="Tw Cen MT" w:hAnsi="Tw Cen MT"/>
          <w:bCs/>
          <w:i/>
          <w:iCs/>
          <w:sz w:val="24"/>
          <w:szCs w:val="24"/>
          <w:shd w:val="clear" w:color="auto" w:fill="FFFFFF"/>
        </w:rPr>
        <w:t xml:space="preserve"> Nasional Indonesia</w:t>
      </w:r>
      <w:r w:rsidRPr="00584D2C">
        <w:rPr>
          <w:rFonts w:ascii="Tw Cen MT" w:hAnsi="Tw Cen MT"/>
          <w:bCs/>
          <w:sz w:val="24"/>
          <w:szCs w:val="24"/>
          <w:shd w:val="clear" w:color="auto" w:fill="FFFFFF"/>
        </w:rPr>
        <w:t>, </w:t>
      </w:r>
      <w:r w:rsidRPr="00584D2C">
        <w:rPr>
          <w:rFonts w:ascii="Tw Cen MT" w:hAnsi="Tw Cen MT"/>
          <w:bCs/>
          <w:i/>
          <w:iCs/>
          <w:sz w:val="24"/>
          <w:szCs w:val="24"/>
          <w:shd w:val="clear" w:color="auto" w:fill="FFFFFF"/>
        </w:rPr>
        <w:t>9</w:t>
      </w:r>
      <w:r w:rsidRPr="00584D2C">
        <w:rPr>
          <w:rFonts w:ascii="Tw Cen MT" w:hAnsi="Tw Cen MT"/>
          <w:bCs/>
          <w:sz w:val="24"/>
          <w:szCs w:val="24"/>
          <w:shd w:val="clear" w:color="auto" w:fill="FFFFFF"/>
        </w:rPr>
        <w:t>(3), 539-548</w:t>
      </w:r>
    </w:p>
    <w:p w14:paraId="2175540C" w14:textId="77777777" w:rsidR="00584D2C" w:rsidRPr="00584D2C"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584D2C">
        <w:rPr>
          <w:rFonts w:ascii="Tw Cen MT" w:hAnsi="Tw Cen MT"/>
          <w:bCs/>
          <w:sz w:val="24"/>
          <w:szCs w:val="24"/>
          <w:shd w:val="clear" w:color="auto" w:fill="FFFFFF"/>
        </w:rPr>
        <w:t xml:space="preserve">[13] </w:t>
      </w:r>
      <w:proofErr w:type="spellStart"/>
      <w:r w:rsidRPr="00584D2C">
        <w:rPr>
          <w:rFonts w:ascii="Tw Cen MT" w:hAnsi="Tw Cen MT"/>
          <w:bCs/>
          <w:sz w:val="24"/>
          <w:szCs w:val="24"/>
          <w:shd w:val="clear" w:color="auto" w:fill="FFFFFF"/>
        </w:rPr>
        <w:t>Nirwan</w:t>
      </w:r>
      <w:proofErr w:type="spellEnd"/>
      <w:r w:rsidRPr="00584D2C">
        <w:rPr>
          <w:rFonts w:ascii="Tw Cen MT" w:hAnsi="Tw Cen MT"/>
          <w:bCs/>
          <w:sz w:val="24"/>
          <w:szCs w:val="24"/>
          <w:shd w:val="clear" w:color="auto" w:fill="FFFFFF"/>
        </w:rPr>
        <w:t xml:space="preserve">, N. (2021). </w:t>
      </w:r>
      <w:proofErr w:type="spellStart"/>
      <w:r w:rsidRPr="00584D2C">
        <w:rPr>
          <w:rFonts w:ascii="Tw Cen MT" w:hAnsi="Tw Cen MT"/>
          <w:bCs/>
          <w:sz w:val="24"/>
          <w:szCs w:val="24"/>
          <w:shd w:val="clear" w:color="auto" w:fill="FFFFFF"/>
        </w:rPr>
        <w:t>Hubungan</w:t>
      </w:r>
      <w:proofErr w:type="spellEnd"/>
      <w:r w:rsidRPr="00584D2C">
        <w:rPr>
          <w:rFonts w:ascii="Tw Cen MT" w:hAnsi="Tw Cen MT"/>
          <w:bCs/>
          <w:sz w:val="24"/>
          <w:szCs w:val="24"/>
          <w:shd w:val="clear" w:color="auto" w:fill="FFFFFF"/>
        </w:rPr>
        <w:t xml:space="preserve"> Tingkat </w:t>
      </w:r>
      <w:proofErr w:type="spellStart"/>
      <w:r w:rsidRPr="00584D2C">
        <w:rPr>
          <w:rFonts w:ascii="Tw Cen MT" w:hAnsi="Tw Cen MT"/>
          <w:bCs/>
          <w:sz w:val="24"/>
          <w:szCs w:val="24"/>
          <w:shd w:val="clear" w:color="auto" w:fill="FFFFFF"/>
        </w:rPr>
        <w:t>Pengetahuan</w:t>
      </w:r>
      <w:proofErr w:type="spellEnd"/>
      <w:r w:rsidRPr="00584D2C">
        <w:rPr>
          <w:rFonts w:ascii="Tw Cen MT" w:hAnsi="Tw Cen MT"/>
          <w:bCs/>
          <w:sz w:val="24"/>
          <w:szCs w:val="24"/>
          <w:shd w:val="clear" w:color="auto" w:fill="FFFFFF"/>
        </w:rPr>
        <w:t xml:space="preserve"> Dan </w:t>
      </w:r>
      <w:proofErr w:type="spellStart"/>
      <w:r w:rsidRPr="00584D2C">
        <w:rPr>
          <w:rFonts w:ascii="Tw Cen MT" w:hAnsi="Tw Cen MT"/>
          <w:bCs/>
          <w:sz w:val="24"/>
          <w:szCs w:val="24"/>
          <w:shd w:val="clear" w:color="auto" w:fill="FFFFFF"/>
        </w:rPr>
        <w:t>Kecemasan</w:t>
      </w:r>
      <w:proofErr w:type="spellEnd"/>
      <w:r w:rsidRPr="00584D2C">
        <w:rPr>
          <w:rFonts w:ascii="Tw Cen MT" w:hAnsi="Tw Cen MT"/>
          <w:bCs/>
          <w:sz w:val="24"/>
          <w:szCs w:val="24"/>
          <w:shd w:val="clear" w:color="auto" w:fill="FFFFFF"/>
        </w:rPr>
        <w:t xml:space="preserve"> Masyarakat </w:t>
      </w:r>
      <w:proofErr w:type="spellStart"/>
      <w:r w:rsidRPr="00584D2C">
        <w:rPr>
          <w:rFonts w:ascii="Tw Cen MT" w:hAnsi="Tw Cen MT"/>
          <w:bCs/>
          <w:sz w:val="24"/>
          <w:szCs w:val="24"/>
          <w:shd w:val="clear" w:color="auto" w:fill="FFFFFF"/>
        </w:rPr>
        <w:t>terhadap</w:t>
      </w:r>
      <w:proofErr w:type="spellEnd"/>
      <w:r w:rsidRPr="00584D2C">
        <w:rPr>
          <w:rFonts w:ascii="Tw Cen MT" w:hAnsi="Tw Cen MT"/>
          <w:bCs/>
          <w:sz w:val="24"/>
          <w:szCs w:val="24"/>
          <w:shd w:val="clear" w:color="auto" w:fill="FFFFFF"/>
        </w:rPr>
        <w:t xml:space="preserve"> </w:t>
      </w:r>
      <w:proofErr w:type="spellStart"/>
      <w:r w:rsidRPr="00584D2C">
        <w:rPr>
          <w:rFonts w:ascii="Tw Cen MT" w:hAnsi="Tw Cen MT"/>
          <w:bCs/>
          <w:sz w:val="24"/>
          <w:szCs w:val="24"/>
          <w:shd w:val="clear" w:color="auto" w:fill="FFFFFF"/>
        </w:rPr>
        <w:t>Vaksinasi</w:t>
      </w:r>
      <w:proofErr w:type="spellEnd"/>
      <w:r w:rsidRPr="00584D2C">
        <w:rPr>
          <w:rFonts w:ascii="Tw Cen MT" w:hAnsi="Tw Cen MT"/>
          <w:bCs/>
          <w:sz w:val="24"/>
          <w:szCs w:val="24"/>
          <w:shd w:val="clear" w:color="auto" w:fill="FFFFFF"/>
        </w:rPr>
        <w:t xml:space="preserve"> Covid-19 di Desa </w:t>
      </w:r>
      <w:proofErr w:type="spellStart"/>
      <w:r w:rsidRPr="00584D2C">
        <w:rPr>
          <w:rFonts w:ascii="Tw Cen MT" w:hAnsi="Tw Cen MT"/>
          <w:bCs/>
          <w:sz w:val="24"/>
          <w:szCs w:val="24"/>
          <w:shd w:val="clear" w:color="auto" w:fill="FFFFFF"/>
        </w:rPr>
        <w:t>Puncak</w:t>
      </w:r>
      <w:proofErr w:type="spellEnd"/>
      <w:r w:rsidRPr="00584D2C">
        <w:rPr>
          <w:rFonts w:ascii="Tw Cen MT" w:hAnsi="Tw Cen MT"/>
          <w:bCs/>
          <w:sz w:val="24"/>
          <w:szCs w:val="24"/>
          <w:shd w:val="clear" w:color="auto" w:fill="FFFFFF"/>
        </w:rPr>
        <w:t xml:space="preserve"> Indah </w:t>
      </w:r>
      <w:proofErr w:type="spellStart"/>
      <w:r w:rsidRPr="00584D2C">
        <w:rPr>
          <w:rFonts w:ascii="Tw Cen MT" w:hAnsi="Tw Cen MT"/>
          <w:bCs/>
          <w:sz w:val="24"/>
          <w:szCs w:val="24"/>
          <w:shd w:val="clear" w:color="auto" w:fill="FFFFFF"/>
        </w:rPr>
        <w:t>Kecamatan</w:t>
      </w:r>
      <w:proofErr w:type="spellEnd"/>
      <w:r w:rsidRPr="00584D2C">
        <w:rPr>
          <w:rFonts w:ascii="Tw Cen MT" w:hAnsi="Tw Cen MT"/>
          <w:bCs/>
          <w:sz w:val="24"/>
          <w:szCs w:val="24"/>
          <w:shd w:val="clear" w:color="auto" w:fill="FFFFFF"/>
        </w:rPr>
        <w:t xml:space="preserve"> Malili </w:t>
      </w:r>
      <w:proofErr w:type="spellStart"/>
      <w:r w:rsidRPr="00584D2C">
        <w:rPr>
          <w:rFonts w:ascii="Tw Cen MT" w:hAnsi="Tw Cen MT"/>
          <w:bCs/>
          <w:sz w:val="24"/>
          <w:szCs w:val="24"/>
          <w:shd w:val="clear" w:color="auto" w:fill="FFFFFF"/>
        </w:rPr>
        <w:t>Kabupaten</w:t>
      </w:r>
      <w:proofErr w:type="spellEnd"/>
      <w:r w:rsidRPr="00584D2C">
        <w:rPr>
          <w:rFonts w:ascii="Tw Cen MT" w:hAnsi="Tw Cen MT"/>
          <w:bCs/>
          <w:sz w:val="24"/>
          <w:szCs w:val="24"/>
          <w:shd w:val="clear" w:color="auto" w:fill="FFFFFF"/>
        </w:rPr>
        <w:t xml:space="preserve"> </w:t>
      </w:r>
      <w:proofErr w:type="spellStart"/>
      <w:r w:rsidRPr="00584D2C">
        <w:rPr>
          <w:rFonts w:ascii="Tw Cen MT" w:hAnsi="Tw Cen MT"/>
          <w:bCs/>
          <w:sz w:val="24"/>
          <w:szCs w:val="24"/>
          <w:shd w:val="clear" w:color="auto" w:fill="FFFFFF"/>
        </w:rPr>
        <w:t>Luwu</w:t>
      </w:r>
      <w:proofErr w:type="spellEnd"/>
      <w:r w:rsidRPr="00584D2C">
        <w:rPr>
          <w:rFonts w:ascii="Tw Cen MT" w:hAnsi="Tw Cen MT"/>
          <w:bCs/>
          <w:sz w:val="24"/>
          <w:szCs w:val="24"/>
          <w:shd w:val="clear" w:color="auto" w:fill="FFFFFF"/>
        </w:rPr>
        <w:t xml:space="preserve"> Timur </w:t>
      </w:r>
      <w:proofErr w:type="spellStart"/>
      <w:r w:rsidRPr="00584D2C">
        <w:rPr>
          <w:rFonts w:ascii="Tw Cen MT" w:hAnsi="Tw Cen MT"/>
          <w:bCs/>
          <w:sz w:val="24"/>
          <w:szCs w:val="24"/>
          <w:shd w:val="clear" w:color="auto" w:fill="FFFFFF"/>
        </w:rPr>
        <w:t>Tahun</w:t>
      </w:r>
      <w:proofErr w:type="spellEnd"/>
      <w:r w:rsidRPr="00584D2C">
        <w:rPr>
          <w:rFonts w:ascii="Tw Cen MT" w:hAnsi="Tw Cen MT"/>
          <w:bCs/>
          <w:sz w:val="24"/>
          <w:szCs w:val="24"/>
          <w:shd w:val="clear" w:color="auto" w:fill="FFFFFF"/>
        </w:rPr>
        <w:t xml:space="preserve"> 2021. </w:t>
      </w:r>
      <w:proofErr w:type="spellStart"/>
      <w:r w:rsidRPr="00584D2C">
        <w:rPr>
          <w:rFonts w:ascii="Tw Cen MT" w:hAnsi="Tw Cen MT"/>
          <w:bCs/>
          <w:i/>
          <w:iCs/>
          <w:sz w:val="24"/>
          <w:szCs w:val="24"/>
          <w:shd w:val="clear" w:color="auto" w:fill="FFFFFF"/>
        </w:rPr>
        <w:t>Jurnal</w:t>
      </w:r>
      <w:proofErr w:type="spellEnd"/>
      <w:r w:rsidRPr="00584D2C">
        <w:rPr>
          <w:rFonts w:ascii="Tw Cen MT" w:hAnsi="Tw Cen MT"/>
          <w:bCs/>
          <w:i/>
          <w:iCs/>
          <w:sz w:val="24"/>
          <w:szCs w:val="24"/>
          <w:shd w:val="clear" w:color="auto" w:fill="FFFFFF"/>
        </w:rPr>
        <w:t xml:space="preserve"> Kesehatan </w:t>
      </w:r>
      <w:proofErr w:type="spellStart"/>
      <w:r w:rsidRPr="00584D2C">
        <w:rPr>
          <w:rFonts w:ascii="Tw Cen MT" w:hAnsi="Tw Cen MT"/>
          <w:bCs/>
          <w:i/>
          <w:iCs/>
          <w:sz w:val="24"/>
          <w:szCs w:val="24"/>
          <w:shd w:val="clear" w:color="auto" w:fill="FFFFFF"/>
        </w:rPr>
        <w:t>Luwu</w:t>
      </w:r>
      <w:proofErr w:type="spellEnd"/>
      <w:r w:rsidRPr="00584D2C">
        <w:rPr>
          <w:rFonts w:ascii="Tw Cen MT" w:hAnsi="Tw Cen MT"/>
          <w:bCs/>
          <w:i/>
          <w:iCs/>
          <w:sz w:val="24"/>
          <w:szCs w:val="24"/>
          <w:shd w:val="clear" w:color="auto" w:fill="FFFFFF"/>
        </w:rPr>
        <w:t xml:space="preserve"> Raya</w:t>
      </w:r>
      <w:r w:rsidRPr="00584D2C">
        <w:rPr>
          <w:rFonts w:ascii="Tw Cen MT" w:hAnsi="Tw Cen MT"/>
          <w:bCs/>
          <w:sz w:val="24"/>
          <w:szCs w:val="24"/>
          <w:shd w:val="clear" w:color="auto" w:fill="FFFFFF"/>
        </w:rPr>
        <w:t>, </w:t>
      </w:r>
      <w:r w:rsidRPr="00584D2C">
        <w:rPr>
          <w:rFonts w:ascii="Tw Cen MT" w:hAnsi="Tw Cen MT"/>
          <w:bCs/>
          <w:i/>
          <w:iCs/>
          <w:sz w:val="24"/>
          <w:szCs w:val="24"/>
          <w:shd w:val="clear" w:color="auto" w:fill="FFFFFF"/>
        </w:rPr>
        <w:t>8</w:t>
      </w:r>
      <w:r w:rsidRPr="00584D2C">
        <w:rPr>
          <w:rFonts w:ascii="Tw Cen MT" w:hAnsi="Tw Cen MT"/>
          <w:bCs/>
          <w:sz w:val="24"/>
          <w:szCs w:val="24"/>
          <w:shd w:val="clear" w:color="auto" w:fill="FFFFFF"/>
        </w:rPr>
        <w:t>(1), 63-68.</w:t>
      </w:r>
    </w:p>
    <w:p w14:paraId="2D261D50" w14:textId="77777777" w:rsidR="00584D2C" w:rsidRPr="00584D2C" w:rsidRDefault="00584D2C" w:rsidP="00584D2C">
      <w:pPr>
        <w:pStyle w:val="ListParagraph"/>
        <w:tabs>
          <w:tab w:val="left" w:pos="426"/>
        </w:tabs>
        <w:spacing w:after="0" w:line="240" w:lineRule="auto"/>
        <w:ind w:left="426"/>
        <w:jc w:val="both"/>
        <w:rPr>
          <w:rFonts w:ascii="Tw Cen MT" w:hAnsi="Tw Cen MT"/>
          <w:bCs/>
          <w:sz w:val="24"/>
          <w:szCs w:val="24"/>
        </w:rPr>
      </w:pPr>
      <w:r w:rsidRPr="00584D2C">
        <w:rPr>
          <w:rFonts w:ascii="Tw Cen MT" w:eastAsia="Twentieth Century" w:hAnsi="Tw Cen MT"/>
          <w:bCs/>
          <w:sz w:val="24"/>
          <w:szCs w:val="24"/>
        </w:rPr>
        <w:t xml:space="preserve">[14] </w:t>
      </w:r>
      <w:proofErr w:type="spellStart"/>
      <w:r w:rsidRPr="00584D2C">
        <w:rPr>
          <w:rFonts w:ascii="Tw Cen MT" w:hAnsi="Tw Cen MT"/>
          <w:bCs/>
          <w:sz w:val="24"/>
          <w:szCs w:val="24"/>
        </w:rPr>
        <w:t>Bacaan</w:t>
      </w:r>
      <w:proofErr w:type="spellEnd"/>
      <w:r w:rsidRPr="00584D2C">
        <w:rPr>
          <w:rFonts w:ascii="Tw Cen MT" w:hAnsi="Tw Cen MT"/>
          <w:bCs/>
          <w:sz w:val="24"/>
          <w:szCs w:val="24"/>
        </w:rPr>
        <w:t xml:space="preserve"> Wajib! </w:t>
      </w:r>
      <w:proofErr w:type="spellStart"/>
      <w:r w:rsidRPr="00584D2C">
        <w:rPr>
          <w:rFonts w:ascii="Tw Cen MT" w:hAnsi="Tw Cen MT"/>
          <w:bCs/>
          <w:sz w:val="24"/>
          <w:szCs w:val="24"/>
        </w:rPr>
        <w:t>Vaksin</w:t>
      </w:r>
      <w:proofErr w:type="spellEnd"/>
      <w:r w:rsidRPr="00584D2C">
        <w:rPr>
          <w:rFonts w:ascii="Tw Cen MT" w:hAnsi="Tw Cen MT"/>
          <w:bCs/>
          <w:sz w:val="24"/>
          <w:szCs w:val="24"/>
        </w:rPr>
        <w:t xml:space="preserve"> Corona. (2021). (</w:t>
      </w:r>
      <w:proofErr w:type="spellStart"/>
      <w:r w:rsidRPr="00584D2C">
        <w:rPr>
          <w:rFonts w:ascii="Tw Cen MT" w:hAnsi="Tw Cen MT"/>
          <w:bCs/>
          <w:sz w:val="24"/>
          <w:szCs w:val="24"/>
        </w:rPr>
        <w:t>n.p.</w:t>
      </w:r>
      <w:proofErr w:type="spellEnd"/>
      <w:r w:rsidRPr="00584D2C">
        <w:rPr>
          <w:rFonts w:ascii="Tw Cen MT" w:hAnsi="Tw Cen MT"/>
          <w:bCs/>
          <w:sz w:val="24"/>
          <w:szCs w:val="24"/>
        </w:rPr>
        <w:t>): </w:t>
      </w:r>
      <w:proofErr w:type="spellStart"/>
      <w:proofErr w:type="gramStart"/>
      <w:r w:rsidRPr="00584D2C">
        <w:rPr>
          <w:rFonts w:ascii="Tw Cen MT" w:hAnsi="Tw Cen MT"/>
          <w:bCs/>
          <w:sz w:val="24"/>
          <w:szCs w:val="24"/>
        </w:rPr>
        <w:t>Penerbit</w:t>
      </w:r>
      <w:proofErr w:type="spellEnd"/>
      <w:r w:rsidRPr="00584D2C">
        <w:rPr>
          <w:rFonts w:ascii="Tw Cen MT" w:hAnsi="Tw Cen MT"/>
          <w:bCs/>
          <w:sz w:val="24"/>
          <w:szCs w:val="24"/>
        </w:rPr>
        <w:t xml:space="preserve">  KBM</w:t>
      </w:r>
      <w:proofErr w:type="gramEnd"/>
      <w:r w:rsidRPr="00584D2C">
        <w:rPr>
          <w:rFonts w:ascii="Tw Cen MT" w:hAnsi="Tw Cen MT"/>
          <w:bCs/>
          <w:sz w:val="24"/>
          <w:szCs w:val="24"/>
        </w:rPr>
        <w:t xml:space="preserve"> Indonesia. </w:t>
      </w:r>
      <w:proofErr w:type="spellStart"/>
      <w:r w:rsidRPr="00584D2C">
        <w:rPr>
          <w:rFonts w:ascii="Tw Cen MT" w:hAnsi="Tw Cen MT"/>
          <w:bCs/>
          <w:sz w:val="24"/>
          <w:szCs w:val="24"/>
        </w:rPr>
        <w:t>Kecemasan</w:t>
      </w:r>
      <w:proofErr w:type="spellEnd"/>
      <w:r w:rsidRPr="00584D2C">
        <w:rPr>
          <w:rFonts w:ascii="Tw Cen MT" w:hAnsi="Tw Cen MT"/>
          <w:bCs/>
          <w:sz w:val="24"/>
          <w:szCs w:val="24"/>
        </w:rPr>
        <w:t xml:space="preserve"> Masyarakat dan </w:t>
      </w:r>
      <w:proofErr w:type="spellStart"/>
      <w:r w:rsidRPr="00584D2C">
        <w:rPr>
          <w:rFonts w:ascii="Tw Cen MT" w:hAnsi="Tw Cen MT"/>
          <w:bCs/>
          <w:sz w:val="24"/>
          <w:szCs w:val="24"/>
        </w:rPr>
        <w:t>Resiliensi</w:t>
      </w:r>
      <w:proofErr w:type="spellEnd"/>
      <w:r w:rsidRPr="00584D2C">
        <w:rPr>
          <w:rFonts w:ascii="Tw Cen MT" w:hAnsi="Tw Cen MT"/>
          <w:bCs/>
          <w:sz w:val="24"/>
          <w:szCs w:val="24"/>
        </w:rPr>
        <w:t xml:space="preserve"> pada Masa </w:t>
      </w:r>
      <w:proofErr w:type="spellStart"/>
      <w:r w:rsidRPr="00584D2C">
        <w:rPr>
          <w:rFonts w:ascii="Tw Cen MT" w:hAnsi="Tw Cen MT"/>
          <w:bCs/>
          <w:sz w:val="24"/>
          <w:szCs w:val="24"/>
        </w:rPr>
        <w:t>Vaksinasi</w:t>
      </w:r>
      <w:proofErr w:type="spellEnd"/>
      <w:r w:rsidRPr="00584D2C">
        <w:rPr>
          <w:rFonts w:ascii="Tw Cen MT" w:hAnsi="Tw Cen MT"/>
          <w:bCs/>
          <w:sz w:val="24"/>
          <w:szCs w:val="24"/>
        </w:rPr>
        <w:t xml:space="preserve"> Covid-19. (2021). (</w:t>
      </w:r>
      <w:proofErr w:type="spellStart"/>
      <w:r w:rsidRPr="00584D2C">
        <w:rPr>
          <w:rFonts w:ascii="Tw Cen MT" w:hAnsi="Tw Cen MT"/>
          <w:bCs/>
          <w:sz w:val="24"/>
          <w:szCs w:val="24"/>
        </w:rPr>
        <w:t>n.p.</w:t>
      </w:r>
      <w:proofErr w:type="spellEnd"/>
      <w:r w:rsidRPr="00584D2C">
        <w:rPr>
          <w:rFonts w:ascii="Tw Cen MT" w:hAnsi="Tw Cen MT"/>
          <w:bCs/>
          <w:sz w:val="24"/>
          <w:szCs w:val="24"/>
        </w:rPr>
        <w:t>): </w:t>
      </w:r>
      <w:proofErr w:type="spellStart"/>
      <w:r w:rsidRPr="00584D2C">
        <w:rPr>
          <w:rFonts w:ascii="Tw Cen MT" w:hAnsi="Tw Cen MT"/>
          <w:bCs/>
          <w:sz w:val="24"/>
          <w:szCs w:val="24"/>
        </w:rPr>
        <w:t>Insan</w:t>
      </w:r>
      <w:proofErr w:type="spellEnd"/>
      <w:r w:rsidRPr="00584D2C">
        <w:rPr>
          <w:rFonts w:ascii="Tw Cen MT" w:hAnsi="Tw Cen MT"/>
          <w:bCs/>
          <w:sz w:val="24"/>
          <w:szCs w:val="24"/>
        </w:rPr>
        <w:t xml:space="preserve"> </w:t>
      </w:r>
      <w:proofErr w:type="spellStart"/>
      <w:r w:rsidRPr="00584D2C">
        <w:rPr>
          <w:rFonts w:ascii="Tw Cen MT" w:hAnsi="Tw Cen MT"/>
          <w:bCs/>
          <w:sz w:val="24"/>
          <w:szCs w:val="24"/>
        </w:rPr>
        <w:t>Cendekia</w:t>
      </w:r>
      <w:proofErr w:type="spellEnd"/>
      <w:r w:rsidRPr="00584D2C">
        <w:rPr>
          <w:rFonts w:ascii="Tw Cen MT" w:hAnsi="Tw Cen MT"/>
          <w:bCs/>
          <w:sz w:val="24"/>
          <w:szCs w:val="24"/>
        </w:rPr>
        <w:t xml:space="preserve"> </w:t>
      </w:r>
      <w:proofErr w:type="spellStart"/>
      <w:r w:rsidRPr="00584D2C">
        <w:rPr>
          <w:rFonts w:ascii="Tw Cen MT" w:hAnsi="Tw Cen MT"/>
          <w:bCs/>
          <w:sz w:val="24"/>
          <w:szCs w:val="24"/>
        </w:rPr>
        <w:t>Mandiri</w:t>
      </w:r>
      <w:proofErr w:type="spellEnd"/>
      <w:r w:rsidRPr="00584D2C">
        <w:rPr>
          <w:rFonts w:ascii="Tw Cen MT" w:hAnsi="Tw Cen MT"/>
          <w:bCs/>
          <w:sz w:val="24"/>
          <w:szCs w:val="24"/>
        </w:rPr>
        <w:t>.</w:t>
      </w:r>
    </w:p>
    <w:p w14:paraId="2A3F4E72" w14:textId="77777777" w:rsidR="00584D2C" w:rsidRPr="00584D2C" w:rsidRDefault="00584D2C" w:rsidP="00584D2C">
      <w:pPr>
        <w:pStyle w:val="ListParagraph"/>
        <w:tabs>
          <w:tab w:val="left" w:pos="426"/>
        </w:tabs>
        <w:spacing w:after="0" w:line="240" w:lineRule="auto"/>
        <w:ind w:left="426"/>
        <w:jc w:val="both"/>
        <w:rPr>
          <w:rFonts w:ascii="Tw Cen MT" w:hAnsi="Tw Cen MT"/>
          <w:bCs/>
          <w:color w:val="000000"/>
          <w:sz w:val="24"/>
          <w:szCs w:val="24"/>
          <w:shd w:val="clear" w:color="auto" w:fill="FFFFFF"/>
        </w:rPr>
      </w:pPr>
      <w:r w:rsidRPr="00584D2C">
        <w:rPr>
          <w:rFonts w:ascii="Tw Cen MT" w:eastAsia="Twentieth Century" w:hAnsi="Tw Cen MT"/>
          <w:bCs/>
          <w:sz w:val="24"/>
          <w:szCs w:val="24"/>
        </w:rPr>
        <w:t xml:space="preserve">[15] </w:t>
      </w:r>
      <w:proofErr w:type="spellStart"/>
      <w:r w:rsidRPr="00584D2C">
        <w:rPr>
          <w:rFonts w:ascii="Tw Cen MT" w:hAnsi="Tw Cen MT"/>
          <w:bCs/>
          <w:color w:val="000000"/>
          <w:sz w:val="24"/>
          <w:szCs w:val="24"/>
          <w:shd w:val="clear" w:color="auto" w:fill="FFFFFF"/>
        </w:rPr>
        <w:t>Hutapea</w:t>
      </w:r>
      <w:proofErr w:type="spellEnd"/>
      <w:r w:rsidRPr="00584D2C">
        <w:rPr>
          <w:rFonts w:ascii="Tw Cen MT" w:hAnsi="Tw Cen MT"/>
          <w:bCs/>
          <w:color w:val="000000"/>
          <w:sz w:val="24"/>
          <w:szCs w:val="24"/>
          <w:shd w:val="clear" w:color="auto" w:fill="FFFFFF"/>
        </w:rPr>
        <w:t xml:space="preserve">, A. P., &amp; </w:t>
      </w:r>
      <w:proofErr w:type="spellStart"/>
      <w:r w:rsidRPr="00584D2C">
        <w:rPr>
          <w:rFonts w:ascii="Tw Cen MT" w:hAnsi="Tw Cen MT"/>
          <w:bCs/>
          <w:color w:val="000000"/>
          <w:sz w:val="24"/>
          <w:szCs w:val="24"/>
          <w:shd w:val="clear" w:color="auto" w:fill="FFFFFF"/>
        </w:rPr>
        <w:t>Hutapea</w:t>
      </w:r>
      <w:proofErr w:type="spellEnd"/>
      <w:r w:rsidRPr="00584D2C">
        <w:rPr>
          <w:rFonts w:ascii="Tw Cen MT" w:hAnsi="Tw Cen MT"/>
          <w:bCs/>
          <w:color w:val="000000"/>
          <w:sz w:val="24"/>
          <w:szCs w:val="24"/>
          <w:shd w:val="clear" w:color="auto" w:fill="FFFFFF"/>
        </w:rPr>
        <w:t xml:space="preserve">, L. (2021). Tingkat </w:t>
      </w:r>
      <w:proofErr w:type="spellStart"/>
      <w:r w:rsidRPr="00584D2C">
        <w:rPr>
          <w:rFonts w:ascii="Tw Cen MT" w:hAnsi="Tw Cen MT"/>
          <w:bCs/>
          <w:color w:val="000000"/>
          <w:sz w:val="24"/>
          <w:szCs w:val="24"/>
          <w:shd w:val="clear" w:color="auto" w:fill="FFFFFF"/>
        </w:rPr>
        <w:t>Kepatuhan</w:t>
      </w:r>
      <w:proofErr w:type="spellEnd"/>
      <w:r w:rsidRPr="00584D2C">
        <w:rPr>
          <w:rFonts w:ascii="Tw Cen MT" w:hAnsi="Tw Cen MT"/>
          <w:bCs/>
          <w:color w:val="000000"/>
          <w:sz w:val="24"/>
          <w:szCs w:val="24"/>
          <w:shd w:val="clear" w:color="auto" w:fill="FFFFFF"/>
        </w:rPr>
        <w:t xml:space="preserve"> </w:t>
      </w:r>
      <w:proofErr w:type="spellStart"/>
      <w:r w:rsidRPr="00584D2C">
        <w:rPr>
          <w:rFonts w:ascii="Tw Cen MT" w:hAnsi="Tw Cen MT"/>
          <w:bCs/>
          <w:color w:val="000000"/>
          <w:sz w:val="24"/>
          <w:szCs w:val="24"/>
          <w:shd w:val="clear" w:color="auto" w:fill="FFFFFF"/>
        </w:rPr>
        <w:t>Mahasiswa</w:t>
      </w:r>
      <w:proofErr w:type="spellEnd"/>
      <w:r w:rsidRPr="00584D2C">
        <w:rPr>
          <w:rFonts w:ascii="Tw Cen MT" w:hAnsi="Tw Cen MT"/>
          <w:bCs/>
          <w:color w:val="000000"/>
          <w:sz w:val="24"/>
          <w:szCs w:val="24"/>
          <w:shd w:val="clear" w:color="auto" w:fill="FFFFFF"/>
        </w:rPr>
        <w:t>/</w:t>
      </w:r>
      <w:proofErr w:type="spellStart"/>
      <w:r w:rsidRPr="00584D2C">
        <w:rPr>
          <w:rFonts w:ascii="Tw Cen MT" w:hAnsi="Tw Cen MT"/>
          <w:bCs/>
          <w:color w:val="000000"/>
          <w:sz w:val="24"/>
          <w:szCs w:val="24"/>
          <w:shd w:val="clear" w:color="auto" w:fill="FFFFFF"/>
        </w:rPr>
        <w:t>i</w:t>
      </w:r>
      <w:proofErr w:type="spellEnd"/>
      <w:r w:rsidRPr="00584D2C">
        <w:rPr>
          <w:rFonts w:ascii="Tw Cen MT" w:hAnsi="Tw Cen MT"/>
          <w:bCs/>
          <w:color w:val="000000"/>
          <w:sz w:val="24"/>
          <w:szCs w:val="24"/>
          <w:shd w:val="clear" w:color="auto" w:fill="FFFFFF"/>
        </w:rPr>
        <w:t xml:space="preserve"> yang </w:t>
      </w:r>
      <w:proofErr w:type="spellStart"/>
      <w:r w:rsidRPr="00584D2C">
        <w:rPr>
          <w:rFonts w:ascii="Tw Cen MT" w:hAnsi="Tw Cen MT"/>
          <w:bCs/>
          <w:color w:val="000000"/>
          <w:sz w:val="24"/>
          <w:szCs w:val="24"/>
          <w:shd w:val="clear" w:color="auto" w:fill="FFFFFF"/>
        </w:rPr>
        <w:t>sudah</w:t>
      </w:r>
      <w:proofErr w:type="spellEnd"/>
      <w:r w:rsidRPr="00584D2C">
        <w:rPr>
          <w:rFonts w:ascii="Tw Cen MT" w:hAnsi="Tw Cen MT"/>
          <w:bCs/>
          <w:color w:val="000000"/>
          <w:sz w:val="24"/>
          <w:szCs w:val="24"/>
          <w:shd w:val="clear" w:color="auto" w:fill="FFFFFF"/>
        </w:rPr>
        <w:t xml:space="preserve"> </w:t>
      </w:r>
      <w:proofErr w:type="spellStart"/>
      <w:r w:rsidRPr="00584D2C">
        <w:rPr>
          <w:rFonts w:ascii="Tw Cen MT" w:hAnsi="Tw Cen MT"/>
          <w:bCs/>
          <w:color w:val="000000"/>
          <w:sz w:val="24"/>
          <w:szCs w:val="24"/>
          <w:shd w:val="clear" w:color="auto" w:fill="FFFFFF"/>
        </w:rPr>
        <w:t>Divaksin</w:t>
      </w:r>
      <w:proofErr w:type="spellEnd"/>
      <w:r w:rsidRPr="00584D2C">
        <w:rPr>
          <w:rFonts w:ascii="Tw Cen MT" w:hAnsi="Tw Cen MT"/>
          <w:bCs/>
          <w:color w:val="000000"/>
          <w:sz w:val="24"/>
          <w:szCs w:val="24"/>
          <w:shd w:val="clear" w:color="auto" w:fill="FFFFFF"/>
        </w:rPr>
        <w:t xml:space="preserve"> </w:t>
      </w:r>
      <w:proofErr w:type="spellStart"/>
      <w:r w:rsidRPr="00584D2C">
        <w:rPr>
          <w:rFonts w:ascii="Tw Cen MT" w:hAnsi="Tw Cen MT"/>
          <w:bCs/>
          <w:color w:val="000000"/>
          <w:sz w:val="24"/>
          <w:szCs w:val="24"/>
          <w:shd w:val="clear" w:color="auto" w:fill="FFFFFF"/>
        </w:rPr>
        <w:t>dalam</w:t>
      </w:r>
      <w:proofErr w:type="spellEnd"/>
      <w:r w:rsidRPr="00584D2C">
        <w:rPr>
          <w:rFonts w:ascii="Tw Cen MT" w:hAnsi="Tw Cen MT"/>
          <w:bCs/>
          <w:color w:val="000000"/>
          <w:sz w:val="24"/>
          <w:szCs w:val="24"/>
          <w:shd w:val="clear" w:color="auto" w:fill="FFFFFF"/>
        </w:rPr>
        <w:t xml:space="preserve"> </w:t>
      </w:r>
      <w:proofErr w:type="spellStart"/>
      <w:r w:rsidRPr="00584D2C">
        <w:rPr>
          <w:rFonts w:ascii="Tw Cen MT" w:hAnsi="Tw Cen MT"/>
          <w:bCs/>
          <w:color w:val="000000"/>
          <w:sz w:val="24"/>
          <w:szCs w:val="24"/>
          <w:shd w:val="clear" w:color="auto" w:fill="FFFFFF"/>
        </w:rPr>
        <w:t>Melaksanakan</w:t>
      </w:r>
      <w:proofErr w:type="spellEnd"/>
      <w:r w:rsidRPr="00584D2C">
        <w:rPr>
          <w:rFonts w:ascii="Tw Cen MT" w:hAnsi="Tw Cen MT"/>
          <w:bCs/>
          <w:color w:val="000000"/>
          <w:sz w:val="24"/>
          <w:szCs w:val="24"/>
          <w:shd w:val="clear" w:color="auto" w:fill="FFFFFF"/>
        </w:rPr>
        <w:t xml:space="preserve"> </w:t>
      </w:r>
      <w:proofErr w:type="spellStart"/>
      <w:r w:rsidRPr="00584D2C">
        <w:rPr>
          <w:rFonts w:ascii="Tw Cen MT" w:hAnsi="Tw Cen MT"/>
          <w:bCs/>
          <w:color w:val="000000"/>
          <w:sz w:val="24"/>
          <w:szCs w:val="24"/>
          <w:shd w:val="clear" w:color="auto" w:fill="FFFFFF"/>
        </w:rPr>
        <w:t>Protokol</w:t>
      </w:r>
      <w:proofErr w:type="spellEnd"/>
      <w:r w:rsidRPr="00584D2C">
        <w:rPr>
          <w:rFonts w:ascii="Tw Cen MT" w:hAnsi="Tw Cen MT"/>
          <w:bCs/>
          <w:color w:val="000000"/>
          <w:sz w:val="24"/>
          <w:szCs w:val="24"/>
          <w:shd w:val="clear" w:color="auto" w:fill="FFFFFF"/>
        </w:rPr>
        <w:t xml:space="preserve"> Kesehatan di Masa </w:t>
      </w:r>
      <w:proofErr w:type="spellStart"/>
      <w:r w:rsidRPr="00584D2C">
        <w:rPr>
          <w:rFonts w:ascii="Tw Cen MT" w:hAnsi="Tw Cen MT"/>
          <w:bCs/>
          <w:color w:val="000000"/>
          <w:sz w:val="24"/>
          <w:szCs w:val="24"/>
          <w:shd w:val="clear" w:color="auto" w:fill="FFFFFF"/>
        </w:rPr>
        <w:t>Pandemi</w:t>
      </w:r>
      <w:proofErr w:type="spellEnd"/>
      <w:r w:rsidRPr="00584D2C">
        <w:rPr>
          <w:rFonts w:ascii="Tw Cen MT" w:hAnsi="Tw Cen MT"/>
          <w:bCs/>
          <w:color w:val="000000"/>
          <w:sz w:val="24"/>
          <w:szCs w:val="24"/>
          <w:shd w:val="clear" w:color="auto" w:fill="FFFFFF"/>
        </w:rPr>
        <w:t xml:space="preserve"> Covid-19. </w:t>
      </w:r>
      <w:proofErr w:type="spellStart"/>
      <w:r w:rsidRPr="00584D2C">
        <w:rPr>
          <w:rFonts w:ascii="Tw Cen MT" w:hAnsi="Tw Cen MT"/>
          <w:bCs/>
          <w:i/>
          <w:iCs/>
          <w:color w:val="000000"/>
          <w:sz w:val="24"/>
          <w:szCs w:val="24"/>
          <w:shd w:val="clear" w:color="auto" w:fill="FFFFFF"/>
        </w:rPr>
        <w:t>Jurnal</w:t>
      </w:r>
      <w:proofErr w:type="spellEnd"/>
      <w:r w:rsidRPr="00584D2C">
        <w:rPr>
          <w:rFonts w:ascii="Tw Cen MT" w:hAnsi="Tw Cen MT"/>
          <w:bCs/>
          <w:i/>
          <w:iCs/>
          <w:color w:val="000000"/>
          <w:sz w:val="24"/>
          <w:szCs w:val="24"/>
          <w:shd w:val="clear" w:color="auto" w:fill="FFFFFF"/>
        </w:rPr>
        <w:t xml:space="preserve"> </w:t>
      </w:r>
      <w:proofErr w:type="spellStart"/>
      <w:r w:rsidRPr="00584D2C">
        <w:rPr>
          <w:rFonts w:ascii="Tw Cen MT" w:hAnsi="Tw Cen MT"/>
          <w:bCs/>
          <w:i/>
          <w:iCs/>
          <w:color w:val="000000"/>
          <w:sz w:val="24"/>
          <w:szCs w:val="24"/>
          <w:shd w:val="clear" w:color="auto" w:fill="FFFFFF"/>
        </w:rPr>
        <w:t>Penelitian</w:t>
      </w:r>
      <w:proofErr w:type="spellEnd"/>
      <w:r w:rsidRPr="00584D2C">
        <w:rPr>
          <w:rFonts w:ascii="Tw Cen MT" w:hAnsi="Tw Cen MT"/>
          <w:bCs/>
          <w:i/>
          <w:iCs/>
          <w:color w:val="000000"/>
          <w:sz w:val="24"/>
          <w:szCs w:val="24"/>
          <w:shd w:val="clear" w:color="auto" w:fill="FFFFFF"/>
        </w:rPr>
        <w:t xml:space="preserve"> </w:t>
      </w:r>
      <w:proofErr w:type="spellStart"/>
      <w:r w:rsidRPr="00584D2C">
        <w:rPr>
          <w:rFonts w:ascii="Tw Cen MT" w:hAnsi="Tw Cen MT"/>
          <w:bCs/>
          <w:i/>
          <w:iCs/>
          <w:color w:val="000000"/>
          <w:sz w:val="24"/>
          <w:szCs w:val="24"/>
          <w:shd w:val="clear" w:color="auto" w:fill="FFFFFF"/>
        </w:rPr>
        <w:t>Perawat</w:t>
      </w:r>
      <w:proofErr w:type="spellEnd"/>
      <w:r w:rsidRPr="00584D2C">
        <w:rPr>
          <w:rFonts w:ascii="Tw Cen MT" w:hAnsi="Tw Cen MT"/>
          <w:bCs/>
          <w:i/>
          <w:iCs/>
          <w:color w:val="000000"/>
          <w:sz w:val="24"/>
          <w:szCs w:val="24"/>
          <w:shd w:val="clear" w:color="auto" w:fill="FFFFFF"/>
        </w:rPr>
        <w:t xml:space="preserve"> </w:t>
      </w:r>
      <w:proofErr w:type="spellStart"/>
      <w:r w:rsidRPr="00584D2C">
        <w:rPr>
          <w:rFonts w:ascii="Tw Cen MT" w:hAnsi="Tw Cen MT"/>
          <w:bCs/>
          <w:i/>
          <w:iCs/>
          <w:color w:val="000000"/>
          <w:sz w:val="24"/>
          <w:szCs w:val="24"/>
          <w:shd w:val="clear" w:color="auto" w:fill="FFFFFF"/>
        </w:rPr>
        <w:t>Profesional</w:t>
      </w:r>
      <w:proofErr w:type="spellEnd"/>
      <w:r w:rsidRPr="00584D2C">
        <w:rPr>
          <w:rFonts w:ascii="Tw Cen MT" w:hAnsi="Tw Cen MT"/>
          <w:bCs/>
          <w:color w:val="000000"/>
          <w:sz w:val="24"/>
          <w:szCs w:val="24"/>
          <w:shd w:val="clear" w:color="auto" w:fill="FFFFFF"/>
        </w:rPr>
        <w:t>, </w:t>
      </w:r>
      <w:r w:rsidRPr="00584D2C">
        <w:rPr>
          <w:rFonts w:ascii="Tw Cen MT" w:hAnsi="Tw Cen MT"/>
          <w:bCs/>
          <w:i/>
          <w:iCs/>
          <w:color w:val="000000"/>
          <w:sz w:val="24"/>
          <w:szCs w:val="24"/>
          <w:shd w:val="clear" w:color="auto" w:fill="FFFFFF"/>
        </w:rPr>
        <w:t>3</w:t>
      </w:r>
      <w:r w:rsidRPr="00584D2C">
        <w:rPr>
          <w:rFonts w:ascii="Tw Cen MT" w:hAnsi="Tw Cen MT"/>
          <w:bCs/>
          <w:color w:val="000000"/>
          <w:sz w:val="24"/>
          <w:szCs w:val="24"/>
          <w:shd w:val="clear" w:color="auto" w:fill="FFFFFF"/>
        </w:rPr>
        <w:t>(4), 749-758.</w:t>
      </w:r>
    </w:p>
    <w:p w14:paraId="59B130B9" w14:textId="77777777" w:rsidR="00584D2C" w:rsidRDefault="00584D2C" w:rsidP="00584D2C">
      <w:pPr>
        <w:pStyle w:val="ListParagraph"/>
        <w:tabs>
          <w:tab w:val="left" w:pos="426"/>
        </w:tabs>
        <w:spacing w:after="0" w:line="240" w:lineRule="auto"/>
        <w:ind w:left="426"/>
        <w:jc w:val="both"/>
        <w:rPr>
          <w:rFonts w:ascii="Tw Cen MT" w:hAnsi="Tw Cen MT"/>
          <w:bCs/>
          <w:sz w:val="24"/>
          <w:szCs w:val="24"/>
        </w:rPr>
      </w:pPr>
      <w:r w:rsidRPr="00584D2C">
        <w:rPr>
          <w:rFonts w:ascii="Tw Cen MT" w:eastAsia="Twentieth Century" w:hAnsi="Tw Cen MT"/>
          <w:bCs/>
          <w:sz w:val="24"/>
          <w:szCs w:val="24"/>
        </w:rPr>
        <w:t xml:space="preserve">[16] </w:t>
      </w:r>
      <w:proofErr w:type="spellStart"/>
      <w:r w:rsidRPr="00584D2C">
        <w:rPr>
          <w:rFonts w:ascii="Tw Cen MT" w:hAnsi="Tw Cen MT"/>
          <w:bCs/>
          <w:sz w:val="24"/>
          <w:szCs w:val="24"/>
        </w:rPr>
        <w:t>Doremalen</w:t>
      </w:r>
      <w:proofErr w:type="spellEnd"/>
      <w:r w:rsidRPr="00584D2C">
        <w:rPr>
          <w:rFonts w:ascii="Tw Cen MT" w:hAnsi="Tw Cen MT"/>
          <w:bCs/>
          <w:sz w:val="24"/>
          <w:szCs w:val="24"/>
        </w:rPr>
        <w:t xml:space="preserve"> N, Bushmaker T, Morris DH, Holbrook MG, Gamble A, </w:t>
      </w:r>
      <w:r w:rsidRPr="00A04A6D">
        <w:rPr>
          <w:rFonts w:ascii="Tw Cen MT" w:hAnsi="Tw Cen MT"/>
          <w:bCs/>
          <w:sz w:val="24"/>
          <w:szCs w:val="24"/>
        </w:rPr>
        <w:t>Williamson, BN. (2020). Aerosol and Surface Stability of SARS-CoV-2 as Compared with SARS-CoV-1. (2020)</w:t>
      </w:r>
    </w:p>
    <w:p w14:paraId="7DA703B8" w14:textId="77777777" w:rsidR="00584D2C" w:rsidRPr="00A04A6D"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A04A6D">
        <w:rPr>
          <w:rFonts w:ascii="Tw Cen MT" w:eastAsia="Twentieth Century" w:hAnsi="Tw Cen MT"/>
          <w:bCs/>
          <w:sz w:val="24"/>
          <w:szCs w:val="24"/>
        </w:rPr>
        <w:t xml:space="preserve">[17] </w:t>
      </w:r>
      <w:r w:rsidRPr="00A04A6D">
        <w:rPr>
          <w:rFonts w:ascii="Tw Cen MT" w:hAnsi="Tw Cen MT"/>
          <w:bCs/>
          <w:color w:val="222222"/>
          <w:sz w:val="24"/>
          <w:szCs w:val="24"/>
          <w:shd w:val="clear" w:color="auto" w:fill="FFFFFF"/>
        </w:rPr>
        <w:t>Shereen, M. A., Khan, S., Kazmi, A., Bashir, N., &amp; Siddique, R. (2020). COVID-</w:t>
      </w:r>
      <w:r w:rsidRPr="00A04A6D">
        <w:rPr>
          <w:rFonts w:ascii="Tw Cen MT" w:hAnsi="Tw Cen MT"/>
          <w:bCs/>
          <w:sz w:val="24"/>
          <w:szCs w:val="24"/>
          <w:shd w:val="clear" w:color="auto" w:fill="FFFFFF"/>
        </w:rPr>
        <w:t>19 infection: Emergence, transmission, and characteristics of human coronaviruses. </w:t>
      </w:r>
      <w:r w:rsidRPr="00A04A6D">
        <w:rPr>
          <w:rFonts w:ascii="Tw Cen MT" w:hAnsi="Tw Cen MT"/>
          <w:bCs/>
          <w:i/>
          <w:iCs/>
          <w:sz w:val="24"/>
          <w:szCs w:val="24"/>
          <w:shd w:val="clear" w:color="auto" w:fill="FFFFFF"/>
        </w:rPr>
        <w:t>Journal of advanced research</w:t>
      </w:r>
      <w:r w:rsidRPr="00A04A6D">
        <w:rPr>
          <w:rFonts w:ascii="Tw Cen MT" w:hAnsi="Tw Cen MT"/>
          <w:bCs/>
          <w:sz w:val="24"/>
          <w:szCs w:val="24"/>
          <w:shd w:val="clear" w:color="auto" w:fill="FFFFFF"/>
        </w:rPr>
        <w:t>, </w:t>
      </w:r>
      <w:r w:rsidRPr="00A04A6D">
        <w:rPr>
          <w:rFonts w:ascii="Tw Cen MT" w:hAnsi="Tw Cen MT"/>
          <w:bCs/>
          <w:i/>
          <w:iCs/>
          <w:sz w:val="24"/>
          <w:szCs w:val="24"/>
          <w:shd w:val="clear" w:color="auto" w:fill="FFFFFF"/>
        </w:rPr>
        <w:t>24</w:t>
      </w:r>
      <w:r w:rsidRPr="00A04A6D">
        <w:rPr>
          <w:rFonts w:ascii="Tw Cen MT" w:hAnsi="Tw Cen MT"/>
          <w:bCs/>
          <w:sz w:val="24"/>
          <w:szCs w:val="24"/>
          <w:shd w:val="clear" w:color="auto" w:fill="FFFFFF"/>
        </w:rPr>
        <w:t>, 91-98.</w:t>
      </w:r>
    </w:p>
    <w:p w14:paraId="0B4693DF" w14:textId="77777777" w:rsidR="00584D2C"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A04A6D">
        <w:rPr>
          <w:rFonts w:ascii="Tw Cen MT" w:eastAsia="Twentieth Century" w:hAnsi="Tw Cen MT"/>
          <w:bCs/>
          <w:sz w:val="24"/>
          <w:szCs w:val="24"/>
        </w:rPr>
        <w:t xml:space="preserve">[18] </w:t>
      </w:r>
      <w:proofErr w:type="spellStart"/>
      <w:r w:rsidRPr="00A04A6D">
        <w:rPr>
          <w:rFonts w:ascii="Tw Cen MT" w:hAnsi="Tw Cen MT"/>
          <w:bCs/>
          <w:sz w:val="24"/>
          <w:szCs w:val="24"/>
          <w:shd w:val="clear" w:color="auto" w:fill="FFFFFF"/>
        </w:rPr>
        <w:t>Kurniati</w:t>
      </w:r>
      <w:proofErr w:type="spellEnd"/>
      <w:r w:rsidRPr="00A04A6D">
        <w:rPr>
          <w:rFonts w:ascii="Tw Cen MT" w:hAnsi="Tw Cen MT"/>
          <w:bCs/>
          <w:sz w:val="24"/>
          <w:szCs w:val="24"/>
          <w:shd w:val="clear" w:color="auto" w:fill="FFFFFF"/>
        </w:rPr>
        <w:t xml:space="preserve">, D. Y. (2018). </w:t>
      </w:r>
      <w:proofErr w:type="spellStart"/>
      <w:r w:rsidRPr="00A04A6D">
        <w:rPr>
          <w:rFonts w:ascii="Tw Cen MT" w:hAnsi="Tw Cen MT"/>
          <w:bCs/>
          <w:sz w:val="24"/>
          <w:szCs w:val="24"/>
          <w:shd w:val="clear" w:color="auto" w:fill="FFFFFF"/>
        </w:rPr>
        <w:t>Pengaruh</w:t>
      </w:r>
      <w:proofErr w:type="spellEnd"/>
      <w:r w:rsidRPr="00A04A6D">
        <w:rPr>
          <w:rFonts w:ascii="Tw Cen MT" w:hAnsi="Tw Cen MT"/>
          <w:bCs/>
          <w:sz w:val="24"/>
          <w:szCs w:val="24"/>
          <w:shd w:val="clear" w:color="auto" w:fill="FFFFFF"/>
        </w:rPr>
        <w:t xml:space="preserve"> Health Education </w:t>
      </w:r>
      <w:proofErr w:type="spellStart"/>
      <w:r w:rsidRPr="00A04A6D">
        <w:rPr>
          <w:rFonts w:ascii="Tw Cen MT" w:hAnsi="Tw Cen MT"/>
          <w:bCs/>
          <w:sz w:val="24"/>
          <w:szCs w:val="24"/>
          <w:shd w:val="clear" w:color="auto" w:fill="FFFFFF"/>
        </w:rPr>
        <w:t>Terhadap</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Peningkatan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Kepatuhan</w:t>
      </w:r>
      <w:proofErr w:type="spellEnd"/>
      <w:r w:rsidRPr="00A04A6D">
        <w:rPr>
          <w:rFonts w:ascii="Tw Cen MT" w:hAnsi="Tw Cen MT"/>
          <w:bCs/>
          <w:sz w:val="24"/>
          <w:szCs w:val="24"/>
          <w:shd w:val="clear" w:color="auto" w:fill="FFFFFF"/>
        </w:rPr>
        <w:t xml:space="preserve"> Menjalankan </w:t>
      </w:r>
      <w:proofErr w:type="spellStart"/>
      <w:r w:rsidRPr="00A04A6D">
        <w:rPr>
          <w:rFonts w:ascii="Tw Cen MT" w:hAnsi="Tw Cen MT"/>
          <w:bCs/>
          <w:sz w:val="24"/>
          <w:szCs w:val="24"/>
          <w:shd w:val="clear" w:color="auto" w:fill="FFFFFF"/>
        </w:rPr>
        <w:t>Pengobatan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Medis</w:t>
      </w:r>
      <w:proofErr w:type="spellEnd"/>
      <w:r w:rsidRPr="00A04A6D">
        <w:rPr>
          <w:rFonts w:ascii="Tw Cen MT" w:hAnsi="Tw Cen MT"/>
          <w:bCs/>
          <w:sz w:val="24"/>
          <w:szCs w:val="24"/>
          <w:shd w:val="clear" w:color="auto" w:fill="FFFFFF"/>
        </w:rPr>
        <w:t xml:space="preserve"> pada </w:t>
      </w:r>
      <w:proofErr w:type="spellStart"/>
      <w:r w:rsidRPr="00A04A6D">
        <w:rPr>
          <w:rFonts w:ascii="Tw Cen MT" w:hAnsi="Tw Cen MT"/>
          <w:bCs/>
          <w:sz w:val="24"/>
          <w:szCs w:val="24"/>
          <w:shd w:val="clear" w:color="auto" w:fill="FFFFFF"/>
        </w:rPr>
        <w:t>Pasien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dengan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Simptom</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Kanker</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Payudara</w:t>
      </w:r>
      <w:proofErr w:type="spellEnd"/>
      <w:r w:rsidRPr="00A04A6D">
        <w:rPr>
          <w:rFonts w:ascii="Tw Cen MT" w:hAnsi="Tw Cen MT"/>
          <w:bCs/>
          <w:sz w:val="24"/>
          <w:szCs w:val="24"/>
          <w:shd w:val="clear" w:color="auto" w:fill="FFFFFF"/>
        </w:rPr>
        <w:t xml:space="preserve"> Di Rumah Sakit Islam PKU Muhammadiyah Maluku Utara. </w:t>
      </w:r>
      <w:r w:rsidRPr="00A04A6D">
        <w:rPr>
          <w:rFonts w:ascii="Tw Cen MT" w:hAnsi="Tw Cen MT"/>
          <w:bCs/>
          <w:i/>
          <w:iCs/>
          <w:sz w:val="24"/>
          <w:szCs w:val="24"/>
          <w:shd w:val="clear" w:color="auto" w:fill="FFFFFF"/>
        </w:rPr>
        <w:t>Schema: Journal of Psychological Research</w:t>
      </w:r>
      <w:r w:rsidRPr="00A04A6D">
        <w:rPr>
          <w:rFonts w:ascii="Tw Cen MT" w:hAnsi="Tw Cen MT"/>
          <w:bCs/>
          <w:sz w:val="24"/>
          <w:szCs w:val="24"/>
          <w:shd w:val="clear" w:color="auto" w:fill="FFFFFF"/>
        </w:rPr>
        <w:t>, </w:t>
      </w:r>
      <w:r w:rsidRPr="00A04A6D">
        <w:rPr>
          <w:rFonts w:ascii="Tw Cen MT" w:hAnsi="Tw Cen MT"/>
          <w:bCs/>
          <w:i/>
          <w:iCs/>
          <w:sz w:val="24"/>
          <w:szCs w:val="24"/>
          <w:shd w:val="clear" w:color="auto" w:fill="FFFFFF"/>
        </w:rPr>
        <w:t>4</w:t>
      </w:r>
      <w:r w:rsidRPr="00A04A6D">
        <w:rPr>
          <w:rFonts w:ascii="Tw Cen MT" w:hAnsi="Tw Cen MT"/>
          <w:bCs/>
          <w:sz w:val="24"/>
          <w:szCs w:val="24"/>
          <w:shd w:val="clear" w:color="auto" w:fill="FFFFFF"/>
        </w:rPr>
        <w:t>(1), 46-55</w:t>
      </w:r>
    </w:p>
    <w:p w14:paraId="2DA38663" w14:textId="77777777" w:rsidR="00584D2C"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A04A6D">
        <w:rPr>
          <w:rFonts w:ascii="Tw Cen MT" w:hAnsi="Tw Cen MT"/>
          <w:bCs/>
          <w:sz w:val="24"/>
          <w:szCs w:val="24"/>
          <w:shd w:val="clear" w:color="auto" w:fill="FFFFFF"/>
        </w:rPr>
        <w:t xml:space="preserve">[19] </w:t>
      </w:r>
      <w:proofErr w:type="spellStart"/>
      <w:r w:rsidRPr="00A04A6D">
        <w:rPr>
          <w:rFonts w:ascii="Tw Cen MT" w:hAnsi="Tw Cen MT"/>
          <w:bCs/>
          <w:sz w:val="24"/>
          <w:szCs w:val="24"/>
          <w:shd w:val="clear" w:color="auto" w:fill="FFFFFF"/>
        </w:rPr>
        <w:t>Hidayani</w:t>
      </w:r>
      <w:proofErr w:type="spellEnd"/>
      <w:r w:rsidRPr="00A04A6D">
        <w:rPr>
          <w:rFonts w:ascii="Tw Cen MT" w:hAnsi="Tw Cen MT"/>
          <w:bCs/>
          <w:sz w:val="24"/>
          <w:szCs w:val="24"/>
          <w:shd w:val="clear" w:color="auto" w:fill="FFFFFF"/>
        </w:rPr>
        <w:t xml:space="preserve">, W. R. (2020). Faktor </w:t>
      </w:r>
      <w:proofErr w:type="spellStart"/>
      <w:r w:rsidRPr="00A04A6D">
        <w:rPr>
          <w:rFonts w:ascii="Tw Cen MT" w:hAnsi="Tw Cen MT"/>
          <w:bCs/>
          <w:sz w:val="24"/>
          <w:szCs w:val="24"/>
          <w:shd w:val="clear" w:color="auto" w:fill="FFFFFF"/>
        </w:rPr>
        <w:t>Faktor</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Risiko</w:t>
      </w:r>
      <w:proofErr w:type="spellEnd"/>
      <w:r w:rsidRPr="00A04A6D">
        <w:rPr>
          <w:rFonts w:ascii="Tw Cen MT" w:hAnsi="Tw Cen MT"/>
          <w:bCs/>
          <w:sz w:val="24"/>
          <w:szCs w:val="24"/>
          <w:shd w:val="clear" w:color="auto" w:fill="FFFFFF"/>
        </w:rPr>
        <w:t xml:space="preserve"> Yang </w:t>
      </w:r>
      <w:proofErr w:type="spellStart"/>
      <w:r w:rsidRPr="00A04A6D">
        <w:rPr>
          <w:rFonts w:ascii="Tw Cen MT" w:hAnsi="Tw Cen MT"/>
          <w:bCs/>
          <w:sz w:val="24"/>
          <w:szCs w:val="24"/>
          <w:shd w:val="clear" w:color="auto" w:fill="FFFFFF"/>
        </w:rPr>
        <w:t>Berhubungan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Dengan</w:t>
      </w:r>
      <w:proofErr w:type="spellEnd"/>
      <w:r w:rsidRPr="00A04A6D">
        <w:rPr>
          <w:rFonts w:ascii="Tw Cen MT" w:hAnsi="Tw Cen MT"/>
          <w:bCs/>
          <w:sz w:val="24"/>
          <w:szCs w:val="24"/>
          <w:shd w:val="clear" w:color="auto" w:fill="FFFFFF"/>
        </w:rPr>
        <w:t xml:space="preserve"> COVID 19: Literature Review. </w:t>
      </w:r>
      <w:proofErr w:type="spellStart"/>
      <w:r w:rsidRPr="00A04A6D">
        <w:rPr>
          <w:rFonts w:ascii="Tw Cen MT" w:hAnsi="Tw Cen MT"/>
          <w:bCs/>
          <w:i/>
          <w:iCs/>
          <w:sz w:val="24"/>
          <w:szCs w:val="24"/>
          <w:shd w:val="clear" w:color="auto" w:fill="FFFFFF"/>
        </w:rPr>
        <w:t>Jurnal</w:t>
      </w:r>
      <w:proofErr w:type="spellEnd"/>
      <w:r w:rsidRPr="00A04A6D">
        <w:rPr>
          <w:rFonts w:ascii="Tw Cen MT" w:hAnsi="Tw Cen MT"/>
          <w:bCs/>
          <w:i/>
          <w:iCs/>
          <w:sz w:val="24"/>
          <w:szCs w:val="24"/>
          <w:shd w:val="clear" w:color="auto" w:fill="FFFFFF"/>
        </w:rPr>
        <w:t xml:space="preserve"> </w:t>
      </w:r>
      <w:proofErr w:type="spellStart"/>
      <w:r w:rsidRPr="00A04A6D">
        <w:rPr>
          <w:rFonts w:ascii="Tw Cen MT" w:hAnsi="Tw Cen MT"/>
          <w:bCs/>
          <w:i/>
          <w:iCs/>
          <w:sz w:val="24"/>
          <w:szCs w:val="24"/>
          <w:shd w:val="clear" w:color="auto" w:fill="FFFFFF"/>
        </w:rPr>
        <w:t>Untuk</w:t>
      </w:r>
      <w:proofErr w:type="spellEnd"/>
      <w:r w:rsidRPr="00A04A6D">
        <w:rPr>
          <w:rFonts w:ascii="Tw Cen MT" w:hAnsi="Tw Cen MT"/>
          <w:bCs/>
          <w:i/>
          <w:iCs/>
          <w:sz w:val="24"/>
          <w:szCs w:val="24"/>
          <w:shd w:val="clear" w:color="auto" w:fill="FFFFFF"/>
        </w:rPr>
        <w:t xml:space="preserve"> Masyarakat Sehat (JUKMAS)</w:t>
      </w:r>
      <w:r w:rsidRPr="00A04A6D">
        <w:rPr>
          <w:rFonts w:ascii="Tw Cen MT" w:hAnsi="Tw Cen MT"/>
          <w:bCs/>
          <w:sz w:val="24"/>
          <w:szCs w:val="24"/>
          <w:shd w:val="clear" w:color="auto" w:fill="FFFFFF"/>
        </w:rPr>
        <w:t>, </w:t>
      </w:r>
      <w:r w:rsidRPr="00A04A6D">
        <w:rPr>
          <w:rFonts w:ascii="Tw Cen MT" w:hAnsi="Tw Cen MT"/>
          <w:bCs/>
          <w:i/>
          <w:iCs/>
          <w:sz w:val="24"/>
          <w:szCs w:val="24"/>
          <w:shd w:val="clear" w:color="auto" w:fill="FFFFFF"/>
        </w:rPr>
        <w:t>4</w:t>
      </w:r>
      <w:r w:rsidRPr="00A04A6D">
        <w:rPr>
          <w:rFonts w:ascii="Tw Cen MT" w:hAnsi="Tw Cen MT"/>
          <w:bCs/>
          <w:sz w:val="24"/>
          <w:szCs w:val="24"/>
          <w:shd w:val="clear" w:color="auto" w:fill="FFFFFF"/>
        </w:rPr>
        <w:t>(2), 120-134.</w:t>
      </w:r>
    </w:p>
    <w:p w14:paraId="75675C87" w14:textId="77777777" w:rsidR="00584D2C"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A04A6D">
        <w:rPr>
          <w:rFonts w:ascii="Tw Cen MT" w:eastAsia="Twentieth Century" w:hAnsi="Tw Cen MT"/>
          <w:bCs/>
          <w:sz w:val="24"/>
          <w:szCs w:val="24"/>
        </w:rPr>
        <w:t xml:space="preserve">[20] </w:t>
      </w:r>
      <w:proofErr w:type="spellStart"/>
      <w:r w:rsidRPr="00A04A6D">
        <w:rPr>
          <w:rFonts w:ascii="Tw Cen MT" w:hAnsi="Tw Cen MT"/>
          <w:bCs/>
          <w:sz w:val="24"/>
          <w:szCs w:val="24"/>
          <w:shd w:val="clear" w:color="auto" w:fill="FFFFFF"/>
        </w:rPr>
        <w:t>Karunia</w:t>
      </w:r>
      <w:proofErr w:type="spellEnd"/>
      <w:r w:rsidRPr="00A04A6D">
        <w:rPr>
          <w:rFonts w:ascii="Tw Cen MT" w:hAnsi="Tw Cen MT"/>
          <w:bCs/>
          <w:sz w:val="24"/>
          <w:szCs w:val="24"/>
          <w:shd w:val="clear" w:color="auto" w:fill="FFFFFF"/>
        </w:rPr>
        <w:t xml:space="preserve">, E. (2016). </w:t>
      </w:r>
      <w:proofErr w:type="spellStart"/>
      <w:r w:rsidRPr="00A04A6D">
        <w:rPr>
          <w:rFonts w:ascii="Tw Cen MT" w:hAnsi="Tw Cen MT"/>
          <w:bCs/>
          <w:sz w:val="24"/>
          <w:szCs w:val="24"/>
          <w:shd w:val="clear" w:color="auto" w:fill="FFFFFF"/>
        </w:rPr>
        <w:t>Hubungan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antara</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dukungan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keluarga</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dengan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kemandirian</w:t>
      </w:r>
      <w:proofErr w:type="spellEnd"/>
      <w:r w:rsidRPr="00A04A6D">
        <w:rPr>
          <w:rFonts w:ascii="Tw Cen MT" w:hAnsi="Tw Cen MT"/>
          <w:bCs/>
          <w:sz w:val="24"/>
          <w:szCs w:val="24"/>
          <w:shd w:val="clear" w:color="auto" w:fill="FFFFFF"/>
        </w:rPr>
        <w:t xml:space="preserve"> activity of daily living </w:t>
      </w:r>
      <w:proofErr w:type="spellStart"/>
      <w:r w:rsidRPr="00A04A6D">
        <w:rPr>
          <w:rFonts w:ascii="Tw Cen MT" w:hAnsi="Tw Cen MT"/>
          <w:bCs/>
          <w:sz w:val="24"/>
          <w:szCs w:val="24"/>
          <w:shd w:val="clear" w:color="auto" w:fill="FFFFFF"/>
        </w:rPr>
        <w:t>pasca</w:t>
      </w:r>
      <w:proofErr w:type="spellEnd"/>
      <w:r w:rsidRPr="00A04A6D">
        <w:rPr>
          <w:rFonts w:ascii="Tw Cen MT" w:hAnsi="Tw Cen MT"/>
          <w:bCs/>
          <w:sz w:val="24"/>
          <w:szCs w:val="24"/>
          <w:shd w:val="clear" w:color="auto" w:fill="FFFFFF"/>
        </w:rPr>
        <w:t xml:space="preserve"> stroke. </w:t>
      </w:r>
      <w:proofErr w:type="spellStart"/>
      <w:r w:rsidRPr="00A04A6D">
        <w:rPr>
          <w:rFonts w:ascii="Tw Cen MT" w:hAnsi="Tw Cen MT"/>
          <w:bCs/>
          <w:i/>
          <w:iCs/>
          <w:sz w:val="24"/>
          <w:szCs w:val="24"/>
          <w:shd w:val="clear" w:color="auto" w:fill="FFFFFF"/>
        </w:rPr>
        <w:t>Jurnal</w:t>
      </w:r>
      <w:proofErr w:type="spellEnd"/>
      <w:r w:rsidRPr="00A04A6D">
        <w:rPr>
          <w:rFonts w:ascii="Tw Cen MT" w:hAnsi="Tw Cen MT"/>
          <w:bCs/>
          <w:i/>
          <w:iCs/>
          <w:sz w:val="24"/>
          <w:szCs w:val="24"/>
          <w:shd w:val="clear" w:color="auto" w:fill="FFFFFF"/>
        </w:rPr>
        <w:t xml:space="preserve"> </w:t>
      </w:r>
      <w:proofErr w:type="spellStart"/>
      <w:r w:rsidRPr="00A04A6D">
        <w:rPr>
          <w:rFonts w:ascii="Tw Cen MT" w:hAnsi="Tw Cen MT"/>
          <w:bCs/>
          <w:i/>
          <w:iCs/>
          <w:sz w:val="24"/>
          <w:szCs w:val="24"/>
          <w:shd w:val="clear" w:color="auto" w:fill="FFFFFF"/>
        </w:rPr>
        <w:t>Berkala</w:t>
      </w:r>
      <w:proofErr w:type="spellEnd"/>
      <w:r w:rsidRPr="00A04A6D">
        <w:rPr>
          <w:rFonts w:ascii="Tw Cen MT" w:hAnsi="Tw Cen MT"/>
          <w:bCs/>
          <w:i/>
          <w:iCs/>
          <w:sz w:val="24"/>
          <w:szCs w:val="24"/>
          <w:shd w:val="clear" w:color="auto" w:fill="FFFFFF"/>
        </w:rPr>
        <w:t xml:space="preserve"> </w:t>
      </w:r>
      <w:proofErr w:type="spellStart"/>
      <w:r w:rsidRPr="00A04A6D">
        <w:rPr>
          <w:rFonts w:ascii="Tw Cen MT" w:hAnsi="Tw Cen MT"/>
          <w:bCs/>
          <w:i/>
          <w:iCs/>
          <w:sz w:val="24"/>
          <w:szCs w:val="24"/>
          <w:shd w:val="clear" w:color="auto" w:fill="FFFFFF"/>
        </w:rPr>
        <w:t>Epidemiologi</w:t>
      </w:r>
      <w:proofErr w:type="spellEnd"/>
      <w:r w:rsidRPr="00A04A6D">
        <w:rPr>
          <w:rFonts w:ascii="Tw Cen MT" w:hAnsi="Tw Cen MT"/>
          <w:bCs/>
          <w:sz w:val="24"/>
          <w:szCs w:val="24"/>
          <w:shd w:val="clear" w:color="auto" w:fill="FFFFFF"/>
        </w:rPr>
        <w:t>, </w:t>
      </w:r>
      <w:r w:rsidRPr="00A04A6D">
        <w:rPr>
          <w:rFonts w:ascii="Tw Cen MT" w:hAnsi="Tw Cen MT"/>
          <w:bCs/>
          <w:i/>
          <w:iCs/>
          <w:sz w:val="24"/>
          <w:szCs w:val="24"/>
          <w:shd w:val="clear" w:color="auto" w:fill="FFFFFF"/>
        </w:rPr>
        <w:t>4</w:t>
      </w:r>
      <w:r w:rsidRPr="00A04A6D">
        <w:rPr>
          <w:rFonts w:ascii="Tw Cen MT" w:hAnsi="Tw Cen MT"/>
          <w:bCs/>
          <w:sz w:val="24"/>
          <w:szCs w:val="24"/>
          <w:shd w:val="clear" w:color="auto" w:fill="FFFFFF"/>
        </w:rPr>
        <w:t>(2), 213-224.</w:t>
      </w:r>
    </w:p>
    <w:p w14:paraId="19559BB6" w14:textId="77777777" w:rsidR="00584D2C" w:rsidRDefault="00584D2C" w:rsidP="00584D2C">
      <w:pPr>
        <w:pStyle w:val="ListParagraph"/>
        <w:tabs>
          <w:tab w:val="left" w:pos="426"/>
        </w:tabs>
        <w:spacing w:after="0" w:line="240" w:lineRule="auto"/>
        <w:ind w:left="426"/>
        <w:jc w:val="both"/>
        <w:rPr>
          <w:rFonts w:ascii="Tw Cen MT" w:hAnsi="Tw Cen MT"/>
          <w:bCs/>
          <w:sz w:val="24"/>
          <w:szCs w:val="24"/>
          <w:shd w:val="clear" w:color="auto" w:fill="FFFFFF"/>
        </w:rPr>
      </w:pPr>
      <w:r w:rsidRPr="00A04A6D">
        <w:rPr>
          <w:rFonts w:ascii="Tw Cen MT" w:eastAsia="Twentieth Century" w:hAnsi="Tw Cen MT"/>
          <w:bCs/>
          <w:sz w:val="24"/>
          <w:szCs w:val="24"/>
        </w:rPr>
        <w:t xml:space="preserve">[21] </w:t>
      </w:r>
      <w:r w:rsidRPr="00A04A6D">
        <w:rPr>
          <w:rFonts w:ascii="Tw Cen MT" w:hAnsi="Tw Cen MT"/>
          <w:bCs/>
          <w:sz w:val="24"/>
          <w:szCs w:val="24"/>
          <w:shd w:val="clear" w:color="auto" w:fill="FFFFFF"/>
        </w:rPr>
        <w:t xml:space="preserve">Malau, M., Kennedy, P. S. J., </w:t>
      </w:r>
      <w:proofErr w:type="spellStart"/>
      <w:r w:rsidRPr="00A04A6D">
        <w:rPr>
          <w:rFonts w:ascii="Tw Cen MT" w:hAnsi="Tw Cen MT"/>
          <w:bCs/>
          <w:sz w:val="24"/>
          <w:szCs w:val="24"/>
          <w:shd w:val="clear" w:color="auto" w:fill="FFFFFF"/>
        </w:rPr>
        <w:t>Situmorang</w:t>
      </w:r>
      <w:proofErr w:type="spellEnd"/>
      <w:r w:rsidRPr="00A04A6D">
        <w:rPr>
          <w:rFonts w:ascii="Tw Cen MT" w:hAnsi="Tw Cen MT"/>
          <w:bCs/>
          <w:sz w:val="24"/>
          <w:szCs w:val="24"/>
          <w:shd w:val="clear" w:color="auto" w:fill="FFFFFF"/>
        </w:rPr>
        <w:t xml:space="preserve">, H., Veronica, W., &amp; </w:t>
      </w:r>
      <w:proofErr w:type="spellStart"/>
      <w:r w:rsidRPr="00A04A6D">
        <w:rPr>
          <w:rFonts w:ascii="Tw Cen MT" w:hAnsi="Tw Cen MT"/>
          <w:bCs/>
          <w:sz w:val="24"/>
          <w:szCs w:val="24"/>
          <w:shd w:val="clear" w:color="auto" w:fill="FFFFFF"/>
        </w:rPr>
        <w:t>Manalu</w:t>
      </w:r>
      <w:proofErr w:type="spellEnd"/>
      <w:r w:rsidRPr="00A04A6D">
        <w:rPr>
          <w:rFonts w:ascii="Tw Cen MT" w:hAnsi="Tw Cen MT"/>
          <w:bCs/>
          <w:sz w:val="24"/>
          <w:szCs w:val="24"/>
          <w:shd w:val="clear" w:color="auto" w:fill="FFFFFF"/>
        </w:rPr>
        <w:t xml:space="preserve">, E. (2022). </w:t>
      </w:r>
      <w:proofErr w:type="spellStart"/>
      <w:r w:rsidRPr="00A04A6D">
        <w:rPr>
          <w:rFonts w:ascii="Tw Cen MT" w:hAnsi="Tw Cen MT"/>
          <w:bCs/>
          <w:sz w:val="24"/>
          <w:szCs w:val="24"/>
          <w:shd w:val="clear" w:color="auto" w:fill="FFFFFF"/>
        </w:rPr>
        <w:t>Manajemen</w:t>
      </w:r>
      <w:proofErr w:type="spellEnd"/>
      <w:r w:rsidRPr="00A04A6D">
        <w:rPr>
          <w:rFonts w:ascii="Tw Cen MT" w:hAnsi="Tw Cen MT"/>
          <w:bCs/>
          <w:sz w:val="24"/>
          <w:szCs w:val="24"/>
          <w:shd w:val="clear" w:color="auto" w:fill="FFFFFF"/>
        </w:rPr>
        <w:t xml:space="preserve"> Sosialisasi </w:t>
      </w:r>
      <w:proofErr w:type="spellStart"/>
      <w:r w:rsidRPr="00A04A6D">
        <w:rPr>
          <w:rFonts w:ascii="Tw Cen MT" w:hAnsi="Tw Cen MT"/>
          <w:bCs/>
          <w:sz w:val="24"/>
          <w:szCs w:val="24"/>
          <w:shd w:val="clear" w:color="auto" w:fill="FFFFFF"/>
        </w:rPr>
        <w:t>Vaksinasi</w:t>
      </w:r>
      <w:proofErr w:type="spellEnd"/>
      <w:r w:rsidRPr="00A04A6D">
        <w:rPr>
          <w:rFonts w:ascii="Tw Cen MT" w:hAnsi="Tw Cen MT"/>
          <w:bCs/>
          <w:sz w:val="24"/>
          <w:szCs w:val="24"/>
          <w:shd w:val="clear" w:color="auto" w:fill="FFFFFF"/>
        </w:rPr>
        <w:t xml:space="preserve"> COVID-19 </w:t>
      </w:r>
      <w:proofErr w:type="spellStart"/>
      <w:r w:rsidRPr="00A04A6D">
        <w:rPr>
          <w:rFonts w:ascii="Tw Cen MT" w:hAnsi="Tw Cen MT"/>
          <w:bCs/>
          <w:sz w:val="24"/>
          <w:szCs w:val="24"/>
          <w:shd w:val="clear" w:color="auto" w:fill="FFFFFF"/>
        </w:rPr>
        <w:t>Sebagai</w:t>
      </w:r>
      <w:proofErr w:type="spellEnd"/>
      <w:r w:rsidRPr="00A04A6D">
        <w:rPr>
          <w:rFonts w:ascii="Tw Cen MT" w:hAnsi="Tw Cen MT"/>
          <w:bCs/>
          <w:sz w:val="24"/>
          <w:szCs w:val="24"/>
          <w:shd w:val="clear" w:color="auto" w:fill="FFFFFF"/>
        </w:rPr>
        <w:t xml:space="preserve"> Upaya </w:t>
      </w:r>
      <w:proofErr w:type="spellStart"/>
      <w:r w:rsidRPr="00A04A6D">
        <w:rPr>
          <w:rFonts w:ascii="Tw Cen MT" w:hAnsi="Tw Cen MT"/>
          <w:bCs/>
          <w:sz w:val="24"/>
          <w:szCs w:val="24"/>
          <w:shd w:val="clear" w:color="auto" w:fill="FFFFFF"/>
        </w:rPr>
        <w:t>Menghentikan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Pandemi</w:t>
      </w:r>
      <w:proofErr w:type="spellEnd"/>
      <w:r w:rsidRPr="00A04A6D">
        <w:rPr>
          <w:rFonts w:ascii="Tw Cen MT" w:hAnsi="Tw Cen MT"/>
          <w:bCs/>
          <w:sz w:val="24"/>
          <w:szCs w:val="24"/>
          <w:shd w:val="clear" w:color="auto" w:fill="FFFFFF"/>
        </w:rPr>
        <w:t>. </w:t>
      </w:r>
      <w:r w:rsidRPr="00A04A6D">
        <w:rPr>
          <w:rFonts w:ascii="Tw Cen MT" w:hAnsi="Tw Cen MT"/>
          <w:bCs/>
          <w:i/>
          <w:iCs/>
          <w:sz w:val="24"/>
          <w:szCs w:val="24"/>
          <w:shd w:val="clear" w:color="auto" w:fill="FFFFFF"/>
        </w:rPr>
        <w:t>IKRA-ITH ABDIMAS</w:t>
      </w:r>
      <w:r w:rsidRPr="00A04A6D">
        <w:rPr>
          <w:rFonts w:ascii="Tw Cen MT" w:hAnsi="Tw Cen MT"/>
          <w:bCs/>
          <w:sz w:val="24"/>
          <w:szCs w:val="24"/>
          <w:shd w:val="clear" w:color="auto" w:fill="FFFFFF"/>
        </w:rPr>
        <w:t>, </w:t>
      </w:r>
      <w:r w:rsidRPr="00A04A6D">
        <w:rPr>
          <w:rFonts w:ascii="Tw Cen MT" w:hAnsi="Tw Cen MT"/>
          <w:bCs/>
          <w:i/>
          <w:iCs/>
          <w:sz w:val="24"/>
          <w:szCs w:val="24"/>
          <w:shd w:val="clear" w:color="auto" w:fill="FFFFFF"/>
        </w:rPr>
        <w:t>5</w:t>
      </w:r>
      <w:r w:rsidRPr="00A04A6D">
        <w:rPr>
          <w:rFonts w:ascii="Tw Cen MT" w:hAnsi="Tw Cen MT"/>
          <w:bCs/>
          <w:sz w:val="24"/>
          <w:szCs w:val="24"/>
          <w:shd w:val="clear" w:color="auto" w:fill="FFFFFF"/>
        </w:rPr>
        <w:t>(1), 99-104.</w:t>
      </w:r>
    </w:p>
    <w:p w14:paraId="0443418E" w14:textId="77777777" w:rsidR="00584D2C" w:rsidRPr="00A04A6D" w:rsidRDefault="00584D2C" w:rsidP="00584D2C">
      <w:pPr>
        <w:pStyle w:val="ListParagraph"/>
        <w:tabs>
          <w:tab w:val="left" w:pos="426"/>
        </w:tabs>
        <w:spacing w:after="0" w:line="240" w:lineRule="auto"/>
        <w:ind w:left="426"/>
        <w:jc w:val="both"/>
        <w:rPr>
          <w:rFonts w:ascii="Tw Cen MT" w:hAnsi="Tw Cen MT" w:cs="SimSun"/>
          <w:bCs/>
          <w:sz w:val="24"/>
          <w:szCs w:val="24"/>
          <w:shd w:val="clear" w:color="auto" w:fill="FFFFFF"/>
        </w:rPr>
      </w:pPr>
      <w:r w:rsidRPr="00A04A6D">
        <w:rPr>
          <w:rFonts w:ascii="Tw Cen MT" w:eastAsia="Twentieth Century" w:hAnsi="Tw Cen MT"/>
          <w:bCs/>
          <w:sz w:val="24"/>
          <w:szCs w:val="24"/>
        </w:rPr>
        <w:t>[22]</w:t>
      </w:r>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Indriyanti</w:t>
      </w:r>
      <w:proofErr w:type="spellEnd"/>
      <w:r w:rsidRPr="00A04A6D">
        <w:rPr>
          <w:rFonts w:ascii="Tw Cen MT" w:hAnsi="Tw Cen MT"/>
          <w:bCs/>
          <w:sz w:val="24"/>
          <w:szCs w:val="24"/>
          <w:shd w:val="clear" w:color="auto" w:fill="FFFFFF"/>
        </w:rPr>
        <w:t xml:space="preserve">, D. (2021). </w:t>
      </w:r>
      <w:proofErr w:type="spellStart"/>
      <w:r w:rsidRPr="00A04A6D">
        <w:rPr>
          <w:rFonts w:ascii="Tw Cen MT" w:hAnsi="Tw Cen MT"/>
          <w:bCs/>
          <w:sz w:val="24"/>
          <w:szCs w:val="24"/>
          <w:shd w:val="clear" w:color="auto" w:fill="FFFFFF"/>
        </w:rPr>
        <w:t>Persepsi</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Petugas</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Puskesmas</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terhadap</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Pelaksanaan</w:t>
      </w:r>
      <w:proofErr w:type="spellEnd"/>
      <w:r w:rsidRPr="00A04A6D">
        <w:rPr>
          <w:rFonts w:ascii="Tw Cen MT" w:hAnsi="Tw Cen MT"/>
          <w:bCs/>
          <w:sz w:val="24"/>
          <w:szCs w:val="24"/>
          <w:shd w:val="clear" w:color="auto" w:fill="FFFFFF"/>
        </w:rPr>
        <w:t xml:space="preserve"> </w:t>
      </w:r>
      <w:proofErr w:type="spellStart"/>
      <w:r w:rsidRPr="00A04A6D">
        <w:rPr>
          <w:rFonts w:ascii="Tw Cen MT" w:hAnsi="Tw Cen MT"/>
          <w:bCs/>
          <w:sz w:val="24"/>
          <w:szCs w:val="24"/>
          <w:shd w:val="clear" w:color="auto" w:fill="FFFFFF"/>
        </w:rPr>
        <w:t>Vaksinasi</w:t>
      </w:r>
      <w:proofErr w:type="spellEnd"/>
      <w:r w:rsidRPr="00A04A6D">
        <w:rPr>
          <w:rFonts w:ascii="Tw Cen MT" w:hAnsi="Tw Cen MT"/>
          <w:bCs/>
          <w:sz w:val="24"/>
          <w:szCs w:val="24"/>
          <w:shd w:val="clear" w:color="auto" w:fill="FFFFFF"/>
        </w:rPr>
        <w:t xml:space="preserve"> Covid-19 pada Era New Normal. </w:t>
      </w:r>
      <w:proofErr w:type="spellStart"/>
      <w:r w:rsidRPr="00A04A6D">
        <w:rPr>
          <w:rFonts w:ascii="Tw Cen MT" w:hAnsi="Tw Cen MT"/>
          <w:bCs/>
          <w:i/>
          <w:iCs/>
          <w:sz w:val="24"/>
          <w:szCs w:val="24"/>
          <w:shd w:val="clear" w:color="auto" w:fill="FFFFFF"/>
        </w:rPr>
        <w:t>Jurnal</w:t>
      </w:r>
      <w:proofErr w:type="spellEnd"/>
      <w:r w:rsidRPr="00A04A6D">
        <w:rPr>
          <w:rFonts w:ascii="Tw Cen MT" w:hAnsi="Tw Cen MT"/>
          <w:bCs/>
          <w:i/>
          <w:iCs/>
          <w:sz w:val="24"/>
          <w:szCs w:val="24"/>
          <w:shd w:val="clear" w:color="auto" w:fill="FFFFFF"/>
        </w:rPr>
        <w:t xml:space="preserve"> </w:t>
      </w:r>
      <w:proofErr w:type="spellStart"/>
      <w:r w:rsidRPr="00A04A6D">
        <w:rPr>
          <w:rFonts w:ascii="Tw Cen MT" w:hAnsi="Tw Cen MT"/>
          <w:bCs/>
          <w:i/>
          <w:iCs/>
          <w:sz w:val="24"/>
          <w:szCs w:val="24"/>
          <w:shd w:val="clear" w:color="auto" w:fill="FFFFFF"/>
        </w:rPr>
        <w:t>Inspirasi</w:t>
      </w:r>
      <w:proofErr w:type="spellEnd"/>
      <w:r w:rsidRPr="00A04A6D">
        <w:rPr>
          <w:rFonts w:ascii="Tw Cen MT" w:hAnsi="Tw Cen MT"/>
          <w:bCs/>
          <w:i/>
          <w:iCs/>
          <w:sz w:val="24"/>
          <w:szCs w:val="24"/>
          <w:shd w:val="clear" w:color="auto" w:fill="FFFFFF"/>
        </w:rPr>
        <w:t>. Bekasi</w:t>
      </w:r>
      <w:r w:rsidRPr="00A04A6D">
        <w:rPr>
          <w:rFonts w:ascii="Tw Cen MT" w:hAnsi="Tw Cen MT"/>
          <w:bCs/>
          <w:sz w:val="24"/>
          <w:szCs w:val="24"/>
          <w:shd w:val="clear" w:color="auto" w:fill="FFFFFF"/>
        </w:rPr>
        <w:t>.</w:t>
      </w:r>
    </w:p>
    <w:p w14:paraId="23368D0D" w14:textId="77777777" w:rsidR="00584D2C" w:rsidRPr="00A04A6D" w:rsidRDefault="00584D2C" w:rsidP="00584D2C">
      <w:pPr>
        <w:pStyle w:val="ListParagraph"/>
        <w:tabs>
          <w:tab w:val="left" w:pos="426"/>
        </w:tabs>
        <w:spacing w:after="0" w:line="240" w:lineRule="auto"/>
        <w:ind w:left="426"/>
        <w:jc w:val="both"/>
        <w:rPr>
          <w:rFonts w:ascii="Tw Cen MT" w:eastAsia="Twentieth Century" w:hAnsi="Tw Cen MT"/>
          <w:bCs/>
          <w:sz w:val="24"/>
          <w:szCs w:val="24"/>
        </w:rPr>
      </w:pPr>
    </w:p>
    <w:p w14:paraId="7ECDE27E" w14:textId="77777777" w:rsidR="00584D2C" w:rsidRPr="00A04A6D" w:rsidRDefault="00584D2C" w:rsidP="00584D2C">
      <w:pPr>
        <w:spacing w:after="0" w:line="240" w:lineRule="auto"/>
        <w:jc w:val="both"/>
        <w:rPr>
          <w:rFonts w:ascii="Tw Cen MT" w:hAnsi="Tw Cen MT" w:cs="Times New Roman"/>
          <w:bCs/>
          <w:sz w:val="24"/>
          <w:szCs w:val="24"/>
          <w:shd w:val="clear" w:color="auto" w:fill="FFFFFF"/>
          <w:lang w:val="id-ID"/>
        </w:rPr>
      </w:pPr>
    </w:p>
    <w:p w14:paraId="0CCAC1D6" w14:textId="4D3E7156" w:rsidR="00110750" w:rsidRDefault="00110750" w:rsidP="00110750">
      <w:pPr>
        <w:pStyle w:val="ListParagraph"/>
        <w:tabs>
          <w:tab w:val="left" w:pos="426"/>
        </w:tabs>
        <w:spacing w:after="0" w:line="240" w:lineRule="auto"/>
        <w:ind w:left="426"/>
        <w:jc w:val="both"/>
        <w:rPr>
          <w:rFonts w:ascii="Times New Roman" w:eastAsia="Twentieth Century" w:hAnsi="Times New Roman"/>
          <w:b/>
          <w:sz w:val="24"/>
          <w:szCs w:val="24"/>
        </w:rPr>
      </w:pPr>
    </w:p>
    <w:sectPr w:rsidR="00110750">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36CF" w14:textId="77777777" w:rsidR="005805B7" w:rsidRDefault="005805B7">
      <w:pPr>
        <w:spacing w:after="0" w:line="240" w:lineRule="auto"/>
      </w:pPr>
      <w:r>
        <w:separator/>
      </w:r>
    </w:p>
  </w:endnote>
  <w:endnote w:type="continuationSeparator" w:id="0">
    <w:p w14:paraId="5C140C64" w14:textId="77777777" w:rsidR="005805B7" w:rsidRDefault="0058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981430"/>
      <w:docPartObj>
        <w:docPartGallery w:val="Page Numbers (Bottom of Page)"/>
        <w:docPartUnique/>
      </w:docPartObj>
    </w:sdtPr>
    <w:sdtEndPr>
      <w:rPr>
        <w:noProof/>
      </w:rPr>
    </w:sdtEndPr>
    <w:sdtContent>
      <w:p w14:paraId="50416883" w14:textId="77777777" w:rsidR="00045E2E" w:rsidRDefault="00045E2E">
        <w:pPr>
          <w:pStyle w:val="Footer"/>
          <w:jc w:val="right"/>
        </w:pPr>
        <w:r>
          <w:fldChar w:fldCharType="begin"/>
        </w:r>
        <w:r>
          <w:instrText xml:space="preserve"> PAGE   \* MERGEFORMAT </w:instrText>
        </w:r>
        <w:r>
          <w:fldChar w:fldCharType="separate"/>
        </w:r>
        <w:r w:rsidR="00727A3C">
          <w:rPr>
            <w:noProof/>
          </w:rPr>
          <w:t>1</w:t>
        </w:r>
        <w:r>
          <w:rPr>
            <w:noProof/>
          </w:rPr>
          <w:fldChar w:fldCharType="end"/>
        </w:r>
      </w:p>
    </w:sdtContent>
  </w:sdt>
  <w:p w14:paraId="78533E55" w14:textId="77777777" w:rsidR="005A169B" w:rsidRPr="00F81446" w:rsidRDefault="005A169B">
    <w:pPr>
      <w:pBdr>
        <w:top w:val="nil"/>
        <w:left w:val="nil"/>
        <w:bottom w:val="nil"/>
        <w:right w:val="nil"/>
        <w:between w:val="nil"/>
      </w:pBdr>
      <w:tabs>
        <w:tab w:val="center" w:pos="4680"/>
        <w:tab w:val="right" w:pos="9360"/>
      </w:tabs>
      <w:spacing w:after="0" w:line="240" w:lineRule="auto"/>
      <w:rPr>
        <w:rFonts w:ascii="Times New Roman" w:eastAsia="Twentieth Century"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BCD3" w14:textId="77777777" w:rsidR="005805B7" w:rsidRDefault="005805B7">
      <w:pPr>
        <w:spacing w:after="0" w:line="240" w:lineRule="auto"/>
      </w:pPr>
      <w:r>
        <w:separator/>
      </w:r>
    </w:p>
  </w:footnote>
  <w:footnote w:type="continuationSeparator" w:id="0">
    <w:p w14:paraId="49454C1A" w14:textId="77777777" w:rsidR="005805B7" w:rsidRDefault="0058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6E01" w14:textId="77777777" w:rsidR="009F2D87" w:rsidRDefault="000E1FD5" w:rsidP="00101132">
    <w:pPr>
      <w:pBdr>
        <w:top w:val="nil"/>
        <w:left w:val="nil"/>
        <w:bottom w:val="nil"/>
        <w:right w:val="nil"/>
        <w:between w:val="nil"/>
      </w:pBdr>
      <w:tabs>
        <w:tab w:val="center" w:pos="4680"/>
        <w:tab w:val="right" w:pos="9360"/>
      </w:tabs>
      <w:spacing w:after="120" w:line="240" w:lineRule="auto"/>
      <w:jc w:val="both"/>
      <w:rPr>
        <w:rFonts w:ascii="Times New Roman" w:eastAsia="Twentieth Century" w:hAnsi="Times New Roman" w:cs="Times New Roman"/>
        <w:color w:val="000000"/>
        <w:sz w:val="20"/>
        <w:szCs w:val="20"/>
      </w:rPr>
    </w:pPr>
    <w:proofErr w:type="spellStart"/>
    <w:r w:rsidRPr="009F2D87">
      <w:rPr>
        <w:rFonts w:ascii="Times New Roman" w:eastAsia="Twentieth Century" w:hAnsi="Times New Roman" w:cs="Times New Roman"/>
        <w:color w:val="000000"/>
        <w:sz w:val="20"/>
        <w:szCs w:val="20"/>
      </w:rPr>
      <w:t>Jurnal</w:t>
    </w:r>
    <w:proofErr w:type="spellEnd"/>
    <w:r w:rsidRPr="009F2D87">
      <w:rPr>
        <w:rFonts w:ascii="Times New Roman" w:eastAsia="Twentieth Century" w:hAnsi="Times New Roman" w:cs="Times New Roman"/>
        <w:color w:val="000000"/>
        <w:sz w:val="20"/>
        <w:szCs w:val="20"/>
      </w:rPr>
      <w:t xml:space="preserve"> </w:t>
    </w:r>
    <w:proofErr w:type="spellStart"/>
    <w:r w:rsidRPr="009F2D87">
      <w:rPr>
        <w:rFonts w:ascii="Times New Roman" w:eastAsia="Twentieth Century" w:hAnsi="Times New Roman" w:cs="Times New Roman"/>
        <w:color w:val="000000"/>
        <w:sz w:val="20"/>
        <w:szCs w:val="20"/>
      </w:rPr>
      <w:t>Proteksi</w:t>
    </w:r>
    <w:proofErr w:type="spellEnd"/>
    <w:r w:rsidRPr="009F2D87">
      <w:rPr>
        <w:rFonts w:ascii="Times New Roman" w:eastAsia="Twentieth Century" w:hAnsi="Times New Roman" w:cs="Times New Roman"/>
        <w:color w:val="000000"/>
        <w:sz w:val="20"/>
        <w:szCs w:val="20"/>
      </w:rPr>
      <w:t xml:space="preserve"> Kesehatan                                                                                                                                   </w:t>
    </w:r>
  </w:p>
  <w:p w14:paraId="65B802DD" w14:textId="77777777" w:rsidR="005A169B" w:rsidRPr="009F2D87" w:rsidRDefault="000E1FD5" w:rsidP="00101132">
    <w:pPr>
      <w:pBdr>
        <w:top w:val="nil"/>
        <w:left w:val="nil"/>
        <w:bottom w:val="nil"/>
        <w:right w:val="nil"/>
        <w:between w:val="nil"/>
      </w:pBdr>
      <w:tabs>
        <w:tab w:val="center" w:pos="4680"/>
        <w:tab w:val="right" w:pos="9360"/>
      </w:tabs>
      <w:spacing w:after="120" w:line="240" w:lineRule="auto"/>
      <w:jc w:val="both"/>
      <w:rPr>
        <w:rFonts w:ascii="Times New Roman" w:hAnsi="Times New Roman" w:cs="Times New Roman"/>
        <w:b/>
        <w:color w:val="1F497D"/>
        <w:sz w:val="28"/>
        <w:szCs w:val="28"/>
      </w:rPr>
    </w:pPr>
    <w:r w:rsidRPr="009F2D87">
      <w:rPr>
        <w:rFonts w:ascii="Times New Roman" w:eastAsia="Twentieth Century" w:hAnsi="Times New Roman" w:cs="Times New Roman"/>
        <w:color w:val="000000"/>
        <w:sz w:val="20"/>
        <w:szCs w:val="20"/>
      </w:rPr>
      <w:t>Vol.</w:t>
    </w:r>
    <w:r w:rsidRPr="009F2D87">
      <w:rPr>
        <w:rFonts w:ascii="Times New Roman" w:eastAsia="Twentieth Century" w:hAnsi="Times New Roman" w:cs="Times New Roman"/>
        <w:sz w:val="20"/>
        <w:szCs w:val="20"/>
      </w:rPr>
      <w:t>10</w:t>
    </w:r>
    <w:r w:rsidRPr="009F2D87">
      <w:rPr>
        <w:rFonts w:ascii="Times New Roman" w:eastAsia="Twentieth Century" w:hAnsi="Times New Roman" w:cs="Times New Roman"/>
        <w:color w:val="000000"/>
        <w:sz w:val="20"/>
        <w:szCs w:val="20"/>
      </w:rPr>
      <w:t>, No.</w:t>
    </w:r>
    <w:r w:rsidRPr="009F2D87">
      <w:rPr>
        <w:rFonts w:ascii="Times New Roman" w:eastAsia="Twentieth Century" w:hAnsi="Times New Roman" w:cs="Times New Roman"/>
        <w:sz w:val="20"/>
        <w:szCs w:val="20"/>
      </w:rPr>
      <w:t>1</w:t>
    </w:r>
    <w:r w:rsidRPr="009F2D87">
      <w:rPr>
        <w:rFonts w:ascii="Times New Roman" w:eastAsia="Twentieth Century" w:hAnsi="Times New Roman" w:cs="Times New Roman"/>
        <w:color w:val="000000"/>
        <w:sz w:val="20"/>
        <w:szCs w:val="20"/>
      </w:rPr>
      <w:t xml:space="preserve">, </w:t>
    </w:r>
    <w:r w:rsidR="009F2D87" w:rsidRPr="009F2D87">
      <w:rPr>
        <w:rFonts w:ascii="Times New Roman" w:eastAsia="Twentieth Century" w:hAnsi="Times New Roman" w:cs="Times New Roman"/>
        <w:sz w:val="20"/>
        <w:szCs w:val="20"/>
      </w:rPr>
      <w:t>November</w:t>
    </w:r>
    <w:r w:rsidRPr="009F2D87">
      <w:rPr>
        <w:rFonts w:ascii="Times New Roman" w:eastAsia="Twentieth Century" w:hAnsi="Times New Roman" w:cs="Times New Roman"/>
        <w:sz w:val="20"/>
        <w:szCs w:val="20"/>
      </w:rPr>
      <w:t xml:space="preserve"> 202</w:t>
    </w:r>
    <w:r w:rsidR="009F2D87" w:rsidRPr="009F2D87">
      <w:rPr>
        <w:rFonts w:ascii="Times New Roman" w:eastAsia="Twentieth Century" w:hAnsi="Times New Roman" w:cs="Times New Roman"/>
        <w:sz w:val="20"/>
        <w:szCs w:val="20"/>
      </w:rPr>
      <w:t>2</w:t>
    </w:r>
    <w:r w:rsidRPr="009F2D87">
      <w:rPr>
        <w:rFonts w:ascii="Times New Roman" w:eastAsia="Twentieth Century" w:hAnsi="Times New Roman" w:cs="Times New Roman"/>
        <w:color w:val="000000"/>
        <w:sz w:val="20"/>
        <w:szCs w:val="20"/>
      </w:rPr>
      <w:t>, pp. 1-</w:t>
    </w:r>
    <w:r w:rsidR="00D5109D">
      <w:rPr>
        <w:rFonts w:ascii="Times New Roman" w:eastAsia="Twentieth Century" w:hAnsi="Times New Roman" w:cs="Times New Roman"/>
        <w:color w:val="000000"/>
        <w:sz w:val="20"/>
        <w:szCs w:val="20"/>
      </w:rPr>
      <w:t>6</w:t>
    </w:r>
    <w:r w:rsidRPr="009F2D87">
      <w:rPr>
        <w:rFonts w:ascii="Times New Roman" w:eastAsia="Twentieth Century" w:hAnsi="Times New Roman" w:cs="Times New Roman"/>
        <w:color w:val="000000"/>
        <w:sz w:val="20"/>
        <w:szCs w:val="20"/>
      </w:rPr>
      <w:tab/>
    </w:r>
    <w:r w:rsidRPr="009F2D87">
      <w:rPr>
        <w:rFonts w:ascii="Times New Roman" w:eastAsia="Twentieth Century" w:hAnsi="Times New Roman" w:cs="Times New Roman"/>
        <w:color w:val="000000"/>
        <w:sz w:val="20"/>
        <w:szCs w:val="20"/>
      </w:rPr>
      <w:tab/>
      <w:t xml:space="preserve">                                                                                                        ISSN </w:t>
    </w:r>
    <w:r w:rsidRPr="009F2D87">
      <w:rPr>
        <w:rFonts w:ascii="Times New Roman" w:eastAsia="Twentieth Century" w:hAnsi="Times New Roman" w:cs="Times New Roman"/>
        <w:sz w:val="20"/>
        <w:szCs w:val="20"/>
      </w:rPr>
      <w:t>2715-1115</w:t>
    </w:r>
    <w:r w:rsidRPr="009F2D87">
      <w:rPr>
        <w:rFonts w:ascii="Times New Roman" w:eastAsia="Twentieth Century" w:hAnsi="Times New Roman" w:cs="Times New Roman"/>
        <w:color w:val="000000"/>
        <w:sz w:val="20"/>
        <w:szCs w:val="20"/>
      </w:rPr>
      <w:t xml:space="preserve"> (Online), ISSN 23</w:t>
    </w:r>
    <w:r w:rsidRPr="009F2D87">
      <w:rPr>
        <w:rFonts w:ascii="Times New Roman" w:eastAsia="Twentieth Century" w:hAnsi="Times New Roman" w:cs="Times New Roman"/>
        <w:sz w:val="20"/>
        <w:szCs w:val="20"/>
      </w:rPr>
      <w:t>02</w:t>
    </w:r>
    <w:r w:rsidRPr="009F2D87">
      <w:rPr>
        <w:rFonts w:ascii="Times New Roman" w:eastAsia="Twentieth Century" w:hAnsi="Times New Roman" w:cs="Times New Roman"/>
        <w:color w:val="000000"/>
        <w:sz w:val="20"/>
        <w:szCs w:val="20"/>
      </w:rPr>
      <w:t xml:space="preserve"> – </w:t>
    </w:r>
    <w:r w:rsidRPr="009F2D87">
      <w:rPr>
        <w:rFonts w:ascii="Times New Roman" w:eastAsia="Twentieth Century" w:hAnsi="Times New Roman" w:cs="Times New Roman"/>
        <w:sz w:val="20"/>
        <w:szCs w:val="20"/>
      </w:rPr>
      <w:t>8</w:t>
    </w:r>
    <w:r w:rsidRPr="009F2D87">
      <w:rPr>
        <w:rFonts w:ascii="Times New Roman" w:eastAsia="Twentieth Century" w:hAnsi="Times New Roman" w:cs="Times New Roman"/>
        <w:color w:val="000000"/>
        <w:sz w:val="20"/>
        <w:szCs w:val="20"/>
      </w:rPr>
      <w:t>6</w:t>
    </w:r>
    <w:r w:rsidRPr="009F2D87">
      <w:rPr>
        <w:rFonts w:ascii="Times New Roman" w:eastAsia="Twentieth Century" w:hAnsi="Times New Roman" w:cs="Times New Roman"/>
        <w:sz w:val="20"/>
        <w:szCs w:val="20"/>
      </w:rPr>
      <w:t>10</w:t>
    </w:r>
    <w:r w:rsidRPr="009F2D87">
      <w:rPr>
        <w:rFonts w:ascii="Times New Roman" w:eastAsia="Twentieth Century" w:hAnsi="Times New Roman" w:cs="Times New Roman"/>
        <w:color w:val="000000"/>
        <w:sz w:val="20"/>
        <w:szCs w:val="20"/>
      </w:rPr>
      <w:t xml:space="preserve"> (Print)</w:t>
    </w:r>
  </w:p>
  <w:p w14:paraId="5F52C4B4" w14:textId="77777777" w:rsidR="005A169B" w:rsidRDefault="000E1FD5">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17E5EEB4" wp14:editId="6B033C57">
              <wp:simplePos x="0" y="0"/>
              <wp:positionH relativeFrom="column">
                <wp:posOffset>-57150</wp:posOffset>
              </wp:positionH>
              <wp:positionV relativeFrom="paragraph">
                <wp:posOffset>170816</wp:posOffset>
              </wp:positionV>
              <wp:extent cx="6033135" cy="45719"/>
              <wp:effectExtent l="0" t="0" r="24765" b="31115"/>
              <wp:wrapNone/>
              <wp:docPr id="65" name="Straight Arrow Connector 65"/>
              <wp:cNvGraphicFramePr/>
              <a:graphic xmlns:a="http://schemas.openxmlformats.org/drawingml/2006/main">
                <a:graphicData uri="http://schemas.microsoft.com/office/word/2010/wordprocessingShape">
                  <wps:wsp>
                    <wps:cNvCnPr/>
                    <wps:spPr>
                      <a:xfrm>
                        <a:off x="0" y="0"/>
                        <a:ext cx="6033135" cy="45719"/>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255D1F2" id="_x0000_t32" coordsize="21600,21600" o:spt="32" o:oned="t" path="m,l21600,21600e" filled="f">
              <v:path arrowok="t" fillok="f" o:connecttype="none"/>
              <o:lock v:ext="edit" shapetype="t"/>
            </v:shapetype>
            <v:shape id="Straight Arrow Connector 65" o:spid="_x0000_s1026" type="#_x0000_t32" style="position:absolute;margin-left:-4.5pt;margin-top:13.45pt;width:475.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rSwgEAAIEDAAAOAAAAZHJzL2Uyb0RvYy54bWysU02PEzEMvSPxH6Lc6cxs6cKOOt1Dy3JB&#10;sBLwA7z5mIlI4ijJdtp/j5OWlo8DEuKScWL72X5+s74/OMv2KiaDfuDdouVMeYHS+HHgX788vHrL&#10;WcrgJVj0auBHlfj95uWL9Rx6dYMTWqkiIxCf+jkMfMo59E2TxKQcpAUG5cmpMTrIdI1jIyPMhO5s&#10;c9O2t82MUYaIQqVEr7uTk28qvtZK5E9aJ5WZHTj1lusZ6/lUzmazhn6MECYjzm3AP3ThwHgqeoHa&#10;QQb2HM0fUM6IiAl1Xgh0DWpthKoz0DRd+9s0nycIqs5C5KRwoSn9P1jxcb/1j5FomEPqU3iMZYqD&#10;jq58qT92qGQdL2SpQ2aCHm/b5bJbrjgT5Hu9etPdFTKba3KIKb9X6FgxBp5yBDNOeYve01owdpUw&#10;2H9I+ZT4I6FU9vhgrK3bsZ7NJK27dkULFEAi0RYymS5IgvVjxUlojSw5JbvKR21tZHugxctv3bm3&#10;X6JKvR2k6RRUXSc9RHz2staeFMh3XrJ8DCReTxLmpZnkOLOKBE9Gjctg7N/jiBzriaMr1cV6Qnms&#10;G6jvtOfK4lmTRUg/32v29c/ZfAcAAP//AwBQSwMEFAAGAAgAAAAhAKqyt6LeAAAACAEAAA8AAABk&#10;cnMvZG93bnJldi54bWxMj09PhDAUxO8mfofmmXjbLay4EeSxMf5NPJiIXry9pW8pSltCy4Lf3nrS&#10;42QmM78pd4vpxZFH3zmLkK4TEGwbpzrbIry/PayuQPhAVlHvLCN8s4dddXpSUqHcbF/5WIdWxBLr&#10;C0LQIQyFlL7RbMiv3cA2egc3GgpRjq1UI82x3PRykyRbaaizcUHTwLeam696MgiPfFe/HO7n9ok/&#10;psvs89nRrB3i+dlycw0i8BL+wvCLH9Ghikx7N1nlRY+wyuOVgLDZ5iCin2dpCmKPcJGlIKtS/j9Q&#10;/QAAAP//AwBQSwECLQAUAAYACAAAACEAtoM4kv4AAADhAQAAEwAAAAAAAAAAAAAAAAAAAAAAW0Nv&#10;bnRlbnRfVHlwZXNdLnhtbFBLAQItABQABgAIAAAAIQA4/SH/1gAAAJQBAAALAAAAAAAAAAAAAAAA&#10;AC8BAABfcmVscy8ucmVsc1BLAQItABQABgAIAAAAIQDkjsrSwgEAAIEDAAAOAAAAAAAAAAAAAAAA&#10;AC4CAABkcnMvZTJvRG9jLnhtbFBLAQItABQABgAIAAAAIQCqsrei3gAAAAgBAAAPAAAAAAAAAAAA&#10;AAAAABwEAABkcnMvZG93bnJldi54bWxQSwUGAAAAAAQABADzAAAAJwUAAAAA&#10;" strokecolor="black [3200]" strokeweight="1.5pt">
              <v:stroke startarrowwidth="narrow" startarrowlength="short" endarrowwidth="narrow" endarrowlength="short"/>
            </v:shape>
          </w:pict>
        </mc:Fallback>
      </mc:AlternateContent>
    </w:r>
  </w:p>
  <w:p w14:paraId="0551273A" w14:textId="77777777" w:rsidR="005A169B" w:rsidRDefault="005A169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A0C"/>
    <w:multiLevelType w:val="hybridMultilevel"/>
    <w:tmpl w:val="2CC00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EE7B76"/>
    <w:multiLevelType w:val="hybridMultilevel"/>
    <w:tmpl w:val="7A3CD5F2"/>
    <w:lvl w:ilvl="0" w:tplc="FFFFFFFF">
      <w:start w:val="1"/>
      <w:numFmt w:val="decimal"/>
      <w:lvlText w:val="%1."/>
      <w:lvlJc w:val="left"/>
      <w:pPr>
        <w:ind w:left="1149" w:hanging="360"/>
      </w:pPr>
    </w:lvl>
    <w:lvl w:ilvl="1" w:tplc="FFFFFFFF" w:tentative="1">
      <w:start w:val="1"/>
      <w:numFmt w:val="lowerLetter"/>
      <w:lvlText w:val="%2."/>
      <w:lvlJc w:val="left"/>
      <w:pPr>
        <w:ind w:left="1869" w:hanging="360"/>
      </w:pPr>
    </w:lvl>
    <w:lvl w:ilvl="2" w:tplc="FFFFFFFF" w:tentative="1">
      <w:start w:val="1"/>
      <w:numFmt w:val="lowerRoman"/>
      <w:lvlText w:val="%3."/>
      <w:lvlJc w:val="right"/>
      <w:pPr>
        <w:ind w:left="2589" w:hanging="180"/>
      </w:pPr>
    </w:lvl>
    <w:lvl w:ilvl="3" w:tplc="FFFFFFFF" w:tentative="1">
      <w:start w:val="1"/>
      <w:numFmt w:val="decimal"/>
      <w:lvlText w:val="%4."/>
      <w:lvlJc w:val="left"/>
      <w:pPr>
        <w:ind w:left="3309" w:hanging="360"/>
      </w:pPr>
    </w:lvl>
    <w:lvl w:ilvl="4" w:tplc="FFFFFFFF" w:tentative="1">
      <w:start w:val="1"/>
      <w:numFmt w:val="lowerLetter"/>
      <w:lvlText w:val="%5."/>
      <w:lvlJc w:val="left"/>
      <w:pPr>
        <w:ind w:left="4029" w:hanging="360"/>
      </w:pPr>
    </w:lvl>
    <w:lvl w:ilvl="5" w:tplc="FFFFFFFF" w:tentative="1">
      <w:start w:val="1"/>
      <w:numFmt w:val="lowerRoman"/>
      <w:lvlText w:val="%6."/>
      <w:lvlJc w:val="right"/>
      <w:pPr>
        <w:ind w:left="4749" w:hanging="180"/>
      </w:pPr>
    </w:lvl>
    <w:lvl w:ilvl="6" w:tplc="FFFFFFFF" w:tentative="1">
      <w:start w:val="1"/>
      <w:numFmt w:val="decimal"/>
      <w:lvlText w:val="%7."/>
      <w:lvlJc w:val="left"/>
      <w:pPr>
        <w:ind w:left="5469" w:hanging="360"/>
      </w:pPr>
    </w:lvl>
    <w:lvl w:ilvl="7" w:tplc="FFFFFFFF" w:tentative="1">
      <w:start w:val="1"/>
      <w:numFmt w:val="lowerLetter"/>
      <w:lvlText w:val="%8."/>
      <w:lvlJc w:val="left"/>
      <w:pPr>
        <w:ind w:left="6189" w:hanging="360"/>
      </w:pPr>
    </w:lvl>
    <w:lvl w:ilvl="8" w:tplc="FFFFFFFF" w:tentative="1">
      <w:start w:val="1"/>
      <w:numFmt w:val="lowerRoman"/>
      <w:lvlText w:val="%9."/>
      <w:lvlJc w:val="right"/>
      <w:pPr>
        <w:ind w:left="6909" w:hanging="180"/>
      </w:pPr>
    </w:lvl>
  </w:abstractNum>
  <w:abstractNum w:abstractNumId="2" w15:restartNumberingAfterBreak="0">
    <w:nsid w:val="1C9653AE"/>
    <w:multiLevelType w:val="hybridMultilevel"/>
    <w:tmpl w:val="46105C64"/>
    <w:lvl w:ilvl="0" w:tplc="FFFFFFFF">
      <w:start w:val="1"/>
      <w:numFmt w:val="decimal"/>
      <w:lvlText w:val="%1."/>
      <w:lvlJc w:val="left"/>
      <w:pPr>
        <w:ind w:left="1149" w:hanging="360"/>
      </w:pPr>
    </w:lvl>
    <w:lvl w:ilvl="1" w:tplc="FFFFFFFF" w:tentative="1">
      <w:start w:val="1"/>
      <w:numFmt w:val="lowerLetter"/>
      <w:lvlText w:val="%2."/>
      <w:lvlJc w:val="left"/>
      <w:pPr>
        <w:ind w:left="1869" w:hanging="360"/>
      </w:pPr>
    </w:lvl>
    <w:lvl w:ilvl="2" w:tplc="FFFFFFFF" w:tentative="1">
      <w:start w:val="1"/>
      <w:numFmt w:val="lowerRoman"/>
      <w:lvlText w:val="%3."/>
      <w:lvlJc w:val="right"/>
      <w:pPr>
        <w:ind w:left="2589" w:hanging="180"/>
      </w:pPr>
    </w:lvl>
    <w:lvl w:ilvl="3" w:tplc="FFFFFFFF" w:tentative="1">
      <w:start w:val="1"/>
      <w:numFmt w:val="decimal"/>
      <w:lvlText w:val="%4."/>
      <w:lvlJc w:val="left"/>
      <w:pPr>
        <w:ind w:left="3309" w:hanging="360"/>
      </w:pPr>
    </w:lvl>
    <w:lvl w:ilvl="4" w:tplc="FFFFFFFF" w:tentative="1">
      <w:start w:val="1"/>
      <w:numFmt w:val="lowerLetter"/>
      <w:lvlText w:val="%5."/>
      <w:lvlJc w:val="left"/>
      <w:pPr>
        <w:ind w:left="4029" w:hanging="360"/>
      </w:pPr>
    </w:lvl>
    <w:lvl w:ilvl="5" w:tplc="FFFFFFFF" w:tentative="1">
      <w:start w:val="1"/>
      <w:numFmt w:val="lowerRoman"/>
      <w:lvlText w:val="%6."/>
      <w:lvlJc w:val="right"/>
      <w:pPr>
        <w:ind w:left="4749" w:hanging="180"/>
      </w:pPr>
    </w:lvl>
    <w:lvl w:ilvl="6" w:tplc="FFFFFFFF" w:tentative="1">
      <w:start w:val="1"/>
      <w:numFmt w:val="decimal"/>
      <w:lvlText w:val="%7."/>
      <w:lvlJc w:val="left"/>
      <w:pPr>
        <w:ind w:left="5469" w:hanging="360"/>
      </w:pPr>
    </w:lvl>
    <w:lvl w:ilvl="7" w:tplc="FFFFFFFF" w:tentative="1">
      <w:start w:val="1"/>
      <w:numFmt w:val="lowerLetter"/>
      <w:lvlText w:val="%8."/>
      <w:lvlJc w:val="left"/>
      <w:pPr>
        <w:ind w:left="6189" w:hanging="360"/>
      </w:pPr>
    </w:lvl>
    <w:lvl w:ilvl="8" w:tplc="FFFFFFFF" w:tentative="1">
      <w:start w:val="1"/>
      <w:numFmt w:val="lowerRoman"/>
      <w:lvlText w:val="%9."/>
      <w:lvlJc w:val="right"/>
      <w:pPr>
        <w:ind w:left="6909" w:hanging="180"/>
      </w:pPr>
    </w:lvl>
  </w:abstractNum>
  <w:abstractNum w:abstractNumId="3" w15:restartNumberingAfterBreak="0">
    <w:nsid w:val="2E7321C3"/>
    <w:multiLevelType w:val="hybridMultilevel"/>
    <w:tmpl w:val="232A8868"/>
    <w:lvl w:ilvl="0" w:tplc="5FF83584">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D96514"/>
    <w:multiLevelType w:val="hybridMultilevel"/>
    <w:tmpl w:val="7A3CD5F2"/>
    <w:lvl w:ilvl="0" w:tplc="0409000F">
      <w:start w:val="1"/>
      <w:numFmt w:val="decimal"/>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num w:numId="1" w16cid:durableId="215748141">
    <w:abstractNumId w:val="3"/>
  </w:num>
  <w:num w:numId="2" w16cid:durableId="310715026">
    <w:abstractNumId w:val="4"/>
  </w:num>
  <w:num w:numId="3" w16cid:durableId="792938289">
    <w:abstractNumId w:val="2"/>
  </w:num>
  <w:num w:numId="4" w16cid:durableId="53160998">
    <w:abstractNumId w:val="0"/>
  </w:num>
  <w:num w:numId="5" w16cid:durableId="428082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69B"/>
    <w:rsid w:val="00045E2E"/>
    <w:rsid w:val="000735E3"/>
    <w:rsid w:val="0009219C"/>
    <w:rsid w:val="000B0193"/>
    <w:rsid w:val="000E1FD5"/>
    <w:rsid w:val="000F1C12"/>
    <w:rsid w:val="00101132"/>
    <w:rsid w:val="00110750"/>
    <w:rsid w:val="00113EDC"/>
    <w:rsid w:val="00122308"/>
    <w:rsid w:val="00150078"/>
    <w:rsid w:val="001E29B9"/>
    <w:rsid w:val="002660E4"/>
    <w:rsid w:val="00287BAB"/>
    <w:rsid w:val="002973BE"/>
    <w:rsid w:val="002F5314"/>
    <w:rsid w:val="0033784E"/>
    <w:rsid w:val="003554AE"/>
    <w:rsid w:val="003969C8"/>
    <w:rsid w:val="003A486E"/>
    <w:rsid w:val="003C11DC"/>
    <w:rsid w:val="003C7658"/>
    <w:rsid w:val="00404E8C"/>
    <w:rsid w:val="00424B2A"/>
    <w:rsid w:val="00434A6B"/>
    <w:rsid w:val="00435A1E"/>
    <w:rsid w:val="004372C3"/>
    <w:rsid w:val="00445E6C"/>
    <w:rsid w:val="00462A83"/>
    <w:rsid w:val="004656D6"/>
    <w:rsid w:val="00494F21"/>
    <w:rsid w:val="004C3EB1"/>
    <w:rsid w:val="004C7ED1"/>
    <w:rsid w:val="004D559D"/>
    <w:rsid w:val="00503A58"/>
    <w:rsid w:val="00555722"/>
    <w:rsid w:val="005805B7"/>
    <w:rsid w:val="00584D2C"/>
    <w:rsid w:val="005A169B"/>
    <w:rsid w:val="006267DD"/>
    <w:rsid w:val="006337E4"/>
    <w:rsid w:val="006545F8"/>
    <w:rsid w:val="006A123B"/>
    <w:rsid w:val="006B641B"/>
    <w:rsid w:val="00727A3C"/>
    <w:rsid w:val="007B7852"/>
    <w:rsid w:val="00824879"/>
    <w:rsid w:val="00927742"/>
    <w:rsid w:val="009649F1"/>
    <w:rsid w:val="009657C7"/>
    <w:rsid w:val="009C7F82"/>
    <w:rsid w:val="009E5950"/>
    <w:rsid w:val="009F2D87"/>
    <w:rsid w:val="00A73E55"/>
    <w:rsid w:val="00AA0166"/>
    <w:rsid w:val="00AD6DB8"/>
    <w:rsid w:val="00AD7222"/>
    <w:rsid w:val="00B04E0C"/>
    <w:rsid w:val="00B323DC"/>
    <w:rsid w:val="00BE1888"/>
    <w:rsid w:val="00BE2C18"/>
    <w:rsid w:val="00BE5E69"/>
    <w:rsid w:val="00BF2F5B"/>
    <w:rsid w:val="00C10B27"/>
    <w:rsid w:val="00C2635A"/>
    <w:rsid w:val="00C4301B"/>
    <w:rsid w:val="00C46FF1"/>
    <w:rsid w:val="00CC03CF"/>
    <w:rsid w:val="00CE6DEA"/>
    <w:rsid w:val="00D5109D"/>
    <w:rsid w:val="00D927C1"/>
    <w:rsid w:val="00DB7625"/>
    <w:rsid w:val="00DD0A83"/>
    <w:rsid w:val="00E155F9"/>
    <w:rsid w:val="00E90BFC"/>
    <w:rsid w:val="00F43761"/>
    <w:rsid w:val="00F81446"/>
    <w:rsid w:val="00F97D13"/>
    <w:rsid w:val="00FB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DF55"/>
  <w15:docId w15:val="{48BDD387-E61C-4A4C-A8BA-C494C76A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AD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7222"/>
    <w:rPr>
      <w:rFonts w:ascii="Courier New" w:eastAsia="Times New Roman" w:hAnsi="Courier New" w:cs="Courier New"/>
      <w:sz w:val="20"/>
      <w:szCs w:val="20"/>
    </w:rPr>
  </w:style>
  <w:style w:type="character" w:customStyle="1" w:styleId="y2iqfc">
    <w:name w:val="y2iqfc"/>
    <w:basedOn w:val="DefaultParagraphFont"/>
    <w:rsid w:val="00AD7222"/>
  </w:style>
  <w:style w:type="paragraph" w:styleId="NoSpacing">
    <w:name w:val="No Spacing"/>
    <w:uiPriority w:val="1"/>
    <w:qFormat/>
    <w:rsid w:val="00AD7222"/>
    <w:pPr>
      <w:spacing w:after="0" w:line="240" w:lineRule="auto"/>
    </w:pPr>
    <w:rPr>
      <w:rFonts w:cs="SimSun"/>
      <w:sz w:val="22"/>
      <w:szCs w:val="22"/>
    </w:rPr>
  </w:style>
  <w:style w:type="table" w:styleId="TableGrid">
    <w:name w:val="Table Grid"/>
    <w:basedOn w:val="TableNormal"/>
    <w:uiPriority w:val="59"/>
    <w:qFormat/>
    <w:rsid w:val="00BE1888"/>
    <w:pPr>
      <w:spacing w:after="0" w:line="240" w:lineRule="auto"/>
    </w:pPr>
    <w:rPr>
      <w:rFonts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E1888"/>
    <w:pPr>
      <w:spacing w:after="0" w:line="240" w:lineRule="auto"/>
    </w:pPr>
    <w:rPr>
      <w:rFonts w:ascii="Times New Roman" w:eastAsia="Calibri" w:hAnsi="Times New Roman" w:cs="SimSun"/>
      <w:iCs/>
      <w:sz w:val="22"/>
      <w:szCs w:val="18"/>
    </w:rPr>
  </w:style>
  <w:style w:type="character" w:customStyle="1" w:styleId="UnresolvedMention1">
    <w:name w:val="Unresolved Mention1"/>
    <w:basedOn w:val="DefaultParagraphFont"/>
    <w:uiPriority w:val="99"/>
    <w:semiHidden/>
    <w:unhideWhenUsed/>
    <w:rsid w:val="003C7658"/>
    <w:rPr>
      <w:color w:val="605E5C"/>
      <w:shd w:val="clear" w:color="auto" w:fill="E1DFDD"/>
    </w:rPr>
  </w:style>
  <w:style w:type="paragraph" w:styleId="BodyText">
    <w:name w:val="Body Text"/>
    <w:basedOn w:val="Normal"/>
    <w:link w:val="BodyTextChar"/>
    <w:uiPriority w:val="1"/>
    <w:qFormat/>
    <w:rsid w:val="007B7852"/>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7B7852"/>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727A3C"/>
    <w:rPr>
      <w:sz w:val="16"/>
      <w:szCs w:val="16"/>
    </w:rPr>
  </w:style>
  <w:style w:type="paragraph" w:styleId="CommentText">
    <w:name w:val="annotation text"/>
    <w:basedOn w:val="Normal"/>
    <w:link w:val="CommentTextChar"/>
    <w:uiPriority w:val="99"/>
    <w:semiHidden/>
    <w:unhideWhenUsed/>
    <w:rsid w:val="00727A3C"/>
    <w:pPr>
      <w:spacing w:line="240" w:lineRule="auto"/>
    </w:pPr>
    <w:rPr>
      <w:sz w:val="20"/>
      <w:szCs w:val="20"/>
    </w:rPr>
  </w:style>
  <w:style w:type="character" w:customStyle="1" w:styleId="CommentTextChar">
    <w:name w:val="Comment Text Char"/>
    <w:basedOn w:val="DefaultParagraphFont"/>
    <w:link w:val="CommentText"/>
    <w:uiPriority w:val="99"/>
    <w:semiHidden/>
    <w:rsid w:val="00727A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27A3C"/>
    <w:rPr>
      <w:b/>
      <w:bCs/>
    </w:rPr>
  </w:style>
  <w:style w:type="character" w:customStyle="1" w:styleId="CommentSubjectChar">
    <w:name w:val="Comment Subject Char"/>
    <w:basedOn w:val="CommentTextChar"/>
    <w:link w:val="CommentSubject"/>
    <w:uiPriority w:val="99"/>
    <w:semiHidden/>
    <w:rsid w:val="00727A3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9011">
      <w:bodyDiv w:val="1"/>
      <w:marLeft w:val="0"/>
      <w:marRight w:val="0"/>
      <w:marTop w:val="0"/>
      <w:marBottom w:val="0"/>
      <w:divBdr>
        <w:top w:val="none" w:sz="0" w:space="0" w:color="auto"/>
        <w:left w:val="none" w:sz="0" w:space="0" w:color="auto"/>
        <w:bottom w:val="none" w:sz="0" w:space="0" w:color="auto"/>
        <w:right w:val="none" w:sz="0" w:space="0" w:color="auto"/>
      </w:divBdr>
    </w:div>
    <w:div w:id="1394041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ulandarinita08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C41B5FD2-C956-4699-8214-8EE8D2CD68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USER</cp:lastModifiedBy>
  <cp:revision>7</cp:revision>
  <dcterms:created xsi:type="dcterms:W3CDTF">2022-12-17T08:07:00Z</dcterms:created>
  <dcterms:modified xsi:type="dcterms:W3CDTF">2022-12-17T08:11:00Z</dcterms:modified>
</cp:coreProperties>
</file>