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B0514" w14:textId="77777777" w:rsidR="000A23F6" w:rsidRPr="000A23F6" w:rsidRDefault="000A23F6" w:rsidP="000A23F6">
      <w:pPr>
        <w:rPr>
          <w:rFonts w:ascii="Arial" w:hAnsi="Arial" w:cs="Arial"/>
          <w:sz w:val="18"/>
          <w:szCs w:val="18"/>
          <w:lang w:eastAsia="ar-SA"/>
        </w:rPr>
      </w:pPr>
    </w:p>
    <w:p w14:paraId="6B970E41" w14:textId="5D92C90F" w:rsidR="002D670B" w:rsidRPr="002A7F9D" w:rsidRDefault="000A23F6" w:rsidP="000A23F6">
      <w:pPr>
        <w:pStyle w:val="Title-article"/>
        <w:spacing w:after="0"/>
        <w:jc w:val="left"/>
        <w:rPr>
          <w:rFonts w:ascii="Arial" w:hAnsi="Arial" w:cs="Arial"/>
          <w:bCs w:val="0"/>
          <w:sz w:val="32"/>
          <w:szCs w:val="32"/>
        </w:rPr>
      </w:pPr>
      <w:r>
        <w:rPr>
          <w:rFonts w:ascii="Arial" w:hAnsi="Arial" w:cs="Arial"/>
          <w:bCs w:val="0"/>
          <w:noProof/>
          <w:sz w:val="20"/>
          <w:szCs w:val="20"/>
          <w14:ligatures w14:val="standardContextual"/>
        </w:rPr>
        <mc:AlternateContent>
          <mc:Choice Requires="wps">
            <w:drawing>
              <wp:anchor distT="0" distB="0" distL="114300" distR="114300" simplePos="0" relativeHeight="251685888" behindDoc="0" locked="0" layoutInCell="1" allowOverlap="1" wp14:anchorId="310E3F43" wp14:editId="22A84ECF">
                <wp:simplePos x="0" y="0"/>
                <wp:positionH relativeFrom="margin">
                  <wp:posOffset>-22117</wp:posOffset>
                </wp:positionH>
                <wp:positionV relativeFrom="paragraph">
                  <wp:posOffset>112395</wp:posOffset>
                </wp:positionV>
                <wp:extent cx="6134100" cy="0"/>
                <wp:effectExtent l="0" t="0" r="0" b="0"/>
                <wp:wrapNone/>
                <wp:docPr id="38548637"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D16827" id="Straight Connector 25" o:spid="_x0000_s1026" style="position:absolute;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5pt,8.85pt" to="48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" strokecolor="black [3213]" strokeweight="1.5pt">
                <v:stroke joinstyle="miter"/>
                <w10:wrap anchorx="margin"/>
              </v:line>
            </w:pict>
          </mc:Fallback>
        </mc:AlternateContent>
      </w:r>
      <w:r w:rsidR="002D670B" w:rsidRPr="002A7F9D">
        <w:rPr>
          <w:rFonts w:ascii="Arial" w:hAnsi="Arial" w:cs="Arial"/>
          <w:bCs w:val="0"/>
          <w:sz w:val="32"/>
          <w:szCs w:val="32"/>
        </w:rPr>
        <w:tab/>
      </w:r>
    </w:p>
    <w:p w14:paraId="1D0ACCED" w14:textId="2EADA1D1" w:rsidR="002D670B" w:rsidRDefault="002D670B" w:rsidP="002D670B">
      <w:pPr>
        <w:pStyle w:val="Title-article"/>
        <w:spacing w:after="0"/>
        <w:rPr>
          <w:rFonts w:ascii="Arial" w:hAnsi="Arial" w:cs="Arial"/>
          <w:bCs w:val="0"/>
          <w:sz w:val="24"/>
          <w:szCs w:val="24"/>
        </w:rPr>
      </w:pPr>
      <w:r w:rsidRPr="002A7F9D">
        <w:rPr>
          <w:rFonts w:ascii="Arial" w:hAnsi="Arial" w:cs="Arial"/>
          <w:bCs w:val="0"/>
          <w:sz w:val="24"/>
          <w:szCs w:val="24"/>
        </w:rPr>
        <w:t xml:space="preserve">The </w:t>
      </w:r>
      <w:r w:rsidR="000A23F6" w:rsidRPr="002A7F9D">
        <w:rPr>
          <w:rFonts w:ascii="Arial" w:hAnsi="Arial" w:cs="Arial"/>
          <w:bCs w:val="0"/>
          <w:sz w:val="24"/>
          <w:szCs w:val="24"/>
        </w:rPr>
        <w:t xml:space="preserve">Effect </w:t>
      </w:r>
      <w:proofErr w:type="gramStart"/>
      <w:r w:rsidR="000A23F6" w:rsidRPr="002A7F9D">
        <w:rPr>
          <w:rFonts w:ascii="Arial" w:hAnsi="Arial" w:cs="Arial"/>
          <w:bCs w:val="0"/>
          <w:sz w:val="24"/>
          <w:szCs w:val="24"/>
        </w:rPr>
        <w:t>Of</w:t>
      </w:r>
      <w:proofErr w:type="gramEnd"/>
      <w:r w:rsidR="000A23F6" w:rsidRPr="002A7F9D">
        <w:rPr>
          <w:rFonts w:ascii="Arial" w:hAnsi="Arial" w:cs="Arial"/>
          <w:bCs w:val="0"/>
          <w:sz w:val="24"/>
          <w:szCs w:val="24"/>
        </w:rPr>
        <w:t xml:space="preserve"> </w:t>
      </w:r>
      <w:r w:rsidRPr="002A7F9D">
        <w:rPr>
          <w:rFonts w:ascii="Arial" w:hAnsi="Arial" w:cs="Arial"/>
          <w:bCs w:val="0"/>
          <w:sz w:val="24"/>
          <w:szCs w:val="24"/>
        </w:rPr>
        <w:t xml:space="preserve">Mindfulness </w:t>
      </w:r>
      <w:r w:rsidR="000A23F6" w:rsidRPr="002A7F9D">
        <w:rPr>
          <w:rFonts w:ascii="Arial" w:hAnsi="Arial" w:cs="Arial"/>
          <w:bCs w:val="0"/>
          <w:sz w:val="24"/>
          <w:szCs w:val="24"/>
        </w:rPr>
        <w:t>On The Physiological And Psychological Of Breast Cancer</w:t>
      </w:r>
    </w:p>
    <w:p w14:paraId="42645692" w14:textId="7ED96237" w:rsidR="002D670B" w:rsidRDefault="002D670B" w:rsidP="002D670B">
      <w:pPr>
        <w:rPr>
          <w:lang w:eastAsia="ar-SA"/>
        </w:rPr>
      </w:pPr>
    </w:p>
    <w:p w14:paraId="1E59FAE7" w14:textId="1DF5BD53" w:rsidR="002D670B" w:rsidRPr="00A76859" w:rsidRDefault="002D670B" w:rsidP="002D670B">
      <w:pPr>
        <w:jc w:val="center"/>
        <w:rPr>
          <w:rFonts w:ascii="Arial" w:hAnsi="Arial" w:cs="Arial"/>
          <w:b/>
          <w:bCs/>
          <w:sz w:val="24"/>
          <w:szCs w:val="24"/>
          <w:lang w:eastAsia="ar-SA"/>
        </w:rPr>
      </w:pPr>
      <w:proofErr w:type="spellStart"/>
      <w:r w:rsidRPr="00A76859">
        <w:rPr>
          <w:rFonts w:ascii="Arial" w:hAnsi="Arial" w:cs="Arial"/>
          <w:b/>
          <w:bCs/>
          <w:sz w:val="24"/>
          <w:szCs w:val="24"/>
          <w:lang w:eastAsia="ar-SA"/>
        </w:rPr>
        <w:t>Pengaruh</w:t>
      </w:r>
      <w:proofErr w:type="spellEnd"/>
      <w:r w:rsidRPr="00A76859">
        <w:rPr>
          <w:rFonts w:ascii="Arial" w:hAnsi="Arial" w:cs="Arial"/>
          <w:b/>
          <w:bCs/>
          <w:sz w:val="24"/>
          <w:szCs w:val="24"/>
          <w:lang w:eastAsia="ar-SA"/>
        </w:rPr>
        <w:t xml:space="preserve"> Mindfulness </w:t>
      </w:r>
      <w:proofErr w:type="spellStart"/>
      <w:r w:rsidR="000A23F6" w:rsidRPr="00A76859">
        <w:rPr>
          <w:rFonts w:ascii="Arial" w:hAnsi="Arial" w:cs="Arial"/>
          <w:b/>
          <w:bCs/>
          <w:sz w:val="24"/>
          <w:szCs w:val="24"/>
          <w:lang w:eastAsia="ar-SA"/>
        </w:rPr>
        <w:t>Terhadap</w:t>
      </w:r>
      <w:proofErr w:type="spellEnd"/>
      <w:r w:rsidR="000A23F6" w:rsidRPr="00A76859">
        <w:rPr>
          <w:rFonts w:ascii="Arial" w:hAnsi="Arial" w:cs="Arial"/>
          <w:b/>
          <w:bCs/>
          <w:sz w:val="24"/>
          <w:szCs w:val="24"/>
          <w:lang w:eastAsia="ar-SA"/>
        </w:rPr>
        <w:t xml:space="preserve"> </w:t>
      </w:r>
      <w:proofErr w:type="spellStart"/>
      <w:r w:rsidR="000A23F6" w:rsidRPr="00A76859">
        <w:rPr>
          <w:rFonts w:ascii="Arial" w:hAnsi="Arial" w:cs="Arial"/>
          <w:b/>
          <w:bCs/>
          <w:sz w:val="24"/>
          <w:szCs w:val="24"/>
          <w:lang w:eastAsia="ar-SA"/>
        </w:rPr>
        <w:t>Fisiologis</w:t>
      </w:r>
      <w:proofErr w:type="spellEnd"/>
      <w:r w:rsidR="000A23F6" w:rsidRPr="00A76859">
        <w:rPr>
          <w:rFonts w:ascii="Arial" w:hAnsi="Arial" w:cs="Arial"/>
          <w:b/>
          <w:bCs/>
          <w:sz w:val="24"/>
          <w:szCs w:val="24"/>
          <w:lang w:eastAsia="ar-SA"/>
        </w:rPr>
        <w:t xml:space="preserve"> Dan </w:t>
      </w:r>
      <w:proofErr w:type="spellStart"/>
      <w:r w:rsidR="000A23F6" w:rsidRPr="00A76859">
        <w:rPr>
          <w:rFonts w:ascii="Arial" w:hAnsi="Arial" w:cs="Arial"/>
          <w:b/>
          <w:bCs/>
          <w:sz w:val="24"/>
          <w:szCs w:val="24"/>
          <w:lang w:eastAsia="ar-SA"/>
        </w:rPr>
        <w:t>Psikologis</w:t>
      </w:r>
      <w:proofErr w:type="spellEnd"/>
      <w:r w:rsidR="000A23F6" w:rsidRPr="00A76859">
        <w:rPr>
          <w:rFonts w:ascii="Arial" w:hAnsi="Arial" w:cs="Arial"/>
          <w:b/>
          <w:bCs/>
          <w:sz w:val="24"/>
          <w:szCs w:val="24"/>
          <w:lang w:eastAsia="ar-SA"/>
        </w:rPr>
        <w:t xml:space="preserve"> </w:t>
      </w:r>
      <w:proofErr w:type="spellStart"/>
      <w:r w:rsidR="000A23F6" w:rsidRPr="00A76859">
        <w:rPr>
          <w:rFonts w:ascii="Arial" w:hAnsi="Arial" w:cs="Arial"/>
          <w:b/>
          <w:bCs/>
          <w:sz w:val="24"/>
          <w:szCs w:val="24"/>
          <w:lang w:eastAsia="ar-SA"/>
        </w:rPr>
        <w:t>Kanker</w:t>
      </w:r>
      <w:proofErr w:type="spellEnd"/>
      <w:r w:rsidR="000A23F6" w:rsidRPr="00A76859">
        <w:rPr>
          <w:rFonts w:ascii="Arial" w:hAnsi="Arial" w:cs="Arial"/>
          <w:b/>
          <w:bCs/>
          <w:sz w:val="24"/>
          <w:szCs w:val="24"/>
          <w:lang w:eastAsia="ar-SA"/>
        </w:rPr>
        <w:t xml:space="preserve"> </w:t>
      </w:r>
      <w:proofErr w:type="spellStart"/>
      <w:r w:rsidR="000A23F6" w:rsidRPr="00A76859">
        <w:rPr>
          <w:rFonts w:ascii="Arial" w:hAnsi="Arial" w:cs="Arial"/>
          <w:b/>
          <w:bCs/>
          <w:sz w:val="24"/>
          <w:szCs w:val="24"/>
          <w:lang w:eastAsia="ar-SA"/>
        </w:rPr>
        <w:t>Payudara</w:t>
      </w:r>
      <w:proofErr w:type="spellEnd"/>
    </w:p>
    <w:p w14:paraId="7CFB3DEA" w14:textId="4B6C1A62" w:rsidR="002D670B" w:rsidRPr="00A76859" w:rsidRDefault="002D670B" w:rsidP="002D670B">
      <w:pPr>
        <w:rPr>
          <w:rFonts w:ascii="Arial" w:hAnsi="Arial" w:cs="Arial"/>
          <w:b/>
          <w:bCs/>
          <w:sz w:val="28"/>
          <w:szCs w:val="28"/>
          <w:lang w:eastAsia="ar-SA"/>
        </w:rPr>
      </w:pPr>
    </w:p>
    <w:p w14:paraId="4D833D95" w14:textId="5AAEFFCE" w:rsidR="002D670B" w:rsidRPr="00A76859" w:rsidRDefault="002D670B" w:rsidP="002D670B">
      <w:pPr>
        <w:jc w:val="center"/>
        <w:rPr>
          <w:rFonts w:ascii="Arial" w:hAnsi="Arial" w:cs="Arial"/>
          <w:b/>
          <w:sz w:val="20"/>
          <w:szCs w:val="20"/>
          <w:vertAlign w:val="superscript"/>
          <w:lang w:val="en-ID"/>
        </w:rPr>
      </w:pPr>
      <w:r w:rsidRPr="002A7F9D">
        <w:rPr>
          <w:rFonts w:ascii="Arial" w:hAnsi="Arial" w:cs="Arial"/>
          <w:b/>
          <w:sz w:val="20"/>
          <w:szCs w:val="20"/>
          <w:lang w:val="en-ID"/>
        </w:rPr>
        <w:t xml:space="preserve">Finta Isti </w:t>
      </w:r>
      <w:proofErr w:type="spellStart"/>
      <w:r w:rsidRPr="002A7F9D">
        <w:rPr>
          <w:rFonts w:ascii="Arial" w:hAnsi="Arial" w:cs="Arial"/>
          <w:b/>
          <w:sz w:val="20"/>
          <w:szCs w:val="20"/>
          <w:lang w:val="en-ID"/>
        </w:rPr>
        <w:t>Kundarti</w:t>
      </w:r>
      <w:proofErr w:type="spellEnd"/>
      <w:r w:rsidRPr="002A7F9D">
        <w:rPr>
          <w:rFonts w:ascii="Arial" w:hAnsi="Arial" w:cs="Arial"/>
          <w:b/>
          <w:sz w:val="20"/>
          <w:szCs w:val="20"/>
          <w:lang w:val="en-ID"/>
        </w:rPr>
        <w:t xml:space="preserve"> </w:t>
      </w:r>
      <w:r w:rsidRPr="002A7F9D">
        <w:rPr>
          <w:rFonts w:ascii="Arial" w:hAnsi="Arial" w:cs="Arial"/>
          <w:b/>
          <w:sz w:val="20"/>
          <w:szCs w:val="20"/>
          <w:vertAlign w:val="superscript"/>
          <w:lang w:val="en-ID"/>
        </w:rPr>
        <w:t>1*</w:t>
      </w:r>
    </w:p>
    <w:p w14:paraId="3EDE5578" w14:textId="00B10927" w:rsidR="002D670B" w:rsidRDefault="002D670B" w:rsidP="002D670B">
      <w:pPr>
        <w:jc w:val="center"/>
        <w:rPr>
          <w:rFonts w:ascii="Arial" w:hAnsi="Arial" w:cs="Arial"/>
          <w:bCs/>
          <w:sz w:val="18"/>
          <w:szCs w:val="18"/>
        </w:rPr>
      </w:pPr>
      <w:r w:rsidRPr="000A23F6">
        <w:rPr>
          <w:rFonts w:ascii="Arial" w:hAnsi="Arial" w:cs="Arial"/>
          <w:bCs/>
          <w:sz w:val="18"/>
          <w:szCs w:val="18"/>
          <w:vertAlign w:val="superscript"/>
        </w:rPr>
        <w:t xml:space="preserve">1 </w:t>
      </w:r>
      <w:proofErr w:type="spellStart"/>
      <w:r w:rsidRPr="000A23F6">
        <w:rPr>
          <w:rFonts w:ascii="Arial" w:hAnsi="Arial" w:cs="Arial"/>
          <w:bCs/>
          <w:sz w:val="18"/>
          <w:szCs w:val="18"/>
        </w:rPr>
        <w:t>Departement</w:t>
      </w:r>
      <w:proofErr w:type="spellEnd"/>
      <w:r w:rsidRPr="000A23F6">
        <w:rPr>
          <w:rFonts w:ascii="Arial" w:hAnsi="Arial" w:cs="Arial"/>
          <w:bCs/>
          <w:sz w:val="18"/>
          <w:szCs w:val="18"/>
        </w:rPr>
        <w:t xml:space="preserve"> of Midwifery, Health Polytechnic Ministry of Health Malang, Indonesia.</w:t>
      </w:r>
    </w:p>
    <w:p w14:paraId="3BCD6061" w14:textId="62EA098D" w:rsidR="0086368E" w:rsidRPr="000A23F6" w:rsidRDefault="0086368E" w:rsidP="002D670B">
      <w:pPr>
        <w:jc w:val="center"/>
        <w:rPr>
          <w:rFonts w:ascii="Arial" w:hAnsi="Arial" w:cs="Arial"/>
          <w:bCs/>
          <w:sz w:val="18"/>
          <w:szCs w:val="18"/>
        </w:rPr>
      </w:pPr>
      <w:r>
        <w:rPr>
          <w:rFonts w:ascii="Arial" w:hAnsi="Arial" w:cs="Arial"/>
          <w:bCs/>
          <w:sz w:val="18"/>
          <w:szCs w:val="18"/>
        </w:rPr>
        <w:t xml:space="preserve">Email: </w:t>
      </w:r>
      <w:r w:rsidRPr="002A7F9D">
        <w:rPr>
          <w:rFonts w:ascii="Arial" w:hAnsi="Arial" w:cs="Arial"/>
          <w:sz w:val="20"/>
          <w:szCs w:val="20"/>
          <w:lang w:val="id-ID"/>
        </w:rPr>
        <w:t>(</w:t>
      </w:r>
      <w:hyperlink r:id="rId8"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r>
        <w:rPr>
          <w:rFonts w:ascii="Arial" w:hAnsi="Arial" w:cs="Arial"/>
          <w:sz w:val="20"/>
          <w:szCs w:val="20"/>
          <w:lang w:val="id-ID"/>
        </w:rPr>
        <w:t>.</w:t>
      </w:r>
    </w:p>
    <w:p w14:paraId="7281BC59" w14:textId="552630EF" w:rsidR="002D670B" w:rsidRPr="002A7F9D" w:rsidRDefault="002D670B" w:rsidP="002D670B">
      <w:pPr>
        <w:jc w:val="center"/>
        <w:rPr>
          <w:rFonts w:ascii="Arial" w:hAnsi="Arial" w:cs="Arial"/>
          <w:bCs/>
          <w:sz w:val="20"/>
          <w:szCs w:val="20"/>
        </w:rPr>
      </w:pPr>
    </w:p>
    <w:p w14:paraId="7623A7C7" w14:textId="7A9D8B21" w:rsidR="002D670B" w:rsidRPr="002A7F9D" w:rsidRDefault="002D670B" w:rsidP="002D670B">
      <w:pPr>
        <w:pStyle w:val="Title"/>
        <w:jc w:val="left"/>
        <w:rPr>
          <w:rFonts w:cs="Arial"/>
          <w:b w:val="0"/>
          <w:sz w:val="16"/>
          <w:szCs w:val="16"/>
          <w:lang w:val="id-ID"/>
        </w:rPr>
      </w:pPr>
      <w:r>
        <w:rPr>
          <w:rFonts w:cs="Arial"/>
          <w:bCs/>
          <w:noProof/>
          <w:sz w:val="20"/>
          <w14:ligatures w14:val="standardContextual"/>
        </w:rPr>
        <mc:AlternateContent>
          <mc:Choice Requires="wps">
            <w:drawing>
              <wp:anchor distT="0" distB="0" distL="114300" distR="114300" simplePos="0" relativeHeight="251683840" behindDoc="0" locked="0" layoutInCell="1" allowOverlap="1" wp14:anchorId="567B4DDB" wp14:editId="501CA0BB">
                <wp:simplePos x="0" y="0"/>
                <wp:positionH relativeFrom="margin">
                  <wp:align>left</wp:align>
                </wp:positionH>
                <wp:positionV relativeFrom="paragraph">
                  <wp:posOffset>65405</wp:posOffset>
                </wp:positionV>
                <wp:extent cx="6134100" cy="0"/>
                <wp:effectExtent l="0" t="0" r="0" b="0"/>
                <wp:wrapNone/>
                <wp:docPr id="480074795"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57C88E" id="Straight Connector 25" o:spid="_x0000_s1026" style="position:absolute;z-index:251683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15pt" to="48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" strokecolor="black [3213]" strokeweight="1.5pt">
                <v:stroke joinstyle="miter"/>
                <w10:wrap anchorx="margin"/>
              </v:line>
            </w:pict>
          </mc:Fallback>
        </mc:AlternateContent>
      </w:r>
    </w:p>
    <w:p w14:paraId="50E86A76" w14:textId="572841B7" w:rsidR="002D670B" w:rsidRPr="002A7F9D" w:rsidRDefault="002D670B" w:rsidP="002D670B">
      <w:pPr>
        <w:tabs>
          <w:tab w:val="left" w:pos="567"/>
          <w:tab w:val="left" w:pos="3514"/>
        </w:tabs>
        <w:rPr>
          <w:rFonts w:ascii="Arial" w:hAnsi="Arial" w:cs="Arial"/>
          <w:b/>
          <w:bCs/>
          <w:caps/>
        </w:rPr>
      </w:pPr>
    </w:p>
    <w:p w14:paraId="33ECA83B" w14:textId="7C4D1069" w:rsidR="002D670B" w:rsidRPr="000A23F6" w:rsidRDefault="000A23F6" w:rsidP="000A23F6">
      <w:pPr>
        <w:tabs>
          <w:tab w:val="left" w:pos="567"/>
        </w:tabs>
        <w:ind w:left="142"/>
        <w:rPr>
          <w:rFonts w:ascii="Arial" w:hAnsi="Arial" w:cs="Arial"/>
          <w:b/>
          <w:bCs/>
          <w:caps/>
          <w:sz w:val="20"/>
          <w:szCs w:val="20"/>
          <w:lang w:val="id-ID"/>
        </w:rPr>
      </w:pPr>
      <w:r w:rsidRPr="000A23F6">
        <w:rPr>
          <w:rFonts w:ascii="Arial" w:hAnsi="Arial" w:cs="Arial"/>
          <w:b/>
          <w:bCs/>
          <w:sz w:val="18"/>
          <w:szCs w:val="18"/>
        </w:rPr>
        <w:t>Article info</w:t>
      </w:r>
      <w:r w:rsidR="002D670B" w:rsidRPr="002A7F9D">
        <w:rPr>
          <w:rFonts w:ascii="Arial" w:hAnsi="Arial" w:cs="Arial"/>
          <w:b/>
          <w:bCs/>
          <w:caps/>
          <w:sz w:val="20"/>
          <w:szCs w:val="20"/>
          <w:lang w:val="id-ID"/>
        </w:rPr>
        <w:t xml:space="preserve"> </w:t>
      </w:r>
      <w:r>
        <w:rPr>
          <w:rFonts w:ascii="Arial" w:hAnsi="Arial" w:cs="Arial"/>
          <w:b/>
          <w:bCs/>
          <w:caps/>
          <w:sz w:val="20"/>
          <w:szCs w:val="20"/>
          <w:lang w:val="id-ID"/>
        </w:rPr>
        <w:tab/>
      </w:r>
      <w:r>
        <w:rPr>
          <w:rFonts w:ascii="Arial" w:hAnsi="Arial" w:cs="Arial"/>
          <w:b/>
          <w:bCs/>
          <w:caps/>
          <w:sz w:val="20"/>
          <w:szCs w:val="20"/>
          <w:lang w:val="id-ID"/>
        </w:rPr>
        <w:tab/>
      </w:r>
      <w:proofErr w:type="gramStart"/>
      <w:r>
        <w:rPr>
          <w:rFonts w:ascii="Arial" w:hAnsi="Arial" w:cs="Arial"/>
          <w:b/>
          <w:bCs/>
          <w:caps/>
          <w:sz w:val="20"/>
          <w:szCs w:val="20"/>
          <w:lang w:val="id-ID"/>
        </w:rPr>
        <w:tab/>
        <w:t xml:space="preserve">  </w:t>
      </w:r>
      <w:r>
        <w:rPr>
          <w:rFonts w:ascii="Arial" w:hAnsi="Arial" w:cs="Arial"/>
          <w:b/>
          <w:bCs/>
          <w:caps/>
          <w:sz w:val="20"/>
          <w:szCs w:val="20"/>
          <w:lang w:val="id-ID"/>
        </w:rPr>
        <w:tab/>
      </w:r>
      <w:proofErr w:type="gramEnd"/>
      <w:r>
        <w:rPr>
          <w:rFonts w:ascii="Arial" w:hAnsi="Arial" w:cs="Arial"/>
          <w:b/>
          <w:bCs/>
          <w:caps/>
          <w:sz w:val="20"/>
          <w:szCs w:val="20"/>
          <w:lang w:val="id-ID"/>
        </w:rPr>
        <w:t xml:space="preserve">   </w:t>
      </w:r>
      <w:r w:rsidRPr="000A23F6">
        <w:rPr>
          <w:rFonts w:ascii="Arial" w:hAnsi="Arial" w:cs="Arial"/>
          <w:b/>
          <w:bCs/>
          <w:sz w:val="18"/>
          <w:szCs w:val="18"/>
        </w:rPr>
        <w:t>Abstract</w:t>
      </w:r>
    </w:p>
    <w:tbl>
      <w:tblPr>
        <w:tblW w:w="9631" w:type="dxa"/>
        <w:tblInd w:w="122" w:type="dxa"/>
        <w:tblLook w:val="01E0" w:firstRow="1" w:lastRow="1" w:firstColumn="1" w:lastColumn="1" w:noHBand="0" w:noVBand="0"/>
      </w:tblPr>
      <w:tblGrid>
        <w:gridCol w:w="3276"/>
        <w:gridCol w:w="252"/>
        <w:gridCol w:w="6103"/>
      </w:tblGrid>
      <w:tr w:rsidR="002D670B" w:rsidRPr="002A7F9D" w14:paraId="5A8F747A" w14:textId="77777777" w:rsidTr="000A23F6">
        <w:tc>
          <w:tcPr>
            <w:tcW w:w="3276" w:type="dxa"/>
          </w:tcPr>
          <w:p w14:paraId="18FEBD79" w14:textId="77777777" w:rsidR="002D670B" w:rsidRPr="002A7F9D" w:rsidRDefault="002D670B" w:rsidP="002804E2">
            <w:pPr>
              <w:tabs>
                <w:tab w:val="left" w:pos="567"/>
              </w:tabs>
              <w:ind w:left="-122"/>
              <w:rPr>
                <w:rFonts w:ascii="Arial" w:hAnsi="Arial" w:cs="Arial"/>
                <w:bCs/>
                <w:i/>
                <w:sz w:val="4"/>
                <w:szCs w:val="4"/>
              </w:rPr>
            </w:pPr>
          </w:p>
          <w:p w14:paraId="2528D387" w14:textId="77777777" w:rsidR="000A23F6" w:rsidRDefault="000A23F6" w:rsidP="002804E2">
            <w:pPr>
              <w:tabs>
                <w:tab w:val="left" w:pos="567"/>
              </w:tabs>
              <w:ind w:left="-85"/>
              <w:rPr>
                <w:rFonts w:ascii="Arial" w:hAnsi="Arial" w:cs="Arial"/>
                <w:b/>
                <w:i/>
                <w:sz w:val="18"/>
                <w:szCs w:val="18"/>
              </w:rPr>
            </w:pPr>
          </w:p>
          <w:p w14:paraId="7FB77CDB" w14:textId="71C4C790" w:rsidR="002D670B" w:rsidRPr="002A7F9D" w:rsidRDefault="002D670B" w:rsidP="002804E2">
            <w:pPr>
              <w:tabs>
                <w:tab w:val="left" w:pos="567"/>
              </w:tabs>
              <w:ind w:left="-85"/>
              <w:rPr>
                <w:rFonts w:ascii="Arial" w:hAnsi="Arial" w:cs="Arial"/>
                <w:b/>
                <w:i/>
                <w:sz w:val="18"/>
                <w:szCs w:val="18"/>
              </w:rPr>
            </w:pPr>
            <w:r w:rsidRPr="002A7F9D">
              <w:rPr>
                <w:rFonts w:ascii="Arial" w:hAnsi="Arial" w:cs="Arial"/>
                <w:b/>
                <w:i/>
                <w:sz w:val="18"/>
                <w:szCs w:val="18"/>
              </w:rPr>
              <w:t>Article history</w:t>
            </w:r>
          </w:p>
          <w:p w14:paraId="3D3DDCB6" w14:textId="77777777" w:rsidR="002D670B" w:rsidRPr="002A7F9D" w:rsidRDefault="002D670B" w:rsidP="002804E2">
            <w:pPr>
              <w:tabs>
                <w:tab w:val="left" w:pos="567"/>
              </w:tabs>
              <w:ind w:left="-85"/>
              <w:rPr>
                <w:rFonts w:ascii="Arial" w:hAnsi="Arial" w:cs="Arial"/>
                <w:b/>
                <w:i/>
                <w:sz w:val="18"/>
                <w:szCs w:val="18"/>
              </w:rPr>
            </w:pPr>
          </w:p>
          <w:p w14:paraId="09491567" w14:textId="77777777" w:rsidR="002D670B" w:rsidRPr="002A7F9D" w:rsidRDefault="002D670B" w:rsidP="002804E2">
            <w:pPr>
              <w:pStyle w:val="Subtitle"/>
              <w:spacing w:after="0"/>
              <w:ind w:left="-125" w:right="-57"/>
              <w:jc w:val="left"/>
              <w:rPr>
                <w:sz w:val="18"/>
                <w:szCs w:val="18"/>
                <w:lang w:val="id-ID"/>
              </w:rPr>
            </w:pPr>
            <w:proofErr w:type="gramStart"/>
            <w:r w:rsidRPr="002A7F9D">
              <w:rPr>
                <w:sz w:val="18"/>
                <w:szCs w:val="18"/>
              </w:rPr>
              <w:t xml:space="preserve">Received  </w:t>
            </w:r>
            <w:r w:rsidRPr="002A7F9D">
              <w:rPr>
                <w:sz w:val="18"/>
                <w:szCs w:val="18"/>
                <w:lang w:val="id-ID"/>
              </w:rPr>
              <w:t>date</w:t>
            </w:r>
            <w:proofErr w:type="gramEnd"/>
            <w:r>
              <w:rPr>
                <w:sz w:val="18"/>
                <w:szCs w:val="18"/>
                <w:lang w:val="id-ID"/>
              </w:rPr>
              <w:t>:</w:t>
            </w:r>
          </w:p>
          <w:p w14:paraId="53C6B761" w14:textId="77777777" w:rsidR="002D670B" w:rsidRPr="002A7F9D" w:rsidRDefault="002D670B" w:rsidP="002804E2">
            <w:pPr>
              <w:pStyle w:val="Subtitle"/>
              <w:spacing w:after="0"/>
              <w:ind w:left="-125" w:right="-57"/>
              <w:jc w:val="left"/>
              <w:rPr>
                <w:sz w:val="18"/>
                <w:szCs w:val="18"/>
                <w:lang w:val="id-ID"/>
              </w:rPr>
            </w:pPr>
            <w:r w:rsidRPr="002A7F9D">
              <w:rPr>
                <w:sz w:val="18"/>
                <w:szCs w:val="18"/>
              </w:rPr>
              <w:t xml:space="preserve">Revised </w:t>
            </w:r>
            <w:r w:rsidRPr="002A7F9D">
              <w:rPr>
                <w:sz w:val="18"/>
                <w:szCs w:val="18"/>
                <w:lang w:val="id-ID"/>
              </w:rPr>
              <w:t>date</w:t>
            </w:r>
            <w:r>
              <w:rPr>
                <w:sz w:val="18"/>
                <w:szCs w:val="18"/>
                <w:lang w:val="id-ID"/>
              </w:rPr>
              <w:t>:</w:t>
            </w:r>
          </w:p>
          <w:p w14:paraId="0975EF77" w14:textId="77777777" w:rsidR="002D670B" w:rsidRPr="002A7F9D" w:rsidRDefault="002D670B" w:rsidP="002804E2">
            <w:pPr>
              <w:pStyle w:val="Subtitle"/>
              <w:spacing w:after="0"/>
              <w:ind w:left="-125" w:right="-57"/>
              <w:jc w:val="left"/>
              <w:rPr>
                <w:sz w:val="18"/>
                <w:szCs w:val="18"/>
                <w:lang w:val="id-ID"/>
              </w:rPr>
            </w:pPr>
            <w:r w:rsidRPr="002A7F9D">
              <w:rPr>
                <w:sz w:val="18"/>
                <w:szCs w:val="18"/>
              </w:rPr>
              <w:t xml:space="preserve">Accepted </w:t>
            </w:r>
            <w:r w:rsidRPr="002A7F9D">
              <w:rPr>
                <w:sz w:val="18"/>
                <w:szCs w:val="18"/>
                <w:lang w:val="id-ID"/>
              </w:rPr>
              <w:t>date</w:t>
            </w:r>
            <w:r>
              <w:rPr>
                <w:sz w:val="18"/>
                <w:szCs w:val="18"/>
                <w:lang w:val="id-ID"/>
              </w:rPr>
              <w:t xml:space="preserve">: </w:t>
            </w:r>
          </w:p>
          <w:p w14:paraId="0C7058F0" w14:textId="77777777" w:rsidR="002D670B" w:rsidRPr="002A7F9D" w:rsidRDefault="002D670B" w:rsidP="002804E2">
            <w:pPr>
              <w:pBdr>
                <w:top w:val="single" w:sz="4" w:space="1" w:color="auto"/>
              </w:pBdr>
              <w:tabs>
                <w:tab w:val="left" w:pos="567"/>
              </w:tabs>
              <w:ind w:left="-85" w:right="-57"/>
              <w:rPr>
                <w:rFonts w:ascii="Arial" w:hAnsi="Arial" w:cs="Arial"/>
                <w:b/>
                <w:bCs/>
                <w:i/>
                <w:caps/>
                <w:sz w:val="4"/>
                <w:szCs w:val="4"/>
              </w:rPr>
            </w:pPr>
          </w:p>
          <w:p w14:paraId="5CA4563F" w14:textId="77777777" w:rsidR="002D670B" w:rsidRDefault="002D670B" w:rsidP="002804E2">
            <w:pPr>
              <w:ind w:left="-122"/>
              <w:rPr>
                <w:rFonts w:ascii="Arial" w:hAnsi="Arial" w:cs="Arial"/>
                <w:sz w:val="18"/>
                <w:szCs w:val="18"/>
              </w:rPr>
            </w:pPr>
          </w:p>
          <w:p w14:paraId="7CEB2BEB" w14:textId="77777777" w:rsidR="00922E00" w:rsidRDefault="00922E00" w:rsidP="002804E2">
            <w:pPr>
              <w:ind w:left="-122"/>
              <w:rPr>
                <w:rFonts w:ascii="Arial" w:hAnsi="Arial" w:cs="Arial"/>
                <w:sz w:val="18"/>
                <w:szCs w:val="18"/>
              </w:rPr>
            </w:pPr>
          </w:p>
          <w:p w14:paraId="4D10A536" w14:textId="7C81D6C4" w:rsidR="00922E00" w:rsidRPr="002A7F9D" w:rsidRDefault="00922E00" w:rsidP="002804E2">
            <w:pPr>
              <w:ind w:left="-122"/>
              <w:rPr>
                <w:rFonts w:ascii="Arial" w:hAnsi="Arial" w:cs="Arial"/>
                <w:sz w:val="18"/>
                <w:szCs w:val="18"/>
              </w:rPr>
            </w:pPr>
            <w:r w:rsidRPr="00922E00">
              <w:rPr>
                <w:rFonts w:ascii="Arial" w:hAnsi="Arial" w:cs="Arial"/>
                <w:noProof/>
                <w:sz w:val="18"/>
                <w:szCs w:val="18"/>
              </w:rPr>
              <w:drawing>
                <wp:inline distT="0" distB="0" distL="0" distR="0" wp14:anchorId="54E44FC8" wp14:editId="71BEAA76">
                  <wp:extent cx="1457093" cy="509358"/>
                  <wp:effectExtent l="0" t="0" r="0" b="5080"/>
                  <wp:docPr id="1902654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1020" cy="510731"/>
                          </a:xfrm>
                          <a:prstGeom prst="rect">
                            <a:avLst/>
                          </a:prstGeom>
                          <a:noFill/>
                          <a:ln>
                            <a:noFill/>
                          </a:ln>
                        </pic:spPr>
                      </pic:pic>
                    </a:graphicData>
                  </a:graphic>
                </wp:inline>
              </w:drawing>
            </w:r>
          </w:p>
        </w:tc>
        <w:tc>
          <w:tcPr>
            <w:tcW w:w="252" w:type="dxa"/>
          </w:tcPr>
          <w:p w14:paraId="129EE109" w14:textId="77777777" w:rsidR="002D670B" w:rsidRPr="002A7F9D" w:rsidRDefault="002D670B" w:rsidP="002804E2">
            <w:pPr>
              <w:tabs>
                <w:tab w:val="left" w:pos="567"/>
              </w:tabs>
              <w:jc w:val="center"/>
              <w:rPr>
                <w:rFonts w:ascii="Arial" w:hAnsi="Arial" w:cs="Arial"/>
                <w:b/>
                <w:bCs/>
                <w:caps/>
              </w:rPr>
            </w:pPr>
          </w:p>
        </w:tc>
        <w:tc>
          <w:tcPr>
            <w:tcW w:w="6103" w:type="dxa"/>
          </w:tcPr>
          <w:p w14:paraId="742BD6A1" w14:textId="77777777" w:rsidR="002D670B" w:rsidRPr="002A7F9D" w:rsidRDefault="002D670B" w:rsidP="002804E2">
            <w:pPr>
              <w:tabs>
                <w:tab w:val="left" w:pos="567"/>
              </w:tabs>
              <w:jc w:val="both"/>
              <w:rPr>
                <w:rFonts w:ascii="Arial" w:hAnsi="Arial" w:cs="Arial"/>
                <w:sz w:val="4"/>
                <w:szCs w:val="4"/>
              </w:rPr>
            </w:pPr>
          </w:p>
          <w:p w14:paraId="50D5DFD0" w14:textId="77777777" w:rsidR="002D670B" w:rsidRDefault="002D670B" w:rsidP="002804E2">
            <w:pPr>
              <w:adjustRightInd w:val="0"/>
              <w:spacing w:after="120"/>
              <w:jc w:val="both"/>
              <w:rPr>
                <w:rFonts w:ascii="Arial" w:hAnsi="Arial" w:cs="Arial"/>
                <w:sz w:val="18"/>
                <w:szCs w:val="18"/>
              </w:rPr>
            </w:pPr>
            <w:r w:rsidRPr="004C61E7">
              <w:rPr>
                <w:rFonts w:ascii="Arial" w:hAnsi="Arial" w:cs="Arial"/>
                <w:b/>
                <w:bCs/>
                <w:sz w:val="18"/>
                <w:szCs w:val="18"/>
              </w:rPr>
              <w:t>Introduction</w:t>
            </w:r>
            <w:r w:rsidRPr="002A7F9D">
              <w:rPr>
                <w:rFonts w:ascii="Arial" w:hAnsi="Arial" w:cs="Arial"/>
                <w:sz w:val="18"/>
                <w:szCs w:val="18"/>
              </w:rPr>
              <w:t xml:space="preserve">: Breast cancer is a type of cancer that women often experience. Emotional disturbances, anxiety and depression, are common in breast cancer. It can affect the quality of life of breast cancer. This study aimed to determine the effect of mindfulness on the physiological and psychological well-being of breast cancer. </w:t>
            </w:r>
            <w:r w:rsidRPr="004C61E7">
              <w:rPr>
                <w:rFonts w:ascii="Arial" w:hAnsi="Arial" w:cs="Arial"/>
                <w:b/>
                <w:bCs/>
                <w:sz w:val="18"/>
                <w:szCs w:val="18"/>
              </w:rPr>
              <w:t>Method:</w:t>
            </w:r>
            <w:r w:rsidRPr="002A7F9D">
              <w:rPr>
                <w:rFonts w:ascii="Arial" w:hAnsi="Arial" w:cs="Arial"/>
                <w:sz w:val="18"/>
                <w:szCs w:val="18"/>
              </w:rPr>
              <w:t xml:space="preserve"> The method used in this study was a systematic review by searching for articles through the </w:t>
            </w:r>
            <w:proofErr w:type="spellStart"/>
            <w:r w:rsidRPr="002A7F9D">
              <w:rPr>
                <w:rFonts w:ascii="Arial" w:hAnsi="Arial" w:cs="Arial"/>
                <w:sz w:val="18"/>
                <w:szCs w:val="18"/>
              </w:rPr>
              <w:t>Pubmed</w:t>
            </w:r>
            <w:proofErr w:type="spellEnd"/>
            <w:r w:rsidRPr="002A7F9D">
              <w:rPr>
                <w:rFonts w:ascii="Arial" w:hAnsi="Arial" w:cs="Arial"/>
                <w:sz w:val="18"/>
                <w:szCs w:val="18"/>
              </w:rPr>
              <w:t xml:space="preserve">, ProQuest, Science Direct, Cochrane Library, Wiley Library, and Google Scholar databases with publication years January 2018 to January 2023, and all articles were reviewed using the PRISMA Flowchart. </w:t>
            </w:r>
            <w:r w:rsidRPr="004C61E7">
              <w:rPr>
                <w:rFonts w:ascii="Arial" w:hAnsi="Arial" w:cs="Arial"/>
                <w:b/>
                <w:bCs/>
                <w:sz w:val="18"/>
                <w:szCs w:val="18"/>
              </w:rPr>
              <w:t>Result</w:t>
            </w:r>
            <w:r w:rsidRPr="002A7F9D">
              <w:rPr>
                <w:rFonts w:ascii="Arial" w:hAnsi="Arial" w:cs="Arial"/>
                <w:sz w:val="18"/>
                <w:szCs w:val="18"/>
              </w:rPr>
              <w:t xml:space="preserve">: The results showed that ten articles out of 28,121 met the inclusion criteria the reviewed articles conducted research in six countries with 1,344 breast cancer patients. </w:t>
            </w:r>
            <w:r w:rsidRPr="004C61E7">
              <w:rPr>
                <w:rFonts w:ascii="Arial" w:hAnsi="Arial" w:cs="Arial"/>
                <w:b/>
                <w:bCs/>
                <w:sz w:val="18"/>
                <w:szCs w:val="18"/>
              </w:rPr>
              <w:t>Conclusion</w:t>
            </w:r>
            <w:r w:rsidRPr="002A7F9D">
              <w:rPr>
                <w:rFonts w:ascii="Arial" w:hAnsi="Arial" w:cs="Arial"/>
                <w:sz w:val="18"/>
                <w:szCs w:val="18"/>
              </w:rPr>
              <w:t>: Mindfulness interventions reduce anxiety, depression, stress, fatigue, and increase quality of life in breast cancer. The mindfulness intervention has the potential to improve emotion regulation skills.</w:t>
            </w:r>
          </w:p>
          <w:p w14:paraId="37F81C2F" w14:textId="77777777" w:rsidR="002D670B" w:rsidRPr="002A7F9D" w:rsidRDefault="002D670B" w:rsidP="002804E2">
            <w:pPr>
              <w:rPr>
                <w:rFonts w:ascii="Arial" w:hAnsi="Arial" w:cs="Arial"/>
                <w:b/>
                <w:i/>
                <w:sz w:val="18"/>
                <w:szCs w:val="18"/>
              </w:rPr>
            </w:pPr>
            <w:r w:rsidRPr="002A7F9D">
              <w:rPr>
                <w:rFonts w:ascii="Arial" w:hAnsi="Arial" w:cs="Arial"/>
                <w:b/>
                <w:i/>
                <w:sz w:val="18"/>
                <w:szCs w:val="18"/>
              </w:rPr>
              <w:t>Keywords:</w:t>
            </w:r>
            <w:r>
              <w:rPr>
                <w:rFonts w:ascii="Arial" w:hAnsi="Arial" w:cs="Arial"/>
                <w:b/>
                <w:i/>
                <w:sz w:val="18"/>
                <w:szCs w:val="18"/>
              </w:rPr>
              <w:t xml:space="preserve"> </w:t>
            </w:r>
            <w:r w:rsidRPr="00A76859">
              <w:rPr>
                <w:rFonts w:ascii="Arial" w:hAnsi="Arial" w:cs="Arial"/>
                <w:bCs/>
                <w:i/>
                <w:sz w:val="18"/>
                <w:szCs w:val="18"/>
              </w:rPr>
              <w:t>Mindfulness, Breast cancer, Physiological, Psychological</w:t>
            </w:r>
          </w:p>
          <w:p w14:paraId="445E06F3" w14:textId="77777777" w:rsidR="002D670B" w:rsidRPr="002A7F9D" w:rsidRDefault="002D670B" w:rsidP="002804E2">
            <w:pPr>
              <w:ind w:left="-122"/>
              <w:rPr>
                <w:rFonts w:ascii="Arial" w:hAnsi="Arial" w:cs="Arial"/>
                <w:b/>
                <w:i/>
                <w:sz w:val="18"/>
                <w:szCs w:val="18"/>
              </w:rPr>
            </w:pPr>
          </w:p>
          <w:p w14:paraId="663D63E1" w14:textId="77777777" w:rsidR="002D670B" w:rsidRDefault="002D670B" w:rsidP="002804E2">
            <w:pPr>
              <w:adjustRightInd w:val="0"/>
              <w:jc w:val="both"/>
              <w:rPr>
                <w:rFonts w:ascii="Arial" w:hAnsi="Arial" w:cs="Arial"/>
                <w:sz w:val="18"/>
                <w:szCs w:val="18"/>
              </w:rPr>
            </w:pPr>
          </w:p>
          <w:p w14:paraId="5C2D9324" w14:textId="19D7728E" w:rsidR="002D670B" w:rsidRPr="00A76859" w:rsidRDefault="000A23F6" w:rsidP="002804E2">
            <w:pPr>
              <w:adjustRightInd w:val="0"/>
              <w:jc w:val="both"/>
              <w:rPr>
                <w:rFonts w:ascii="Arial" w:hAnsi="Arial" w:cs="Arial"/>
                <w:b/>
                <w:bCs/>
                <w:sz w:val="18"/>
                <w:szCs w:val="18"/>
              </w:rPr>
            </w:pPr>
            <w:proofErr w:type="spellStart"/>
            <w:r w:rsidRPr="00922E00">
              <w:rPr>
                <w:rFonts w:ascii="Arial" w:hAnsi="Arial" w:cs="Arial"/>
                <w:b/>
                <w:bCs/>
                <w:sz w:val="18"/>
                <w:szCs w:val="18"/>
              </w:rPr>
              <w:t>Abstrak</w:t>
            </w:r>
            <w:proofErr w:type="spellEnd"/>
          </w:p>
          <w:p w14:paraId="5B72B533" w14:textId="77777777" w:rsidR="002D670B" w:rsidRDefault="002D670B" w:rsidP="00097085">
            <w:pPr>
              <w:adjustRightInd w:val="0"/>
              <w:spacing w:after="120"/>
              <w:jc w:val="both"/>
              <w:rPr>
                <w:rFonts w:ascii="Arial" w:hAnsi="Arial" w:cs="Arial"/>
                <w:sz w:val="18"/>
                <w:szCs w:val="18"/>
              </w:rPr>
            </w:pPr>
            <w:proofErr w:type="spellStart"/>
            <w:r w:rsidRPr="00A76859">
              <w:rPr>
                <w:rFonts w:ascii="Arial" w:hAnsi="Arial" w:cs="Arial"/>
                <w:b/>
                <w:bCs/>
                <w:sz w:val="18"/>
                <w:szCs w:val="18"/>
              </w:rPr>
              <w:t>Pendahuluan</w:t>
            </w:r>
            <w:proofErr w:type="spellEnd"/>
            <w:r w:rsidRPr="00A76859">
              <w:rPr>
                <w:rFonts w:ascii="Arial" w:hAnsi="Arial" w:cs="Arial"/>
                <w:sz w:val="18"/>
                <w:szCs w:val="18"/>
              </w:rPr>
              <w:t xml:space="preserve">: </w:t>
            </w:r>
            <w:proofErr w:type="spellStart"/>
            <w:r w:rsidRPr="00A76859">
              <w:rPr>
                <w:rFonts w:ascii="Arial" w:hAnsi="Arial" w:cs="Arial"/>
                <w:sz w:val="18"/>
                <w:szCs w:val="18"/>
              </w:rPr>
              <w:t>Kanker</w:t>
            </w:r>
            <w:proofErr w:type="spellEnd"/>
            <w:r w:rsidRPr="00A76859">
              <w:rPr>
                <w:rFonts w:ascii="Arial" w:hAnsi="Arial" w:cs="Arial"/>
                <w:sz w:val="18"/>
                <w:szCs w:val="18"/>
              </w:rPr>
              <w:t xml:space="preserve"> </w:t>
            </w:r>
            <w:proofErr w:type="spellStart"/>
            <w:r w:rsidRPr="00A76859">
              <w:rPr>
                <w:rFonts w:ascii="Arial" w:hAnsi="Arial" w:cs="Arial"/>
                <w:sz w:val="18"/>
                <w:szCs w:val="18"/>
              </w:rPr>
              <w:t>payudara</w:t>
            </w:r>
            <w:proofErr w:type="spellEnd"/>
            <w:r w:rsidRPr="00A76859">
              <w:rPr>
                <w:rFonts w:ascii="Arial" w:hAnsi="Arial" w:cs="Arial"/>
                <w:sz w:val="18"/>
                <w:szCs w:val="18"/>
              </w:rPr>
              <w:t xml:space="preserve"> </w:t>
            </w:r>
            <w:proofErr w:type="spellStart"/>
            <w:r w:rsidRPr="00A76859">
              <w:rPr>
                <w:rFonts w:ascii="Arial" w:hAnsi="Arial" w:cs="Arial"/>
                <w:sz w:val="18"/>
                <w:szCs w:val="18"/>
              </w:rPr>
              <w:t>merupakan</w:t>
            </w:r>
            <w:proofErr w:type="spellEnd"/>
            <w:r w:rsidRPr="00A76859">
              <w:rPr>
                <w:rFonts w:ascii="Arial" w:hAnsi="Arial" w:cs="Arial"/>
                <w:sz w:val="18"/>
                <w:szCs w:val="18"/>
              </w:rPr>
              <w:t xml:space="preserve"> salah </w:t>
            </w:r>
            <w:proofErr w:type="spellStart"/>
            <w:r w:rsidRPr="00A76859">
              <w:rPr>
                <w:rFonts w:ascii="Arial" w:hAnsi="Arial" w:cs="Arial"/>
                <w:sz w:val="18"/>
                <w:szCs w:val="18"/>
              </w:rPr>
              <w:t>satu</w:t>
            </w:r>
            <w:proofErr w:type="spellEnd"/>
            <w:r w:rsidRPr="00A76859">
              <w:rPr>
                <w:rFonts w:ascii="Arial" w:hAnsi="Arial" w:cs="Arial"/>
                <w:sz w:val="18"/>
                <w:szCs w:val="18"/>
              </w:rPr>
              <w:t xml:space="preserve"> </w:t>
            </w:r>
            <w:proofErr w:type="spellStart"/>
            <w:r w:rsidRPr="00A76859">
              <w:rPr>
                <w:rFonts w:ascii="Arial" w:hAnsi="Arial" w:cs="Arial"/>
                <w:sz w:val="18"/>
                <w:szCs w:val="18"/>
              </w:rPr>
              <w:t>jenis</w:t>
            </w:r>
            <w:proofErr w:type="spellEnd"/>
            <w:r w:rsidRPr="00A76859">
              <w:rPr>
                <w:rFonts w:ascii="Arial" w:hAnsi="Arial" w:cs="Arial"/>
                <w:sz w:val="18"/>
                <w:szCs w:val="18"/>
              </w:rPr>
              <w:t xml:space="preserve"> </w:t>
            </w:r>
            <w:proofErr w:type="spellStart"/>
            <w:r w:rsidRPr="00A76859">
              <w:rPr>
                <w:rFonts w:ascii="Arial" w:hAnsi="Arial" w:cs="Arial"/>
                <w:sz w:val="18"/>
                <w:szCs w:val="18"/>
              </w:rPr>
              <w:t>kanker</w:t>
            </w:r>
            <w:proofErr w:type="spellEnd"/>
            <w:r w:rsidRPr="00A76859">
              <w:rPr>
                <w:rFonts w:ascii="Arial" w:hAnsi="Arial" w:cs="Arial"/>
                <w:sz w:val="18"/>
                <w:szCs w:val="18"/>
              </w:rPr>
              <w:t xml:space="preserve"> yang </w:t>
            </w:r>
            <w:proofErr w:type="spellStart"/>
            <w:r w:rsidRPr="00A76859">
              <w:rPr>
                <w:rFonts w:ascii="Arial" w:hAnsi="Arial" w:cs="Arial"/>
                <w:sz w:val="18"/>
                <w:szCs w:val="18"/>
              </w:rPr>
              <w:t>sering</w:t>
            </w:r>
            <w:proofErr w:type="spellEnd"/>
            <w:r w:rsidRPr="00A76859">
              <w:rPr>
                <w:rFonts w:ascii="Arial" w:hAnsi="Arial" w:cs="Arial"/>
                <w:sz w:val="18"/>
                <w:szCs w:val="18"/>
              </w:rPr>
              <w:t xml:space="preserve"> </w:t>
            </w:r>
            <w:proofErr w:type="spellStart"/>
            <w:r w:rsidRPr="00A76859">
              <w:rPr>
                <w:rFonts w:ascii="Arial" w:hAnsi="Arial" w:cs="Arial"/>
                <w:sz w:val="18"/>
                <w:szCs w:val="18"/>
              </w:rPr>
              <w:t>dialami</w:t>
            </w:r>
            <w:proofErr w:type="spellEnd"/>
            <w:r w:rsidRPr="00A76859">
              <w:rPr>
                <w:rFonts w:ascii="Arial" w:hAnsi="Arial" w:cs="Arial"/>
                <w:sz w:val="18"/>
                <w:szCs w:val="18"/>
              </w:rPr>
              <w:t xml:space="preserve"> oleh </w:t>
            </w:r>
            <w:proofErr w:type="spellStart"/>
            <w:r w:rsidRPr="00A76859">
              <w:rPr>
                <w:rFonts w:ascii="Arial" w:hAnsi="Arial" w:cs="Arial"/>
                <w:sz w:val="18"/>
                <w:szCs w:val="18"/>
              </w:rPr>
              <w:t>wanita</w:t>
            </w:r>
            <w:proofErr w:type="spellEnd"/>
            <w:r w:rsidRPr="00A76859">
              <w:rPr>
                <w:rFonts w:ascii="Arial" w:hAnsi="Arial" w:cs="Arial"/>
                <w:sz w:val="18"/>
                <w:szCs w:val="18"/>
              </w:rPr>
              <w:t xml:space="preserve">. </w:t>
            </w:r>
            <w:proofErr w:type="spellStart"/>
            <w:r w:rsidRPr="00A76859">
              <w:rPr>
                <w:rFonts w:ascii="Arial" w:hAnsi="Arial" w:cs="Arial"/>
                <w:sz w:val="18"/>
                <w:szCs w:val="18"/>
              </w:rPr>
              <w:t>Gangguan</w:t>
            </w:r>
            <w:proofErr w:type="spellEnd"/>
            <w:r w:rsidRPr="00A76859">
              <w:rPr>
                <w:rFonts w:ascii="Arial" w:hAnsi="Arial" w:cs="Arial"/>
                <w:sz w:val="18"/>
                <w:szCs w:val="18"/>
              </w:rPr>
              <w:t xml:space="preserve"> </w:t>
            </w:r>
            <w:proofErr w:type="spellStart"/>
            <w:r w:rsidRPr="00A76859">
              <w:rPr>
                <w:rFonts w:ascii="Arial" w:hAnsi="Arial" w:cs="Arial"/>
                <w:sz w:val="18"/>
                <w:szCs w:val="18"/>
              </w:rPr>
              <w:t>emosi</w:t>
            </w:r>
            <w:proofErr w:type="spellEnd"/>
            <w:r w:rsidRPr="00A76859">
              <w:rPr>
                <w:rFonts w:ascii="Arial" w:hAnsi="Arial" w:cs="Arial"/>
                <w:sz w:val="18"/>
                <w:szCs w:val="18"/>
              </w:rPr>
              <w:t xml:space="preserve">, </w:t>
            </w:r>
            <w:proofErr w:type="spellStart"/>
            <w:r w:rsidRPr="00A76859">
              <w:rPr>
                <w:rFonts w:ascii="Arial" w:hAnsi="Arial" w:cs="Arial"/>
                <w:sz w:val="18"/>
                <w:szCs w:val="18"/>
              </w:rPr>
              <w:t>kecemasan</w:t>
            </w:r>
            <w:proofErr w:type="spellEnd"/>
            <w:r w:rsidRPr="00A76859">
              <w:rPr>
                <w:rFonts w:ascii="Arial" w:hAnsi="Arial" w:cs="Arial"/>
                <w:sz w:val="18"/>
                <w:szCs w:val="18"/>
              </w:rPr>
              <w:t xml:space="preserve"> dan </w:t>
            </w:r>
            <w:proofErr w:type="spellStart"/>
            <w:r w:rsidRPr="00A76859">
              <w:rPr>
                <w:rFonts w:ascii="Arial" w:hAnsi="Arial" w:cs="Arial"/>
                <w:sz w:val="18"/>
                <w:szCs w:val="18"/>
              </w:rPr>
              <w:t>depresi</w:t>
            </w:r>
            <w:proofErr w:type="spellEnd"/>
            <w:r w:rsidRPr="00A76859">
              <w:rPr>
                <w:rFonts w:ascii="Arial" w:hAnsi="Arial" w:cs="Arial"/>
                <w:sz w:val="18"/>
                <w:szCs w:val="18"/>
              </w:rPr>
              <w:t xml:space="preserve">, </w:t>
            </w:r>
            <w:proofErr w:type="spellStart"/>
            <w:r w:rsidRPr="00A76859">
              <w:rPr>
                <w:rFonts w:ascii="Arial" w:hAnsi="Arial" w:cs="Arial"/>
                <w:sz w:val="18"/>
                <w:szCs w:val="18"/>
              </w:rPr>
              <w:t>sering</w:t>
            </w:r>
            <w:proofErr w:type="spellEnd"/>
            <w:r w:rsidRPr="00A76859">
              <w:rPr>
                <w:rFonts w:ascii="Arial" w:hAnsi="Arial" w:cs="Arial"/>
                <w:sz w:val="18"/>
                <w:szCs w:val="18"/>
              </w:rPr>
              <w:t xml:space="preserve"> </w:t>
            </w:r>
            <w:proofErr w:type="spellStart"/>
            <w:r w:rsidRPr="00A76859">
              <w:rPr>
                <w:rFonts w:ascii="Arial" w:hAnsi="Arial" w:cs="Arial"/>
                <w:sz w:val="18"/>
                <w:szCs w:val="18"/>
              </w:rPr>
              <w:t>terjadi</w:t>
            </w:r>
            <w:proofErr w:type="spellEnd"/>
            <w:r w:rsidRPr="00A76859">
              <w:rPr>
                <w:rFonts w:ascii="Arial" w:hAnsi="Arial" w:cs="Arial"/>
                <w:sz w:val="18"/>
                <w:szCs w:val="18"/>
              </w:rPr>
              <w:t xml:space="preserve"> pada </w:t>
            </w:r>
            <w:proofErr w:type="spellStart"/>
            <w:r w:rsidRPr="00A76859">
              <w:rPr>
                <w:rFonts w:ascii="Arial" w:hAnsi="Arial" w:cs="Arial"/>
                <w:sz w:val="18"/>
                <w:szCs w:val="18"/>
              </w:rPr>
              <w:t>kanker</w:t>
            </w:r>
            <w:proofErr w:type="spellEnd"/>
            <w:r w:rsidRPr="00A76859">
              <w:rPr>
                <w:rFonts w:ascii="Arial" w:hAnsi="Arial" w:cs="Arial"/>
                <w:sz w:val="18"/>
                <w:szCs w:val="18"/>
              </w:rPr>
              <w:t xml:space="preserve"> </w:t>
            </w:r>
            <w:proofErr w:type="spellStart"/>
            <w:r w:rsidRPr="00A76859">
              <w:rPr>
                <w:rFonts w:ascii="Arial" w:hAnsi="Arial" w:cs="Arial"/>
                <w:sz w:val="18"/>
                <w:szCs w:val="18"/>
              </w:rPr>
              <w:t>payudara</w:t>
            </w:r>
            <w:proofErr w:type="spellEnd"/>
            <w:r w:rsidRPr="00A76859">
              <w:rPr>
                <w:rFonts w:ascii="Arial" w:hAnsi="Arial" w:cs="Arial"/>
                <w:sz w:val="18"/>
                <w:szCs w:val="18"/>
              </w:rPr>
              <w:t xml:space="preserve">. Hal </w:t>
            </w:r>
            <w:proofErr w:type="spellStart"/>
            <w:r w:rsidRPr="00A76859">
              <w:rPr>
                <w:rFonts w:ascii="Arial" w:hAnsi="Arial" w:cs="Arial"/>
                <w:sz w:val="18"/>
                <w:szCs w:val="18"/>
              </w:rPr>
              <w:t>ini</w:t>
            </w:r>
            <w:proofErr w:type="spellEnd"/>
            <w:r w:rsidRPr="00A76859">
              <w:rPr>
                <w:rFonts w:ascii="Arial" w:hAnsi="Arial" w:cs="Arial"/>
                <w:sz w:val="18"/>
                <w:szCs w:val="18"/>
              </w:rPr>
              <w:t xml:space="preserve"> </w:t>
            </w:r>
            <w:proofErr w:type="spellStart"/>
            <w:r w:rsidRPr="00A76859">
              <w:rPr>
                <w:rFonts w:ascii="Arial" w:hAnsi="Arial" w:cs="Arial"/>
                <w:sz w:val="18"/>
                <w:szCs w:val="18"/>
              </w:rPr>
              <w:t>dapat</w:t>
            </w:r>
            <w:proofErr w:type="spellEnd"/>
            <w:r w:rsidRPr="00A76859">
              <w:rPr>
                <w:rFonts w:ascii="Arial" w:hAnsi="Arial" w:cs="Arial"/>
                <w:sz w:val="18"/>
                <w:szCs w:val="18"/>
              </w:rPr>
              <w:t xml:space="preserve"> </w:t>
            </w:r>
            <w:proofErr w:type="spellStart"/>
            <w:r w:rsidRPr="00A76859">
              <w:rPr>
                <w:rFonts w:ascii="Arial" w:hAnsi="Arial" w:cs="Arial"/>
                <w:sz w:val="18"/>
                <w:szCs w:val="18"/>
              </w:rPr>
              <w:t>mempengaruhi</w:t>
            </w:r>
            <w:proofErr w:type="spellEnd"/>
            <w:r w:rsidRPr="00A76859">
              <w:rPr>
                <w:rFonts w:ascii="Arial" w:hAnsi="Arial" w:cs="Arial"/>
                <w:sz w:val="18"/>
                <w:szCs w:val="18"/>
              </w:rPr>
              <w:t xml:space="preserve"> </w:t>
            </w:r>
            <w:proofErr w:type="spellStart"/>
            <w:r w:rsidRPr="00A76859">
              <w:rPr>
                <w:rFonts w:ascii="Arial" w:hAnsi="Arial" w:cs="Arial"/>
                <w:sz w:val="18"/>
                <w:szCs w:val="18"/>
              </w:rPr>
              <w:t>kualitas</w:t>
            </w:r>
            <w:proofErr w:type="spellEnd"/>
            <w:r w:rsidRPr="00A76859">
              <w:rPr>
                <w:rFonts w:ascii="Arial" w:hAnsi="Arial" w:cs="Arial"/>
                <w:sz w:val="18"/>
                <w:szCs w:val="18"/>
              </w:rPr>
              <w:t xml:space="preserve"> </w:t>
            </w:r>
            <w:proofErr w:type="spellStart"/>
            <w:r w:rsidRPr="00A76859">
              <w:rPr>
                <w:rFonts w:ascii="Arial" w:hAnsi="Arial" w:cs="Arial"/>
                <w:sz w:val="18"/>
                <w:szCs w:val="18"/>
              </w:rPr>
              <w:t>hidup</w:t>
            </w:r>
            <w:proofErr w:type="spellEnd"/>
            <w:r w:rsidRPr="00A76859">
              <w:rPr>
                <w:rFonts w:ascii="Arial" w:hAnsi="Arial" w:cs="Arial"/>
                <w:sz w:val="18"/>
                <w:szCs w:val="18"/>
              </w:rPr>
              <w:t xml:space="preserve"> </w:t>
            </w:r>
            <w:proofErr w:type="spellStart"/>
            <w:r w:rsidRPr="00A76859">
              <w:rPr>
                <w:rFonts w:ascii="Arial" w:hAnsi="Arial" w:cs="Arial"/>
                <w:sz w:val="18"/>
                <w:szCs w:val="18"/>
              </w:rPr>
              <w:t>penderita</w:t>
            </w:r>
            <w:proofErr w:type="spellEnd"/>
            <w:r w:rsidRPr="00A76859">
              <w:rPr>
                <w:rFonts w:ascii="Arial" w:hAnsi="Arial" w:cs="Arial"/>
                <w:sz w:val="18"/>
                <w:szCs w:val="18"/>
              </w:rPr>
              <w:t xml:space="preserve"> </w:t>
            </w:r>
            <w:proofErr w:type="spellStart"/>
            <w:r w:rsidRPr="00A76859">
              <w:rPr>
                <w:rFonts w:ascii="Arial" w:hAnsi="Arial" w:cs="Arial"/>
                <w:sz w:val="18"/>
                <w:szCs w:val="18"/>
              </w:rPr>
              <w:t>kanker</w:t>
            </w:r>
            <w:proofErr w:type="spellEnd"/>
            <w:r w:rsidRPr="00A76859">
              <w:rPr>
                <w:rFonts w:ascii="Arial" w:hAnsi="Arial" w:cs="Arial"/>
                <w:sz w:val="18"/>
                <w:szCs w:val="18"/>
              </w:rPr>
              <w:t xml:space="preserve"> </w:t>
            </w:r>
            <w:proofErr w:type="spellStart"/>
            <w:r w:rsidRPr="00A76859">
              <w:rPr>
                <w:rFonts w:ascii="Arial" w:hAnsi="Arial" w:cs="Arial"/>
                <w:sz w:val="18"/>
                <w:szCs w:val="18"/>
              </w:rPr>
              <w:t>payudara</w:t>
            </w:r>
            <w:proofErr w:type="spellEnd"/>
            <w:r w:rsidRPr="00A76859">
              <w:rPr>
                <w:rFonts w:ascii="Arial" w:hAnsi="Arial" w:cs="Arial"/>
                <w:sz w:val="18"/>
                <w:szCs w:val="18"/>
              </w:rPr>
              <w:t xml:space="preserve">. </w:t>
            </w:r>
            <w:proofErr w:type="spellStart"/>
            <w:r w:rsidRPr="00A76859">
              <w:rPr>
                <w:rFonts w:ascii="Arial" w:hAnsi="Arial" w:cs="Arial"/>
                <w:sz w:val="18"/>
                <w:szCs w:val="18"/>
              </w:rPr>
              <w:t>Penelitian</w:t>
            </w:r>
            <w:proofErr w:type="spellEnd"/>
            <w:r w:rsidRPr="00A76859">
              <w:rPr>
                <w:rFonts w:ascii="Arial" w:hAnsi="Arial" w:cs="Arial"/>
                <w:sz w:val="18"/>
                <w:szCs w:val="18"/>
              </w:rPr>
              <w:t xml:space="preserve"> </w:t>
            </w:r>
            <w:proofErr w:type="spellStart"/>
            <w:r w:rsidRPr="00A76859">
              <w:rPr>
                <w:rFonts w:ascii="Arial" w:hAnsi="Arial" w:cs="Arial"/>
                <w:sz w:val="18"/>
                <w:szCs w:val="18"/>
              </w:rPr>
              <w:t>ini</w:t>
            </w:r>
            <w:proofErr w:type="spellEnd"/>
            <w:r w:rsidRPr="00A76859">
              <w:rPr>
                <w:rFonts w:ascii="Arial" w:hAnsi="Arial" w:cs="Arial"/>
                <w:sz w:val="18"/>
                <w:szCs w:val="18"/>
              </w:rPr>
              <w:t xml:space="preserve"> </w:t>
            </w:r>
            <w:proofErr w:type="spellStart"/>
            <w:r w:rsidRPr="00A76859">
              <w:rPr>
                <w:rFonts w:ascii="Arial" w:hAnsi="Arial" w:cs="Arial"/>
                <w:sz w:val="18"/>
                <w:szCs w:val="18"/>
              </w:rPr>
              <w:t>bertujuan</w:t>
            </w:r>
            <w:proofErr w:type="spellEnd"/>
            <w:r w:rsidRPr="00A76859">
              <w:rPr>
                <w:rFonts w:ascii="Arial" w:hAnsi="Arial" w:cs="Arial"/>
                <w:sz w:val="18"/>
                <w:szCs w:val="18"/>
              </w:rPr>
              <w:t xml:space="preserve"> </w:t>
            </w:r>
            <w:proofErr w:type="spellStart"/>
            <w:r w:rsidRPr="00A76859">
              <w:rPr>
                <w:rFonts w:ascii="Arial" w:hAnsi="Arial" w:cs="Arial"/>
                <w:sz w:val="18"/>
                <w:szCs w:val="18"/>
              </w:rPr>
              <w:t>untuk</w:t>
            </w:r>
            <w:proofErr w:type="spellEnd"/>
            <w:r w:rsidRPr="00A76859">
              <w:rPr>
                <w:rFonts w:ascii="Arial" w:hAnsi="Arial" w:cs="Arial"/>
                <w:sz w:val="18"/>
                <w:szCs w:val="18"/>
              </w:rPr>
              <w:t xml:space="preserve"> </w:t>
            </w:r>
            <w:proofErr w:type="spellStart"/>
            <w:r w:rsidRPr="00A76859">
              <w:rPr>
                <w:rFonts w:ascii="Arial" w:hAnsi="Arial" w:cs="Arial"/>
                <w:sz w:val="18"/>
                <w:szCs w:val="18"/>
              </w:rPr>
              <w:t>mengetahui</w:t>
            </w:r>
            <w:proofErr w:type="spellEnd"/>
            <w:r w:rsidRPr="00A76859">
              <w:rPr>
                <w:rFonts w:ascii="Arial" w:hAnsi="Arial" w:cs="Arial"/>
                <w:sz w:val="18"/>
                <w:szCs w:val="18"/>
              </w:rPr>
              <w:t xml:space="preserve"> </w:t>
            </w:r>
            <w:proofErr w:type="spellStart"/>
            <w:r w:rsidRPr="00A76859">
              <w:rPr>
                <w:rFonts w:ascii="Arial" w:hAnsi="Arial" w:cs="Arial"/>
                <w:sz w:val="18"/>
                <w:szCs w:val="18"/>
              </w:rPr>
              <w:t>pengaruh</w:t>
            </w:r>
            <w:proofErr w:type="spellEnd"/>
            <w:r w:rsidRPr="00A76859">
              <w:rPr>
                <w:rFonts w:ascii="Arial" w:hAnsi="Arial" w:cs="Arial"/>
                <w:sz w:val="18"/>
                <w:szCs w:val="18"/>
              </w:rPr>
              <w:t xml:space="preserve"> mindfulness </w:t>
            </w:r>
            <w:proofErr w:type="spellStart"/>
            <w:r w:rsidRPr="00A76859">
              <w:rPr>
                <w:rFonts w:ascii="Arial" w:hAnsi="Arial" w:cs="Arial"/>
                <w:sz w:val="18"/>
                <w:szCs w:val="18"/>
              </w:rPr>
              <w:t>terhadap</w:t>
            </w:r>
            <w:proofErr w:type="spellEnd"/>
            <w:r w:rsidRPr="00A76859">
              <w:rPr>
                <w:rFonts w:ascii="Arial" w:hAnsi="Arial" w:cs="Arial"/>
                <w:sz w:val="18"/>
                <w:szCs w:val="18"/>
              </w:rPr>
              <w:t xml:space="preserve"> </w:t>
            </w:r>
            <w:proofErr w:type="spellStart"/>
            <w:r w:rsidRPr="00A76859">
              <w:rPr>
                <w:rFonts w:ascii="Arial" w:hAnsi="Arial" w:cs="Arial"/>
                <w:sz w:val="18"/>
                <w:szCs w:val="18"/>
              </w:rPr>
              <w:t>kesejahteraan</w:t>
            </w:r>
            <w:proofErr w:type="spellEnd"/>
            <w:r w:rsidRPr="00A76859">
              <w:rPr>
                <w:rFonts w:ascii="Arial" w:hAnsi="Arial" w:cs="Arial"/>
                <w:sz w:val="18"/>
                <w:szCs w:val="18"/>
              </w:rPr>
              <w:t xml:space="preserve"> </w:t>
            </w:r>
            <w:proofErr w:type="spellStart"/>
            <w:r w:rsidRPr="00A76859">
              <w:rPr>
                <w:rFonts w:ascii="Arial" w:hAnsi="Arial" w:cs="Arial"/>
                <w:sz w:val="18"/>
                <w:szCs w:val="18"/>
              </w:rPr>
              <w:t>fisiologis</w:t>
            </w:r>
            <w:proofErr w:type="spellEnd"/>
            <w:r w:rsidRPr="00A76859">
              <w:rPr>
                <w:rFonts w:ascii="Arial" w:hAnsi="Arial" w:cs="Arial"/>
                <w:sz w:val="18"/>
                <w:szCs w:val="18"/>
              </w:rPr>
              <w:t xml:space="preserve"> dan </w:t>
            </w:r>
            <w:proofErr w:type="spellStart"/>
            <w:r w:rsidRPr="00A76859">
              <w:rPr>
                <w:rFonts w:ascii="Arial" w:hAnsi="Arial" w:cs="Arial"/>
                <w:sz w:val="18"/>
                <w:szCs w:val="18"/>
              </w:rPr>
              <w:t>psikologis</w:t>
            </w:r>
            <w:proofErr w:type="spellEnd"/>
            <w:r w:rsidRPr="00A76859">
              <w:rPr>
                <w:rFonts w:ascii="Arial" w:hAnsi="Arial" w:cs="Arial"/>
                <w:sz w:val="18"/>
                <w:szCs w:val="18"/>
              </w:rPr>
              <w:t xml:space="preserve"> </w:t>
            </w:r>
            <w:proofErr w:type="spellStart"/>
            <w:r w:rsidRPr="00A76859">
              <w:rPr>
                <w:rFonts w:ascii="Arial" w:hAnsi="Arial" w:cs="Arial"/>
                <w:sz w:val="18"/>
                <w:szCs w:val="18"/>
              </w:rPr>
              <w:t>penderita</w:t>
            </w:r>
            <w:proofErr w:type="spellEnd"/>
            <w:r w:rsidRPr="00A76859">
              <w:rPr>
                <w:rFonts w:ascii="Arial" w:hAnsi="Arial" w:cs="Arial"/>
                <w:sz w:val="18"/>
                <w:szCs w:val="18"/>
              </w:rPr>
              <w:t xml:space="preserve"> </w:t>
            </w:r>
            <w:proofErr w:type="spellStart"/>
            <w:r w:rsidRPr="00A76859">
              <w:rPr>
                <w:rFonts w:ascii="Arial" w:hAnsi="Arial" w:cs="Arial"/>
                <w:sz w:val="18"/>
                <w:szCs w:val="18"/>
              </w:rPr>
              <w:t>kanker</w:t>
            </w:r>
            <w:proofErr w:type="spellEnd"/>
            <w:r w:rsidRPr="00A76859">
              <w:rPr>
                <w:rFonts w:ascii="Arial" w:hAnsi="Arial" w:cs="Arial"/>
                <w:sz w:val="18"/>
                <w:szCs w:val="18"/>
              </w:rPr>
              <w:t xml:space="preserve"> </w:t>
            </w:r>
            <w:proofErr w:type="spellStart"/>
            <w:r w:rsidRPr="00A76859">
              <w:rPr>
                <w:rFonts w:ascii="Arial" w:hAnsi="Arial" w:cs="Arial"/>
                <w:sz w:val="18"/>
                <w:szCs w:val="18"/>
              </w:rPr>
              <w:t>payudara</w:t>
            </w:r>
            <w:proofErr w:type="spellEnd"/>
            <w:r w:rsidRPr="00A76859">
              <w:rPr>
                <w:rFonts w:ascii="Arial" w:hAnsi="Arial" w:cs="Arial"/>
                <w:sz w:val="18"/>
                <w:szCs w:val="18"/>
              </w:rPr>
              <w:t xml:space="preserve">. </w:t>
            </w:r>
            <w:r w:rsidRPr="00A76859">
              <w:rPr>
                <w:rFonts w:ascii="Arial" w:hAnsi="Arial" w:cs="Arial"/>
                <w:b/>
                <w:bCs/>
                <w:sz w:val="18"/>
                <w:szCs w:val="18"/>
              </w:rPr>
              <w:t>Metode</w:t>
            </w:r>
            <w:r w:rsidRPr="00A76859">
              <w:rPr>
                <w:rFonts w:ascii="Arial" w:hAnsi="Arial" w:cs="Arial"/>
                <w:sz w:val="18"/>
                <w:szCs w:val="18"/>
              </w:rPr>
              <w:t xml:space="preserve">: Metode yang </w:t>
            </w:r>
            <w:proofErr w:type="spellStart"/>
            <w:r w:rsidRPr="00A76859">
              <w:rPr>
                <w:rFonts w:ascii="Arial" w:hAnsi="Arial" w:cs="Arial"/>
                <w:sz w:val="18"/>
                <w:szCs w:val="18"/>
              </w:rPr>
              <w:t>digunakan</w:t>
            </w:r>
            <w:proofErr w:type="spellEnd"/>
            <w:r w:rsidRPr="00A76859">
              <w:rPr>
                <w:rFonts w:ascii="Arial" w:hAnsi="Arial" w:cs="Arial"/>
                <w:sz w:val="18"/>
                <w:szCs w:val="18"/>
              </w:rPr>
              <w:t xml:space="preserve"> </w:t>
            </w:r>
            <w:proofErr w:type="spellStart"/>
            <w:r w:rsidRPr="00A76859">
              <w:rPr>
                <w:rFonts w:ascii="Arial" w:hAnsi="Arial" w:cs="Arial"/>
                <w:sz w:val="18"/>
                <w:szCs w:val="18"/>
              </w:rPr>
              <w:t>dalam</w:t>
            </w:r>
            <w:proofErr w:type="spellEnd"/>
            <w:r w:rsidRPr="00A76859">
              <w:rPr>
                <w:rFonts w:ascii="Arial" w:hAnsi="Arial" w:cs="Arial"/>
                <w:sz w:val="18"/>
                <w:szCs w:val="18"/>
              </w:rPr>
              <w:t xml:space="preserve"> </w:t>
            </w:r>
            <w:proofErr w:type="spellStart"/>
            <w:r w:rsidRPr="00A76859">
              <w:rPr>
                <w:rFonts w:ascii="Arial" w:hAnsi="Arial" w:cs="Arial"/>
                <w:sz w:val="18"/>
                <w:szCs w:val="18"/>
              </w:rPr>
              <w:t>penelitian</w:t>
            </w:r>
            <w:proofErr w:type="spellEnd"/>
            <w:r w:rsidRPr="00A76859">
              <w:rPr>
                <w:rFonts w:ascii="Arial" w:hAnsi="Arial" w:cs="Arial"/>
                <w:sz w:val="18"/>
                <w:szCs w:val="18"/>
              </w:rPr>
              <w:t xml:space="preserve"> </w:t>
            </w:r>
            <w:proofErr w:type="spellStart"/>
            <w:r w:rsidRPr="00A76859">
              <w:rPr>
                <w:rFonts w:ascii="Arial" w:hAnsi="Arial" w:cs="Arial"/>
                <w:sz w:val="18"/>
                <w:szCs w:val="18"/>
              </w:rPr>
              <w:t>ini</w:t>
            </w:r>
            <w:proofErr w:type="spellEnd"/>
            <w:r w:rsidRPr="00A76859">
              <w:rPr>
                <w:rFonts w:ascii="Arial" w:hAnsi="Arial" w:cs="Arial"/>
                <w:sz w:val="18"/>
                <w:szCs w:val="18"/>
              </w:rPr>
              <w:t xml:space="preserve"> </w:t>
            </w:r>
            <w:proofErr w:type="spellStart"/>
            <w:r w:rsidRPr="00A76859">
              <w:rPr>
                <w:rFonts w:ascii="Arial" w:hAnsi="Arial" w:cs="Arial"/>
                <w:sz w:val="18"/>
                <w:szCs w:val="18"/>
              </w:rPr>
              <w:t>adalah</w:t>
            </w:r>
            <w:proofErr w:type="spellEnd"/>
            <w:r w:rsidRPr="00A76859">
              <w:rPr>
                <w:rFonts w:ascii="Arial" w:hAnsi="Arial" w:cs="Arial"/>
                <w:sz w:val="18"/>
                <w:szCs w:val="18"/>
              </w:rPr>
              <w:t xml:space="preserve"> </w:t>
            </w:r>
            <w:proofErr w:type="spellStart"/>
            <w:r w:rsidRPr="00A76859">
              <w:rPr>
                <w:rFonts w:ascii="Arial" w:hAnsi="Arial" w:cs="Arial"/>
                <w:sz w:val="18"/>
                <w:szCs w:val="18"/>
              </w:rPr>
              <w:t>tinjauan</w:t>
            </w:r>
            <w:proofErr w:type="spellEnd"/>
            <w:r w:rsidRPr="00A76859">
              <w:rPr>
                <w:rFonts w:ascii="Arial" w:hAnsi="Arial" w:cs="Arial"/>
                <w:sz w:val="18"/>
                <w:szCs w:val="18"/>
              </w:rPr>
              <w:t xml:space="preserve"> </w:t>
            </w:r>
            <w:proofErr w:type="spellStart"/>
            <w:r w:rsidRPr="00A76859">
              <w:rPr>
                <w:rFonts w:ascii="Arial" w:hAnsi="Arial" w:cs="Arial"/>
                <w:sz w:val="18"/>
                <w:szCs w:val="18"/>
              </w:rPr>
              <w:t>sistematis</w:t>
            </w:r>
            <w:proofErr w:type="spellEnd"/>
            <w:r w:rsidRPr="00A76859">
              <w:rPr>
                <w:rFonts w:ascii="Arial" w:hAnsi="Arial" w:cs="Arial"/>
                <w:sz w:val="18"/>
                <w:szCs w:val="18"/>
              </w:rPr>
              <w:t xml:space="preserve"> </w:t>
            </w:r>
            <w:proofErr w:type="spellStart"/>
            <w:r w:rsidRPr="00A76859">
              <w:rPr>
                <w:rFonts w:ascii="Arial" w:hAnsi="Arial" w:cs="Arial"/>
                <w:sz w:val="18"/>
                <w:szCs w:val="18"/>
              </w:rPr>
              <w:t>dengan</w:t>
            </w:r>
            <w:proofErr w:type="spellEnd"/>
            <w:r w:rsidRPr="00A76859">
              <w:rPr>
                <w:rFonts w:ascii="Arial" w:hAnsi="Arial" w:cs="Arial"/>
                <w:sz w:val="18"/>
                <w:szCs w:val="18"/>
              </w:rPr>
              <w:t xml:space="preserve"> </w:t>
            </w:r>
            <w:proofErr w:type="spellStart"/>
            <w:r w:rsidRPr="00A76859">
              <w:rPr>
                <w:rFonts w:ascii="Arial" w:hAnsi="Arial" w:cs="Arial"/>
                <w:sz w:val="18"/>
                <w:szCs w:val="18"/>
              </w:rPr>
              <w:t>mencari</w:t>
            </w:r>
            <w:proofErr w:type="spellEnd"/>
            <w:r w:rsidRPr="00A76859">
              <w:rPr>
                <w:rFonts w:ascii="Arial" w:hAnsi="Arial" w:cs="Arial"/>
                <w:sz w:val="18"/>
                <w:szCs w:val="18"/>
              </w:rPr>
              <w:t xml:space="preserve"> </w:t>
            </w:r>
            <w:proofErr w:type="spellStart"/>
            <w:r w:rsidRPr="00A76859">
              <w:rPr>
                <w:rFonts w:ascii="Arial" w:hAnsi="Arial" w:cs="Arial"/>
                <w:sz w:val="18"/>
                <w:szCs w:val="18"/>
              </w:rPr>
              <w:t>artikel</w:t>
            </w:r>
            <w:proofErr w:type="spellEnd"/>
            <w:r w:rsidRPr="00A76859">
              <w:rPr>
                <w:rFonts w:ascii="Arial" w:hAnsi="Arial" w:cs="Arial"/>
                <w:sz w:val="18"/>
                <w:szCs w:val="18"/>
              </w:rPr>
              <w:t xml:space="preserve"> </w:t>
            </w:r>
            <w:proofErr w:type="spellStart"/>
            <w:r w:rsidRPr="00A76859">
              <w:rPr>
                <w:rFonts w:ascii="Arial" w:hAnsi="Arial" w:cs="Arial"/>
                <w:sz w:val="18"/>
                <w:szCs w:val="18"/>
              </w:rPr>
              <w:t>melalui</w:t>
            </w:r>
            <w:proofErr w:type="spellEnd"/>
            <w:r w:rsidRPr="00A76859">
              <w:rPr>
                <w:rFonts w:ascii="Arial" w:hAnsi="Arial" w:cs="Arial"/>
                <w:sz w:val="18"/>
                <w:szCs w:val="18"/>
              </w:rPr>
              <w:t xml:space="preserve"> database </w:t>
            </w:r>
            <w:proofErr w:type="spellStart"/>
            <w:r w:rsidRPr="00A76859">
              <w:rPr>
                <w:rFonts w:ascii="Arial" w:hAnsi="Arial" w:cs="Arial"/>
                <w:sz w:val="18"/>
                <w:szCs w:val="18"/>
              </w:rPr>
              <w:t>Pubmed</w:t>
            </w:r>
            <w:proofErr w:type="spellEnd"/>
            <w:r w:rsidRPr="00A76859">
              <w:rPr>
                <w:rFonts w:ascii="Arial" w:hAnsi="Arial" w:cs="Arial"/>
                <w:sz w:val="18"/>
                <w:szCs w:val="18"/>
              </w:rPr>
              <w:t xml:space="preserve">, ProQuest, Science Direct, Cochrane Library, Wiley Library, dan Google Scholar </w:t>
            </w:r>
            <w:proofErr w:type="spellStart"/>
            <w:r w:rsidRPr="00A76859">
              <w:rPr>
                <w:rFonts w:ascii="Arial" w:hAnsi="Arial" w:cs="Arial"/>
                <w:sz w:val="18"/>
                <w:szCs w:val="18"/>
              </w:rPr>
              <w:t>dengan</w:t>
            </w:r>
            <w:proofErr w:type="spellEnd"/>
            <w:r w:rsidRPr="00A76859">
              <w:rPr>
                <w:rFonts w:ascii="Arial" w:hAnsi="Arial" w:cs="Arial"/>
                <w:sz w:val="18"/>
                <w:szCs w:val="18"/>
              </w:rPr>
              <w:t xml:space="preserve"> </w:t>
            </w:r>
            <w:proofErr w:type="spellStart"/>
            <w:r w:rsidRPr="00A76859">
              <w:rPr>
                <w:rFonts w:ascii="Arial" w:hAnsi="Arial" w:cs="Arial"/>
                <w:sz w:val="18"/>
                <w:szCs w:val="18"/>
              </w:rPr>
              <w:t>tahun</w:t>
            </w:r>
            <w:proofErr w:type="spellEnd"/>
            <w:r w:rsidRPr="00A76859">
              <w:rPr>
                <w:rFonts w:ascii="Arial" w:hAnsi="Arial" w:cs="Arial"/>
                <w:sz w:val="18"/>
                <w:szCs w:val="18"/>
              </w:rPr>
              <w:t xml:space="preserve"> </w:t>
            </w:r>
            <w:proofErr w:type="spellStart"/>
            <w:r w:rsidRPr="00A76859">
              <w:rPr>
                <w:rFonts w:ascii="Arial" w:hAnsi="Arial" w:cs="Arial"/>
                <w:sz w:val="18"/>
                <w:szCs w:val="18"/>
              </w:rPr>
              <w:t>terbit</w:t>
            </w:r>
            <w:proofErr w:type="spellEnd"/>
            <w:r w:rsidRPr="00A76859">
              <w:rPr>
                <w:rFonts w:ascii="Arial" w:hAnsi="Arial" w:cs="Arial"/>
                <w:sz w:val="18"/>
                <w:szCs w:val="18"/>
              </w:rPr>
              <w:t xml:space="preserve"> Januari 2018 </w:t>
            </w:r>
            <w:proofErr w:type="spellStart"/>
            <w:r w:rsidRPr="00A76859">
              <w:rPr>
                <w:rFonts w:ascii="Arial" w:hAnsi="Arial" w:cs="Arial"/>
                <w:sz w:val="18"/>
                <w:szCs w:val="18"/>
              </w:rPr>
              <w:t>hingga</w:t>
            </w:r>
            <w:proofErr w:type="spellEnd"/>
            <w:r w:rsidRPr="00A76859">
              <w:rPr>
                <w:rFonts w:ascii="Arial" w:hAnsi="Arial" w:cs="Arial"/>
                <w:sz w:val="18"/>
                <w:szCs w:val="18"/>
              </w:rPr>
              <w:t xml:space="preserve"> Januari 2023, dan </w:t>
            </w:r>
            <w:proofErr w:type="spellStart"/>
            <w:r w:rsidRPr="00A76859">
              <w:rPr>
                <w:rFonts w:ascii="Arial" w:hAnsi="Arial" w:cs="Arial"/>
                <w:sz w:val="18"/>
                <w:szCs w:val="18"/>
              </w:rPr>
              <w:t>seluruh</w:t>
            </w:r>
            <w:proofErr w:type="spellEnd"/>
            <w:r w:rsidRPr="00A76859">
              <w:rPr>
                <w:rFonts w:ascii="Arial" w:hAnsi="Arial" w:cs="Arial"/>
                <w:sz w:val="18"/>
                <w:szCs w:val="18"/>
              </w:rPr>
              <w:t xml:space="preserve"> </w:t>
            </w:r>
            <w:proofErr w:type="spellStart"/>
            <w:r w:rsidRPr="00A76859">
              <w:rPr>
                <w:rFonts w:ascii="Arial" w:hAnsi="Arial" w:cs="Arial"/>
                <w:sz w:val="18"/>
                <w:szCs w:val="18"/>
              </w:rPr>
              <w:t>artikel</w:t>
            </w:r>
            <w:proofErr w:type="spellEnd"/>
            <w:r w:rsidRPr="00A76859">
              <w:rPr>
                <w:rFonts w:ascii="Arial" w:hAnsi="Arial" w:cs="Arial"/>
                <w:sz w:val="18"/>
                <w:szCs w:val="18"/>
              </w:rPr>
              <w:t xml:space="preserve"> </w:t>
            </w:r>
            <w:proofErr w:type="spellStart"/>
            <w:r w:rsidRPr="00A76859">
              <w:rPr>
                <w:rFonts w:ascii="Arial" w:hAnsi="Arial" w:cs="Arial"/>
                <w:sz w:val="18"/>
                <w:szCs w:val="18"/>
              </w:rPr>
              <w:t>direview</w:t>
            </w:r>
            <w:proofErr w:type="spellEnd"/>
            <w:r w:rsidRPr="00A76859">
              <w:rPr>
                <w:rFonts w:ascii="Arial" w:hAnsi="Arial" w:cs="Arial"/>
                <w:sz w:val="18"/>
                <w:szCs w:val="18"/>
              </w:rPr>
              <w:t xml:space="preserve"> </w:t>
            </w:r>
            <w:proofErr w:type="spellStart"/>
            <w:r w:rsidRPr="00A76859">
              <w:rPr>
                <w:rFonts w:ascii="Arial" w:hAnsi="Arial" w:cs="Arial"/>
                <w:sz w:val="18"/>
                <w:szCs w:val="18"/>
              </w:rPr>
              <w:t>menggunakan</w:t>
            </w:r>
            <w:proofErr w:type="spellEnd"/>
            <w:r w:rsidRPr="00A76859">
              <w:rPr>
                <w:rFonts w:ascii="Arial" w:hAnsi="Arial" w:cs="Arial"/>
                <w:sz w:val="18"/>
                <w:szCs w:val="18"/>
              </w:rPr>
              <w:t xml:space="preserve"> Diagram Alir PRISMA. </w:t>
            </w:r>
            <w:r w:rsidRPr="00A76859">
              <w:rPr>
                <w:rFonts w:ascii="Arial" w:hAnsi="Arial" w:cs="Arial"/>
                <w:b/>
                <w:bCs/>
                <w:sz w:val="18"/>
                <w:szCs w:val="18"/>
                <w:lang w:val="it-IT"/>
              </w:rPr>
              <w:t>Hasil</w:t>
            </w:r>
            <w:r w:rsidRPr="00A76859">
              <w:rPr>
                <w:rFonts w:ascii="Arial" w:hAnsi="Arial" w:cs="Arial"/>
                <w:sz w:val="18"/>
                <w:szCs w:val="18"/>
                <w:lang w:val="it-IT"/>
              </w:rPr>
              <w:t xml:space="preserve">: Hasil penelitian menunjukkan sepuluh artikel dari 28.121 artikel memenuhi kriteria inklusi. </w:t>
            </w:r>
            <w:r w:rsidRPr="00A76859">
              <w:rPr>
                <w:rFonts w:ascii="Arial" w:hAnsi="Arial" w:cs="Arial"/>
                <w:sz w:val="18"/>
                <w:szCs w:val="18"/>
              </w:rPr>
              <w:t xml:space="preserve">Artikel yang </w:t>
            </w:r>
            <w:proofErr w:type="spellStart"/>
            <w:r w:rsidRPr="00A76859">
              <w:rPr>
                <w:rFonts w:ascii="Arial" w:hAnsi="Arial" w:cs="Arial"/>
                <w:sz w:val="18"/>
                <w:szCs w:val="18"/>
              </w:rPr>
              <w:t>direview</w:t>
            </w:r>
            <w:proofErr w:type="spellEnd"/>
            <w:r w:rsidRPr="00A76859">
              <w:rPr>
                <w:rFonts w:ascii="Arial" w:hAnsi="Arial" w:cs="Arial"/>
                <w:sz w:val="18"/>
                <w:szCs w:val="18"/>
              </w:rPr>
              <w:t xml:space="preserve"> </w:t>
            </w:r>
            <w:proofErr w:type="spellStart"/>
            <w:r w:rsidRPr="00A76859">
              <w:rPr>
                <w:rFonts w:ascii="Arial" w:hAnsi="Arial" w:cs="Arial"/>
                <w:sz w:val="18"/>
                <w:szCs w:val="18"/>
              </w:rPr>
              <w:t>melakukan</w:t>
            </w:r>
            <w:proofErr w:type="spellEnd"/>
            <w:r w:rsidRPr="00A76859">
              <w:rPr>
                <w:rFonts w:ascii="Arial" w:hAnsi="Arial" w:cs="Arial"/>
                <w:sz w:val="18"/>
                <w:szCs w:val="18"/>
              </w:rPr>
              <w:t xml:space="preserve"> </w:t>
            </w:r>
            <w:proofErr w:type="spellStart"/>
            <w:r w:rsidRPr="00A76859">
              <w:rPr>
                <w:rFonts w:ascii="Arial" w:hAnsi="Arial" w:cs="Arial"/>
                <w:sz w:val="18"/>
                <w:szCs w:val="18"/>
              </w:rPr>
              <w:t>penelitian</w:t>
            </w:r>
            <w:proofErr w:type="spellEnd"/>
            <w:r w:rsidRPr="00A76859">
              <w:rPr>
                <w:rFonts w:ascii="Arial" w:hAnsi="Arial" w:cs="Arial"/>
                <w:sz w:val="18"/>
                <w:szCs w:val="18"/>
              </w:rPr>
              <w:t xml:space="preserve"> di </w:t>
            </w:r>
            <w:proofErr w:type="spellStart"/>
            <w:r w:rsidRPr="00A76859">
              <w:rPr>
                <w:rFonts w:ascii="Arial" w:hAnsi="Arial" w:cs="Arial"/>
                <w:sz w:val="18"/>
                <w:szCs w:val="18"/>
              </w:rPr>
              <w:t>enam</w:t>
            </w:r>
            <w:proofErr w:type="spellEnd"/>
            <w:r w:rsidRPr="00A76859">
              <w:rPr>
                <w:rFonts w:ascii="Arial" w:hAnsi="Arial" w:cs="Arial"/>
                <w:sz w:val="18"/>
                <w:szCs w:val="18"/>
              </w:rPr>
              <w:t xml:space="preserve"> negara </w:t>
            </w:r>
            <w:proofErr w:type="spellStart"/>
            <w:r w:rsidRPr="00A76859">
              <w:rPr>
                <w:rFonts w:ascii="Arial" w:hAnsi="Arial" w:cs="Arial"/>
                <w:sz w:val="18"/>
                <w:szCs w:val="18"/>
              </w:rPr>
              <w:t>dengan</w:t>
            </w:r>
            <w:proofErr w:type="spellEnd"/>
            <w:r w:rsidRPr="00A76859">
              <w:rPr>
                <w:rFonts w:ascii="Arial" w:hAnsi="Arial" w:cs="Arial"/>
                <w:sz w:val="18"/>
                <w:szCs w:val="18"/>
              </w:rPr>
              <w:t xml:space="preserve"> 1.344 </w:t>
            </w:r>
            <w:proofErr w:type="spellStart"/>
            <w:r w:rsidRPr="00A76859">
              <w:rPr>
                <w:rFonts w:ascii="Arial" w:hAnsi="Arial" w:cs="Arial"/>
                <w:sz w:val="18"/>
                <w:szCs w:val="18"/>
              </w:rPr>
              <w:t>pasien</w:t>
            </w:r>
            <w:proofErr w:type="spellEnd"/>
            <w:r w:rsidRPr="00A76859">
              <w:rPr>
                <w:rFonts w:ascii="Arial" w:hAnsi="Arial" w:cs="Arial"/>
                <w:sz w:val="18"/>
                <w:szCs w:val="18"/>
              </w:rPr>
              <w:t xml:space="preserve"> </w:t>
            </w:r>
            <w:proofErr w:type="spellStart"/>
            <w:r w:rsidRPr="00A76859">
              <w:rPr>
                <w:rFonts w:ascii="Arial" w:hAnsi="Arial" w:cs="Arial"/>
                <w:sz w:val="18"/>
                <w:szCs w:val="18"/>
              </w:rPr>
              <w:t>kanker</w:t>
            </w:r>
            <w:proofErr w:type="spellEnd"/>
            <w:r w:rsidRPr="00A76859">
              <w:rPr>
                <w:rFonts w:ascii="Arial" w:hAnsi="Arial" w:cs="Arial"/>
                <w:sz w:val="18"/>
                <w:szCs w:val="18"/>
              </w:rPr>
              <w:t xml:space="preserve"> </w:t>
            </w:r>
            <w:proofErr w:type="spellStart"/>
            <w:r w:rsidRPr="00A76859">
              <w:rPr>
                <w:rFonts w:ascii="Arial" w:hAnsi="Arial" w:cs="Arial"/>
                <w:sz w:val="18"/>
                <w:szCs w:val="18"/>
              </w:rPr>
              <w:t>payudara</w:t>
            </w:r>
            <w:proofErr w:type="spellEnd"/>
            <w:r w:rsidRPr="00A76859">
              <w:rPr>
                <w:rFonts w:ascii="Arial" w:hAnsi="Arial" w:cs="Arial"/>
                <w:sz w:val="18"/>
                <w:szCs w:val="18"/>
              </w:rPr>
              <w:t xml:space="preserve">. </w:t>
            </w:r>
            <w:r w:rsidRPr="00A76859">
              <w:rPr>
                <w:rFonts w:ascii="Arial" w:hAnsi="Arial" w:cs="Arial"/>
                <w:b/>
                <w:bCs/>
                <w:sz w:val="18"/>
                <w:szCs w:val="18"/>
              </w:rPr>
              <w:t>Kesimpulan</w:t>
            </w:r>
            <w:r w:rsidRPr="00A76859">
              <w:rPr>
                <w:rFonts w:ascii="Arial" w:hAnsi="Arial" w:cs="Arial"/>
                <w:sz w:val="18"/>
                <w:szCs w:val="18"/>
              </w:rPr>
              <w:t xml:space="preserve">: </w:t>
            </w:r>
            <w:proofErr w:type="spellStart"/>
            <w:r w:rsidRPr="00A76859">
              <w:rPr>
                <w:rFonts w:ascii="Arial" w:hAnsi="Arial" w:cs="Arial"/>
                <w:sz w:val="18"/>
                <w:szCs w:val="18"/>
              </w:rPr>
              <w:t>Intervensi</w:t>
            </w:r>
            <w:proofErr w:type="spellEnd"/>
            <w:r w:rsidRPr="00A76859">
              <w:rPr>
                <w:rFonts w:ascii="Arial" w:hAnsi="Arial" w:cs="Arial"/>
                <w:sz w:val="18"/>
                <w:szCs w:val="18"/>
              </w:rPr>
              <w:t xml:space="preserve"> mindfulness </w:t>
            </w:r>
            <w:proofErr w:type="spellStart"/>
            <w:r w:rsidRPr="00A76859">
              <w:rPr>
                <w:rFonts w:ascii="Arial" w:hAnsi="Arial" w:cs="Arial"/>
                <w:sz w:val="18"/>
                <w:szCs w:val="18"/>
              </w:rPr>
              <w:t>mengurangi</w:t>
            </w:r>
            <w:proofErr w:type="spellEnd"/>
            <w:r w:rsidRPr="00A76859">
              <w:rPr>
                <w:rFonts w:ascii="Arial" w:hAnsi="Arial" w:cs="Arial"/>
                <w:sz w:val="18"/>
                <w:szCs w:val="18"/>
              </w:rPr>
              <w:t xml:space="preserve"> </w:t>
            </w:r>
            <w:proofErr w:type="spellStart"/>
            <w:r w:rsidRPr="00A76859">
              <w:rPr>
                <w:rFonts w:ascii="Arial" w:hAnsi="Arial" w:cs="Arial"/>
                <w:sz w:val="18"/>
                <w:szCs w:val="18"/>
              </w:rPr>
              <w:t>kecemasan</w:t>
            </w:r>
            <w:proofErr w:type="spellEnd"/>
            <w:r w:rsidRPr="00A76859">
              <w:rPr>
                <w:rFonts w:ascii="Arial" w:hAnsi="Arial" w:cs="Arial"/>
                <w:sz w:val="18"/>
                <w:szCs w:val="18"/>
              </w:rPr>
              <w:t xml:space="preserve">, </w:t>
            </w:r>
            <w:proofErr w:type="spellStart"/>
            <w:r w:rsidRPr="00A76859">
              <w:rPr>
                <w:rFonts w:ascii="Arial" w:hAnsi="Arial" w:cs="Arial"/>
                <w:sz w:val="18"/>
                <w:szCs w:val="18"/>
              </w:rPr>
              <w:t>depresi</w:t>
            </w:r>
            <w:proofErr w:type="spellEnd"/>
            <w:r w:rsidRPr="00A76859">
              <w:rPr>
                <w:rFonts w:ascii="Arial" w:hAnsi="Arial" w:cs="Arial"/>
                <w:sz w:val="18"/>
                <w:szCs w:val="18"/>
              </w:rPr>
              <w:t xml:space="preserve">, </w:t>
            </w:r>
            <w:proofErr w:type="spellStart"/>
            <w:r w:rsidRPr="00A76859">
              <w:rPr>
                <w:rFonts w:ascii="Arial" w:hAnsi="Arial" w:cs="Arial"/>
                <w:sz w:val="18"/>
                <w:szCs w:val="18"/>
              </w:rPr>
              <w:t>stres</w:t>
            </w:r>
            <w:proofErr w:type="spellEnd"/>
            <w:r w:rsidRPr="00A76859">
              <w:rPr>
                <w:rFonts w:ascii="Arial" w:hAnsi="Arial" w:cs="Arial"/>
                <w:sz w:val="18"/>
                <w:szCs w:val="18"/>
              </w:rPr>
              <w:t xml:space="preserve">, </w:t>
            </w:r>
            <w:proofErr w:type="spellStart"/>
            <w:r w:rsidRPr="00A76859">
              <w:rPr>
                <w:rFonts w:ascii="Arial" w:hAnsi="Arial" w:cs="Arial"/>
                <w:sz w:val="18"/>
                <w:szCs w:val="18"/>
              </w:rPr>
              <w:t>kelelahan</w:t>
            </w:r>
            <w:proofErr w:type="spellEnd"/>
            <w:r w:rsidRPr="00A76859">
              <w:rPr>
                <w:rFonts w:ascii="Arial" w:hAnsi="Arial" w:cs="Arial"/>
                <w:sz w:val="18"/>
                <w:szCs w:val="18"/>
              </w:rPr>
              <w:t xml:space="preserve">, dan </w:t>
            </w:r>
            <w:proofErr w:type="spellStart"/>
            <w:r w:rsidRPr="00A76859">
              <w:rPr>
                <w:rFonts w:ascii="Arial" w:hAnsi="Arial" w:cs="Arial"/>
                <w:sz w:val="18"/>
                <w:szCs w:val="18"/>
              </w:rPr>
              <w:t>meningkatkan</w:t>
            </w:r>
            <w:proofErr w:type="spellEnd"/>
            <w:r w:rsidRPr="00A76859">
              <w:rPr>
                <w:rFonts w:ascii="Arial" w:hAnsi="Arial" w:cs="Arial"/>
                <w:sz w:val="18"/>
                <w:szCs w:val="18"/>
              </w:rPr>
              <w:t xml:space="preserve"> </w:t>
            </w:r>
            <w:proofErr w:type="spellStart"/>
            <w:r w:rsidRPr="00A76859">
              <w:rPr>
                <w:rFonts w:ascii="Arial" w:hAnsi="Arial" w:cs="Arial"/>
                <w:sz w:val="18"/>
                <w:szCs w:val="18"/>
              </w:rPr>
              <w:t>kualitas</w:t>
            </w:r>
            <w:proofErr w:type="spellEnd"/>
            <w:r w:rsidRPr="00A76859">
              <w:rPr>
                <w:rFonts w:ascii="Arial" w:hAnsi="Arial" w:cs="Arial"/>
                <w:sz w:val="18"/>
                <w:szCs w:val="18"/>
              </w:rPr>
              <w:t xml:space="preserve"> </w:t>
            </w:r>
            <w:proofErr w:type="spellStart"/>
            <w:r w:rsidRPr="00A76859">
              <w:rPr>
                <w:rFonts w:ascii="Arial" w:hAnsi="Arial" w:cs="Arial"/>
                <w:sz w:val="18"/>
                <w:szCs w:val="18"/>
              </w:rPr>
              <w:t>hidup</w:t>
            </w:r>
            <w:proofErr w:type="spellEnd"/>
            <w:r w:rsidRPr="00A76859">
              <w:rPr>
                <w:rFonts w:ascii="Arial" w:hAnsi="Arial" w:cs="Arial"/>
                <w:sz w:val="18"/>
                <w:szCs w:val="18"/>
              </w:rPr>
              <w:t xml:space="preserve"> pada </w:t>
            </w:r>
            <w:proofErr w:type="spellStart"/>
            <w:r w:rsidRPr="00A76859">
              <w:rPr>
                <w:rFonts w:ascii="Arial" w:hAnsi="Arial" w:cs="Arial"/>
                <w:sz w:val="18"/>
                <w:szCs w:val="18"/>
              </w:rPr>
              <w:t>kanker</w:t>
            </w:r>
            <w:proofErr w:type="spellEnd"/>
            <w:r w:rsidRPr="00A76859">
              <w:rPr>
                <w:rFonts w:ascii="Arial" w:hAnsi="Arial" w:cs="Arial"/>
                <w:sz w:val="18"/>
                <w:szCs w:val="18"/>
              </w:rPr>
              <w:t xml:space="preserve"> </w:t>
            </w:r>
            <w:proofErr w:type="spellStart"/>
            <w:r w:rsidRPr="00A76859">
              <w:rPr>
                <w:rFonts w:ascii="Arial" w:hAnsi="Arial" w:cs="Arial"/>
                <w:sz w:val="18"/>
                <w:szCs w:val="18"/>
              </w:rPr>
              <w:t>payudara</w:t>
            </w:r>
            <w:proofErr w:type="spellEnd"/>
            <w:r w:rsidRPr="00A76859">
              <w:rPr>
                <w:rFonts w:ascii="Arial" w:hAnsi="Arial" w:cs="Arial"/>
                <w:sz w:val="18"/>
                <w:szCs w:val="18"/>
              </w:rPr>
              <w:t xml:space="preserve">. </w:t>
            </w:r>
            <w:proofErr w:type="spellStart"/>
            <w:r w:rsidRPr="00A76859">
              <w:rPr>
                <w:rFonts w:ascii="Arial" w:hAnsi="Arial" w:cs="Arial"/>
                <w:sz w:val="18"/>
                <w:szCs w:val="18"/>
              </w:rPr>
              <w:t>Intervensi</w:t>
            </w:r>
            <w:proofErr w:type="spellEnd"/>
            <w:r w:rsidRPr="00A76859">
              <w:rPr>
                <w:rFonts w:ascii="Arial" w:hAnsi="Arial" w:cs="Arial"/>
                <w:sz w:val="18"/>
                <w:szCs w:val="18"/>
              </w:rPr>
              <w:t xml:space="preserve"> mindfulness </w:t>
            </w:r>
            <w:proofErr w:type="spellStart"/>
            <w:r w:rsidRPr="00A76859">
              <w:rPr>
                <w:rFonts w:ascii="Arial" w:hAnsi="Arial" w:cs="Arial"/>
                <w:sz w:val="18"/>
                <w:szCs w:val="18"/>
              </w:rPr>
              <w:t>berpotensi</w:t>
            </w:r>
            <w:proofErr w:type="spellEnd"/>
            <w:r w:rsidRPr="00A76859">
              <w:rPr>
                <w:rFonts w:ascii="Arial" w:hAnsi="Arial" w:cs="Arial"/>
                <w:sz w:val="18"/>
                <w:szCs w:val="18"/>
              </w:rPr>
              <w:t xml:space="preserve"> </w:t>
            </w:r>
            <w:proofErr w:type="spellStart"/>
            <w:r w:rsidRPr="00A76859">
              <w:rPr>
                <w:rFonts w:ascii="Arial" w:hAnsi="Arial" w:cs="Arial"/>
                <w:sz w:val="18"/>
                <w:szCs w:val="18"/>
              </w:rPr>
              <w:t>meningkatkan</w:t>
            </w:r>
            <w:proofErr w:type="spellEnd"/>
            <w:r w:rsidRPr="00A76859">
              <w:rPr>
                <w:rFonts w:ascii="Arial" w:hAnsi="Arial" w:cs="Arial"/>
                <w:sz w:val="18"/>
                <w:szCs w:val="18"/>
              </w:rPr>
              <w:t xml:space="preserve"> </w:t>
            </w:r>
            <w:proofErr w:type="spellStart"/>
            <w:r w:rsidRPr="00A76859">
              <w:rPr>
                <w:rFonts w:ascii="Arial" w:hAnsi="Arial" w:cs="Arial"/>
                <w:sz w:val="18"/>
                <w:szCs w:val="18"/>
              </w:rPr>
              <w:t>keterampilan</w:t>
            </w:r>
            <w:proofErr w:type="spellEnd"/>
            <w:r w:rsidRPr="00A76859">
              <w:rPr>
                <w:rFonts w:ascii="Arial" w:hAnsi="Arial" w:cs="Arial"/>
                <w:sz w:val="18"/>
                <w:szCs w:val="18"/>
              </w:rPr>
              <w:t xml:space="preserve"> </w:t>
            </w:r>
            <w:proofErr w:type="spellStart"/>
            <w:r w:rsidRPr="00A76859">
              <w:rPr>
                <w:rFonts w:ascii="Arial" w:hAnsi="Arial" w:cs="Arial"/>
                <w:sz w:val="18"/>
                <w:szCs w:val="18"/>
              </w:rPr>
              <w:t>regulasi</w:t>
            </w:r>
            <w:proofErr w:type="spellEnd"/>
            <w:r w:rsidRPr="00A76859">
              <w:rPr>
                <w:rFonts w:ascii="Arial" w:hAnsi="Arial" w:cs="Arial"/>
                <w:sz w:val="18"/>
                <w:szCs w:val="18"/>
              </w:rPr>
              <w:t xml:space="preserve"> </w:t>
            </w:r>
            <w:proofErr w:type="spellStart"/>
            <w:r w:rsidRPr="00A76859">
              <w:rPr>
                <w:rFonts w:ascii="Arial" w:hAnsi="Arial" w:cs="Arial"/>
                <w:sz w:val="18"/>
                <w:szCs w:val="18"/>
              </w:rPr>
              <w:t>emosi</w:t>
            </w:r>
            <w:proofErr w:type="spellEnd"/>
            <w:r w:rsidRPr="00A76859">
              <w:rPr>
                <w:rFonts w:ascii="Arial" w:hAnsi="Arial" w:cs="Arial"/>
                <w:sz w:val="18"/>
                <w:szCs w:val="18"/>
              </w:rPr>
              <w:t>.</w:t>
            </w:r>
          </w:p>
          <w:p w14:paraId="1A4509C0" w14:textId="10D95E2A" w:rsidR="00097085" w:rsidRPr="002A7F9D" w:rsidRDefault="00097085" w:rsidP="00097085">
            <w:pPr>
              <w:rPr>
                <w:rFonts w:ascii="Arial" w:hAnsi="Arial" w:cs="Arial"/>
                <w:b/>
                <w:i/>
                <w:sz w:val="18"/>
                <w:szCs w:val="18"/>
              </w:rPr>
            </w:pPr>
            <w:r w:rsidRPr="002A7F9D">
              <w:rPr>
                <w:rFonts w:ascii="Arial" w:hAnsi="Arial" w:cs="Arial"/>
                <w:b/>
                <w:i/>
                <w:sz w:val="18"/>
                <w:szCs w:val="18"/>
              </w:rPr>
              <w:t>K</w:t>
            </w:r>
            <w:r>
              <w:rPr>
                <w:rFonts w:ascii="Arial" w:hAnsi="Arial" w:cs="Arial"/>
                <w:b/>
                <w:i/>
                <w:sz w:val="18"/>
                <w:szCs w:val="18"/>
              </w:rPr>
              <w:t>ata Kunci</w:t>
            </w:r>
            <w:r w:rsidRPr="002A7F9D">
              <w:rPr>
                <w:rFonts w:ascii="Arial" w:hAnsi="Arial" w:cs="Arial"/>
                <w:b/>
                <w:i/>
                <w:sz w:val="18"/>
                <w:szCs w:val="18"/>
              </w:rPr>
              <w:t>:</w:t>
            </w:r>
            <w:r>
              <w:rPr>
                <w:rFonts w:ascii="Arial" w:hAnsi="Arial" w:cs="Arial"/>
                <w:b/>
                <w:i/>
                <w:sz w:val="18"/>
                <w:szCs w:val="18"/>
              </w:rPr>
              <w:t xml:space="preserve"> </w:t>
            </w:r>
            <w:r w:rsidRPr="00A76859">
              <w:rPr>
                <w:rFonts w:ascii="Arial" w:hAnsi="Arial" w:cs="Arial"/>
                <w:bCs/>
                <w:i/>
                <w:sz w:val="18"/>
                <w:szCs w:val="18"/>
              </w:rPr>
              <w:t>Mindfulness, Breast cancer, Physiological, Psychological</w:t>
            </w:r>
          </w:p>
          <w:p w14:paraId="6CBAEFD3" w14:textId="77777777" w:rsidR="002D670B" w:rsidRPr="002A7F9D" w:rsidRDefault="002D670B" w:rsidP="002804E2">
            <w:pPr>
              <w:adjustRightInd w:val="0"/>
              <w:jc w:val="both"/>
              <w:rPr>
                <w:rFonts w:ascii="Arial" w:hAnsi="Arial" w:cs="Arial"/>
                <w:caps/>
                <w:sz w:val="18"/>
                <w:szCs w:val="18"/>
              </w:rPr>
            </w:pPr>
          </w:p>
        </w:tc>
      </w:tr>
    </w:tbl>
    <w:p w14:paraId="081DE192" w14:textId="14877695" w:rsidR="002D670B" w:rsidRDefault="00922E00" w:rsidP="002D670B">
      <w:pPr>
        <w:jc w:val="both"/>
        <w:rPr>
          <w:rFonts w:ascii="Arial" w:hAnsi="Arial" w:cs="Arial"/>
          <w:b/>
          <w:color w:val="990033"/>
          <w:sz w:val="24"/>
          <w:szCs w:val="24"/>
          <w:shd w:val="clear" w:color="auto" w:fill="FFFFFF"/>
        </w:rPr>
        <w:sectPr w:rsidR="002D670B" w:rsidSect="002D670B">
          <w:headerReference w:type="even" r:id="rId10"/>
          <w:headerReference w:type="default" r:id="rId11"/>
          <w:footerReference w:type="even" r:id="rId12"/>
          <w:footnotePr>
            <w:pos w:val="beneathText"/>
          </w:footnotePr>
          <w:pgSz w:w="11907" w:h="16840" w:code="9"/>
          <w:pgMar w:top="1134" w:right="851" w:bottom="1140" w:left="1412" w:header="510" w:footer="720" w:gutter="0"/>
          <w:pgNumType w:start="9" w:chapStyle="1"/>
          <w:cols w:space="340"/>
          <w:docGrid w:linePitch="360"/>
        </w:sectPr>
      </w:pPr>
      <w:r>
        <w:rPr>
          <w:rFonts w:ascii="Arial" w:hAnsi="Arial" w:cs="Arial"/>
          <w:bCs/>
          <w:noProof/>
          <w:sz w:val="20"/>
          <w:szCs w:val="20"/>
          <w14:ligatures w14:val="standardContextual"/>
        </w:rPr>
        <mc:AlternateContent>
          <mc:Choice Requires="wps">
            <w:drawing>
              <wp:anchor distT="0" distB="0" distL="114300" distR="114300" simplePos="0" relativeHeight="251687936" behindDoc="0" locked="0" layoutInCell="1" allowOverlap="1" wp14:anchorId="02984C8A" wp14:editId="7ED105F5">
                <wp:simplePos x="0" y="0"/>
                <wp:positionH relativeFrom="margin">
                  <wp:posOffset>-8313</wp:posOffset>
                </wp:positionH>
                <wp:positionV relativeFrom="paragraph">
                  <wp:posOffset>88265</wp:posOffset>
                </wp:positionV>
                <wp:extent cx="6134100" cy="0"/>
                <wp:effectExtent l="0" t="0" r="0" b="0"/>
                <wp:wrapNone/>
                <wp:docPr id="694345596"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65CE26" id="Straight Connector 25" o:spid="_x0000_s1026" style="position:absolute;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5pt,6.95pt" to="482.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" strokecolor="black [3213]" strokeweight="1.5pt">
                <v:stroke joinstyle="miter"/>
                <w10:wrap anchorx="margin"/>
              </v:line>
            </w:pict>
          </mc:Fallback>
        </mc:AlternateContent>
      </w:r>
    </w:p>
    <w:p w14:paraId="18778618" w14:textId="24ACCED5" w:rsidR="002D670B" w:rsidRPr="00DC2C1C" w:rsidRDefault="002D670B" w:rsidP="002D670B">
      <w:pPr>
        <w:jc w:val="both"/>
        <w:rPr>
          <w:rFonts w:ascii="Arial" w:hAnsi="Arial" w:cs="Arial"/>
          <w:b/>
          <w:sz w:val="24"/>
          <w:szCs w:val="24"/>
          <w:shd w:val="clear" w:color="auto" w:fill="FFFFFF"/>
        </w:rPr>
      </w:pPr>
      <w:r w:rsidRPr="00DC2C1C">
        <w:rPr>
          <w:rFonts w:ascii="Arial" w:hAnsi="Arial" w:cs="Arial"/>
          <w:b/>
          <w:sz w:val="24"/>
          <w:szCs w:val="24"/>
          <w:shd w:val="clear" w:color="auto" w:fill="FFFFFF"/>
        </w:rPr>
        <w:t>Introduction</w:t>
      </w:r>
    </w:p>
    <w:p w14:paraId="3C60134C" w14:textId="3102C8CD" w:rsidR="002D670B" w:rsidRPr="002C4380" w:rsidRDefault="002D670B" w:rsidP="002D670B">
      <w:pPr>
        <w:spacing w:after="120"/>
        <w:jc w:val="both"/>
        <w:rPr>
          <w:rFonts w:ascii="Arial" w:hAnsi="Arial" w:cs="Arial"/>
          <w:bCs/>
          <w:color w:val="000000"/>
          <w:shd w:val="clear" w:color="auto" w:fill="FFFFFF"/>
        </w:rPr>
      </w:pPr>
      <w:r w:rsidRPr="002C4380">
        <w:rPr>
          <w:rFonts w:ascii="Arial" w:hAnsi="Arial" w:cs="Arial"/>
          <w:bCs/>
          <w:color w:val="000000"/>
          <w:shd w:val="clear" w:color="auto" w:fill="FFFFFF"/>
        </w:rPr>
        <w:t>Among women, breast cancer is a prevalent form of cancer</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XZWlkZXJwYXNzIiwiZ2l2ZW4iOiJFbGlzYWJldGUiLCJwYXJzZS1uYW1lcyI6ZmFsc2UsImRyb3BwaW5nLXBhcnRpY2xlIjoiIiwibm9uLWRyb3BwaW5nLXBhcnRpY2xlIjoiIn0seyJmYW1pbHkiOiJXaWxsaWFtcyIsImdpdmVuIjoiSHl3ZWwgQy4iLCJwYXJzZS1uYW1lcyI6ZmFsc2UsImRyb3BwaW5nLXBhcnRpY2xlIjoiIiwibm9uLWRyb3BwaW5nLXBhcnRpY2xlIjoiIn0seyJmYW1pbHkiOiJZaW1lciIsImdpdmVuIjoiTmlndXMgQmlsaWxpZ24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"/>
          <w:id w:val="-921866152"/>
          <w:placeholder>
            <w:docPart w:val="3E31FC1839AD4E839ECB2642FC74248E"/>
          </w:placeholder>
        </w:sdtPr>
        <w:sdtContent>
          <w:r w:rsidR="0038028A" w:rsidRPr="0038028A">
            <w:rPr>
              <w:rFonts w:ascii="Arial" w:hAnsi="Arial" w:cs="Arial"/>
              <w:bCs/>
              <w:color w:val="000000"/>
              <w:shd w:val="clear" w:color="auto" w:fill="FFFFFF"/>
            </w:rPr>
            <w:t>[1]</w:t>
          </w:r>
        </w:sdtContent>
      </w:sdt>
      <w:r w:rsidRPr="002C4380">
        <w:rPr>
          <w:rFonts w:ascii="Arial" w:hAnsi="Arial" w:cs="Arial"/>
          <w:bCs/>
          <w:color w:val="000000"/>
          <w:shd w:val="clear" w:color="auto" w:fill="FFFFFF"/>
        </w:rPr>
        <w:t>. Complications and side effects from cancer and its treatment include gastrointestinal issues, exhaustion, discomfort, and emotional disorders</w:t>
      </w:r>
      <w:sdt>
        <w:sdtPr>
          <w:rPr>
            <w:rFonts w:ascii="Arial" w:hAnsi="Arial" w:cs="Arial"/>
            <w:bCs/>
            <w:color w:val="000000"/>
            <w:shd w:val="clear" w:color="auto" w:fill="FFFFFF"/>
          </w:rPr>
          <w:tag w:val="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"/>
          <w:id w:val="1094671907"/>
          <w:placeholder>
            <w:docPart w:val="3E31FC1839AD4E839ECB2642FC74248E"/>
          </w:placeholder>
        </w:sdtPr>
        <w:sdtContent>
          <w:r w:rsidR="0038028A">
            <w:rPr>
              <w:rFonts w:ascii="Arial" w:hAnsi="Arial" w:cs="Arial"/>
              <w:bCs/>
              <w:color w:val="000000"/>
              <w:shd w:val="clear" w:color="auto" w:fill="FFFFFF"/>
            </w:rPr>
            <w:t xml:space="preserve"> </w:t>
          </w:r>
          <w:r w:rsidR="0038028A" w:rsidRPr="0038028A">
            <w:rPr>
              <w:rFonts w:ascii="Arial" w:hAnsi="Arial" w:cs="Arial"/>
              <w:bCs/>
              <w:color w:val="000000"/>
              <w:shd w:val="clear" w:color="auto" w:fill="FFFFFF"/>
            </w:rPr>
            <w:t>[2]</w:t>
          </w:r>
          <w:r w:rsidR="0038028A">
            <w:rPr>
              <w:rFonts w:ascii="Arial" w:hAnsi="Arial" w:cs="Arial"/>
              <w:bCs/>
              <w:color w:val="000000"/>
              <w:shd w:val="clear" w:color="auto" w:fill="FFFFFF"/>
            </w:rPr>
            <w:t>-</w:t>
          </w:r>
          <w:r w:rsidR="0038028A" w:rsidRPr="0038028A">
            <w:rPr>
              <w:rFonts w:ascii="Arial" w:hAnsi="Arial" w:cs="Arial"/>
              <w:bCs/>
              <w:color w:val="000000"/>
              <w:shd w:val="clear" w:color="auto" w:fill="FFFFFF"/>
            </w:rPr>
            <w:t>[4]</w:t>
          </w:r>
        </w:sdtContent>
      </w:sdt>
      <w:r w:rsidRPr="002C4380">
        <w:rPr>
          <w:rFonts w:ascii="Arial" w:hAnsi="Arial" w:cs="Arial"/>
          <w:bCs/>
          <w:color w:val="000000"/>
          <w:shd w:val="clear" w:color="auto" w:fill="FFFFFF"/>
        </w:rPr>
        <w:t>. Up to 50% of patients with breast cancer report clinically significant psychological distress</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"/>
          <w:id w:val="-1687131589"/>
          <w:placeholder>
            <w:docPart w:val="3E31FC1839AD4E839ECB2642FC74248E"/>
          </w:placeholder>
        </w:sdtPr>
        <w:sdtContent>
          <w:r w:rsidR="0038028A" w:rsidRPr="0038028A">
            <w:rPr>
              <w:rFonts w:ascii="Arial" w:hAnsi="Arial" w:cs="Arial"/>
              <w:bCs/>
              <w:color w:val="000000"/>
              <w:shd w:val="clear" w:color="auto" w:fill="FFFFFF"/>
            </w:rPr>
            <w:t>[5], [6]</w:t>
          </w:r>
        </w:sdtContent>
      </w:sdt>
      <w:r w:rsidRPr="002C4380">
        <w:rPr>
          <w:rFonts w:ascii="Arial" w:hAnsi="Arial" w:cs="Arial"/>
          <w:bCs/>
          <w:color w:val="000000"/>
          <w:shd w:val="clear" w:color="auto" w:fill="FFFFFF"/>
        </w:rPr>
        <w:t>.</w:t>
      </w:r>
    </w:p>
    <w:p w14:paraId="4014AD9D" w14:textId="77777777" w:rsidR="00922E00" w:rsidRDefault="002D670B" w:rsidP="00922E00">
      <w:pPr>
        <w:jc w:val="both"/>
        <w:rPr>
          <w:rFonts w:ascii="Arial" w:hAnsi="Arial" w:cs="Arial"/>
          <w:bCs/>
          <w:color w:val="000000"/>
          <w:shd w:val="clear" w:color="auto" w:fill="FFFFFF"/>
        </w:rPr>
      </w:pPr>
      <w:r w:rsidRPr="002C4380">
        <w:rPr>
          <w:rFonts w:ascii="Arial" w:hAnsi="Arial" w:cs="Arial"/>
          <w:bCs/>
          <w:color w:val="000000"/>
          <w:shd w:val="clear" w:color="auto" w:fill="FFFFFF"/>
        </w:rPr>
        <w:t xml:space="preserve">About 50% of women with early-stage breast </w:t>
      </w:r>
      <w:r w:rsidRPr="002C4380">
        <w:rPr>
          <w:rFonts w:ascii="Arial" w:hAnsi="Arial" w:cs="Arial"/>
          <w:bCs/>
          <w:color w:val="000000"/>
          <w:shd w:val="clear" w:color="auto" w:fill="FFFFFF"/>
        </w:rPr>
        <w:t>cancer experience anxiety, depression, or both within a year of diagnosis. These emotional disturbances are common in breast cancer patients. They correlate with other chronic illnesses, a lack of social support, financial hardships, physical and cognitive impairment, and other chronic diseases</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"/>
          <w:id w:val="-2065090908"/>
          <w:placeholder>
            <w:docPart w:val="3E31FC1839AD4E839ECB2642FC74248E"/>
          </w:placeholder>
        </w:sdtPr>
        <w:sdtContent>
          <w:r w:rsidR="0038028A" w:rsidRPr="0038028A">
            <w:rPr>
              <w:rFonts w:ascii="Arial" w:hAnsi="Arial" w:cs="Arial"/>
              <w:bCs/>
              <w:color w:val="000000"/>
              <w:shd w:val="clear" w:color="auto" w:fill="FFFFFF"/>
            </w:rPr>
            <w:t>[5], [7]</w:t>
          </w:r>
          <w:r w:rsidR="0038028A">
            <w:rPr>
              <w:rFonts w:ascii="Arial" w:hAnsi="Arial" w:cs="Arial"/>
              <w:bCs/>
              <w:color w:val="000000"/>
              <w:shd w:val="clear" w:color="auto" w:fill="FFFFFF"/>
            </w:rPr>
            <w:t>-</w:t>
          </w:r>
          <w:r w:rsidR="0038028A" w:rsidRPr="0038028A">
            <w:rPr>
              <w:rFonts w:ascii="Arial" w:hAnsi="Arial" w:cs="Arial"/>
              <w:bCs/>
              <w:color w:val="000000"/>
              <w:shd w:val="clear" w:color="auto" w:fill="FFFFFF"/>
            </w:rPr>
            <w:t>[9]</w:t>
          </w:r>
        </w:sdtContent>
      </w:sdt>
      <w:r w:rsidRPr="002C4380">
        <w:rPr>
          <w:rFonts w:ascii="Arial" w:hAnsi="Arial" w:cs="Arial"/>
          <w:bCs/>
          <w:color w:val="000000"/>
          <w:shd w:val="clear" w:color="auto" w:fill="FFFFFF"/>
        </w:rPr>
        <w:t xml:space="preserve">. The possibility of cancer development and recurrence still causes long-term concern for patients and survivors, known as cancer </w:t>
      </w:r>
    </w:p>
    <w:p w14:paraId="0197BAB6" w14:textId="5B53096B" w:rsidR="00922E00" w:rsidRDefault="00922E00" w:rsidP="00922E00">
      <w:pPr>
        <w:jc w:val="both"/>
        <w:rPr>
          <w:rFonts w:ascii="Arial" w:hAnsi="Arial" w:cs="Arial"/>
          <w:bCs/>
          <w:color w:val="000000"/>
          <w:shd w:val="clear" w:color="auto" w:fill="FFFFFF"/>
        </w:rPr>
      </w:pPr>
    </w:p>
    <w:p w14:paraId="608A94D9" w14:textId="77777777" w:rsidR="005B3BC2" w:rsidRDefault="005B3BC2" w:rsidP="00922E00">
      <w:pPr>
        <w:jc w:val="both"/>
        <w:rPr>
          <w:rFonts w:ascii="Arial" w:hAnsi="Arial" w:cs="Arial"/>
          <w:bCs/>
          <w:color w:val="000000"/>
          <w:shd w:val="clear" w:color="auto" w:fill="FFFFFF"/>
        </w:rPr>
        <w:sectPr w:rsidR="005B3BC2" w:rsidSect="005B3BC2">
          <w:headerReference w:type="even" r:id="rId13"/>
          <w:headerReference w:type="default" r:id="rId14"/>
          <w:footerReference w:type="even" r:id="rId15"/>
          <w:footnotePr>
            <w:pos w:val="beneathText"/>
          </w:footnotePr>
          <w:type w:val="continuous"/>
          <w:pgSz w:w="11907" w:h="16840" w:code="9"/>
          <w:pgMar w:top="1134" w:right="851" w:bottom="1140" w:left="1412" w:header="510" w:footer="720" w:gutter="0"/>
          <w:pgNumType w:start="9" w:chapStyle="1"/>
          <w:cols w:num="2" w:space="340"/>
          <w:docGrid w:linePitch="360"/>
        </w:sectPr>
      </w:pPr>
    </w:p>
    <w:p w14:paraId="70D02660" w14:textId="3AFDF407" w:rsidR="00922E00" w:rsidRDefault="00922E00" w:rsidP="00922E00">
      <w:pPr>
        <w:jc w:val="both"/>
        <w:rPr>
          <w:rFonts w:ascii="Arial" w:hAnsi="Arial" w:cs="Arial"/>
          <w:bCs/>
          <w:color w:val="000000"/>
          <w:shd w:val="clear" w:color="auto" w:fill="FFFFFF"/>
        </w:rPr>
      </w:pPr>
      <w:r>
        <w:rPr>
          <w:rFonts w:ascii="Arial" w:hAnsi="Arial" w:cs="Arial"/>
          <w:bCs/>
          <w:noProof/>
          <w:sz w:val="20"/>
          <w:szCs w:val="20"/>
          <w14:ligatures w14:val="standardContextual"/>
        </w:rPr>
        <mc:AlternateContent>
          <mc:Choice Requires="wps">
            <w:drawing>
              <wp:anchor distT="0" distB="0" distL="114300" distR="114300" simplePos="0" relativeHeight="251689984" behindDoc="0" locked="0" layoutInCell="1" allowOverlap="1" wp14:anchorId="370174C3" wp14:editId="18139C0C">
                <wp:simplePos x="0" y="0"/>
                <wp:positionH relativeFrom="margin">
                  <wp:posOffset>-8255</wp:posOffset>
                </wp:positionH>
                <wp:positionV relativeFrom="paragraph">
                  <wp:posOffset>71062</wp:posOffset>
                </wp:positionV>
                <wp:extent cx="6134100" cy="0"/>
                <wp:effectExtent l="0" t="0" r="0" b="0"/>
                <wp:wrapNone/>
                <wp:docPr id="806283031"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979698" id="Straight Connector 25" o:spid="_x0000_s1026" style="position:absolute;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5pt,5.6pt" to="482.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" strokecolor="black [3213]" strokeweight="1.5pt">
                <v:stroke joinstyle="miter"/>
                <w10:wrap anchorx="margin"/>
              </v:line>
            </w:pict>
          </mc:Fallback>
        </mc:AlternateContent>
      </w:r>
    </w:p>
    <w:p w14:paraId="6E71AC12" w14:textId="08367ECB" w:rsidR="00922E00" w:rsidRDefault="002D670B" w:rsidP="00922E00">
      <w:pPr>
        <w:jc w:val="both"/>
        <w:rPr>
          <w:rFonts w:ascii="Arial" w:hAnsi="Arial" w:cs="Arial"/>
          <w:b/>
          <w:color w:val="990033"/>
          <w:sz w:val="24"/>
          <w:szCs w:val="24"/>
          <w:shd w:val="clear" w:color="auto" w:fill="FFFFFF"/>
        </w:rPr>
        <w:sectPr w:rsidR="00922E00" w:rsidSect="00922E00">
          <w:footnotePr>
            <w:pos w:val="beneathText"/>
          </w:footnotePr>
          <w:type w:val="continuous"/>
          <w:pgSz w:w="11907" w:h="16840" w:code="9"/>
          <w:pgMar w:top="1134" w:right="851" w:bottom="1140" w:left="1412" w:header="510" w:footer="720" w:gutter="0"/>
          <w:pgNumType w:start="9" w:chapStyle="1"/>
          <w:cols w:space="340"/>
          <w:docGrid w:linePitch="360"/>
        </w:sectPr>
      </w:pPr>
      <w:r w:rsidRPr="002C4380">
        <w:rPr>
          <w:rFonts w:ascii="Arial" w:hAnsi="Arial" w:cs="Arial"/>
          <w:bCs/>
          <w:color w:val="000000"/>
          <w:shd w:val="clear" w:color="auto" w:fill="FFFFFF"/>
        </w:rPr>
        <w:t xml:space="preserve">recurrence fear, for patients with a good prognosis or those who have finished cancer </w:t>
      </w:r>
      <w:proofErr w:type="spellStart"/>
      <w:r w:rsidRPr="002C4380">
        <w:rPr>
          <w:rFonts w:ascii="Arial" w:hAnsi="Arial" w:cs="Arial"/>
          <w:bCs/>
          <w:color w:val="000000"/>
          <w:shd w:val="clear" w:color="auto" w:fill="FFFFFF"/>
        </w:rPr>
        <w:t>treatm</w:t>
      </w:r>
      <w:proofErr w:type="spellEnd"/>
    </w:p>
    <w:p w14:paraId="4CD11683" w14:textId="19E3109F" w:rsidR="002D670B" w:rsidRPr="002C4380" w:rsidRDefault="002D670B" w:rsidP="002D670B">
      <w:pPr>
        <w:spacing w:after="120"/>
        <w:ind w:firstLine="720"/>
        <w:jc w:val="both"/>
        <w:rPr>
          <w:rFonts w:ascii="Arial" w:hAnsi="Arial" w:cs="Arial"/>
          <w:bCs/>
          <w:color w:val="000000"/>
          <w:shd w:val="clear" w:color="auto" w:fill="FFFFFF"/>
        </w:rPr>
      </w:pPr>
      <w:proofErr w:type="spellStart"/>
      <w:r w:rsidRPr="002C4380">
        <w:rPr>
          <w:rFonts w:ascii="Arial" w:hAnsi="Arial" w:cs="Arial"/>
          <w:bCs/>
          <w:color w:val="000000"/>
          <w:shd w:val="clear" w:color="auto" w:fill="FFFFFF"/>
        </w:rPr>
        <w:t>ent</w:t>
      </w:r>
      <w:proofErr w:type="spellEnd"/>
      <w:sdt>
        <w:sdtPr>
          <w:rPr>
            <w:rFonts w:ascii="Arial" w:hAnsi="Arial" w:cs="Arial"/>
            <w:bCs/>
            <w:color w:val="000000"/>
            <w:shd w:val="clear" w:color="auto" w:fill="FFFFFF"/>
          </w:rPr>
          <w:tag w:val="MENDELEY_CITATION_v3_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"/>
          <w:id w:val="1364022442"/>
          <w:placeholder>
            <w:docPart w:val="3E31FC1839AD4E839ECB2642FC74248E"/>
          </w:placeholder>
        </w:sdtPr>
        <w:sdtContent>
          <w:r w:rsidR="0038028A">
            <w:rPr>
              <w:rFonts w:ascii="Arial" w:hAnsi="Arial" w:cs="Arial"/>
              <w:bCs/>
              <w:color w:val="000000"/>
              <w:shd w:val="clear" w:color="auto" w:fill="FFFFFF"/>
            </w:rPr>
            <w:t xml:space="preserve"> </w:t>
          </w:r>
          <w:r w:rsidR="0038028A" w:rsidRPr="0038028A">
            <w:rPr>
              <w:rFonts w:ascii="Arial" w:hAnsi="Arial" w:cs="Arial"/>
              <w:bCs/>
              <w:color w:val="000000"/>
              <w:shd w:val="clear" w:color="auto" w:fill="FFFFFF"/>
            </w:rPr>
            <w:t>[10], [11]</w:t>
          </w:r>
        </w:sdtContent>
      </w:sdt>
      <w:r w:rsidRPr="002C4380">
        <w:rPr>
          <w:rFonts w:ascii="Arial" w:hAnsi="Arial" w:cs="Arial"/>
          <w:bCs/>
          <w:color w:val="000000"/>
          <w:shd w:val="clear" w:color="auto" w:fill="FFFFFF"/>
        </w:rPr>
        <w:t>. By promoting tumor growth and boosting the expression of genes related to invasion, pressure serves as a risk factor for the development of cancer</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NGEyMGIyM2ItZDI4Yi00YTFmLThiZWEtMTRhNWM5ZGM2M2M5IiwicHJvcGVydGllcyI6eyJub3RlSW5kZXgiOjB9LCJpc0VkaXRlZCI6ZmFsc2UsIm1hbnVhbE92ZXJyaWRlIjp7ImlzTWFudWFsbHlPdmVycmlkZGVuIjpmYWxzZSwiY2l0ZXByb2NUZXh0IjoiWzEyX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
          <w:id w:val="915664879"/>
          <w:placeholder>
            <w:docPart w:val="3E31FC1839AD4E839ECB2642FC74248E"/>
          </w:placeholder>
        </w:sdtPr>
        <w:sdtContent>
          <w:r w:rsidR="0038028A" w:rsidRPr="0038028A">
            <w:rPr>
              <w:rFonts w:ascii="Arial" w:hAnsi="Arial" w:cs="Arial"/>
              <w:bCs/>
              <w:color w:val="000000"/>
              <w:shd w:val="clear" w:color="auto" w:fill="FFFFFF"/>
            </w:rPr>
            <w:t>[12]</w:t>
          </w:r>
        </w:sdtContent>
      </w:sdt>
      <w:r w:rsidRPr="002C4380">
        <w:rPr>
          <w:rFonts w:ascii="Arial" w:hAnsi="Arial" w:cs="Arial"/>
          <w:bCs/>
          <w:color w:val="000000"/>
          <w:shd w:val="clear" w:color="auto" w:fill="FFFFFF"/>
        </w:rPr>
        <w:t>. Chronic stress raises catecholamine levels, increases tumor burden, and promotes ovarian cancer cells' invasive development in vivo</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"/>
          <w:id w:val="1215392199"/>
          <w:placeholder>
            <w:docPart w:val="3E31FC1839AD4E839ECB2642FC74248E"/>
          </w:placeholder>
        </w:sdtPr>
        <w:sdtContent>
          <w:r w:rsidR="0038028A" w:rsidRPr="0038028A">
            <w:rPr>
              <w:rFonts w:ascii="Arial" w:hAnsi="Arial" w:cs="Arial"/>
              <w:bCs/>
              <w:color w:val="000000"/>
              <w:shd w:val="clear" w:color="auto" w:fill="FFFFFF"/>
            </w:rPr>
            <w:t>[13]</w:t>
          </w:r>
        </w:sdtContent>
      </w:sdt>
      <w:r w:rsidRPr="002C4380">
        <w:rPr>
          <w:rFonts w:ascii="Arial" w:hAnsi="Arial" w:cs="Arial"/>
          <w:bCs/>
          <w:color w:val="000000"/>
          <w:shd w:val="clear" w:color="auto" w:fill="FFFFFF"/>
        </w:rPr>
        <w:t>. Additionally, pancreatic cancer cell spread has been demonstrated to be accelerated by stress-induced hormones</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NTMxOTA4NjQtMjgzYS00YTQ5LTlmNjQtYzU3YTFjMjMyNjBjIiwicHJvcGVydGllcyI6eyJub3RlSW5kZXgiOjB9LCJpc0VkaXRlZCI6ZmFsc2UsIm1hbnVhbE92ZXJyaWRlIjp7ImlzTWFudWFsbHlPdmVycmlkZGVuIjpmYWxzZSwiY2l0ZXByb2NUZXh0IjoiWzEyX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
          <w:id w:val="-1551766384"/>
          <w:placeholder>
            <w:docPart w:val="3E31FC1839AD4E839ECB2642FC74248E"/>
          </w:placeholder>
        </w:sdtPr>
        <w:sdtContent>
          <w:r w:rsidR="0038028A" w:rsidRPr="0038028A">
            <w:rPr>
              <w:rFonts w:ascii="Arial" w:hAnsi="Arial" w:cs="Arial"/>
              <w:bCs/>
              <w:color w:val="000000"/>
              <w:shd w:val="clear" w:color="auto" w:fill="FFFFFF"/>
            </w:rPr>
            <w:t>[12]</w:t>
          </w:r>
        </w:sdtContent>
      </w:sdt>
      <w:r w:rsidRPr="002C4380">
        <w:rPr>
          <w:rFonts w:ascii="Arial" w:hAnsi="Arial" w:cs="Arial"/>
          <w:bCs/>
          <w:color w:val="000000"/>
          <w:shd w:val="clear" w:color="auto" w:fill="FFFFFF"/>
        </w:rPr>
        <w:t>.</w:t>
      </w:r>
    </w:p>
    <w:p w14:paraId="0C597982" w14:textId="58CF9111" w:rsidR="002D670B" w:rsidRPr="002C4380" w:rsidRDefault="002D670B" w:rsidP="002D670B">
      <w:pPr>
        <w:spacing w:after="120"/>
        <w:ind w:firstLine="720"/>
        <w:jc w:val="both"/>
        <w:rPr>
          <w:rFonts w:ascii="Arial" w:hAnsi="Arial" w:cs="Arial"/>
          <w:bCs/>
          <w:color w:val="000000"/>
          <w:shd w:val="clear" w:color="auto" w:fill="FFFFFF"/>
        </w:rPr>
      </w:pPr>
      <w:r w:rsidRPr="002C4380">
        <w:rPr>
          <w:rFonts w:ascii="Arial" w:hAnsi="Arial" w:cs="Arial"/>
          <w:bCs/>
          <w:color w:val="000000"/>
          <w:shd w:val="clear" w:color="auto" w:fill="FFFFFF"/>
        </w:rPr>
        <w:t>Additionally, bodily issues like exhaustion and discomfort affect their quality of life and ability to function socially</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"/>
          <w:id w:val="702982676"/>
          <w:placeholder>
            <w:docPart w:val="3E31FC1839AD4E839ECB2642FC74248E"/>
          </w:placeholder>
        </w:sdtPr>
        <w:sdtContent>
          <w:r w:rsidR="0038028A" w:rsidRPr="0038028A">
            <w:rPr>
              <w:rFonts w:ascii="Arial" w:hAnsi="Arial" w:cs="Arial"/>
              <w:bCs/>
              <w:color w:val="000000"/>
              <w:shd w:val="clear" w:color="auto" w:fill="FFFFFF"/>
            </w:rPr>
            <w:t>[14], [15]</w:t>
          </w:r>
        </w:sdtContent>
      </w:sdt>
      <w:r w:rsidRPr="002C4380">
        <w:rPr>
          <w:rFonts w:ascii="Arial" w:hAnsi="Arial" w:cs="Arial"/>
          <w:bCs/>
          <w:color w:val="000000"/>
          <w:shd w:val="clear" w:color="auto" w:fill="FFFFFF"/>
        </w:rPr>
        <w:t>. A decline in quality of life among breast cancer patients is linked to anxiety and sadness, according to additional studies</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"/>
          <w:id w:val="-202553319"/>
          <w:placeholder>
            <w:docPart w:val="3E31FC1839AD4E839ECB2642FC74248E"/>
          </w:placeholder>
        </w:sdtPr>
        <w:sdtContent>
          <w:r w:rsidR="0038028A" w:rsidRPr="0038028A">
            <w:rPr>
              <w:rFonts w:ascii="Arial" w:hAnsi="Arial" w:cs="Arial"/>
              <w:bCs/>
              <w:color w:val="000000"/>
              <w:shd w:val="clear" w:color="auto" w:fill="FFFFFF"/>
            </w:rPr>
            <w:t>[16]</w:t>
          </w:r>
        </w:sdtContent>
      </w:sdt>
      <w:r w:rsidRPr="002C4380">
        <w:rPr>
          <w:rFonts w:ascii="Arial" w:hAnsi="Arial" w:cs="Arial"/>
          <w:bCs/>
          <w:color w:val="000000"/>
          <w:shd w:val="clear" w:color="auto" w:fill="FFFFFF"/>
        </w:rPr>
        <w:t>. Although these emotional disorders are common and severely threaten patients' physical and mental health, they rarely receive clinical attention. Selective serotonin reuptake inhibitors (SSRIs), which are commonly used to treat emotional issues in breast cancer patients, may raise the mortality rate for the disease</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"/>
          <w:id w:val="-238102813"/>
          <w:placeholder>
            <w:docPart w:val="3E31FC1839AD4E839ECB2642FC74248E"/>
          </w:placeholder>
        </w:sdtPr>
        <w:sdtContent>
          <w:r w:rsidR="0038028A" w:rsidRPr="0038028A">
            <w:rPr>
              <w:rFonts w:ascii="Arial" w:hAnsi="Arial" w:cs="Arial"/>
              <w:bCs/>
              <w:color w:val="000000"/>
              <w:shd w:val="clear" w:color="auto" w:fill="FFFFFF"/>
            </w:rPr>
            <w:t>[17]</w:t>
          </w:r>
        </w:sdtContent>
      </w:sdt>
      <w:r w:rsidRPr="002C4380">
        <w:rPr>
          <w:rFonts w:ascii="Arial" w:hAnsi="Arial" w:cs="Arial"/>
          <w:bCs/>
          <w:color w:val="000000"/>
          <w:shd w:val="clear" w:color="auto" w:fill="FFFFFF"/>
        </w:rPr>
        <w:t>.</w:t>
      </w:r>
    </w:p>
    <w:p w14:paraId="5F972280" w14:textId="51B09C92" w:rsidR="002D670B" w:rsidRPr="00DC2C1C" w:rsidRDefault="002D670B" w:rsidP="002D670B">
      <w:pPr>
        <w:spacing w:after="120"/>
        <w:ind w:firstLine="720"/>
        <w:jc w:val="both"/>
        <w:rPr>
          <w:rFonts w:ascii="Arial" w:hAnsi="Arial" w:cs="Arial"/>
          <w:bCs/>
          <w:shd w:val="clear" w:color="auto" w:fill="FFFFFF"/>
        </w:rPr>
      </w:pPr>
      <w:r w:rsidRPr="002C4380">
        <w:rPr>
          <w:rFonts w:ascii="Arial" w:hAnsi="Arial" w:cs="Arial"/>
          <w:bCs/>
          <w:color w:val="000000"/>
          <w:shd w:val="clear" w:color="auto" w:fill="FFFFFF"/>
        </w:rPr>
        <w:t>Mindfulness interventions have recently been helpful and provide many benefits in cancer care</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NTAxNGYwOTEtNWRiZC00MmU0LWIyODctMmNjMGZjMTc0Njk2IiwicHJvcGVydGllcyI6eyJub3RlSW5kZXgiOjB9LCJpc0VkaXRlZCI6ZmFsc2UsIm1hbnVhbE92ZXJyaWRlIjp7ImlzTWFudWFsbHlPdmVycmlkZGVuIjpmYWxzZSwiY2l0ZXByb2NUZXh0IjoiWzE4X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XX0="/>
          <w:id w:val="2084177968"/>
          <w:placeholder>
            <w:docPart w:val="3E31FC1839AD4E839ECB2642FC74248E"/>
          </w:placeholder>
        </w:sdtPr>
        <w:sdtContent>
          <w:r w:rsidR="0038028A" w:rsidRPr="0038028A">
            <w:rPr>
              <w:rFonts w:ascii="Arial" w:hAnsi="Arial" w:cs="Arial"/>
              <w:bCs/>
              <w:color w:val="000000"/>
              <w:shd w:val="clear" w:color="auto" w:fill="FFFFFF"/>
            </w:rPr>
            <w:t>[18]</w:t>
          </w:r>
        </w:sdtContent>
      </w:sdt>
      <w:r w:rsidRPr="002C4380">
        <w:rPr>
          <w:rFonts w:ascii="Arial" w:hAnsi="Arial" w:cs="Arial"/>
          <w:bCs/>
          <w:color w:val="000000"/>
          <w:shd w:val="clear" w:color="auto" w:fill="FFFFFF"/>
        </w:rPr>
        <w:t>. Through meditation, yoga, group discussions, and regular contemplative practices, mindfulness-based therapies (MBIs) teach patients how to pay attention to the moment, develop their awareness, and grow compassion. These procedures help people have greater emotional, cognitive, and behavioral control, which eventually contributes to mental stability</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NzhhNDFhZWEtNTEzNy00MTkzLTlmYzQtMjUyM2E0NmQyMjhkIiwicHJvcGVydGllcyI6eyJub3RlSW5kZXgiOjB9LCJpc0VkaXRlZCI6ZmFsc2UsIm1hbnVhbE92ZXJyaWRlIjp7ImlzTWFudWFsbHlPdmVycmlkZGVuIjpmYWxzZSwiY2l0ZXByb2NUZXh0IjoiWzE4XSwgWzE5X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"/>
          <w:id w:val="-661232640"/>
          <w:placeholder>
            <w:docPart w:val="3E31FC1839AD4E839ECB2642FC74248E"/>
          </w:placeholder>
        </w:sdtPr>
        <w:sdtContent>
          <w:r w:rsidR="0038028A" w:rsidRPr="0038028A">
            <w:rPr>
              <w:rFonts w:ascii="Arial" w:hAnsi="Arial" w:cs="Arial"/>
              <w:bCs/>
              <w:color w:val="000000"/>
              <w:shd w:val="clear" w:color="auto" w:fill="FFFFFF"/>
            </w:rPr>
            <w:t>[18], [19]</w:t>
          </w:r>
        </w:sdtContent>
      </w:sdt>
      <w:r w:rsidRPr="002C4380">
        <w:rPr>
          <w:rFonts w:ascii="Arial" w:hAnsi="Arial" w:cs="Arial"/>
          <w:bCs/>
          <w:color w:val="000000"/>
          <w:shd w:val="clear" w:color="auto" w:fill="FFFFFF"/>
        </w:rPr>
        <w:t>. The two mindfulness-based cognitive therapies (MBCT) and mindfulness-based stress reduction (MBSR) are the most often used mindfulness interventions. MBCT combines cognitive therapy approaches and offers more obvious psychological education on the connection between mood, cognition, and functioning than MBSR, despite the fact that the two programs' structures are identical</w:t>
      </w:r>
      <w:r w:rsidR="0038028A">
        <w:rPr>
          <w:rFonts w:ascii="Arial" w:hAnsi="Arial" w:cs="Arial"/>
          <w:bCs/>
          <w:color w:val="000000"/>
          <w:shd w:val="clear" w:color="auto" w:fill="FFFFFF"/>
        </w:rPr>
        <w:t xml:space="preserve"> </w:t>
      </w:r>
      <w:sdt>
        <w:sdtPr>
          <w:rPr>
            <w:rFonts w:ascii="Arial" w:hAnsi="Arial" w:cs="Arial"/>
            <w:bCs/>
            <w:color w:val="000000"/>
            <w:shd w:val="clear" w:color="auto" w:fill="FFFFFF"/>
          </w:rPr>
          <w:tag w:val="MENDELEY_CITATION_v3_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"/>
          <w:id w:val="-1765909365"/>
          <w:placeholder>
            <w:docPart w:val="3E31FC1839AD4E839ECB2642FC74248E"/>
          </w:placeholder>
        </w:sdtPr>
        <w:sdtContent>
          <w:r w:rsidR="0038028A" w:rsidRPr="0038028A">
            <w:rPr>
              <w:rFonts w:ascii="Arial" w:hAnsi="Arial" w:cs="Arial"/>
              <w:bCs/>
              <w:color w:val="000000"/>
              <w:shd w:val="clear" w:color="auto" w:fill="FFFFFF"/>
            </w:rPr>
            <w:t>[20]</w:t>
          </w:r>
        </w:sdtContent>
      </w:sdt>
      <w:r w:rsidRPr="002C4380">
        <w:rPr>
          <w:rFonts w:ascii="Arial" w:hAnsi="Arial" w:cs="Arial"/>
          <w:bCs/>
          <w:color w:val="000000"/>
          <w:shd w:val="clear" w:color="auto" w:fill="FFFFFF"/>
        </w:rPr>
        <w:t>.</w:t>
      </w:r>
    </w:p>
    <w:p w14:paraId="44138422" w14:textId="21EA56C2" w:rsidR="002D670B" w:rsidRPr="00DC2C1C" w:rsidRDefault="002D670B" w:rsidP="002D670B">
      <w:pPr>
        <w:rPr>
          <w:rFonts w:ascii="Arial" w:hAnsi="Arial" w:cs="Arial"/>
          <w:sz w:val="24"/>
          <w:szCs w:val="24"/>
        </w:rPr>
      </w:pPr>
    </w:p>
    <w:p w14:paraId="3BC0DAF4" w14:textId="39FD6B3C" w:rsidR="002D670B" w:rsidRPr="00DC2C1C" w:rsidRDefault="002D670B" w:rsidP="002D670B">
      <w:pPr>
        <w:pStyle w:val="Heading1"/>
        <w:spacing w:after="120"/>
        <w:ind w:left="0"/>
        <w:rPr>
          <w:rFonts w:ascii="Arial" w:hAnsi="Arial" w:cs="Arial"/>
        </w:rPr>
      </w:pPr>
      <w:r w:rsidRPr="00DC2C1C">
        <w:rPr>
          <w:rFonts w:ascii="Arial" w:hAnsi="Arial" w:cs="Arial"/>
          <w:w w:val="85"/>
        </w:rPr>
        <w:t>Material and Methods</w:t>
      </w:r>
    </w:p>
    <w:p w14:paraId="709C8ADE" w14:textId="655FE5C4" w:rsidR="002D670B" w:rsidRPr="00DC2C1C" w:rsidRDefault="002D670B" w:rsidP="002D670B">
      <w:pPr>
        <w:pStyle w:val="BodyText"/>
        <w:spacing w:after="120"/>
        <w:rPr>
          <w:rFonts w:ascii="Arial" w:hAnsi="Arial" w:cs="Arial"/>
          <w:b/>
        </w:rPr>
      </w:pPr>
      <w:r w:rsidRPr="00DC2C1C">
        <w:rPr>
          <w:rFonts w:ascii="Arial" w:hAnsi="Arial" w:cs="Arial"/>
          <w:b/>
        </w:rPr>
        <w:t>Study Design, Search Strategy, and Selection Criteria</w:t>
      </w:r>
    </w:p>
    <w:p w14:paraId="40886ABF" w14:textId="1E334073" w:rsidR="002D670B" w:rsidRPr="00DC2C1C" w:rsidRDefault="0086368E" w:rsidP="002D670B">
      <w:pPr>
        <w:pStyle w:val="BodyText"/>
        <w:spacing w:after="120"/>
        <w:rPr>
          <w:rFonts w:ascii="Arial" w:hAnsi="Arial" w:cs="Arial"/>
          <w:bCs/>
          <w:sz w:val="22"/>
          <w:szCs w:val="22"/>
        </w:rPr>
      </w:pPr>
      <w:r>
        <w:rPr>
          <w:rFonts w:ascii="Arial" w:hAnsi="Arial" w:cs="Arial"/>
          <w:noProof/>
          <w14:ligatures w14:val="standardContextual"/>
        </w:rPr>
        <mc:AlternateContent>
          <mc:Choice Requires="wps">
            <w:drawing>
              <wp:anchor distT="0" distB="0" distL="114300" distR="114300" simplePos="0" relativeHeight="251703296" behindDoc="0" locked="0" layoutInCell="1" allowOverlap="1" wp14:anchorId="159471D4" wp14:editId="021ACB73">
                <wp:simplePos x="0" y="0"/>
                <wp:positionH relativeFrom="margin">
                  <wp:posOffset>-115685</wp:posOffset>
                </wp:positionH>
                <wp:positionV relativeFrom="paragraph">
                  <wp:posOffset>832485</wp:posOffset>
                </wp:positionV>
                <wp:extent cx="914400" cy="290945"/>
                <wp:effectExtent l="0" t="0" r="0" b="0"/>
                <wp:wrapNone/>
                <wp:docPr id="958672242" name="Text Box 3"/>
                <wp:cNvGraphicFramePr/>
                <a:graphic xmlns:a="http://schemas.openxmlformats.org/drawingml/2006/main">
                  <a:graphicData uri="http://schemas.microsoft.com/office/word/2010/wordprocessingShape">
                    <wps:wsp>
                      <wps:cNvSpPr txBox="1"/>
                      <wps:spPr>
                        <a:xfrm>
                          <a:off x="0" y="0"/>
                          <a:ext cx="914400" cy="290945"/>
                        </a:xfrm>
                        <a:prstGeom prst="rect">
                          <a:avLst/>
                        </a:prstGeom>
                        <a:noFill/>
                        <a:ln w="6350">
                          <a:noFill/>
                        </a:ln>
                      </wps:spPr>
                      <wps:txbx>
                        <w:txbxContent>
                          <w:p w14:paraId="6B928A22" w14:textId="2CA4D0B7" w:rsidR="00DC2C1C" w:rsidRDefault="0086368E">
                            <w:r w:rsidRPr="002A7F9D">
                              <w:rPr>
                                <w:rFonts w:ascii="Arial" w:hAnsi="Arial" w:cs="Arial"/>
                                <w:sz w:val="20"/>
                                <w:szCs w:val="20"/>
                                <w:lang w:val="id-ID"/>
                              </w:rPr>
                              <w:t>(</w:t>
                            </w:r>
                            <w:r w:rsidR="00000000">
                              <w:fldChar w:fldCharType="begin"/>
                            </w:r>
                            <w:r w:rsidR="00000000">
                              <w:instrText>HYPERLINK "mailto:fintaistikundarti@gmail.com"</w:instrText>
                            </w:r>
                            <w:r w:rsidR="00000000">
                              <w:fldChar w:fldCharType="separate"/>
                            </w:r>
                            <w:r w:rsidRPr="002A7F9D">
                              <w:rPr>
                                <w:rStyle w:val="Hyperlink"/>
                                <w:rFonts w:ascii="Arial" w:hAnsi="Arial" w:cs="Arial"/>
                                <w:sz w:val="20"/>
                                <w:szCs w:val="20"/>
                                <w:lang w:val="id-ID"/>
                              </w:rPr>
                              <w:t>fintaistikundarti@gmail.com</w:t>
                            </w:r>
                            <w:r w:rsidR="00000000">
                              <w:rPr>
                                <w:rStyle w:val="Hyperlink"/>
                                <w:rFonts w:ascii="Arial" w:hAnsi="Arial" w:cs="Arial"/>
                                <w:sz w:val="20"/>
                                <w:szCs w:val="20"/>
                                <w:lang w:val="id-ID"/>
                              </w:rPr>
                              <w:fldChar w:fldCharType="end"/>
                            </w:r>
                            <w:r w:rsidRPr="002A7F9D">
                              <w:rPr>
                                <w:rFonts w:ascii="Arial" w:hAnsi="Arial" w:cs="Arial"/>
                                <w:sz w:val="20"/>
                                <w:szCs w:val="20"/>
                                <w:lang w:val="id-I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9471D4" id="_x0000_t202" coordsize="21600,21600" o:spt="202" path="m,l,21600r21600,l21600,xe">
                <v:stroke joinstyle="miter"/>
                <v:path gradientshapeok="t" o:connecttype="rect"/>
              </v:shapetype>
              <v:shape id="Text Box 3" o:spid="_x0000_s1026" type="#_x0000_t202" style="position:absolute;left:0;text-align:left;margin-left:-9.1pt;margin-top:65.55pt;width:1in;height:22.9pt;z-index:2517032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" filled="f" stroked="f" strokeweight=".5pt">
                <v:textbox>
                  <w:txbxContent>
                    <w:p w14:paraId="6B928A22" w14:textId="2CA4D0B7" w:rsidR="00DC2C1C" w:rsidRDefault="0086368E">
                      <w:r w:rsidRPr="002A7F9D">
                        <w:rPr>
                          <w:rFonts w:ascii="Arial" w:hAnsi="Arial" w:cs="Arial"/>
                          <w:sz w:val="20"/>
                          <w:szCs w:val="20"/>
                          <w:lang w:val="id-ID"/>
                        </w:rPr>
                        <w:t>(</w:t>
                      </w:r>
                      <w:r w:rsidR="00000000">
                        <w:fldChar w:fldCharType="begin"/>
                      </w:r>
                      <w:r w:rsidR="00000000">
                        <w:instrText>HYPERLINK "mailto:fintaistikundarti@gmail.com"</w:instrText>
                      </w:r>
                      <w:r w:rsidR="00000000">
                        <w:fldChar w:fldCharType="separate"/>
                      </w:r>
                      <w:r w:rsidRPr="002A7F9D">
                        <w:rPr>
                          <w:rStyle w:val="Hyperlink"/>
                          <w:rFonts w:ascii="Arial" w:hAnsi="Arial" w:cs="Arial"/>
                          <w:sz w:val="20"/>
                          <w:szCs w:val="20"/>
                          <w:lang w:val="id-ID"/>
                        </w:rPr>
                        <w:t>fintaistikundarti@gmail.com</w:t>
                      </w:r>
                      <w:r w:rsidR="00000000">
                        <w:rPr>
                          <w:rStyle w:val="Hyperlink"/>
                          <w:rFonts w:ascii="Arial" w:hAnsi="Arial" w:cs="Arial"/>
                          <w:sz w:val="20"/>
                          <w:szCs w:val="20"/>
                          <w:lang w:val="id-ID"/>
                        </w:rPr>
                        <w:fldChar w:fldCharType="end"/>
                      </w:r>
                      <w:r w:rsidRPr="002A7F9D">
                        <w:rPr>
                          <w:rFonts w:ascii="Arial" w:hAnsi="Arial" w:cs="Arial"/>
                          <w:sz w:val="20"/>
                          <w:szCs w:val="20"/>
                          <w:lang w:val="id-ID"/>
                        </w:rPr>
                        <w:t>)</w:t>
                      </w:r>
                    </w:p>
                  </w:txbxContent>
                </v:textbox>
                <w10:wrap anchorx="margin"/>
              </v:shape>
            </w:pict>
          </mc:Fallback>
        </mc:AlternateContent>
      </w:r>
      <w:r w:rsidR="00DC2C1C" w:rsidRPr="00DC2C1C">
        <w:rPr>
          <w:rFonts w:ascii="Arial" w:hAnsi="Arial" w:cs="Arial"/>
          <w:bCs/>
          <w:noProof/>
          <w:sz w:val="20"/>
          <w:szCs w:val="20"/>
          <w14:ligatures w14:val="standardContextual"/>
        </w:rPr>
        <mc:AlternateContent>
          <mc:Choice Requires="wps">
            <w:drawing>
              <wp:anchor distT="0" distB="0" distL="114300" distR="114300" simplePos="0" relativeHeight="251692032" behindDoc="0" locked="0" layoutInCell="1" allowOverlap="1" wp14:anchorId="2B5DD09D" wp14:editId="46A22905">
                <wp:simplePos x="0" y="0"/>
                <wp:positionH relativeFrom="margin">
                  <wp:posOffset>-8255</wp:posOffset>
                </wp:positionH>
                <wp:positionV relativeFrom="paragraph">
                  <wp:posOffset>831792</wp:posOffset>
                </wp:positionV>
                <wp:extent cx="6134100" cy="0"/>
                <wp:effectExtent l="0" t="0" r="0" b="0"/>
                <wp:wrapNone/>
                <wp:docPr id="240938025"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36048" id="Straight Connector 25" o:spid="_x0000_s1026"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5pt,65.5pt" to="482.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" strokecolor="black [3213]" strokeweight="1.5pt">
                <v:stroke joinstyle="miter"/>
                <w10:wrap anchorx="margin"/>
              </v:line>
            </w:pict>
          </mc:Fallback>
        </mc:AlternateContent>
      </w:r>
      <w:r w:rsidR="002D670B" w:rsidRPr="00DC2C1C">
        <w:rPr>
          <w:rFonts w:ascii="Arial" w:hAnsi="Arial" w:cs="Arial"/>
          <w:bCs/>
          <w:sz w:val="22"/>
          <w:szCs w:val="22"/>
        </w:rPr>
        <w:t xml:space="preserve">A literature search identified a systematic review using studies related to mindfulness's physiological and psychological effects. The investigation was conducted through </w:t>
      </w:r>
      <w:proofErr w:type="spellStart"/>
      <w:r w:rsidR="002D670B" w:rsidRPr="00DC2C1C">
        <w:rPr>
          <w:rFonts w:ascii="Arial" w:hAnsi="Arial" w:cs="Arial"/>
          <w:bCs/>
          <w:sz w:val="22"/>
          <w:szCs w:val="22"/>
        </w:rPr>
        <w:t>Pubmed</w:t>
      </w:r>
      <w:proofErr w:type="spellEnd"/>
      <w:r w:rsidR="002D670B" w:rsidRPr="00DC2C1C">
        <w:rPr>
          <w:rFonts w:ascii="Arial" w:hAnsi="Arial" w:cs="Arial"/>
          <w:bCs/>
          <w:sz w:val="22"/>
          <w:szCs w:val="22"/>
        </w:rPr>
        <w:t xml:space="preserve">, </w:t>
      </w:r>
      <w:r w:rsidR="002D670B" w:rsidRPr="00DC2C1C">
        <w:rPr>
          <w:rFonts w:ascii="Arial" w:hAnsi="Arial" w:cs="Arial"/>
          <w:bCs/>
          <w:sz w:val="22"/>
          <w:szCs w:val="22"/>
        </w:rPr>
        <w:t>ProQuest, Science Direct, Cochrane Library, Wiley Library, and Google Scholar databases using the keywords Mindfulness AND Breast Cancer.</w:t>
      </w:r>
    </w:p>
    <w:p w14:paraId="4C740437" w14:textId="77777777" w:rsidR="002D670B" w:rsidRPr="00DC2C1C" w:rsidRDefault="002D670B" w:rsidP="002D670B">
      <w:pPr>
        <w:pStyle w:val="BodyText"/>
        <w:spacing w:after="120"/>
        <w:rPr>
          <w:rFonts w:ascii="Arial" w:hAnsi="Arial" w:cs="Arial"/>
          <w:b/>
        </w:rPr>
      </w:pPr>
      <w:r w:rsidRPr="00DC2C1C">
        <w:rPr>
          <w:rFonts w:ascii="Arial" w:hAnsi="Arial" w:cs="Arial"/>
          <w:b/>
        </w:rPr>
        <w:t>Inclusion and Exclusion Criteria</w:t>
      </w:r>
    </w:p>
    <w:p w14:paraId="19D2A23A" w14:textId="77777777" w:rsidR="002D670B" w:rsidRPr="00DC2C1C" w:rsidRDefault="002D670B" w:rsidP="002D670B">
      <w:pPr>
        <w:pStyle w:val="BodyText"/>
        <w:spacing w:after="120"/>
        <w:rPr>
          <w:rFonts w:ascii="Arial" w:hAnsi="Arial" w:cs="Arial"/>
          <w:bCs/>
          <w:sz w:val="22"/>
          <w:szCs w:val="22"/>
        </w:rPr>
      </w:pPr>
      <w:r w:rsidRPr="00DC2C1C">
        <w:rPr>
          <w:rFonts w:ascii="Arial" w:hAnsi="Arial" w:cs="Arial"/>
          <w:bCs/>
          <w:sz w:val="22"/>
          <w:szCs w:val="22"/>
        </w:rPr>
        <w:t>Inclusion criteria:</w:t>
      </w:r>
    </w:p>
    <w:p w14:paraId="40A6424B" w14:textId="77777777" w:rsidR="002D670B" w:rsidRPr="00DC2C1C" w:rsidRDefault="002D670B" w:rsidP="002D670B">
      <w:pPr>
        <w:pStyle w:val="BodyText"/>
        <w:numPr>
          <w:ilvl w:val="0"/>
          <w:numId w:val="2"/>
        </w:numPr>
        <w:ind w:left="334" w:hanging="357"/>
        <w:rPr>
          <w:rFonts w:ascii="Arial" w:hAnsi="Arial" w:cs="Arial"/>
          <w:bCs/>
          <w:sz w:val="22"/>
          <w:szCs w:val="22"/>
        </w:rPr>
      </w:pPr>
      <w:r w:rsidRPr="00DC2C1C">
        <w:rPr>
          <w:rFonts w:ascii="Arial" w:hAnsi="Arial" w:cs="Arial"/>
          <w:bCs/>
          <w:sz w:val="22"/>
          <w:szCs w:val="22"/>
        </w:rPr>
        <w:t>Full-text article</w:t>
      </w:r>
    </w:p>
    <w:p w14:paraId="454A0C11" w14:textId="77777777" w:rsidR="002D670B" w:rsidRPr="00DC2C1C" w:rsidRDefault="002D670B" w:rsidP="002D670B">
      <w:pPr>
        <w:pStyle w:val="BodyText"/>
        <w:numPr>
          <w:ilvl w:val="0"/>
          <w:numId w:val="2"/>
        </w:numPr>
        <w:ind w:left="334" w:hanging="357"/>
        <w:rPr>
          <w:rFonts w:ascii="Arial" w:hAnsi="Arial" w:cs="Arial"/>
          <w:bCs/>
          <w:sz w:val="22"/>
          <w:szCs w:val="22"/>
        </w:rPr>
      </w:pPr>
      <w:r w:rsidRPr="00DC2C1C">
        <w:rPr>
          <w:rFonts w:ascii="Arial" w:hAnsi="Arial" w:cs="Arial"/>
          <w:bCs/>
          <w:sz w:val="22"/>
          <w:szCs w:val="22"/>
        </w:rPr>
        <w:t>Original articles published in English</w:t>
      </w:r>
    </w:p>
    <w:p w14:paraId="44BDB354" w14:textId="77777777" w:rsidR="002D670B" w:rsidRPr="00DC2C1C" w:rsidRDefault="002D670B" w:rsidP="002D670B">
      <w:pPr>
        <w:pStyle w:val="BodyText"/>
        <w:numPr>
          <w:ilvl w:val="0"/>
          <w:numId w:val="2"/>
        </w:numPr>
        <w:ind w:left="334" w:hanging="357"/>
        <w:rPr>
          <w:rFonts w:ascii="Arial" w:hAnsi="Arial" w:cs="Arial"/>
          <w:bCs/>
          <w:sz w:val="22"/>
          <w:szCs w:val="22"/>
        </w:rPr>
      </w:pPr>
      <w:r w:rsidRPr="00DC2C1C">
        <w:rPr>
          <w:rFonts w:ascii="Arial" w:hAnsi="Arial" w:cs="Arial"/>
          <w:bCs/>
          <w:sz w:val="22"/>
          <w:szCs w:val="22"/>
        </w:rPr>
        <w:t>Publication date between January 2018-January 2023</w:t>
      </w:r>
    </w:p>
    <w:p w14:paraId="3C957E79" w14:textId="77777777" w:rsidR="002D670B" w:rsidRPr="00DC2C1C" w:rsidRDefault="002D670B" w:rsidP="002D670B">
      <w:pPr>
        <w:pStyle w:val="BodyText"/>
        <w:numPr>
          <w:ilvl w:val="0"/>
          <w:numId w:val="2"/>
        </w:numPr>
        <w:ind w:left="334" w:hanging="357"/>
        <w:rPr>
          <w:rFonts w:ascii="Arial" w:hAnsi="Arial" w:cs="Arial"/>
          <w:bCs/>
          <w:sz w:val="22"/>
          <w:szCs w:val="22"/>
        </w:rPr>
      </w:pPr>
      <w:r w:rsidRPr="00DC2C1C">
        <w:rPr>
          <w:rFonts w:ascii="Arial" w:hAnsi="Arial" w:cs="Arial"/>
          <w:bCs/>
          <w:sz w:val="22"/>
          <w:szCs w:val="22"/>
        </w:rPr>
        <w:t>Respondents in the study were breast cancer patients</w:t>
      </w:r>
    </w:p>
    <w:p w14:paraId="4E21C372" w14:textId="77777777" w:rsidR="002D670B" w:rsidRPr="00DC2C1C" w:rsidRDefault="002D670B" w:rsidP="002D670B">
      <w:pPr>
        <w:pStyle w:val="BodyText"/>
        <w:numPr>
          <w:ilvl w:val="0"/>
          <w:numId w:val="2"/>
        </w:numPr>
        <w:spacing w:after="120"/>
        <w:ind w:left="340"/>
        <w:rPr>
          <w:rFonts w:ascii="Arial" w:hAnsi="Arial" w:cs="Arial"/>
          <w:bCs/>
          <w:sz w:val="22"/>
          <w:szCs w:val="22"/>
        </w:rPr>
      </w:pPr>
      <w:r w:rsidRPr="00DC2C1C">
        <w:rPr>
          <w:rFonts w:ascii="Arial" w:hAnsi="Arial" w:cs="Arial"/>
          <w:bCs/>
          <w:sz w:val="22"/>
          <w:szCs w:val="22"/>
        </w:rPr>
        <w:t>Using the Randomized Controlled Trial research method</w:t>
      </w:r>
    </w:p>
    <w:p w14:paraId="0053BDF1" w14:textId="77777777" w:rsidR="002D670B" w:rsidRPr="00DC2C1C" w:rsidRDefault="002D670B" w:rsidP="002D670B">
      <w:pPr>
        <w:pStyle w:val="BodyText"/>
        <w:spacing w:after="120"/>
        <w:rPr>
          <w:rFonts w:ascii="Arial" w:hAnsi="Arial" w:cs="Arial"/>
          <w:bCs/>
          <w:sz w:val="22"/>
          <w:szCs w:val="22"/>
        </w:rPr>
      </w:pPr>
      <w:r w:rsidRPr="00DC2C1C">
        <w:rPr>
          <w:rFonts w:ascii="Arial" w:hAnsi="Arial" w:cs="Arial"/>
          <w:bCs/>
          <w:sz w:val="22"/>
          <w:szCs w:val="22"/>
        </w:rPr>
        <w:t>Exclusion criteria:</w:t>
      </w:r>
    </w:p>
    <w:p w14:paraId="27AA6BA4" w14:textId="77777777" w:rsidR="002D670B" w:rsidRPr="00DC2C1C" w:rsidRDefault="002D670B" w:rsidP="002D670B">
      <w:pPr>
        <w:pStyle w:val="BodyText"/>
        <w:numPr>
          <w:ilvl w:val="0"/>
          <w:numId w:val="3"/>
        </w:numPr>
        <w:ind w:left="357" w:hanging="357"/>
        <w:rPr>
          <w:rFonts w:ascii="Arial" w:hAnsi="Arial" w:cs="Arial"/>
          <w:bCs/>
          <w:sz w:val="22"/>
          <w:szCs w:val="22"/>
        </w:rPr>
      </w:pPr>
      <w:r w:rsidRPr="00DC2C1C">
        <w:rPr>
          <w:rFonts w:ascii="Arial" w:hAnsi="Arial" w:cs="Arial"/>
          <w:bCs/>
          <w:sz w:val="22"/>
          <w:szCs w:val="22"/>
        </w:rPr>
        <w:t>Narrative review</w:t>
      </w:r>
    </w:p>
    <w:p w14:paraId="4FF0490C" w14:textId="77777777" w:rsidR="002D670B" w:rsidRPr="00DC2C1C" w:rsidRDefault="002D670B" w:rsidP="002D670B">
      <w:pPr>
        <w:pStyle w:val="BodyText"/>
        <w:numPr>
          <w:ilvl w:val="0"/>
          <w:numId w:val="3"/>
        </w:numPr>
        <w:ind w:left="357" w:hanging="357"/>
        <w:rPr>
          <w:rFonts w:ascii="Arial" w:hAnsi="Arial" w:cs="Arial"/>
          <w:bCs/>
          <w:sz w:val="22"/>
          <w:szCs w:val="22"/>
        </w:rPr>
      </w:pPr>
      <w:r w:rsidRPr="00DC2C1C">
        <w:rPr>
          <w:rFonts w:ascii="Arial" w:hAnsi="Arial" w:cs="Arial"/>
          <w:bCs/>
          <w:sz w:val="22"/>
          <w:szCs w:val="22"/>
        </w:rPr>
        <w:t>Article published not in English</w:t>
      </w:r>
    </w:p>
    <w:p w14:paraId="502F2AC0" w14:textId="77777777" w:rsidR="002D670B" w:rsidRPr="00DC2C1C" w:rsidRDefault="002D670B" w:rsidP="002D670B">
      <w:pPr>
        <w:pStyle w:val="BodyText"/>
        <w:numPr>
          <w:ilvl w:val="0"/>
          <w:numId w:val="3"/>
        </w:numPr>
        <w:ind w:left="357" w:hanging="357"/>
        <w:rPr>
          <w:rFonts w:ascii="Arial" w:hAnsi="Arial" w:cs="Arial"/>
          <w:bCs/>
          <w:sz w:val="22"/>
          <w:szCs w:val="22"/>
        </w:rPr>
      </w:pPr>
      <w:r w:rsidRPr="00DC2C1C">
        <w:rPr>
          <w:rFonts w:ascii="Arial" w:hAnsi="Arial" w:cs="Arial"/>
          <w:bCs/>
          <w:sz w:val="22"/>
          <w:szCs w:val="22"/>
        </w:rPr>
        <w:t>Respondents in the study other than breast cancer patients</w:t>
      </w:r>
    </w:p>
    <w:p w14:paraId="3C87D5FA" w14:textId="77777777" w:rsidR="002D670B" w:rsidRPr="00DC2C1C" w:rsidRDefault="002D670B" w:rsidP="002D670B">
      <w:pPr>
        <w:pStyle w:val="BodyText"/>
        <w:numPr>
          <w:ilvl w:val="0"/>
          <w:numId w:val="3"/>
        </w:numPr>
        <w:spacing w:after="120"/>
        <w:ind w:left="360"/>
        <w:rPr>
          <w:rFonts w:ascii="Arial" w:hAnsi="Arial" w:cs="Arial"/>
          <w:bCs/>
          <w:sz w:val="22"/>
          <w:szCs w:val="22"/>
        </w:rPr>
      </w:pPr>
      <w:r w:rsidRPr="00DC2C1C">
        <w:rPr>
          <w:rFonts w:ascii="Arial" w:hAnsi="Arial" w:cs="Arial"/>
          <w:bCs/>
          <w:sz w:val="22"/>
          <w:szCs w:val="22"/>
        </w:rPr>
        <w:t>Using research methods other than Randomized Controlled Trial</w:t>
      </w:r>
    </w:p>
    <w:p w14:paraId="4228A393" w14:textId="77777777" w:rsidR="002D670B" w:rsidRPr="00DC2C1C" w:rsidRDefault="002D670B" w:rsidP="002D670B">
      <w:pPr>
        <w:pStyle w:val="BodyText"/>
        <w:spacing w:after="120"/>
        <w:rPr>
          <w:rFonts w:ascii="Arial" w:hAnsi="Arial" w:cs="Arial"/>
          <w:b/>
        </w:rPr>
      </w:pPr>
      <w:r w:rsidRPr="00DC2C1C">
        <w:rPr>
          <w:rFonts w:ascii="Arial" w:hAnsi="Arial" w:cs="Arial"/>
          <w:b/>
        </w:rPr>
        <w:t>Quality Appraising</w:t>
      </w:r>
    </w:p>
    <w:p w14:paraId="2C180A62" w14:textId="41D61BA4" w:rsidR="002D670B" w:rsidRPr="00DC2C1C" w:rsidRDefault="002D670B" w:rsidP="002D670B">
      <w:pPr>
        <w:pStyle w:val="BodyText"/>
        <w:spacing w:after="120"/>
        <w:rPr>
          <w:rFonts w:ascii="Arial" w:hAnsi="Arial" w:cs="Arial"/>
          <w:bCs/>
          <w:sz w:val="22"/>
          <w:szCs w:val="22"/>
        </w:rPr>
      </w:pPr>
      <w:r w:rsidRPr="00DC2C1C">
        <w:rPr>
          <w:rFonts w:ascii="Arial" w:hAnsi="Arial" w:cs="Arial"/>
          <w:bCs/>
          <w:sz w:val="22"/>
          <w:szCs w:val="22"/>
        </w:rPr>
        <w:t>PRISMA (Preferred Reporting Items for Systematic Reviews and Meta-Analyses) was used for quality assurance purposes to ensure transparent and complete reporting of this systematic review study. Grey literature, duplicate publications, and pieces written in other languages were also excluded. Following a manual search, articles were considered for inclusion if they met the following criteria: (</w:t>
      </w:r>
      <w:proofErr w:type="spellStart"/>
      <w:r w:rsidRPr="00DC2C1C">
        <w:rPr>
          <w:rFonts w:ascii="Arial" w:hAnsi="Arial" w:cs="Arial"/>
          <w:bCs/>
          <w:sz w:val="22"/>
          <w:szCs w:val="22"/>
        </w:rPr>
        <w:t>i</w:t>
      </w:r>
      <w:proofErr w:type="spellEnd"/>
      <w:r w:rsidRPr="00DC2C1C">
        <w:rPr>
          <w:rFonts w:ascii="Arial" w:hAnsi="Arial" w:cs="Arial"/>
          <w:bCs/>
          <w:sz w:val="22"/>
          <w:szCs w:val="22"/>
        </w:rPr>
        <w:t>) they included breast cancer survivors as their primary study population; (ii) they discussed the effects of a mindfulness intervention; and (iii) they had a primary outcome that was connected to the physical and psychological changes experienced by breast cancer patients.</w:t>
      </w:r>
    </w:p>
    <w:p w14:paraId="31530C1F" w14:textId="6826B73F" w:rsidR="002D670B" w:rsidRPr="00DC2C1C" w:rsidRDefault="002D670B" w:rsidP="002D670B">
      <w:pPr>
        <w:spacing w:after="120"/>
        <w:rPr>
          <w:rFonts w:ascii="Arial" w:hAnsi="Arial" w:cs="Arial"/>
          <w:sz w:val="24"/>
          <w:szCs w:val="24"/>
        </w:rPr>
      </w:pPr>
    </w:p>
    <w:p w14:paraId="5A04D5C8" w14:textId="77777777" w:rsidR="002D670B" w:rsidRPr="00DC2C1C" w:rsidRDefault="002D670B" w:rsidP="002D670B">
      <w:pPr>
        <w:spacing w:after="120"/>
        <w:rPr>
          <w:rFonts w:ascii="Arial" w:hAnsi="Arial" w:cs="Arial"/>
          <w:b/>
          <w:bCs/>
          <w:sz w:val="24"/>
          <w:szCs w:val="24"/>
        </w:rPr>
      </w:pPr>
      <w:r w:rsidRPr="00DC2C1C">
        <w:rPr>
          <w:rFonts w:ascii="Arial" w:hAnsi="Arial" w:cs="Arial"/>
          <w:b/>
          <w:bCs/>
          <w:sz w:val="24"/>
          <w:szCs w:val="24"/>
        </w:rPr>
        <w:t>Result</w:t>
      </w:r>
    </w:p>
    <w:p w14:paraId="26DD2959" w14:textId="77777777" w:rsidR="001D028D" w:rsidRDefault="002D670B" w:rsidP="00DC2C1C">
      <w:pPr>
        <w:jc w:val="both"/>
        <w:rPr>
          <w:rFonts w:ascii="Arial" w:hAnsi="Arial" w:cs="Arial"/>
          <w:color w:val="000000"/>
        </w:rPr>
        <w:sectPr w:rsidR="001D028D" w:rsidSect="00922E00">
          <w:footnotePr>
            <w:pos w:val="beneathText"/>
          </w:footnotePr>
          <w:type w:val="continuous"/>
          <w:pgSz w:w="11907" w:h="16840" w:code="9"/>
          <w:pgMar w:top="1531" w:right="851" w:bottom="1140" w:left="1412" w:header="510" w:footer="720" w:gutter="0"/>
          <w:pgNumType w:start="9" w:chapStyle="1"/>
          <w:cols w:num="2" w:space="340"/>
          <w:docGrid w:linePitch="360"/>
        </w:sectPr>
      </w:pPr>
      <w:r w:rsidRPr="002C4380">
        <w:rPr>
          <w:rFonts w:ascii="Arial" w:hAnsi="Arial" w:cs="Arial"/>
          <w:color w:val="000000"/>
        </w:rPr>
        <w:t xml:space="preserve">Through an electronic database search, we found 10,621 citations and another 17,500 entries were found through other sources. Duplicate articles have been excluded by 10,000 articles. of 18,121 articles, 10,345 articles were excluded because the articles were not in English, mindfulness was not a main study and not an intervention. After a number of articles were excluded, 7,776 articles were found. Articles that were not full text, in the form of a </w:t>
      </w:r>
      <w:r w:rsidR="00DC2C1C">
        <w:rPr>
          <w:rFonts w:ascii="Arial" w:hAnsi="Arial" w:cs="Arial"/>
          <w:color w:val="000000"/>
        </w:rPr>
        <w:t xml:space="preserve"> </w:t>
      </w:r>
    </w:p>
    <w:p w14:paraId="10A943BE" w14:textId="77777777" w:rsidR="001D028D" w:rsidRPr="002A7F9D" w:rsidRDefault="001D028D" w:rsidP="001D028D">
      <w:pPr>
        <w:pStyle w:val="ListParagraph"/>
        <w:tabs>
          <w:tab w:val="left" w:pos="0"/>
        </w:tabs>
        <w:ind w:left="434" w:hanging="434"/>
        <w:rPr>
          <w:rFonts w:ascii="Arial" w:hAnsi="Arial" w:cs="Arial"/>
          <w:bCs/>
          <w:iCs/>
          <w:color w:val="FF0000"/>
          <w:sz w:val="24"/>
          <w:szCs w:val="24"/>
          <w:u w:val="single"/>
        </w:rPr>
      </w:pPr>
      <w:r w:rsidRPr="002A7F9D">
        <w:rPr>
          <w:rFonts w:ascii="Arial" w:hAnsi="Arial" w:cs="Arial"/>
          <w:noProof/>
          <w:sz w:val="24"/>
          <w:szCs w:val="24"/>
        </w:rPr>
        <w:lastRenderedPageBreak/>
        <mc:AlternateContent>
          <mc:Choice Requires="wps">
            <w:drawing>
              <wp:anchor distT="0" distB="0" distL="114300" distR="114300" simplePos="0" relativeHeight="251744256" behindDoc="0" locked="0" layoutInCell="1" allowOverlap="1" wp14:anchorId="02F334A3" wp14:editId="4737158D">
                <wp:simplePos x="0" y="0"/>
                <wp:positionH relativeFrom="column">
                  <wp:posOffset>727400</wp:posOffset>
                </wp:positionH>
                <wp:positionV relativeFrom="paragraph">
                  <wp:posOffset>9879</wp:posOffset>
                </wp:positionV>
                <wp:extent cx="2233295" cy="1520456"/>
                <wp:effectExtent l="0" t="0" r="14605" b="22860"/>
                <wp:wrapNone/>
                <wp:docPr id="152260250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295" cy="1520456"/>
                        </a:xfrm>
                        <a:prstGeom prst="rect">
                          <a:avLst/>
                        </a:prstGeom>
                        <a:solidFill>
                          <a:srgbClr val="FFFFFF"/>
                        </a:solidFill>
                        <a:ln w="9525">
                          <a:solidFill>
                            <a:srgbClr val="000000"/>
                          </a:solidFill>
                          <a:miter lim="800000"/>
                          <a:headEnd/>
                          <a:tailEnd/>
                        </a:ln>
                      </wps:spPr>
                      <wps:txbx>
                        <w:txbxContent>
                          <w:p w14:paraId="159B764D" w14:textId="77777777" w:rsidR="001D028D" w:rsidRPr="00A87B78" w:rsidRDefault="001D028D" w:rsidP="001D028D">
                            <w:pPr>
                              <w:jc w:val="center"/>
                              <w:rPr>
                                <w:sz w:val="24"/>
                                <w:szCs w:val="24"/>
                                <w:lang w:val="id-ID"/>
                              </w:rPr>
                            </w:pPr>
                            <w:r w:rsidRPr="00A87B78">
                              <w:rPr>
                                <w:sz w:val="24"/>
                                <w:szCs w:val="24"/>
                              </w:rPr>
                              <w:t xml:space="preserve">Identify literature by searching data based on keywords to go through databases: </w:t>
                            </w:r>
                            <w:proofErr w:type="spellStart"/>
                            <w:r w:rsidRPr="00A87B78">
                              <w:rPr>
                                <w:sz w:val="24"/>
                                <w:szCs w:val="24"/>
                              </w:rPr>
                              <w:t>Pubmed</w:t>
                            </w:r>
                            <w:proofErr w:type="spellEnd"/>
                            <w:r w:rsidRPr="00A87B78">
                              <w:rPr>
                                <w:sz w:val="24"/>
                                <w:szCs w:val="24"/>
                              </w:rPr>
                              <w:t xml:space="preserve"> (237), </w:t>
                            </w:r>
                            <w:proofErr w:type="spellStart"/>
                            <w:r w:rsidRPr="00A87B78">
                              <w:rPr>
                                <w:sz w:val="24"/>
                                <w:szCs w:val="24"/>
                              </w:rPr>
                              <w:t>Proquest</w:t>
                            </w:r>
                            <w:proofErr w:type="spellEnd"/>
                            <w:r w:rsidRPr="00A87B78">
                              <w:rPr>
                                <w:sz w:val="24"/>
                                <w:szCs w:val="24"/>
                              </w:rPr>
                              <w:t xml:space="preserve"> (3.944), Wiley Library (2.815), Cochrane Library (6), Science Direct (3.619)</w:t>
                            </w:r>
                          </w:p>
                          <w:p w14:paraId="08161D7A" w14:textId="77777777" w:rsidR="001D028D" w:rsidRPr="00A87B78" w:rsidRDefault="001D028D" w:rsidP="001D028D">
                            <w:pPr>
                              <w:jc w:val="center"/>
                              <w:rPr>
                                <w:sz w:val="24"/>
                                <w:szCs w:val="24"/>
                              </w:rPr>
                            </w:pPr>
                            <w:r w:rsidRPr="00A87B78">
                              <w:rPr>
                                <w:sz w:val="24"/>
                                <w:szCs w:val="24"/>
                                <w:lang w:val="id-ID"/>
                              </w:rPr>
                              <w:t>(n</w:t>
                            </w:r>
                            <w:r w:rsidRPr="00A87B78">
                              <w:rPr>
                                <w:sz w:val="24"/>
                                <w:szCs w:val="24"/>
                              </w:rPr>
                              <w:t xml:space="preserve"> </w:t>
                            </w:r>
                            <w:r w:rsidRPr="00A87B78">
                              <w:rPr>
                                <w:sz w:val="24"/>
                                <w:szCs w:val="24"/>
                                <w:lang w:val="id-ID"/>
                              </w:rPr>
                              <w:t>=</w:t>
                            </w:r>
                            <w:r w:rsidRPr="00A87B78">
                              <w:rPr>
                                <w:sz w:val="24"/>
                                <w:szCs w:val="24"/>
                              </w:rPr>
                              <w:t xml:space="preserve"> 10.621</w:t>
                            </w:r>
                            <w:r w:rsidRPr="00A87B78">
                              <w:rPr>
                                <w:sz w:val="24"/>
                                <w:szCs w:val="24"/>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334A3" id="Rectangle 46" o:spid="_x0000_s1027" style="position:absolute;left:0;text-align:left;margin-left:57.3pt;margin-top:.8pt;width:175.85pt;height:119.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">
                <v:textbox>
                  <w:txbxContent>
                    <w:p w14:paraId="159B764D" w14:textId="77777777" w:rsidR="001D028D" w:rsidRPr="00A87B78" w:rsidRDefault="001D028D" w:rsidP="001D028D">
                      <w:pPr>
                        <w:jc w:val="center"/>
                        <w:rPr>
                          <w:sz w:val="24"/>
                          <w:szCs w:val="24"/>
                          <w:lang w:val="id-ID"/>
                        </w:rPr>
                      </w:pPr>
                      <w:r w:rsidRPr="00A87B78">
                        <w:rPr>
                          <w:sz w:val="24"/>
                          <w:szCs w:val="24"/>
                        </w:rPr>
                        <w:t xml:space="preserve">Identify literature by searching data based on keywords to go through databases: </w:t>
                      </w:r>
                      <w:proofErr w:type="spellStart"/>
                      <w:r w:rsidRPr="00A87B78">
                        <w:rPr>
                          <w:sz w:val="24"/>
                          <w:szCs w:val="24"/>
                        </w:rPr>
                        <w:t>Pubmed</w:t>
                      </w:r>
                      <w:proofErr w:type="spellEnd"/>
                      <w:r w:rsidRPr="00A87B78">
                        <w:rPr>
                          <w:sz w:val="24"/>
                          <w:szCs w:val="24"/>
                        </w:rPr>
                        <w:t xml:space="preserve"> (237), </w:t>
                      </w:r>
                      <w:proofErr w:type="spellStart"/>
                      <w:r w:rsidRPr="00A87B78">
                        <w:rPr>
                          <w:sz w:val="24"/>
                          <w:szCs w:val="24"/>
                        </w:rPr>
                        <w:t>Proquest</w:t>
                      </w:r>
                      <w:proofErr w:type="spellEnd"/>
                      <w:r w:rsidRPr="00A87B78">
                        <w:rPr>
                          <w:sz w:val="24"/>
                          <w:szCs w:val="24"/>
                        </w:rPr>
                        <w:t xml:space="preserve"> (3.944), Wiley Library (2.815), Cochrane Library (6), Science Direct (3.619)</w:t>
                      </w:r>
                    </w:p>
                    <w:p w14:paraId="08161D7A" w14:textId="77777777" w:rsidR="001D028D" w:rsidRPr="00A87B78" w:rsidRDefault="001D028D" w:rsidP="001D028D">
                      <w:pPr>
                        <w:jc w:val="center"/>
                        <w:rPr>
                          <w:sz w:val="24"/>
                          <w:szCs w:val="24"/>
                        </w:rPr>
                      </w:pPr>
                      <w:r w:rsidRPr="00A87B78">
                        <w:rPr>
                          <w:sz w:val="24"/>
                          <w:szCs w:val="24"/>
                          <w:lang w:val="id-ID"/>
                        </w:rPr>
                        <w:t>(n</w:t>
                      </w:r>
                      <w:r w:rsidRPr="00A87B78">
                        <w:rPr>
                          <w:sz w:val="24"/>
                          <w:szCs w:val="24"/>
                        </w:rPr>
                        <w:t xml:space="preserve"> </w:t>
                      </w:r>
                      <w:r w:rsidRPr="00A87B78">
                        <w:rPr>
                          <w:sz w:val="24"/>
                          <w:szCs w:val="24"/>
                          <w:lang w:val="id-ID"/>
                        </w:rPr>
                        <w:t>=</w:t>
                      </w:r>
                      <w:r w:rsidRPr="00A87B78">
                        <w:rPr>
                          <w:sz w:val="24"/>
                          <w:szCs w:val="24"/>
                        </w:rPr>
                        <w:t xml:space="preserve"> 10.621</w:t>
                      </w:r>
                      <w:r w:rsidRPr="00A87B78">
                        <w:rPr>
                          <w:sz w:val="24"/>
                          <w:szCs w:val="24"/>
                          <w:lang w:val="id-ID"/>
                        </w:rPr>
                        <w:t>)</w:t>
                      </w:r>
                    </w:p>
                  </w:txbxContent>
                </v:textbox>
              </v:rect>
            </w:pict>
          </mc:Fallback>
        </mc:AlternateContent>
      </w:r>
    </w:p>
    <w:p w14:paraId="4898982E" w14:textId="77777777" w:rsidR="001D028D" w:rsidRPr="002A7F9D" w:rsidRDefault="001D028D" w:rsidP="001D028D">
      <w:pPr>
        <w:pStyle w:val="ListParagraph"/>
        <w:tabs>
          <w:tab w:val="left" w:pos="0"/>
        </w:tabs>
        <w:ind w:left="434" w:hanging="434"/>
        <w:rPr>
          <w:rFonts w:ascii="Arial" w:hAnsi="Arial" w:cs="Arial"/>
          <w:bCs/>
          <w:iCs/>
          <w:color w:val="FF0000"/>
          <w:sz w:val="24"/>
          <w:szCs w:val="24"/>
          <w:u w:val="single"/>
        </w:rPr>
      </w:pPr>
      <w:r w:rsidRPr="002A7F9D">
        <w:rPr>
          <w:rFonts w:ascii="Arial" w:hAnsi="Arial" w:cs="Arial"/>
          <w:noProof/>
          <w:sz w:val="24"/>
          <w:szCs w:val="24"/>
        </w:rPr>
        <mc:AlternateContent>
          <mc:Choice Requires="wps">
            <w:drawing>
              <wp:anchor distT="0" distB="0" distL="114300" distR="114300" simplePos="0" relativeHeight="251756544" behindDoc="0" locked="0" layoutInCell="1" allowOverlap="1" wp14:anchorId="27428EE1" wp14:editId="3F701140">
                <wp:simplePos x="0" y="0"/>
                <wp:positionH relativeFrom="column">
                  <wp:posOffset>139700</wp:posOffset>
                </wp:positionH>
                <wp:positionV relativeFrom="paragraph">
                  <wp:posOffset>10795</wp:posOffset>
                </wp:positionV>
                <wp:extent cx="389255" cy="1098550"/>
                <wp:effectExtent l="19050" t="19050" r="10795" b="25400"/>
                <wp:wrapNone/>
                <wp:docPr id="206475245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098550"/>
                        </a:xfrm>
                        <a:prstGeom prst="rect">
                          <a:avLst/>
                        </a:prstGeom>
                        <a:solidFill>
                          <a:schemeClr val="lt1"/>
                        </a:solidFill>
                        <a:ln w="28575">
                          <a:solidFill>
                            <a:prstClr val="black"/>
                          </a:solidFill>
                        </a:ln>
                      </wps:spPr>
                      <wps:txbx>
                        <w:txbxContent>
                          <w:p w14:paraId="537578F5" w14:textId="77777777" w:rsidR="001D028D" w:rsidRPr="00D16331" w:rsidRDefault="001D028D" w:rsidP="001D028D">
                            <w:pPr>
                              <w:rPr>
                                <w:i/>
                                <w:iCs/>
                                <w:sz w:val="12"/>
                                <w:szCs w:val="18"/>
                              </w:rPr>
                            </w:pPr>
                            <w:r w:rsidRPr="00D16331">
                              <w:rPr>
                                <w:rFonts w:asciiTheme="majorBidi" w:hAnsiTheme="majorBidi" w:cstheme="majorBidi"/>
                                <w:b/>
                                <w:bCs/>
                                <w:i/>
                                <w:iCs/>
                                <w:sz w:val="18"/>
                              </w:rPr>
                              <w:t>IDENTIFICATION</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7428EE1" id="Text Box 47" o:spid="_x0000_s1028" type="#_x0000_t202" style="position:absolute;left:0;text-align:left;margin-left:11pt;margin-top:.85pt;width:30.65pt;height:8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" fillcolor="white [3201]" strokeweight="2.25pt">
                <v:path arrowok="t"/>
                <v:textbox style="layout-flow:vertical;mso-layout-flow-alt:bottom-to-top">
                  <w:txbxContent>
                    <w:p w14:paraId="537578F5" w14:textId="77777777" w:rsidR="001D028D" w:rsidRPr="00D16331" w:rsidRDefault="001D028D" w:rsidP="001D028D">
                      <w:pPr>
                        <w:rPr>
                          <w:i/>
                          <w:iCs/>
                          <w:sz w:val="12"/>
                          <w:szCs w:val="18"/>
                        </w:rPr>
                      </w:pPr>
                      <w:r w:rsidRPr="00D16331">
                        <w:rPr>
                          <w:rFonts w:asciiTheme="majorBidi" w:hAnsiTheme="majorBidi" w:cstheme="majorBidi"/>
                          <w:b/>
                          <w:bCs/>
                          <w:i/>
                          <w:iCs/>
                          <w:sz w:val="18"/>
                        </w:rPr>
                        <w:t>IDENTIFICATION</w:t>
                      </w:r>
                    </w:p>
                  </w:txbxContent>
                </v:textbox>
              </v:shape>
            </w:pict>
          </mc:Fallback>
        </mc:AlternateContent>
      </w:r>
    </w:p>
    <w:p w14:paraId="2112F37B" w14:textId="77777777" w:rsidR="001D028D" w:rsidRPr="002A7F9D" w:rsidRDefault="001D028D" w:rsidP="001D028D">
      <w:pPr>
        <w:pStyle w:val="ListParagraph"/>
        <w:tabs>
          <w:tab w:val="left" w:pos="0"/>
        </w:tabs>
        <w:ind w:left="434" w:hanging="434"/>
        <w:rPr>
          <w:rFonts w:ascii="Arial" w:hAnsi="Arial" w:cs="Arial"/>
          <w:bCs/>
          <w:iCs/>
          <w:color w:val="FF0000"/>
          <w:sz w:val="24"/>
          <w:szCs w:val="24"/>
          <w:u w:val="single"/>
        </w:rPr>
      </w:pPr>
    </w:p>
    <w:p w14:paraId="6F137632" w14:textId="77777777" w:rsidR="001D028D" w:rsidRPr="002A7F9D" w:rsidRDefault="001D028D" w:rsidP="001D028D">
      <w:pPr>
        <w:pStyle w:val="ListParagraph"/>
        <w:tabs>
          <w:tab w:val="left" w:pos="0"/>
        </w:tabs>
        <w:ind w:left="434" w:hanging="434"/>
        <w:rPr>
          <w:rFonts w:ascii="Arial" w:hAnsi="Arial" w:cs="Arial"/>
          <w:bCs/>
          <w:iCs/>
          <w:color w:val="FF0000"/>
          <w:sz w:val="24"/>
          <w:szCs w:val="24"/>
          <w:u w:val="single"/>
        </w:rPr>
      </w:pPr>
      <w:r w:rsidRPr="002A7F9D">
        <w:rPr>
          <w:rFonts w:ascii="Arial" w:hAnsi="Arial" w:cs="Arial"/>
          <w:noProof/>
          <w:sz w:val="24"/>
          <w:szCs w:val="24"/>
        </w:rPr>
        <mc:AlternateContent>
          <mc:Choice Requires="wps">
            <w:drawing>
              <wp:anchor distT="0" distB="0" distL="114300" distR="114300" simplePos="0" relativeHeight="251745280" behindDoc="0" locked="0" layoutInCell="1" allowOverlap="1" wp14:anchorId="495290FA" wp14:editId="7F90A0A8">
                <wp:simplePos x="0" y="0"/>
                <wp:positionH relativeFrom="column">
                  <wp:posOffset>3257949</wp:posOffset>
                </wp:positionH>
                <wp:positionV relativeFrom="paragraph">
                  <wp:posOffset>91263</wp:posOffset>
                </wp:positionV>
                <wp:extent cx="1776730" cy="765544"/>
                <wp:effectExtent l="0" t="0" r="13970" b="15875"/>
                <wp:wrapNone/>
                <wp:docPr id="40463269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765544"/>
                        </a:xfrm>
                        <a:prstGeom prst="rect">
                          <a:avLst/>
                        </a:prstGeom>
                        <a:solidFill>
                          <a:srgbClr val="FFFFFF"/>
                        </a:solidFill>
                        <a:ln w="9525">
                          <a:solidFill>
                            <a:srgbClr val="000000"/>
                          </a:solidFill>
                          <a:miter lim="800000"/>
                          <a:headEnd/>
                          <a:tailEnd/>
                        </a:ln>
                      </wps:spPr>
                      <wps:txbx>
                        <w:txbxContent>
                          <w:p w14:paraId="5CAE2C37" w14:textId="77777777" w:rsidR="001D028D" w:rsidRPr="00A87B78" w:rsidRDefault="001D028D" w:rsidP="001D028D">
                            <w:pPr>
                              <w:jc w:val="center"/>
                              <w:rPr>
                                <w:sz w:val="24"/>
                                <w:szCs w:val="24"/>
                              </w:rPr>
                            </w:pPr>
                            <w:r w:rsidRPr="00A87B78">
                              <w:rPr>
                                <w:sz w:val="24"/>
                                <w:szCs w:val="24"/>
                                <w:lang w:val="id-ID"/>
                              </w:rPr>
                              <w:t>Identify literature from other sources Google Scholar</w:t>
                            </w:r>
                          </w:p>
                          <w:p w14:paraId="20E31253" w14:textId="77777777" w:rsidR="001D028D" w:rsidRPr="00A87B78" w:rsidRDefault="001D028D" w:rsidP="001D028D">
                            <w:pPr>
                              <w:jc w:val="center"/>
                              <w:rPr>
                                <w:sz w:val="24"/>
                                <w:szCs w:val="24"/>
                              </w:rPr>
                            </w:pPr>
                            <w:r w:rsidRPr="00A87B78">
                              <w:rPr>
                                <w:sz w:val="24"/>
                                <w:szCs w:val="24"/>
                              </w:rPr>
                              <w:t>(n = 17.500)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290FA" id="Rectangle 45" o:spid="_x0000_s1029" style="position:absolute;left:0;text-align:left;margin-left:256.55pt;margin-top:7.2pt;width:139.9pt;height:60.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">
                <v:textbox>
                  <w:txbxContent>
                    <w:p w14:paraId="5CAE2C37" w14:textId="77777777" w:rsidR="001D028D" w:rsidRPr="00A87B78" w:rsidRDefault="001D028D" w:rsidP="001D028D">
                      <w:pPr>
                        <w:jc w:val="center"/>
                        <w:rPr>
                          <w:sz w:val="24"/>
                          <w:szCs w:val="24"/>
                        </w:rPr>
                      </w:pPr>
                      <w:r w:rsidRPr="00A87B78">
                        <w:rPr>
                          <w:sz w:val="24"/>
                          <w:szCs w:val="24"/>
                          <w:lang w:val="id-ID"/>
                        </w:rPr>
                        <w:t>Identify literature from other sources Google Scholar</w:t>
                      </w:r>
                    </w:p>
                    <w:p w14:paraId="20E31253" w14:textId="77777777" w:rsidR="001D028D" w:rsidRPr="00A87B78" w:rsidRDefault="001D028D" w:rsidP="001D028D">
                      <w:pPr>
                        <w:jc w:val="center"/>
                        <w:rPr>
                          <w:sz w:val="24"/>
                          <w:szCs w:val="24"/>
                        </w:rPr>
                      </w:pPr>
                      <w:r w:rsidRPr="00A87B78">
                        <w:rPr>
                          <w:sz w:val="24"/>
                          <w:szCs w:val="24"/>
                        </w:rPr>
                        <w:t>(n = 17.500)</w:t>
                      </w:r>
                    </w:p>
                  </w:txbxContent>
                </v:textbox>
              </v:rect>
            </w:pict>
          </mc:Fallback>
        </mc:AlternateContent>
      </w:r>
    </w:p>
    <w:p w14:paraId="58AA4510"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17285C0B"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025FD4B0"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316F0A60"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rPr>
        <mc:AlternateContent>
          <mc:Choice Requires="wps">
            <w:drawing>
              <wp:anchor distT="0" distB="0" distL="114300" distR="114300" simplePos="0" relativeHeight="251754496" behindDoc="0" locked="0" layoutInCell="1" allowOverlap="1" wp14:anchorId="6A704510" wp14:editId="701676B6">
                <wp:simplePos x="0" y="0"/>
                <wp:positionH relativeFrom="column">
                  <wp:posOffset>2694940</wp:posOffset>
                </wp:positionH>
                <wp:positionV relativeFrom="paragraph">
                  <wp:posOffset>10795</wp:posOffset>
                </wp:positionV>
                <wp:extent cx="574040" cy="516255"/>
                <wp:effectExtent l="38100" t="0" r="16510" b="55245"/>
                <wp:wrapNone/>
                <wp:docPr id="1886169337"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 cy="5162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0D0BA904" id="_x0000_t32" coordsize="21600,21600" o:spt="32" o:oned="t" path="m,l21600,21600e" filled="f">
                <v:path arrowok="t" fillok="f" o:connecttype="none"/>
                <o:lock v:ext="edit" shapetype="t"/>
              </v:shapetype>
              <v:shape id="Straight Arrow Connector 44" o:spid="_x0000_s1026" type="#_x0000_t32" style="position:absolute;margin-left:212.2pt;margin-top:.85pt;width:45.2pt;height:40.65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">
                <v:stroke endarrow="block"/>
              </v:shape>
            </w:pict>
          </mc:Fallback>
        </mc:AlternateContent>
      </w:r>
    </w:p>
    <w:p w14:paraId="0BEDE5B0"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bCs/>
          <w:iCs/>
          <w:noProof/>
          <w:color w:val="FF0000"/>
          <w:sz w:val="24"/>
          <w:szCs w:val="24"/>
        </w:rPr>
        <mc:AlternateContent>
          <mc:Choice Requires="wps">
            <w:drawing>
              <wp:anchor distT="0" distB="0" distL="114300" distR="114300" simplePos="0" relativeHeight="251762688" behindDoc="0" locked="0" layoutInCell="1" allowOverlap="1" wp14:anchorId="28D526A5" wp14:editId="14384B9B">
                <wp:simplePos x="0" y="0"/>
                <wp:positionH relativeFrom="column">
                  <wp:posOffset>1748790</wp:posOffset>
                </wp:positionH>
                <wp:positionV relativeFrom="paragraph">
                  <wp:posOffset>83658</wp:posOffset>
                </wp:positionV>
                <wp:extent cx="0" cy="311785"/>
                <wp:effectExtent l="76200" t="0" r="57150" b="50165"/>
                <wp:wrapNone/>
                <wp:docPr id="182560158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AA69D" id="Straight Arrow Connector 43" o:spid="_x0000_s1026" type="#_x0000_t32" style="position:absolute;margin-left:137.7pt;margin-top:6.6pt;width:0;height:24.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">
                <v:stroke endarrow="block"/>
              </v:shape>
            </w:pict>
          </mc:Fallback>
        </mc:AlternateContent>
      </w:r>
    </w:p>
    <w:p w14:paraId="40914F21"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rPr>
        <mc:AlternateContent>
          <mc:Choice Requires="wps">
            <w:drawing>
              <wp:anchor distT="0" distB="0" distL="114300" distR="114300" simplePos="0" relativeHeight="251747328" behindDoc="0" locked="0" layoutInCell="1" allowOverlap="1" wp14:anchorId="4EB92D9C" wp14:editId="31178B45">
                <wp:simplePos x="0" y="0"/>
                <wp:positionH relativeFrom="column">
                  <wp:posOffset>3162256</wp:posOffset>
                </wp:positionH>
                <wp:positionV relativeFrom="paragraph">
                  <wp:posOffset>20112</wp:posOffset>
                </wp:positionV>
                <wp:extent cx="2426335" cy="1531089"/>
                <wp:effectExtent l="0" t="0" r="12065" b="12065"/>
                <wp:wrapNone/>
                <wp:docPr id="16122556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335" cy="1531089"/>
                        </a:xfrm>
                        <a:prstGeom prst="rect">
                          <a:avLst/>
                        </a:prstGeom>
                        <a:solidFill>
                          <a:srgbClr val="FFFFFF"/>
                        </a:solidFill>
                        <a:ln w="9525">
                          <a:solidFill>
                            <a:srgbClr val="000000"/>
                          </a:solidFill>
                          <a:miter lim="800000"/>
                          <a:headEnd/>
                          <a:tailEnd/>
                        </a:ln>
                      </wps:spPr>
                      <wps:txbx>
                        <w:txbxContent>
                          <w:p w14:paraId="4242B38C" w14:textId="77777777" w:rsidR="001D028D" w:rsidRPr="00A87B78" w:rsidRDefault="001D028D" w:rsidP="001D028D">
                            <w:pPr>
                              <w:jc w:val="center"/>
                              <w:rPr>
                                <w:b/>
                                <w:bCs/>
                                <w:sz w:val="24"/>
                                <w:szCs w:val="24"/>
                              </w:rPr>
                            </w:pPr>
                            <w:r w:rsidRPr="00A87B78">
                              <w:rPr>
                                <w:b/>
                                <w:bCs/>
                                <w:sz w:val="24"/>
                                <w:szCs w:val="24"/>
                              </w:rPr>
                              <w:t>Notes excluded</w:t>
                            </w:r>
                          </w:p>
                          <w:p w14:paraId="13EEE0F2" w14:textId="77777777" w:rsidR="001D028D" w:rsidRPr="00A87B78" w:rsidRDefault="001D028D" w:rsidP="001D028D">
                            <w:pPr>
                              <w:jc w:val="center"/>
                              <w:rPr>
                                <w:b/>
                                <w:bCs/>
                                <w:sz w:val="24"/>
                                <w:szCs w:val="24"/>
                              </w:rPr>
                            </w:pPr>
                            <w:r w:rsidRPr="00A87B78">
                              <w:rPr>
                                <w:b/>
                                <w:bCs/>
                                <w:sz w:val="24"/>
                                <w:szCs w:val="24"/>
                              </w:rPr>
                              <w:t>(n = 10.345)</w:t>
                            </w:r>
                          </w:p>
                          <w:p w14:paraId="4E386AA5" w14:textId="77777777" w:rsidR="001D028D" w:rsidRPr="00A87B78" w:rsidRDefault="001D028D" w:rsidP="001D028D">
                            <w:pPr>
                              <w:jc w:val="center"/>
                              <w:rPr>
                                <w:sz w:val="24"/>
                                <w:szCs w:val="24"/>
                              </w:rPr>
                            </w:pPr>
                            <w:r w:rsidRPr="00A87B78">
                              <w:rPr>
                                <w:sz w:val="24"/>
                                <w:szCs w:val="24"/>
                              </w:rPr>
                              <w:t>Article not in English (n = 1.677)</w:t>
                            </w:r>
                          </w:p>
                          <w:p w14:paraId="656027C3" w14:textId="77777777" w:rsidR="001D028D" w:rsidRPr="00A87B78" w:rsidRDefault="001D028D" w:rsidP="001D028D">
                            <w:pPr>
                              <w:jc w:val="center"/>
                              <w:rPr>
                                <w:sz w:val="24"/>
                                <w:szCs w:val="24"/>
                              </w:rPr>
                            </w:pPr>
                            <w:r w:rsidRPr="00A87B78">
                              <w:rPr>
                                <w:sz w:val="24"/>
                                <w:szCs w:val="24"/>
                              </w:rPr>
                              <w:t>Abstract (n = 2.090)</w:t>
                            </w:r>
                          </w:p>
                          <w:p w14:paraId="34E24C4A" w14:textId="77777777" w:rsidR="001D028D" w:rsidRPr="00A87B78" w:rsidRDefault="001D028D" w:rsidP="001D028D">
                            <w:pPr>
                              <w:jc w:val="center"/>
                              <w:rPr>
                                <w:sz w:val="24"/>
                                <w:szCs w:val="24"/>
                              </w:rPr>
                            </w:pPr>
                            <w:r w:rsidRPr="00A87B78">
                              <w:rPr>
                                <w:sz w:val="24"/>
                                <w:szCs w:val="24"/>
                              </w:rPr>
                              <w:t>Article about mindfulness, but not main study (n = 3,145)</w:t>
                            </w:r>
                          </w:p>
                          <w:p w14:paraId="689594A9" w14:textId="77777777" w:rsidR="001D028D" w:rsidRPr="00A87B78" w:rsidRDefault="001D028D" w:rsidP="001D028D">
                            <w:pPr>
                              <w:jc w:val="center"/>
                              <w:rPr>
                                <w:sz w:val="24"/>
                                <w:szCs w:val="24"/>
                              </w:rPr>
                            </w:pPr>
                            <w:r w:rsidRPr="00A87B78">
                              <w:rPr>
                                <w:sz w:val="24"/>
                                <w:szCs w:val="24"/>
                              </w:rPr>
                              <w:t>Articles about mindfulness, but not intervention (n = 864)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92D9C" id="Rectangle 42" o:spid="_x0000_s1030" style="position:absolute;left:0;text-align:left;margin-left:249pt;margin-top:1.6pt;width:191.05pt;height:120.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">
                <v:textbox>
                  <w:txbxContent>
                    <w:p w14:paraId="4242B38C" w14:textId="77777777" w:rsidR="001D028D" w:rsidRPr="00A87B78" w:rsidRDefault="001D028D" w:rsidP="001D028D">
                      <w:pPr>
                        <w:jc w:val="center"/>
                        <w:rPr>
                          <w:b/>
                          <w:bCs/>
                          <w:sz w:val="24"/>
                          <w:szCs w:val="24"/>
                        </w:rPr>
                      </w:pPr>
                      <w:r w:rsidRPr="00A87B78">
                        <w:rPr>
                          <w:b/>
                          <w:bCs/>
                          <w:sz w:val="24"/>
                          <w:szCs w:val="24"/>
                        </w:rPr>
                        <w:t>Notes excluded</w:t>
                      </w:r>
                    </w:p>
                    <w:p w14:paraId="13EEE0F2" w14:textId="77777777" w:rsidR="001D028D" w:rsidRPr="00A87B78" w:rsidRDefault="001D028D" w:rsidP="001D028D">
                      <w:pPr>
                        <w:jc w:val="center"/>
                        <w:rPr>
                          <w:b/>
                          <w:bCs/>
                          <w:sz w:val="24"/>
                          <w:szCs w:val="24"/>
                        </w:rPr>
                      </w:pPr>
                      <w:r w:rsidRPr="00A87B78">
                        <w:rPr>
                          <w:b/>
                          <w:bCs/>
                          <w:sz w:val="24"/>
                          <w:szCs w:val="24"/>
                        </w:rPr>
                        <w:t>(n = 10.345)</w:t>
                      </w:r>
                    </w:p>
                    <w:p w14:paraId="4E386AA5" w14:textId="77777777" w:rsidR="001D028D" w:rsidRPr="00A87B78" w:rsidRDefault="001D028D" w:rsidP="001D028D">
                      <w:pPr>
                        <w:jc w:val="center"/>
                        <w:rPr>
                          <w:sz w:val="24"/>
                          <w:szCs w:val="24"/>
                        </w:rPr>
                      </w:pPr>
                      <w:r w:rsidRPr="00A87B78">
                        <w:rPr>
                          <w:sz w:val="24"/>
                          <w:szCs w:val="24"/>
                        </w:rPr>
                        <w:t>Article not in English (n = 1.677)</w:t>
                      </w:r>
                    </w:p>
                    <w:p w14:paraId="656027C3" w14:textId="77777777" w:rsidR="001D028D" w:rsidRPr="00A87B78" w:rsidRDefault="001D028D" w:rsidP="001D028D">
                      <w:pPr>
                        <w:jc w:val="center"/>
                        <w:rPr>
                          <w:sz w:val="24"/>
                          <w:szCs w:val="24"/>
                        </w:rPr>
                      </w:pPr>
                      <w:r w:rsidRPr="00A87B78">
                        <w:rPr>
                          <w:sz w:val="24"/>
                          <w:szCs w:val="24"/>
                        </w:rPr>
                        <w:t>Abstract (n = 2.090)</w:t>
                      </w:r>
                    </w:p>
                    <w:p w14:paraId="34E24C4A" w14:textId="77777777" w:rsidR="001D028D" w:rsidRPr="00A87B78" w:rsidRDefault="001D028D" w:rsidP="001D028D">
                      <w:pPr>
                        <w:jc w:val="center"/>
                        <w:rPr>
                          <w:sz w:val="24"/>
                          <w:szCs w:val="24"/>
                        </w:rPr>
                      </w:pPr>
                      <w:r w:rsidRPr="00A87B78">
                        <w:rPr>
                          <w:sz w:val="24"/>
                          <w:szCs w:val="24"/>
                        </w:rPr>
                        <w:t>Article about mindfulness, but not main study (n = 3,145)</w:t>
                      </w:r>
                    </w:p>
                    <w:p w14:paraId="689594A9" w14:textId="77777777" w:rsidR="001D028D" w:rsidRPr="00A87B78" w:rsidRDefault="001D028D" w:rsidP="001D028D">
                      <w:pPr>
                        <w:jc w:val="center"/>
                        <w:rPr>
                          <w:sz w:val="24"/>
                          <w:szCs w:val="24"/>
                        </w:rPr>
                      </w:pPr>
                      <w:r w:rsidRPr="00A87B78">
                        <w:rPr>
                          <w:sz w:val="24"/>
                          <w:szCs w:val="24"/>
                        </w:rPr>
                        <w:t>Articles about mindfulness, but not intervention (n = 864)</w:t>
                      </w:r>
                    </w:p>
                  </w:txbxContent>
                </v:textbox>
              </v:rect>
            </w:pict>
          </mc:Fallback>
        </mc:AlternateContent>
      </w:r>
      <w:r w:rsidRPr="002A7F9D">
        <w:rPr>
          <w:rFonts w:ascii="Arial" w:hAnsi="Arial" w:cs="Arial"/>
          <w:noProof/>
          <w:sz w:val="24"/>
          <w:szCs w:val="24"/>
        </w:rPr>
        <mc:AlternateContent>
          <mc:Choice Requires="wps">
            <w:drawing>
              <wp:anchor distT="0" distB="0" distL="114300" distR="114300" simplePos="0" relativeHeight="251757568" behindDoc="0" locked="0" layoutInCell="1" allowOverlap="1" wp14:anchorId="6F46A87C" wp14:editId="04BA95C3">
                <wp:simplePos x="0" y="0"/>
                <wp:positionH relativeFrom="column">
                  <wp:posOffset>163195</wp:posOffset>
                </wp:positionH>
                <wp:positionV relativeFrom="paragraph">
                  <wp:posOffset>120650</wp:posOffset>
                </wp:positionV>
                <wp:extent cx="389255" cy="847090"/>
                <wp:effectExtent l="19050" t="19050" r="10795" b="10160"/>
                <wp:wrapNone/>
                <wp:docPr id="8949417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847090"/>
                        </a:xfrm>
                        <a:prstGeom prst="rect">
                          <a:avLst/>
                        </a:prstGeom>
                        <a:solidFill>
                          <a:schemeClr val="lt1"/>
                        </a:solidFill>
                        <a:ln w="28575">
                          <a:solidFill>
                            <a:prstClr val="black"/>
                          </a:solidFill>
                        </a:ln>
                      </wps:spPr>
                      <wps:txbx>
                        <w:txbxContent>
                          <w:p w14:paraId="4D75192B" w14:textId="77777777" w:rsidR="001D028D" w:rsidRPr="00D16331" w:rsidRDefault="001D028D" w:rsidP="001D028D">
                            <w:pPr>
                              <w:jc w:val="center"/>
                              <w:rPr>
                                <w:rFonts w:asciiTheme="majorBidi" w:hAnsiTheme="majorBidi" w:cstheme="majorBidi"/>
                                <w:b/>
                                <w:bCs/>
                                <w:i/>
                                <w:iCs/>
                                <w:sz w:val="18"/>
                                <w:szCs w:val="18"/>
                              </w:rPr>
                            </w:pPr>
                            <w:r w:rsidRPr="00D16331">
                              <w:rPr>
                                <w:rFonts w:asciiTheme="majorBidi" w:hAnsiTheme="majorBidi" w:cstheme="majorBidi"/>
                                <w:b/>
                                <w:bCs/>
                                <w:i/>
                                <w:iCs/>
                                <w:sz w:val="18"/>
                                <w:szCs w:val="18"/>
                              </w:rPr>
                              <w:t>SCREENING</w:t>
                            </w:r>
                          </w:p>
                          <w:p w14:paraId="2053778A" w14:textId="77777777" w:rsidR="001D028D" w:rsidRDefault="001D028D" w:rsidP="001D028D"/>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F46A87C" id="Text Box 41" o:spid="_x0000_s1031" type="#_x0000_t202" style="position:absolute;left:0;text-align:left;margin-left:12.85pt;margin-top:9.5pt;width:30.65pt;height:66.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" fillcolor="white [3201]" strokeweight="2.25pt">
                <v:path arrowok="t"/>
                <v:textbox style="layout-flow:vertical;mso-layout-flow-alt:bottom-to-top">
                  <w:txbxContent>
                    <w:p w14:paraId="4D75192B" w14:textId="77777777" w:rsidR="001D028D" w:rsidRPr="00D16331" w:rsidRDefault="001D028D" w:rsidP="001D028D">
                      <w:pPr>
                        <w:jc w:val="center"/>
                        <w:rPr>
                          <w:rFonts w:asciiTheme="majorBidi" w:hAnsiTheme="majorBidi" w:cstheme="majorBidi"/>
                          <w:b/>
                          <w:bCs/>
                          <w:i/>
                          <w:iCs/>
                          <w:sz w:val="18"/>
                          <w:szCs w:val="18"/>
                        </w:rPr>
                      </w:pPr>
                      <w:r w:rsidRPr="00D16331">
                        <w:rPr>
                          <w:rFonts w:asciiTheme="majorBidi" w:hAnsiTheme="majorBidi" w:cstheme="majorBidi"/>
                          <w:b/>
                          <w:bCs/>
                          <w:i/>
                          <w:iCs/>
                          <w:sz w:val="18"/>
                          <w:szCs w:val="18"/>
                        </w:rPr>
                        <w:t>SCREENING</w:t>
                      </w:r>
                    </w:p>
                    <w:p w14:paraId="2053778A" w14:textId="77777777" w:rsidR="001D028D" w:rsidRDefault="001D028D" w:rsidP="001D028D"/>
                  </w:txbxContent>
                </v:textbox>
              </v:shape>
            </w:pict>
          </mc:Fallback>
        </mc:AlternateContent>
      </w:r>
    </w:p>
    <w:p w14:paraId="219575B0"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rPr>
        <mc:AlternateContent>
          <mc:Choice Requires="wps">
            <w:drawing>
              <wp:anchor distT="0" distB="0" distL="114300" distR="114300" simplePos="0" relativeHeight="251746304" behindDoc="0" locked="0" layoutInCell="1" allowOverlap="1" wp14:anchorId="050FFEEF" wp14:editId="51B3C6ED">
                <wp:simplePos x="0" y="0"/>
                <wp:positionH relativeFrom="column">
                  <wp:posOffset>843280</wp:posOffset>
                </wp:positionH>
                <wp:positionV relativeFrom="paragraph">
                  <wp:posOffset>54610</wp:posOffset>
                </wp:positionV>
                <wp:extent cx="1851025" cy="483235"/>
                <wp:effectExtent l="0" t="0" r="15875" b="12065"/>
                <wp:wrapNone/>
                <wp:docPr id="197459818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025" cy="483235"/>
                        </a:xfrm>
                        <a:prstGeom prst="rect">
                          <a:avLst/>
                        </a:prstGeom>
                        <a:solidFill>
                          <a:srgbClr val="FFFFFF"/>
                        </a:solidFill>
                        <a:ln w="9525">
                          <a:solidFill>
                            <a:srgbClr val="000000"/>
                          </a:solidFill>
                          <a:miter lim="800000"/>
                          <a:headEnd/>
                          <a:tailEnd/>
                        </a:ln>
                      </wps:spPr>
                      <wps:txbx>
                        <w:txbxContent>
                          <w:p w14:paraId="3D1DB8B5" w14:textId="77777777" w:rsidR="001D028D" w:rsidRPr="00A87B78" w:rsidRDefault="001D028D" w:rsidP="001D028D">
                            <w:pPr>
                              <w:jc w:val="center"/>
                              <w:rPr>
                                <w:sz w:val="24"/>
                                <w:szCs w:val="24"/>
                              </w:rPr>
                            </w:pPr>
                            <w:r w:rsidRPr="00A87B78">
                              <w:rPr>
                                <w:sz w:val="24"/>
                                <w:szCs w:val="24"/>
                                <w:lang w:val="id-ID"/>
                              </w:rPr>
                              <w:t>Notes after the duplicate are removed</w:t>
                            </w:r>
                            <w:r w:rsidRPr="00A87B78">
                              <w:rPr>
                                <w:sz w:val="24"/>
                                <w:szCs w:val="24"/>
                              </w:rPr>
                              <w:t xml:space="preserve"> (n = 18.121)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FFEEF" id="Rectangle 40" o:spid="_x0000_s1032" style="position:absolute;left:0;text-align:left;margin-left:66.4pt;margin-top:4.3pt;width:145.75pt;height:38.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">
                <v:textbox>
                  <w:txbxContent>
                    <w:p w14:paraId="3D1DB8B5" w14:textId="77777777" w:rsidR="001D028D" w:rsidRPr="00A87B78" w:rsidRDefault="001D028D" w:rsidP="001D028D">
                      <w:pPr>
                        <w:jc w:val="center"/>
                        <w:rPr>
                          <w:sz w:val="24"/>
                          <w:szCs w:val="24"/>
                        </w:rPr>
                      </w:pPr>
                      <w:r w:rsidRPr="00A87B78">
                        <w:rPr>
                          <w:sz w:val="24"/>
                          <w:szCs w:val="24"/>
                          <w:lang w:val="id-ID"/>
                        </w:rPr>
                        <w:t>Notes after the duplicate are removed</w:t>
                      </w:r>
                      <w:r w:rsidRPr="00A87B78">
                        <w:rPr>
                          <w:sz w:val="24"/>
                          <w:szCs w:val="24"/>
                        </w:rPr>
                        <w:t xml:space="preserve"> (n = 18.121)</w:t>
                      </w:r>
                    </w:p>
                  </w:txbxContent>
                </v:textbox>
              </v:rect>
            </w:pict>
          </mc:Fallback>
        </mc:AlternateContent>
      </w:r>
    </w:p>
    <w:p w14:paraId="7DD0AC76"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49752EAA"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rPr>
        <mc:AlternateContent>
          <mc:Choice Requires="wps">
            <w:drawing>
              <wp:anchor distT="4294967294" distB="4294967294" distL="114300" distR="114300" simplePos="0" relativeHeight="251761664" behindDoc="0" locked="0" layoutInCell="1" allowOverlap="1" wp14:anchorId="78E36376" wp14:editId="466B9F40">
                <wp:simplePos x="0" y="0"/>
                <wp:positionH relativeFrom="column">
                  <wp:posOffset>2698750</wp:posOffset>
                </wp:positionH>
                <wp:positionV relativeFrom="paragraph">
                  <wp:posOffset>12699</wp:posOffset>
                </wp:positionV>
                <wp:extent cx="471805" cy="0"/>
                <wp:effectExtent l="0" t="76200" r="23495" b="95250"/>
                <wp:wrapNone/>
                <wp:docPr id="1767508361"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1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59578D" id="Straight Arrow Connector 39" o:spid="_x0000_s1026" type="#_x0000_t32" style="position:absolute;margin-left:212.5pt;margin-top:1pt;width:37.15pt;height:0;z-index:251761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" strokecolor="black [3200]" strokeweight=".5pt">
                <v:stroke endarrow="block" joinstyle="miter"/>
                <o:lock v:ext="edit" shapetype="f"/>
              </v:shape>
            </w:pict>
          </mc:Fallback>
        </mc:AlternateContent>
      </w:r>
    </w:p>
    <w:p w14:paraId="2F8C1D14"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bCs/>
          <w:iCs/>
          <w:noProof/>
          <w:color w:val="FF0000"/>
          <w:sz w:val="24"/>
          <w:szCs w:val="24"/>
          <w14:ligatures w14:val="standardContextual"/>
        </w:rPr>
        <mc:AlternateContent>
          <mc:Choice Requires="wps">
            <w:drawing>
              <wp:anchor distT="0" distB="0" distL="114300" distR="114300" simplePos="0" relativeHeight="251765760" behindDoc="0" locked="0" layoutInCell="1" allowOverlap="1" wp14:anchorId="29C93DFB" wp14:editId="285B96F5">
                <wp:simplePos x="0" y="0"/>
                <wp:positionH relativeFrom="column">
                  <wp:posOffset>1749898</wp:posOffset>
                </wp:positionH>
                <wp:positionV relativeFrom="paragraph">
                  <wp:posOffset>29387</wp:posOffset>
                </wp:positionV>
                <wp:extent cx="12847" cy="340242"/>
                <wp:effectExtent l="57150" t="0" r="63500" b="60325"/>
                <wp:wrapNone/>
                <wp:docPr id="143942533" name="Straight Arrow Connector 48"/>
                <wp:cNvGraphicFramePr/>
                <a:graphic xmlns:a="http://schemas.openxmlformats.org/drawingml/2006/main">
                  <a:graphicData uri="http://schemas.microsoft.com/office/word/2010/wordprocessingShape">
                    <wps:wsp>
                      <wps:cNvCnPr/>
                      <wps:spPr>
                        <a:xfrm>
                          <a:off x="0" y="0"/>
                          <a:ext cx="12847" cy="340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9B2DE3" id="Straight Arrow Connector 48" o:spid="_x0000_s1026" type="#_x0000_t32" style="position:absolute;margin-left:137.8pt;margin-top:2.3pt;width:1pt;height:26.8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" strokecolor="black [3200]" strokeweight=".5pt">
                <v:stroke endarrow="block" joinstyle="miter"/>
              </v:shape>
            </w:pict>
          </mc:Fallback>
        </mc:AlternateContent>
      </w:r>
    </w:p>
    <w:p w14:paraId="2D4462A1"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33889694"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rPr>
        <mc:AlternateContent>
          <mc:Choice Requires="wps">
            <w:drawing>
              <wp:anchor distT="0" distB="0" distL="114300" distR="114300" simplePos="0" relativeHeight="251748352" behindDoc="0" locked="0" layoutInCell="1" allowOverlap="1" wp14:anchorId="5CBB0780" wp14:editId="0E1B92D1">
                <wp:simplePos x="0" y="0"/>
                <wp:positionH relativeFrom="column">
                  <wp:posOffset>897521</wp:posOffset>
                </wp:positionH>
                <wp:positionV relativeFrom="paragraph">
                  <wp:posOffset>12759</wp:posOffset>
                </wp:positionV>
                <wp:extent cx="1748155" cy="490515"/>
                <wp:effectExtent l="0" t="0" r="23495" b="24130"/>
                <wp:wrapNone/>
                <wp:docPr id="7006353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90515"/>
                        </a:xfrm>
                        <a:prstGeom prst="rect">
                          <a:avLst/>
                        </a:prstGeom>
                        <a:solidFill>
                          <a:srgbClr val="FFFFFF"/>
                        </a:solidFill>
                        <a:ln w="9525">
                          <a:solidFill>
                            <a:srgbClr val="000000"/>
                          </a:solidFill>
                          <a:miter lim="800000"/>
                          <a:headEnd/>
                          <a:tailEnd/>
                        </a:ln>
                      </wps:spPr>
                      <wps:txbx>
                        <w:txbxContent>
                          <w:p w14:paraId="3843CDD9" w14:textId="77777777" w:rsidR="001D028D" w:rsidRPr="00A87B78" w:rsidRDefault="001D028D" w:rsidP="001D028D">
                            <w:pPr>
                              <w:jc w:val="center"/>
                              <w:rPr>
                                <w:sz w:val="24"/>
                                <w:szCs w:val="24"/>
                              </w:rPr>
                            </w:pPr>
                            <w:r w:rsidRPr="00A87B78">
                              <w:rPr>
                                <w:sz w:val="24"/>
                                <w:szCs w:val="24"/>
                              </w:rPr>
                              <w:t>Filtered notes</w:t>
                            </w:r>
                          </w:p>
                          <w:p w14:paraId="1C3CCC5C" w14:textId="77777777" w:rsidR="001D028D" w:rsidRPr="00A87B78" w:rsidRDefault="001D028D" w:rsidP="001D028D">
                            <w:pPr>
                              <w:jc w:val="center"/>
                              <w:rPr>
                                <w:sz w:val="24"/>
                                <w:szCs w:val="24"/>
                              </w:rPr>
                            </w:pPr>
                            <w:r w:rsidRPr="00A87B78">
                              <w:rPr>
                                <w:sz w:val="24"/>
                                <w:szCs w:val="24"/>
                              </w:rPr>
                              <w:t>(n = 7.776)</w:t>
                            </w:r>
                          </w:p>
                          <w:p w14:paraId="6378A6AF" w14:textId="77777777" w:rsidR="001D028D" w:rsidRDefault="001D028D" w:rsidP="001D02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B0780" id="Rectangle 37" o:spid="_x0000_s1033" style="position:absolute;left:0;text-align:left;margin-left:70.65pt;margin-top:1pt;width:137.65pt;height:38.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">
                <v:textbox>
                  <w:txbxContent>
                    <w:p w14:paraId="3843CDD9" w14:textId="77777777" w:rsidR="001D028D" w:rsidRPr="00A87B78" w:rsidRDefault="001D028D" w:rsidP="001D028D">
                      <w:pPr>
                        <w:jc w:val="center"/>
                        <w:rPr>
                          <w:sz w:val="24"/>
                          <w:szCs w:val="24"/>
                        </w:rPr>
                      </w:pPr>
                      <w:r w:rsidRPr="00A87B78">
                        <w:rPr>
                          <w:sz w:val="24"/>
                          <w:szCs w:val="24"/>
                        </w:rPr>
                        <w:t>Filtered notes</w:t>
                      </w:r>
                    </w:p>
                    <w:p w14:paraId="1C3CCC5C" w14:textId="77777777" w:rsidR="001D028D" w:rsidRPr="00A87B78" w:rsidRDefault="001D028D" w:rsidP="001D028D">
                      <w:pPr>
                        <w:jc w:val="center"/>
                        <w:rPr>
                          <w:sz w:val="24"/>
                          <w:szCs w:val="24"/>
                        </w:rPr>
                      </w:pPr>
                      <w:r w:rsidRPr="00A87B78">
                        <w:rPr>
                          <w:sz w:val="24"/>
                          <w:szCs w:val="24"/>
                        </w:rPr>
                        <w:t>(n = 7.776)</w:t>
                      </w:r>
                    </w:p>
                    <w:p w14:paraId="6378A6AF" w14:textId="77777777" w:rsidR="001D028D" w:rsidRDefault="001D028D" w:rsidP="001D028D"/>
                  </w:txbxContent>
                </v:textbox>
              </v:rect>
            </w:pict>
          </mc:Fallback>
        </mc:AlternateContent>
      </w:r>
    </w:p>
    <w:p w14:paraId="1A05684F"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5C7F6F8C"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14:ligatures w14:val="standardContextual"/>
        </w:rPr>
        <mc:AlternateContent>
          <mc:Choice Requires="wps">
            <w:drawing>
              <wp:anchor distT="0" distB="0" distL="114300" distR="114300" simplePos="0" relativeHeight="251766784" behindDoc="0" locked="0" layoutInCell="1" allowOverlap="1" wp14:anchorId="52DC232F" wp14:editId="623E91F2">
                <wp:simplePos x="0" y="0"/>
                <wp:positionH relativeFrom="column">
                  <wp:posOffset>1726860</wp:posOffset>
                </wp:positionH>
                <wp:positionV relativeFrom="paragraph">
                  <wp:posOffset>146109</wp:posOffset>
                </wp:positionV>
                <wp:extent cx="0" cy="434813"/>
                <wp:effectExtent l="76200" t="0" r="57150" b="60960"/>
                <wp:wrapNone/>
                <wp:docPr id="1032291193" name="Straight Arrow Connector 49"/>
                <wp:cNvGraphicFramePr/>
                <a:graphic xmlns:a="http://schemas.openxmlformats.org/drawingml/2006/main">
                  <a:graphicData uri="http://schemas.microsoft.com/office/word/2010/wordprocessingShape">
                    <wps:wsp>
                      <wps:cNvCnPr/>
                      <wps:spPr>
                        <a:xfrm>
                          <a:off x="0" y="0"/>
                          <a:ext cx="0" cy="4348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5ACB32" id="Straight Arrow Connector 49" o:spid="_x0000_s1026" type="#_x0000_t32" style="position:absolute;margin-left:135.95pt;margin-top:11.5pt;width:0;height:34.2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" strokecolor="black [3200]" strokeweight=".5pt">
                <v:stroke endarrow="block" joinstyle="miter"/>
              </v:shape>
            </w:pict>
          </mc:Fallback>
        </mc:AlternateContent>
      </w:r>
      <w:r w:rsidRPr="002A7F9D">
        <w:rPr>
          <w:rFonts w:ascii="Arial" w:hAnsi="Arial" w:cs="Arial"/>
          <w:noProof/>
          <w:sz w:val="24"/>
          <w:szCs w:val="24"/>
        </w:rPr>
        <mc:AlternateContent>
          <mc:Choice Requires="wps">
            <w:drawing>
              <wp:anchor distT="0" distB="0" distL="114300" distR="114300" simplePos="0" relativeHeight="251758592" behindDoc="0" locked="0" layoutInCell="1" allowOverlap="1" wp14:anchorId="1571E2E2" wp14:editId="4D19B624">
                <wp:simplePos x="0" y="0"/>
                <wp:positionH relativeFrom="column">
                  <wp:posOffset>177800</wp:posOffset>
                </wp:positionH>
                <wp:positionV relativeFrom="paragraph">
                  <wp:posOffset>24765</wp:posOffset>
                </wp:positionV>
                <wp:extent cx="365125" cy="817245"/>
                <wp:effectExtent l="19050" t="19050" r="15875" b="20955"/>
                <wp:wrapNone/>
                <wp:docPr id="11606672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817245"/>
                        </a:xfrm>
                        <a:prstGeom prst="rect">
                          <a:avLst/>
                        </a:prstGeom>
                        <a:solidFill>
                          <a:schemeClr val="lt1"/>
                        </a:solidFill>
                        <a:ln w="28575">
                          <a:solidFill>
                            <a:prstClr val="black"/>
                          </a:solidFill>
                        </a:ln>
                      </wps:spPr>
                      <wps:txbx>
                        <w:txbxContent>
                          <w:p w14:paraId="269F696F" w14:textId="77777777" w:rsidR="001D028D" w:rsidRPr="00D16331" w:rsidRDefault="001D028D" w:rsidP="001D028D">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ELIGIBILITY</w:t>
                            </w:r>
                          </w:p>
                          <w:p w14:paraId="4C9C8357" w14:textId="77777777" w:rsidR="001D028D" w:rsidRDefault="001D028D" w:rsidP="001D028D"/>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571E2E2" id="Text Box 36" o:spid="_x0000_s1034" type="#_x0000_t202" style="position:absolute;left:0;text-align:left;margin-left:14pt;margin-top:1.95pt;width:28.75pt;height:64.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" fillcolor="white [3201]" strokeweight="2.25pt">
                <v:path arrowok="t"/>
                <v:textbox style="layout-flow:vertical;mso-layout-flow-alt:bottom-to-top">
                  <w:txbxContent>
                    <w:p w14:paraId="269F696F" w14:textId="77777777" w:rsidR="001D028D" w:rsidRPr="00D16331" w:rsidRDefault="001D028D" w:rsidP="001D028D">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ELIGIBILITY</w:t>
                      </w:r>
                    </w:p>
                    <w:p w14:paraId="4C9C8357" w14:textId="77777777" w:rsidR="001D028D" w:rsidRDefault="001D028D" w:rsidP="001D028D"/>
                  </w:txbxContent>
                </v:textbox>
              </v:shape>
            </w:pict>
          </mc:Fallback>
        </mc:AlternateContent>
      </w:r>
      <w:r w:rsidRPr="002A7F9D">
        <w:rPr>
          <w:rFonts w:ascii="Arial" w:hAnsi="Arial" w:cs="Arial"/>
          <w:noProof/>
          <w:sz w:val="24"/>
          <w:szCs w:val="24"/>
        </w:rPr>
        <mc:AlternateContent>
          <mc:Choice Requires="wps">
            <w:drawing>
              <wp:anchor distT="0" distB="0" distL="114300" distR="114300" simplePos="0" relativeHeight="251755520" behindDoc="0" locked="0" layoutInCell="1" allowOverlap="1" wp14:anchorId="6E6D6C33" wp14:editId="76DCDAA8">
                <wp:simplePos x="0" y="0"/>
                <wp:positionH relativeFrom="column">
                  <wp:posOffset>2640965</wp:posOffset>
                </wp:positionH>
                <wp:positionV relativeFrom="paragraph">
                  <wp:posOffset>7620</wp:posOffset>
                </wp:positionV>
                <wp:extent cx="516890" cy="1005205"/>
                <wp:effectExtent l="0" t="0" r="54610" b="61595"/>
                <wp:wrapNone/>
                <wp:docPr id="1444850167"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10052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9A14D26" id="Straight Arrow Connector 35" o:spid="_x0000_s1026" type="#_x0000_t32" style="position:absolute;margin-left:207.95pt;margin-top:.6pt;width:40.7pt;height:79.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">
                <v:stroke endarrow="block"/>
              </v:shape>
            </w:pict>
          </mc:Fallback>
        </mc:AlternateContent>
      </w:r>
    </w:p>
    <w:p w14:paraId="1FE72753"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01DC705A"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00CECDF8"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rPr>
        <mc:AlternateContent>
          <mc:Choice Requires="wps">
            <w:drawing>
              <wp:anchor distT="0" distB="0" distL="114300" distR="114300" simplePos="0" relativeHeight="251749376" behindDoc="0" locked="0" layoutInCell="1" allowOverlap="1" wp14:anchorId="11BD623C" wp14:editId="296E4D5F">
                <wp:simplePos x="0" y="0"/>
                <wp:positionH relativeFrom="column">
                  <wp:posOffset>823093</wp:posOffset>
                </wp:positionH>
                <wp:positionV relativeFrom="paragraph">
                  <wp:posOffset>34984</wp:posOffset>
                </wp:positionV>
                <wp:extent cx="1903730" cy="613041"/>
                <wp:effectExtent l="0" t="0" r="20320" b="15875"/>
                <wp:wrapNone/>
                <wp:docPr id="9319413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613041"/>
                        </a:xfrm>
                        <a:prstGeom prst="rect">
                          <a:avLst/>
                        </a:prstGeom>
                        <a:solidFill>
                          <a:srgbClr val="FFFFFF"/>
                        </a:solidFill>
                        <a:ln w="9525">
                          <a:solidFill>
                            <a:srgbClr val="000000"/>
                          </a:solidFill>
                          <a:miter lim="800000"/>
                          <a:headEnd/>
                          <a:tailEnd/>
                        </a:ln>
                      </wps:spPr>
                      <wps:txbx>
                        <w:txbxContent>
                          <w:p w14:paraId="2B678D67" w14:textId="77777777" w:rsidR="001D028D" w:rsidRPr="00A87B78" w:rsidRDefault="001D028D" w:rsidP="001D028D">
                            <w:pPr>
                              <w:jc w:val="center"/>
                              <w:rPr>
                                <w:sz w:val="24"/>
                                <w:szCs w:val="24"/>
                              </w:rPr>
                            </w:pPr>
                            <w:r w:rsidRPr="00A87B78">
                              <w:rPr>
                                <w:sz w:val="24"/>
                                <w:szCs w:val="24"/>
                              </w:rPr>
                              <w:t>Full-text articles that were assessed for eligibility (n = 1.896)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D623C" id="Rectangle 33" o:spid="_x0000_s1035" style="position:absolute;left:0;text-align:left;margin-left:64.8pt;margin-top:2.75pt;width:149.9pt;height:4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">
                <v:textbox>
                  <w:txbxContent>
                    <w:p w14:paraId="2B678D67" w14:textId="77777777" w:rsidR="001D028D" w:rsidRPr="00A87B78" w:rsidRDefault="001D028D" w:rsidP="001D028D">
                      <w:pPr>
                        <w:jc w:val="center"/>
                        <w:rPr>
                          <w:sz w:val="24"/>
                          <w:szCs w:val="24"/>
                        </w:rPr>
                      </w:pPr>
                      <w:r w:rsidRPr="00A87B78">
                        <w:rPr>
                          <w:sz w:val="24"/>
                          <w:szCs w:val="24"/>
                        </w:rPr>
                        <w:t>Full-text articles that were assessed for eligibility (n = 1.896)</w:t>
                      </w:r>
                    </w:p>
                  </w:txbxContent>
                </v:textbox>
              </v:rect>
            </w:pict>
          </mc:Fallback>
        </mc:AlternateContent>
      </w:r>
    </w:p>
    <w:p w14:paraId="18C04916"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rPr>
        <mc:AlternateContent>
          <mc:Choice Requires="wps">
            <w:drawing>
              <wp:anchor distT="0" distB="0" distL="114300" distR="114300" simplePos="0" relativeHeight="251752448" behindDoc="0" locked="0" layoutInCell="1" allowOverlap="1" wp14:anchorId="079B0A7C" wp14:editId="61EDE9C6">
                <wp:simplePos x="0" y="0"/>
                <wp:positionH relativeFrom="column">
                  <wp:posOffset>3172888</wp:posOffset>
                </wp:positionH>
                <wp:positionV relativeFrom="paragraph">
                  <wp:posOffset>16672</wp:posOffset>
                </wp:positionV>
                <wp:extent cx="2216785" cy="1531089"/>
                <wp:effectExtent l="0" t="0" r="12065" b="12065"/>
                <wp:wrapNone/>
                <wp:docPr id="2559309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785" cy="1531089"/>
                        </a:xfrm>
                        <a:prstGeom prst="rect">
                          <a:avLst/>
                        </a:prstGeom>
                        <a:solidFill>
                          <a:srgbClr val="FFFFFF"/>
                        </a:solidFill>
                        <a:ln w="9525">
                          <a:solidFill>
                            <a:srgbClr val="000000"/>
                          </a:solidFill>
                          <a:miter lim="800000"/>
                          <a:headEnd/>
                          <a:tailEnd/>
                        </a:ln>
                      </wps:spPr>
                      <wps:txbx>
                        <w:txbxContent>
                          <w:p w14:paraId="3EA8785E" w14:textId="77777777" w:rsidR="001D028D" w:rsidRPr="00A87B78" w:rsidRDefault="001D028D" w:rsidP="001D028D">
                            <w:pPr>
                              <w:jc w:val="center"/>
                              <w:rPr>
                                <w:b/>
                                <w:bCs/>
                                <w:sz w:val="24"/>
                                <w:szCs w:val="24"/>
                              </w:rPr>
                            </w:pPr>
                            <w:r w:rsidRPr="00A87B78">
                              <w:rPr>
                                <w:b/>
                                <w:bCs/>
                                <w:sz w:val="24"/>
                                <w:szCs w:val="24"/>
                              </w:rPr>
                              <w:t>Full text articles are excluded, on the grounds that</w:t>
                            </w:r>
                          </w:p>
                          <w:p w14:paraId="601E80B8" w14:textId="77777777" w:rsidR="001D028D" w:rsidRPr="00A87B78" w:rsidRDefault="001D028D" w:rsidP="001D028D">
                            <w:pPr>
                              <w:jc w:val="center"/>
                              <w:rPr>
                                <w:b/>
                                <w:bCs/>
                                <w:sz w:val="24"/>
                                <w:szCs w:val="24"/>
                              </w:rPr>
                            </w:pPr>
                            <w:r w:rsidRPr="00A87B78">
                              <w:rPr>
                                <w:b/>
                                <w:bCs/>
                                <w:sz w:val="24"/>
                                <w:szCs w:val="24"/>
                              </w:rPr>
                              <w:t>(n = 5.880)</w:t>
                            </w:r>
                          </w:p>
                          <w:p w14:paraId="0D3CF321" w14:textId="77777777" w:rsidR="001D028D" w:rsidRPr="00A87B78" w:rsidRDefault="001D028D" w:rsidP="001D028D">
                            <w:pPr>
                              <w:jc w:val="center"/>
                              <w:rPr>
                                <w:sz w:val="24"/>
                                <w:szCs w:val="24"/>
                              </w:rPr>
                            </w:pPr>
                            <w:r w:rsidRPr="00A87B78">
                              <w:rPr>
                                <w:sz w:val="24"/>
                                <w:szCs w:val="24"/>
                              </w:rPr>
                              <w:t>Full text not found (n = 2.699)</w:t>
                            </w:r>
                          </w:p>
                          <w:p w14:paraId="7647FC1F" w14:textId="77777777" w:rsidR="001D028D" w:rsidRPr="00A87B78" w:rsidRDefault="001D028D" w:rsidP="001D028D">
                            <w:pPr>
                              <w:jc w:val="center"/>
                              <w:rPr>
                                <w:sz w:val="24"/>
                                <w:szCs w:val="24"/>
                              </w:rPr>
                            </w:pPr>
                            <w:r w:rsidRPr="00A87B78">
                              <w:rPr>
                                <w:sz w:val="24"/>
                                <w:szCs w:val="24"/>
                              </w:rPr>
                              <w:t>Thesis (n = 854)</w:t>
                            </w:r>
                          </w:p>
                          <w:p w14:paraId="42A027E0" w14:textId="77777777" w:rsidR="001D028D" w:rsidRPr="00A87B78" w:rsidRDefault="001D028D" w:rsidP="001D028D">
                            <w:pPr>
                              <w:jc w:val="center"/>
                              <w:rPr>
                                <w:sz w:val="24"/>
                                <w:szCs w:val="24"/>
                              </w:rPr>
                            </w:pPr>
                            <w:r w:rsidRPr="00A87B78">
                              <w:rPr>
                                <w:sz w:val="24"/>
                                <w:szCs w:val="24"/>
                              </w:rPr>
                              <w:t>Protocol (n = 989)</w:t>
                            </w:r>
                          </w:p>
                          <w:p w14:paraId="15268489" w14:textId="77777777" w:rsidR="001D028D" w:rsidRPr="00A87B78" w:rsidRDefault="001D028D" w:rsidP="001D028D">
                            <w:pPr>
                              <w:jc w:val="center"/>
                              <w:rPr>
                                <w:sz w:val="24"/>
                                <w:szCs w:val="24"/>
                              </w:rPr>
                            </w:pPr>
                            <w:r w:rsidRPr="00A87B78">
                              <w:rPr>
                                <w:sz w:val="24"/>
                                <w:szCs w:val="24"/>
                              </w:rPr>
                              <w:t>Systematic review and meta-analysis (n = 1,338)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B0A7C" id="Rectangle 32" o:spid="_x0000_s1036" style="position:absolute;left:0;text-align:left;margin-left:249.85pt;margin-top:1.3pt;width:174.55pt;height:120.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">
                <v:textbox>
                  <w:txbxContent>
                    <w:p w14:paraId="3EA8785E" w14:textId="77777777" w:rsidR="001D028D" w:rsidRPr="00A87B78" w:rsidRDefault="001D028D" w:rsidP="001D028D">
                      <w:pPr>
                        <w:jc w:val="center"/>
                        <w:rPr>
                          <w:b/>
                          <w:bCs/>
                          <w:sz w:val="24"/>
                          <w:szCs w:val="24"/>
                        </w:rPr>
                      </w:pPr>
                      <w:r w:rsidRPr="00A87B78">
                        <w:rPr>
                          <w:b/>
                          <w:bCs/>
                          <w:sz w:val="24"/>
                          <w:szCs w:val="24"/>
                        </w:rPr>
                        <w:t>Full text articles are excluded, on the grounds that</w:t>
                      </w:r>
                    </w:p>
                    <w:p w14:paraId="601E80B8" w14:textId="77777777" w:rsidR="001D028D" w:rsidRPr="00A87B78" w:rsidRDefault="001D028D" w:rsidP="001D028D">
                      <w:pPr>
                        <w:jc w:val="center"/>
                        <w:rPr>
                          <w:b/>
                          <w:bCs/>
                          <w:sz w:val="24"/>
                          <w:szCs w:val="24"/>
                        </w:rPr>
                      </w:pPr>
                      <w:r w:rsidRPr="00A87B78">
                        <w:rPr>
                          <w:b/>
                          <w:bCs/>
                          <w:sz w:val="24"/>
                          <w:szCs w:val="24"/>
                        </w:rPr>
                        <w:t>(n = 5.880)</w:t>
                      </w:r>
                    </w:p>
                    <w:p w14:paraId="0D3CF321" w14:textId="77777777" w:rsidR="001D028D" w:rsidRPr="00A87B78" w:rsidRDefault="001D028D" w:rsidP="001D028D">
                      <w:pPr>
                        <w:jc w:val="center"/>
                        <w:rPr>
                          <w:sz w:val="24"/>
                          <w:szCs w:val="24"/>
                        </w:rPr>
                      </w:pPr>
                      <w:r w:rsidRPr="00A87B78">
                        <w:rPr>
                          <w:sz w:val="24"/>
                          <w:szCs w:val="24"/>
                        </w:rPr>
                        <w:t>Full text not found (n = 2.699)</w:t>
                      </w:r>
                    </w:p>
                    <w:p w14:paraId="7647FC1F" w14:textId="77777777" w:rsidR="001D028D" w:rsidRPr="00A87B78" w:rsidRDefault="001D028D" w:rsidP="001D028D">
                      <w:pPr>
                        <w:jc w:val="center"/>
                        <w:rPr>
                          <w:sz w:val="24"/>
                          <w:szCs w:val="24"/>
                        </w:rPr>
                      </w:pPr>
                      <w:r w:rsidRPr="00A87B78">
                        <w:rPr>
                          <w:sz w:val="24"/>
                          <w:szCs w:val="24"/>
                        </w:rPr>
                        <w:t>Thesis (n = 854)</w:t>
                      </w:r>
                    </w:p>
                    <w:p w14:paraId="42A027E0" w14:textId="77777777" w:rsidR="001D028D" w:rsidRPr="00A87B78" w:rsidRDefault="001D028D" w:rsidP="001D028D">
                      <w:pPr>
                        <w:jc w:val="center"/>
                        <w:rPr>
                          <w:sz w:val="24"/>
                          <w:szCs w:val="24"/>
                        </w:rPr>
                      </w:pPr>
                      <w:r w:rsidRPr="00A87B78">
                        <w:rPr>
                          <w:sz w:val="24"/>
                          <w:szCs w:val="24"/>
                        </w:rPr>
                        <w:t>Protocol (n = 989)</w:t>
                      </w:r>
                    </w:p>
                    <w:p w14:paraId="15268489" w14:textId="77777777" w:rsidR="001D028D" w:rsidRPr="00A87B78" w:rsidRDefault="001D028D" w:rsidP="001D028D">
                      <w:pPr>
                        <w:jc w:val="center"/>
                        <w:rPr>
                          <w:sz w:val="24"/>
                          <w:szCs w:val="24"/>
                        </w:rPr>
                      </w:pPr>
                      <w:r w:rsidRPr="00A87B78">
                        <w:rPr>
                          <w:sz w:val="24"/>
                          <w:szCs w:val="24"/>
                        </w:rPr>
                        <w:t>Systematic review and meta-analysis (n = 1,338)</w:t>
                      </w:r>
                    </w:p>
                  </w:txbxContent>
                </v:textbox>
              </v:rect>
            </w:pict>
          </mc:Fallback>
        </mc:AlternateContent>
      </w:r>
    </w:p>
    <w:p w14:paraId="23C09EFD"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2FA019FF"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rPr>
        <mc:AlternateContent>
          <mc:Choice Requires="wps">
            <w:drawing>
              <wp:anchor distT="0" distB="0" distL="114300" distR="114300" simplePos="0" relativeHeight="251760640" behindDoc="0" locked="0" layoutInCell="1" allowOverlap="1" wp14:anchorId="7F2E29A4" wp14:editId="29007B2E">
                <wp:simplePos x="0" y="0"/>
                <wp:positionH relativeFrom="column">
                  <wp:posOffset>2534920</wp:posOffset>
                </wp:positionH>
                <wp:positionV relativeFrom="paragraph">
                  <wp:posOffset>116043</wp:posOffset>
                </wp:positionV>
                <wp:extent cx="648586" cy="1403498"/>
                <wp:effectExtent l="0" t="0" r="75565" b="63500"/>
                <wp:wrapNone/>
                <wp:docPr id="155927120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6" cy="1403498"/>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989A7EB" id="Straight Arrow Connector 30" o:spid="_x0000_s1026" type="#_x0000_t32" style="position:absolute;margin-left:199.6pt;margin-top:9.15pt;width:51.05pt;height:11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">
                <v:stroke endarrow="block"/>
              </v:shape>
            </w:pict>
          </mc:Fallback>
        </mc:AlternateContent>
      </w:r>
      <w:r w:rsidRPr="002A7F9D">
        <w:rPr>
          <w:rFonts w:ascii="Arial" w:hAnsi="Arial" w:cs="Arial"/>
          <w:noProof/>
          <w:sz w:val="24"/>
          <w:szCs w:val="24"/>
        </w:rPr>
        <mc:AlternateContent>
          <mc:Choice Requires="wps">
            <w:drawing>
              <wp:anchor distT="0" distB="0" distL="114300" distR="114300" simplePos="0" relativeHeight="251763712" behindDoc="0" locked="0" layoutInCell="1" allowOverlap="1" wp14:anchorId="12825E45" wp14:editId="2E672647">
                <wp:simplePos x="0" y="0"/>
                <wp:positionH relativeFrom="column">
                  <wp:posOffset>1691640</wp:posOffset>
                </wp:positionH>
                <wp:positionV relativeFrom="paragraph">
                  <wp:posOffset>113030</wp:posOffset>
                </wp:positionV>
                <wp:extent cx="0" cy="323850"/>
                <wp:effectExtent l="57150" t="6985" r="57150" b="21590"/>
                <wp:wrapNone/>
                <wp:docPr id="60891832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B1FD9" id="Straight Arrow Connector 31" o:spid="_x0000_s1026" type="#_x0000_t32" style="position:absolute;margin-left:133.2pt;margin-top:8.9pt;width:0;height:2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">
                <v:stroke endarrow="block"/>
              </v:shape>
            </w:pict>
          </mc:Fallback>
        </mc:AlternateContent>
      </w:r>
    </w:p>
    <w:p w14:paraId="2C121FA2"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rPr>
        <mc:AlternateContent>
          <mc:Choice Requires="wps">
            <w:drawing>
              <wp:anchor distT="0" distB="0" distL="114300" distR="114300" simplePos="0" relativeHeight="251759616" behindDoc="0" locked="0" layoutInCell="1" allowOverlap="1" wp14:anchorId="463447E3" wp14:editId="5EB69DFD">
                <wp:simplePos x="0" y="0"/>
                <wp:positionH relativeFrom="column">
                  <wp:posOffset>190500</wp:posOffset>
                </wp:positionH>
                <wp:positionV relativeFrom="paragraph">
                  <wp:posOffset>78740</wp:posOffset>
                </wp:positionV>
                <wp:extent cx="363220" cy="914400"/>
                <wp:effectExtent l="19050" t="19050" r="17780" b="19050"/>
                <wp:wrapNone/>
                <wp:docPr id="1365784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 cy="914400"/>
                        </a:xfrm>
                        <a:prstGeom prst="rect">
                          <a:avLst/>
                        </a:prstGeom>
                        <a:solidFill>
                          <a:schemeClr val="lt1"/>
                        </a:solidFill>
                        <a:ln w="28575">
                          <a:solidFill>
                            <a:prstClr val="black"/>
                          </a:solidFill>
                        </a:ln>
                      </wps:spPr>
                      <wps:txbx>
                        <w:txbxContent>
                          <w:p w14:paraId="01B72C2D" w14:textId="77777777" w:rsidR="001D028D" w:rsidRPr="00D16331" w:rsidRDefault="001D028D" w:rsidP="001D028D">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INCLUDED</w:t>
                            </w:r>
                          </w:p>
                          <w:p w14:paraId="6B267ADC" w14:textId="77777777" w:rsidR="001D028D" w:rsidRDefault="001D028D" w:rsidP="001D028D"/>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63447E3" id="Text Box 29" o:spid="_x0000_s1037" type="#_x0000_t202" style="position:absolute;left:0;text-align:left;margin-left:15pt;margin-top:6.2pt;width:28.6pt;height:1in;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" fillcolor="white [3201]" strokeweight="2.25pt">
                <v:path arrowok="t"/>
                <v:textbox style="layout-flow:vertical;mso-layout-flow-alt:bottom-to-top">
                  <w:txbxContent>
                    <w:p w14:paraId="01B72C2D" w14:textId="77777777" w:rsidR="001D028D" w:rsidRPr="00D16331" w:rsidRDefault="001D028D" w:rsidP="001D028D">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INCLUDED</w:t>
                      </w:r>
                    </w:p>
                    <w:p w14:paraId="6B267ADC" w14:textId="77777777" w:rsidR="001D028D" w:rsidRDefault="001D028D" w:rsidP="001D028D"/>
                  </w:txbxContent>
                </v:textbox>
              </v:shape>
            </w:pict>
          </mc:Fallback>
        </mc:AlternateContent>
      </w:r>
    </w:p>
    <w:p w14:paraId="4E545514"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1450C832"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rPr>
        <mc:AlternateContent>
          <mc:Choice Requires="wps">
            <w:drawing>
              <wp:anchor distT="0" distB="0" distL="114300" distR="114300" simplePos="0" relativeHeight="251750400" behindDoc="0" locked="0" layoutInCell="1" allowOverlap="1" wp14:anchorId="1ED7DA8A" wp14:editId="59E79BA0">
                <wp:simplePos x="0" y="0"/>
                <wp:positionH relativeFrom="column">
                  <wp:posOffset>791195</wp:posOffset>
                </wp:positionH>
                <wp:positionV relativeFrom="paragraph">
                  <wp:posOffset>17632</wp:posOffset>
                </wp:positionV>
                <wp:extent cx="1751330" cy="648586"/>
                <wp:effectExtent l="0" t="0" r="20320" b="18415"/>
                <wp:wrapNone/>
                <wp:docPr id="4322516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330" cy="648586"/>
                        </a:xfrm>
                        <a:prstGeom prst="rect">
                          <a:avLst/>
                        </a:prstGeom>
                        <a:solidFill>
                          <a:srgbClr val="FFFFFF"/>
                        </a:solidFill>
                        <a:ln w="9525">
                          <a:solidFill>
                            <a:srgbClr val="000000"/>
                          </a:solidFill>
                          <a:miter lim="800000"/>
                          <a:headEnd/>
                          <a:tailEnd/>
                        </a:ln>
                      </wps:spPr>
                      <wps:txbx>
                        <w:txbxContent>
                          <w:p w14:paraId="3E4432D3" w14:textId="77777777" w:rsidR="001D028D" w:rsidRPr="00A87B78" w:rsidRDefault="001D028D" w:rsidP="001D028D">
                            <w:pPr>
                              <w:jc w:val="center"/>
                              <w:rPr>
                                <w:sz w:val="24"/>
                                <w:szCs w:val="24"/>
                              </w:rPr>
                            </w:pPr>
                            <w:r w:rsidRPr="00A87B78">
                              <w:rPr>
                                <w:sz w:val="24"/>
                                <w:szCs w:val="24"/>
                              </w:rPr>
                              <w:t>Appropriate articles in quantitative research (n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7DA8A" id="Rectangle 28" o:spid="_x0000_s1038" style="position:absolute;left:0;text-align:left;margin-left:62.3pt;margin-top:1.4pt;width:137.9pt;height:5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">
                <v:textbox>
                  <w:txbxContent>
                    <w:p w14:paraId="3E4432D3" w14:textId="77777777" w:rsidR="001D028D" w:rsidRPr="00A87B78" w:rsidRDefault="001D028D" w:rsidP="001D028D">
                      <w:pPr>
                        <w:jc w:val="center"/>
                        <w:rPr>
                          <w:sz w:val="24"/>
                          <w:szCs w:val="24"/>
                        </w:rPr>
                      </w:pPr>
                      <w:r w:rsidRPr="00A87B78">
                        <w:rPr>
                          <w:sz w:val="24"/>
                          <w:szCs w:val="24"/>
                        </w:rPr>
                        <w:t>Appropriate articles in quantitative research (n = 10)</w:t>
                      </w:r>
                    </w:p>
                  </w:txbxContent>
                </v:textbox>
              </v:rect>
            </w:pict>
          </mc:Fallback>
        </mc:AlternateContent>
      </w:r>
    </w:p>
    <w:p w14:paraId="7A1CD72A"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3F775E85"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6171DC52"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bCs/>
          <w:iCs/>
          <w:noProof/>
          <w:color w:val="FF0000"/>
          <w:sz w:val="24"/>
          <w:szCs w:val="24"/>
        </w:rPr>
        <mc:AlternateContent>
          <mc:Choice Requires="wps">
            <w:drawing>
              <wp:anchor distT="0" distB="0" distL="114300" distR="114300" simplePos="0" relativeHeight="251764736" behindDoc="0" locked="0" layoutInCell="1" allowOverlap="1" wp14:anchorId="254A2B82" wp14:editId="2973E0A9">
                <wp:simplePos x="0" y="0"/>
                <wp:positionH relativeFrom="column">
                  <wp:posOffset>1624965</wp:posOffset>
                </wp:positionH>
                <wp:positionV relativeFrom="paragraph">
                  <wp:posOffset>134458</wp:posOffset>
                </wp:positionV>
                <wp:extent cx="0" cy="326390"/>
                <wp:effectExtent l="76200" t="0" r="76200" b="54610"/>
                <wp:wrapNone/>
                <wp:docPr id="67189561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DF91B" id="Straight Arrow Connector 27" o:spid="_x0000_s1026" type="#_x0000_t32" style="position:absolute;margin-left:127.95pt;margin-top:10.6pt;width:0;height:25.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">
                <v:stroke endarrow="block"/>
              </v:shape>
            </w:pict>
          </mc:Fallback>
        </mc:AlternateContent>
      </w:r>
    </w:p>
    <w:p w14:paraId="681E24FB"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677DA04D"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r w:rsidRPr="002A7F9D">
        <w:rPr>
          <w:rFonts w:ascii="Arial" w:hAnsi="Arial" w:cs="Arial"/>
          <w:noProof/>
          <w:sz w:val="24"/>
          <w:szCs w:val="24"/>
        </w:rPr>
        <mc:AlternateContent>
          <mc:Choice Requires="wps">
            <w:drawing>
              <wp:anchor distT="0" distB="0" distL="114300" distR="114300" simplePos="0" relativeHeight="251753472" behindDoc="0" locked="0" layoutInCell="1" allowOverlap="1" wp14:anchorId="5D7E8357" wp14:editId="5981998A">
                <wp:simplePos x="0" y="0"/>
                <wp:positionH relativeFrom="column">
                  <wp:posOffset>3162256</wp:posOffset>
                </wp:positionH>
                <wp:positionV relativeFrom="paragraph">
                  <wp:posOffset>93020</wp:posOffset>
                </wp:positionV>
                <wp:extent cx="2397125" cy="1318437"/>
                <wp:effectExtent l="0" t="0" r="22225" b="15240"/>
                <wp:wrapNone/>
                <wp:docPr id="16191879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1318437"/>
                        </a:xfrm>
                        <a:prstGeom prst="rect">
                          <a:avLst/>
                        </a:prstGeom>
                        <a:solidFill>
                          <a:srgbClr val="FFFFFF"/>
                        </a:solidFill>
                        <a:ln w="9525">
                          <a:solidFill>
                            <a:srgbClr val="000000"/>
                          </a:solidFill>
                          <a:miter lim="800000"/>
                          <a:headEnd/>
                          <a:tailEnd/>
                        </a:ln>
                      </wps:spPr>
                      <wps:txbx>
                        <w:txbxContent>
                          <w:p w14:paraId="595E9E98" w14:textId="77777777" w:rsidR="001D028D" w:rsidRPr="00A87B78" w:rsidRDefault="001D028D" w:rsidP="001D028D">
                            <w:pPr>
                              <w:jc w:val="center"/>
                              <w:rPr>
                                <w:b/>
                                <w:bCs/>
                                <w:sz w:val="24"/>
                                <w:szCs w:val="24"/>
                              </w:rPr>
                            </w:pPr>
                            <w:r w:rsidRPr="00A87B78">
                              <w:rPr>
                                <w:b/>
                                <w:bCs/>
                                <w:sz w:val="24"/>
                                <w:szCs w:val="24"/>
                              </w:rPr>
                              <w:t>Articles are excluded, with the reason</w:t>
                            </w:r>
                          </w:p>
                          <w:p w14:paraId="1DF7142C" w14:textId="77777777" w:rsidR="001D028D" w:rsidRPr="00A87B78" w:rsidRDefault="001D028D" w:rsidP="001D028D">
                            <w:pPr>
                              <w:jc w:val="center"/>
                              <w:rPr>
                                <w:b/>
                                <w:bCs/>
                                <w:sz w:val="24"/>
                                <w:szCs w:val="24"/>
                              </w:rPr>
                            </w:pPr>
                            <w:r w:rsidRPr="00A87B78">
                              <w:rPr>
                                <w:b/>
                                <w:bCs/>
                                <w:sz w:val="24"/>
                                <w:szCs w:val="24"/>
                              </w:rPr>
                              <w:t>(n = 1.886)</w:t>
                            </w:r>
                          </w:p>
                          <w:p w14:paraId="2ACDA57E" w14:textId="77777777" w:rsidR="001D028D" w:rsidRPr="00A87B78" w:rsidRDefault="001D028D" w:rsidP="001D028D">
                            <w:pPr>
                              <w:jc w:val="center"/>
                              <w:rPr>
                                <w:sz w:val="24"/>
                                <w:szCs w:val="24"/>
                              </w:rPr>
                            </w:pPr>
                            <w:r w:rsidRPr="00A87B78">
                              <w:rPr>
                                <w:sz w:val="24"/>
                                <w:szCs w:val="24"/>
                              </w:rPr>
                              <w:t>Qualitative data (n = 496)</w:t>
                            </w:r>
                          </w:p>
                          <w:p w14:paraId="2E528D85" w14:textId="77777777" w:rsidR="001D028D" w:rsidRPr="00A87B78" w:rsidRDefault="001D028D" w:rsidP="001D028D">
                            <w:pPr>
                              <w:jc w:val="center"/>
                              <w:rPr>
                                <w:sz w:val="24"/>
                                <w:szCs w:val="24"/>
                              </w:rPr>
                            </w:pPr>
                            <w:r w:rsidRPr="00A87B78">
                              <w:rPr>
                                <w:sz w:val="24"/>
                                <w:szCs w:val="24"/>
                              </w:rPr>
                              <w:t>Insufficient information (n = 652)</w:t>
                            </w:r>
                          </w:p>
                          <w:p w14:paraId="300BEA61" w14:textId="77777777" w:rsidR="001D028D" w:rsidRPr="00A87B78" w:rsidRDefault="001D028D" w:rsidP="001D028D">
                            <w:pPr>
                              <w:jc w:val="center"/>
                              <w:rPr>
                                <w:sz w:val="24"/>
                                <w:szCs w:val="24"/>
                              </w:rPr>
                            </w:pPr>
                            <w:r w:rsidRPr="00A87B78">
                              <w:rPr>
                                <w:sz w:val="24"/>
                                <w:szCs w:val="24"/>
                              </w:rPr>
                              <w:t>No interesting results seen (n = 738)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E8357" id="Rectangle 26" o:spid="_x0000_s1039" style="position:absolute;left:0;text-align:left;margin-left:249pt;margin-top:7.3pt;width:188.75pt;height:103.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">
                <v:textbox>
                  <w:txbxContent>
                    <w:p w14:paraId="595E9E98" w14:textId="77777777" w:rsidR="001D028D" w:rsidRPr="00A87B78" w:rsidRDefault="001D028D" w:rsidP="001D028D">
                      <w:pPr>
                        <w:jc w:val="center"/>
                        <w:rPr>
                          <w:b/>
                          <w:bCs/>
                          <w:sz w:val="24"/>
                          <w:szCs w:val="24"/>
                        </w:rPr>
                      </w:pPr>
                      <w:r w:rsidRPr="00A87B78">
                        <w:rPr>
                          <w:b/>
                          <w:bCs/>
                          <w:sz w:val="24"/>
                          <w:szCs w:val="24"/>
                        </w:rPr>
                        <w:t>Articles are excluded, with the reason</w:t>
                      </w:r>
                    </w:p>
                    <w:p w14:paraId="1DF7142C" w14:textId="77777777" w:rsidR="001D028D" w:rsidRPr="00A87B78" w:rsidRDefault="001D028D" w:rsidP="001D028D">
                      <w:pPr>
                        <w:jc w:val="center"/>
                        <w:rPr>
                          <w:b/>
                          <w:bCs/>
                          <w:sz w:val="24"/>
                          <w:szCs w:val="24"/>
                        </w:rPr>
                      </w:pPr>
                      <w:r w:rsidRPr="00A87B78">
                        <w:rPr>
                          <w:b/>
                          <w:bCs/>
                          <w:sz w:val="24"/>
                          <w:szCs w:val="24"/>
                        </w:rPr>
                        <w:t>(n = 1.886)</w:t>
                      </w:r>
                    </w:p>
                    <w:p w14:paraId="2ACDA57E" w14:textId="77777777" w:rsidR="001D028D" w:rsidRPr="00A87B78" w:rsidRDefault="001D028D" w:rsidP="001D028D">
                      <w:pPr>
                        <w:jc w:val="center"/>
                        <w:rPr>
                          <w:sz w:val="24"/>
                          <w:szCs w:val="24"/>
                        </w:rPr>
                      </w:pPr>
                      <w:r w:rsidRPr="00A87B78">
                        <w:rPr>
                          <w:sz w:val="24"/>
                          <w:szCs w:val="24"/>
                        </w:rPr>
                        <w:t>Qualitative data (n = 496)</w:t>
                      </w:r>
                    </w:p>
                    <w:p w14:paraId="2E528D85" w14:textId="77777777" w:rsidR="001D028D" w:rsidRPr="00A87B78" w:rsidRDefault="001D028D" w:rsidP="001D028D">
                      <w:pPr>
                        <w:jc w:val="center"/>
                        <w:rPr>
                          <w:sz w:val="24"/>
                          <w:szCs w:val="24"/>
                        </w:rPr>
                      </w:pPr>
                      <w:r w:rsidRPr="00A87B78">
                        <w:rPr>
                          <w:sz w:val="24"/>
                          <w:szCs w:val="24"/>
                        </w:rPr>
                        <w:t>Insufficient information (n = 652)</w:t>
                      </w:r>
                    </w:p>
                    <w:p w14:paraId="300BEA61" w14:textId="77777777" w:rsidR="001D028D" w:rsidRPr="00A87B78" w:rsidRDefault="001D028D" w:rsidP="001D028D">
                      <w:pPr>
                        <w:jc w:val="center"/>
                        <w:rPr>
                          <w:sz w:val="24"/>
                          <w:szCs w:val="24"/>
                        </w:rPr>
                      </w:pPr>
                      <w:r w:rsidRPr="00A87B78">
                        <w:rPr>
                          <w:sz w:val="24"/>
                          <w:szCs w:val="24"/>
                        </w:rPr>
                        <w:t>No interesting results seen (n = 738)</w:t>
                      </w:r>
                    </w:p>
                  </w:txbxContent>
                </v:textbox>
              </v:rect>
            </w:pict>
          </mc:Fallback>
        </mc:AlternateContent>
      </w:r>
      <w:r w:rsidRPr="002A7F9D">
        <w:rPr>
          <w:rFonts w:ascii="Arial" w:hAnsi="Arial" w:cs="Arial"/>
          <w:noProof/>
          <w:sz w:val="24"/>
          <w:szCs w:val="24"/>
        </w:rPr>
        <mc:AlternateContent>
          <mc:Choice Requires="wps">
            <w:drawing>
              <wp:anchor distT="0" distB="0" distL="114300" distR="114300" simplePos="0" relativeHeight="251751424" behindDoc="0" locked="0" layoutInCell="1" allowOverlap="1" wp14:anchorId="5BEC236A" wp14:editId="0D178303">
                <wp:simplePos x="0" y="0"/>
                <wp:positionH relativeFrom="column">
                  <wp:posOffset>758190</wp:posOffset>
                </wp:positionH>
                <wp:positionV relativeFrom="paragraph">
                  <wp:posOffset>109855</wp:posOffset>
                </wp:positionV>
                <wp:extent cx="1776730" cy="448310"/>
                <wp:effectExtent l="0" t="0" r="13970" b="27940"/>
                <wp:wrapNone/>
                <wp:docPr id="197131276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448310"/>
                        </a:xfrm>
                        <a:prstGeom prst="rect">
                          <a:avLst/>
                        </a:prstGeom>
                        <a:solidFill>
                          <a:srgbClr val="FFFFFF"/>
                        </a:solidFill>
                        <a:ln w="9525">
                          <a:solidFill>
                            <a:srgbClr val="000000"/>
                          </a:solidFill>
                          <a:miter lim="800000"/>
                          <a:headEnd/>
                          <a:tailEnd/>
                        </a:ln>
                      </wps:spPr>
                      <wps:txbx>
                        <w:txbxContent>
                          <w:p w14:paraId="542B5484" w14:textId="77777777" w:rsidR="001D028D" w:rsidRPr="00A87B78" w:rsidRDefault="001D028D" w:rsidP="001D028D">
                            <w:pPr>
                              <w:jc w:val="center"/>
                              <w:rPr>
                                <w:sz w:val="24"/>
                                <w:szCs w:val="24"/>
                              </w:rPr>
                            </w:pPr>
                            <w:r w:rsidRPr="00A87B78">
                              <w:rPr>
                                <w:sz w:val="24"/>
                                <w:szCs w:val="24"/>
                              </w:rPr>
                              <w:t>Articles that meet the criteria (n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C236A" id="Rectangle 25" o:spid="_x0000_s1040" style="position:absolute;left:0;text-align:left;margin-left:59.7pt;margin-top:8.65pt;width:139.9pt;height:35.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">
                <v:textbox>
                  <w:txbxContent>
                    <w:p w14:paraId="542B5484" w14:textId="77777777" w:rsidR="001D028D" w:rsidRPr="00A87B78" w:rsidRDefault="001D028D" w:rsidP="001D028D">
                      <w:pPr>
                        <w:jc w:val="center"/>
                        <w:rPr>
                          <w:sz w:val="24"/>
                          <w:szCs w:val="24"/>
                        </w:rPr>
                      </w:pPr>
                      <w:r w:rsidRPr="00A87B78">
                        <w:rPr>
                          <w:sz w:val="24"/>
                          <w:szCs w:val="24"/>
                        </w:rPr>
                        <w:t>Articles that meet the criteria (n = 10)</w:t>
                      </w:r>
                    </w:p>
                  </w:txbxContent>
                </v:textbox>
              </v:rect>
            </w:pict>
          </mc:Fallback>
        </mc:AlternateContent>
      </w:r>
    </w:p>
    <w:p w14:paraId="597B921F"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74A19B88"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76D89C4D" w14:textId="77777777" w:rsidR="001D028D" w:rsidRPr="002A7F9D" w:rsidRDefault="001D028D" w:rsidP="001D028D">
      <w:pPr>
        <w:pStyle w:val="ListParagraph"/>
        <w:tabs>
          <w:tab w:val="left" w:pos="0"/>
        </w:tabs>
        <w:ind w:left="434" w:hanging="434"/>
        <w:rPr>
          <w:rFonts w:ascii="Arial" w:hAnsi="Arial" w:cs="Arial"/>
          <w:bCs/>
          <w:iCs/>
          <w:color w:val="FF0000"/>
          <w:sz w:val="24"/>
          <w:szCs w:val="24"/>
        </w:rPr>
      </w:pPr>
    </w:p>
    <w:p w14:paraId="6EF12563" w14:textId="77777777" w:rsidR="001D028D" w:rsidRPr="002A7F9D" w:rsidRDefault="001D028D" w:rsidP="001D028D">
      <w:pPr>
        <w:adjustRightInd w:val="0"/>
        <w:jc w:val="both"/>
        <w:rPr>
          <w:rFonts w:ascii="Arial" w:hAnsi="Arial" w:cs="Arial"/>
          <w:b/>
          <w:bCs/>
          <w:sz w:val="24"/>
          <w:szCs w:val="24"/>
        </w:rPr>
      </w:pPr>
    </w:p>
    <w:p w14:paraId="34344B11" w14:textId="77777777" w:rsidR="001D028D" w:rsidRPr="002A7F9D" w:rsidRDefault="001D028D" w:rsidP="001D028D">
      <w:pPr>
        <w:tabs>
          <w:tab w:val="left" w:pos="1134"/>
        </w:tabs>
        <w:jc w:val="both"/>
        <w:rPr>
          <w:rFonts w:ascii="Arial" w:hAnsi="Arial" w:cs="Arial"/>
          <w:b/>
          <w:bCs/>
          <w:color w:val="990033"/>
          <w:sz w:val="24"/>
          <w:szCs w:val="24"/>
        </w:rPr>
      </w:pPr>
    </w:p>
    <w:p w14:paraId="553087A4" w14:textId="77777777" w:rsidR="001D028D" w:rsidRPr="002A7F9D" w:rsidRDefault="001D028D" w:rsidP="001D028D">
      <w:pPr>
        <w:tabs>
          <w:tab w:val="left" w:pos="1134"/>
        </w:tabs>
        <w:jc w:val="center"/>
        <w:rPr>
          <w:rFonts w:ascii="Arial" w:hAnsi="Arial" w:cs="Arial"/>
          <w:b/>
          <w:bCs/>
          <w:sz w:val="24"/>
          <w:szCs w:val="24"/>
        </w:rPr>
      </w:pPr>
    </w:p>
    <w:p w14:paraId="41D08ED2" w14:textId="77777777" w:rsidR="001D028D" w:rsidRPr="002A7F9D" w:rsidRDefault="001D028D" w:rsidP="001D028D">
      <w:pPr>
        <w:tabs>
          <w:tab w:val="left" w:pos="1134"/>
        </w:tabs>
        <w:jc w:val="center"/>
        <w:rPr>
          <w:rFonts w:ascii="Arial" w:hAnsi="Arial" w:cs="Arial"/>
          <w:b/>
          <w:bCs/>
          <w:sz w:val="24"/>
          <w:szCs w:val="24"/>
        </w:rPr>
      </w:pPr>
    </w:p>
    <w:p w14:paraId="7903EBDF" w14:textId="77777777" w:rsidR="001D028D" w:rsidRPr="002A7F9D" w:rsidRDefault="001D028D" w:rsidP="001D028D">
      <w:pPr>
        <w:tabs>
          <w:tab w:val="left" w:pos="1134"/>
        </w:tabs>
        <w:jc w:val="center"/>
        <w:rPr>
          <w:rFonts w:ascii="Arial" w:hAnsi="Arial" w:cs="Arial"/>
          <w:b/>
          <w:bCs/>
          <w:sz w:val="24"/>
          <w:szCs w:val="24"/>
        </w:rPr>
      </w:pPr>
    </w:p>
    <w:p w14:paraId="267CC532" w14:textId="77777777" w:rsidR="001D028D" w:rsidRPr="002A7F9D" w:rsidRDefault="001D028D" w:rsidP="001D028D">
      <w:pPr>
        <w:tabs>
          <w:tab w:val="left" w:pos="1134"/>
        </w:tabs>
        <w:jc w:val="center"/>
        <w:rPr>
          <w:rFonts w:ascii="Arial" w:hAnsi="Arial" w:cs="Arial"/>
          <w:b/>
          <w:bCs/>
          <w:sz w:val="24"/>
          <w:szCs w:val="24"/>
        </w:rPr>
      </w:pPr>
    </w:p>
    <w:p w14:paraId="1BA5DA52" w14:textId="77777777" w:rsidR="001D028D" w:rsidRPr="002A7F9D" w:rsidRDefault="001D028D" w:rsidP="001D028D">
      <w:pPr>
        <w:tabs>
          <w:tab w:val="left" w:pos="1134"/>
        </w:tabs>
        <w:jc w:val="center"/>
        <w:rPr>
          <w:rFonts w:ascii="Arial" w:hAnsi="Arial" w:cs="Arial"/>
          <w:b/>
          <w:bCs/>
          <w:sz w:val="24"/>
          <w:szCs w:val="24"/>
        </w:rPr>
      </w:pPr>
    </w:p>
    <w:p w14:paraId="44B53662" w14:textId="77777777" w:rsidR="001D028D" w:rsidRPr="002A7F9D" w:rsidRDefault="001D028D" w:rsidP="001D028D">
      <w:pPr>
        <w:tabs>
          <w:tab w:val="left" w:pos="1134"/>
        </w:tabs>
        <w:jc w:val="center"/>
        <w:rPr>
          <w:rFonts w:ascii="Arial" w:hAnsi="Arial" w:cs="Arial"/>
          <w:b/>
          <w:bCs/>
          <w:sz w:val="24"/>
          <w:szCs w:val="24"/>
        </w:rPr>
      </w:pPr>
    </w:p>
    <w:p w14:paraId="76F42916" w14:textId="77777777" w:rsidR="001D028D" w:rsidRPr="002A7F9D" w:rsidRDefault="001D028D" w:rsidP="001D028D">
      <w:pPr>
        <w:tabs>
          <w:tab w:val="left" w:pos="1134"/>
        </w:tabs>
        <w:jc w:val="center"/>
        <w:rPr>
          <w:rFonts w:ascii="Arial" w:hAnsi="Arial" w:cs="Arial"/>
          <w:b/>
          <w:bCs/>
          <w:sz w:val="24"/>
          <w:szCs w:val="24"/>
        </w:rPr>
      </w:pPr>
      <w:r w:rsidRPr="002A7F9D">
        <w:rPr>
          <w:rFonts w:ascii="Arial" w:hAnsi="Arial" w:cs="Arial"/>
          <w:b/>
          <w:bCs/>
          <w:sz w:val="24"/>
          <w:szCs w:val="24"/>
        </w:rPr>
        <w:t>Figure 1. Prisma Flow Chart</w:t>
      </w:r>
    </w:p>
    <w:p w14:paraId="0FD928E1" w14:textId="77777777" w:rsidR="001D028D" w:rsidRPr="002A7F9D" w:rsidRDefault="001D028D" w:rsidP="001D028D">
      <w:pPr>
        <w:tabs>
          <w:tab w:val="left" w:pos="1134"/>
        </w:tabs>
        <w:jc w:val="both"/>
        <w:rPr>
          <w:rFonts w:ascii="Arial" w:hAnsi="Arial" w:cs="Arial"/>
          <w:b/>
          <w:bCs/>
          <w:color w:val="990033"/>
          <w:sz w:val="24"/>
          <w:szCs w:val="24"/>
        </w:rPr>
      </w:pPr>
    </w:p>
    <w:p w14:paraId="19020B32" w14:textId="77777777" w:rsidR="001D028D" w:rsidRPr="002A7F9D" w:rsidRDefault="001D028D" w:rsidP="001D028D">
      <w:pPr>
        <w:tabs>
          <w:tab w:val="left" w:pos="1134"/>
        </w:tabs>
        <w:jc w:val="both"/>
        <w:rPr>
          <w:rFonts w:ascii="Arial" w:hAnsi="Arial" w:cs="Arial"/>
          <w:b/>
          <w:bCs/>
          <w:color w:val="990033"/>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768832" behindDoc="0" locked="0" layoutInCell="1" allowOverlap="1" wp14:anchorId="5A09B3F9" wp14:editId="414A45E7">
                <wp:simplePos x="0" y="0"/>
                <wp:positionH relativeFrom="margin">
                  <wp:posOffset>-288232</wp:posOffset>
                </wp:positionH>
                <wp:positionV relativeFrom="paragraph">
                  <wp:posOffset>701040</wp:posOffset>
                </wp:positionV>
                <wp:extent cx="914400" cy="290830"/>
                <wp:effectExtent l="0" t="0" r="0" b="0"/>
                <wp:wrapNone/>
                <wp:docPr id="1342664737" name="Text Box 3"/>
                <wp:cNvGraphicFramePr/>
                <a:graphic xmlns:a="http://schemas.openxmlformats.org/drawingml/2006/main">
                  <a:graphicData uri="http://schemas.microsoft.com/office/word/2010/wordprocessingShape">
                    <wps:wsp>
                      <wps:cNvSpPr txBox="1"/>
                      <wps:spPr>
                        <a:xfrm>
                          <a:off x="0" y="0"/>
                          <a:ext cx="914400" cy="290830"/>
                        </a:xfrm>
                        <a:prstGeom prst="rect">
                          <a:avLst/>
                        </a:prstGeom>
                        <a:noFill/>
                        <a:ln w="6350">
                          <a:noFill/>
                        </a:ln>
                      </wps:spPr>
                      <wps:txbx>
                        <w:txbxContent>
                          <w:p w14:paraId="1D563E85" w14:textId="77777777" w:rsidR="001D028D" w:rsidRDefault="001D028D" w:rsidP="001D028D">
                            <w:r w:rsidRPr="002A7F9D">
                              <w:rPr>
                                <w:rFonts w:ascii="Arial" w:hAnsi="Arial" w:cs="Arial"/>
                                <w:sz w:val="20"/>
                                <w:szCs w:val="20"/>
                                <w:lang w:val="id-ID"/>
                              </w:rPr>
                              <w:t>(</w:t>
                            </w:r>
                            <w:hyperlink r:id="rId16"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09B3F9" id="_x0000_s1041" type="#_x0000_t202" style="position:absolute;left:0;text-align:left;margin-left:-22.7pt;margin-top:55.2pt;width:1in;height:22.9pt;z-index:25176883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" filled="f" stroked="f" strokeweight=".5pt">
                <v:textbox>
                  <w:txbxContent>
                    <w:p w14:paraId="1D563E85" w14:textId="77777777" w:rsidR="001D028D" w:rsidRDefault="001D028D" w:rsidP="001D028D">
                      <w:r w:rsidRPr="002A7F9D">
                        <w:rPr>
                          <w:rFonts w:ascii="Arial" w:hAnsi="Arial" w:cs="Arial"/>
                          <w:sz w:val="20"/>
                          <w:szCs w:val="20"/>
                          <w:lang w:val="id-ID"/>
                        </w:rPr>
                        <w:t>(</w:t>
                      </w:r>
                      <w:hyperlink r:id="rId17"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v:textbox>
                <w10:wrap anchorx="margin"/>
              </v:shape>
            </w:pict>
          </mc:Fallback>
        </mc:AlternateContent>
      </w:r>
      <w:r>
        <w:rPr>
          <w:rFonts w:ascii="Arial" w:hAnsi="Arial" w:cs="Arial"/>
          <w:bCs/>
          <w:noProof/>
          <w:sz w:val="20"/>
          <w:szCs w:val="20"/>
          <w14:ligatures w14:val="standardContextual"/>
        </w:rPr>
        <mc:AlternateContent>
          <mc:Choice Requires="wps">
            <w:drawing>
              <wp:anchor distT="0" distB="0" distL="114300" distR="114300" simplePos="0" relativeHeight="251767808" behindDoc="0" locked="0" layoutInCell="1" allowOverlap="1" wp14:anchorId="59687EB7" wp14:editId="18D21D7B">
                <wp:simplePos x="0" y="0"/>
                <wp:positionH relativeFrom="margin">
                  <wp:posOffset>-190500</wp:posOffset>
                </wp:positionH>
                <wp:positionV relativeFrom="paragraph">
                  <wp:posOffset>701098</wp:posOffset>
                </wp:positionV>
                <wp:extent cx="6134100" cy="0"/>
                <wp:effectExtent l="0" t="0" r="0" b="0"/>
                <wp:wrapNone/>
                <wp:docPr id="1542698412"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4DB0B3" id="Straight Connector 25" o:spid="_x0000_s1026" style="position:absolute;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55.2pt" to="468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" strokecolor="black [3213]" strokeweight="1.5pt">
                <v:stroke joinstyle="miter"/>
                <w10:wrap anchorx="margin"/>
              </v:line>
            </w:pict>
          </mc:Fallback>
        </mc:AlternateContent>
      </w:r>
    </w:p>
    <w:p w14:paraId="15B60404" w14:textId="77777777" w:rsidR="001D028D" w:rsidRDefault="001D028D" w:rsidP="001D028D">
      <w:pPr>
        <w:tabs>
          <w:tab w:val="left" w:pos="1134"/>
        </w:tabs>
        <w:jc w:val="both"/>
        <w:rPr>
          <w:rFonts w:ascii="Arial" w:hAnsi="Arial" w:cs="Arial"/>
          <w:b/>
          <w:bCs/>
          <w:color w:val="990033"/>
          <w:sz w:val="24"/>
          <w:szCs w:val="24"/>
        </w:rPr>
        <w:sectPr w:rsidR="001D028D" w:rsidSect="001D028D">
          <w:type w:val="oddPage"/>
          <w:pgSz w:w="11906" w:h="16838" w:code="9"/>
          <w:pgMar w:top="1701" w:right="1701" w:bottom="1701" w:left="1701" w:header="709" w:footer="709" w:gutter="0"/>
          <w:cols w:space="566"/>
          <w:docGrid w:linePitch="360"/>
        </w:sectPr>
      </w:pPr>
    </w:p>
    <w:p w14:paraId="03CFF4E6" w14:textId="77777777" w:rsidR="001D028D" w:rsidRPr="002A7F9D" w:rsidRDefault="001D028D" w:rsidP="001D028D">
      <w:pPr>
        <w:tabs>
          <w:tab w:val="left" w:pos="1134"/>
        </w:tabs>
        <w:jc w:val="both"/>
        <w:rPr>
          <w:rFonts w:ascii="Arial" w:hAnsi="Arial" w:cs="Arial"/>
          <w:b/>
          <w:bCs/>
          <w:color w:val="990033"/>
          <w:sz w:val="24"/>
          <w:szCs w:val="24"/>
        </w:rPr>
      </w:pPr>
    </w:p>
    <w:p w14:paraId="5BF2D2ED" w14:textId="77777777" w:rsidR="001D028D" w:rsidRPr="002A7F9D" w:rsidRDefault="001D028D" w:rsidP="001D028D">
      <w:pPr>
        <w:tabs>
          <w:tab w:val="left" w:pos="1134"/>
        </w:tabs>
        <w:jc w:val="both"/>
        <w:rPr>
          <w:rFonts w:ascii="Arial" w:hAnsi="Arial" w:cs="Arial"/>
          <w:b/>
          <w:bCs/>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771904" behindDoc="0" locked="0" layoutInCell="1" allowOverlap="1" wp14:anchorId="0134AAF1" wp14:editId="5C8E9E0A">
                <wp:simplePos x="0" y="0"/>
                <wp:positionH relativeFrom="margin">
                  <wp:posOffset>-382905</wp:posOffset>
                </wp:positionH>
                <wp:positionV relativeFrom="paragraph">
                  <wp:posOffset>8871585</wp:posOffset>
                </wp:positionV>
                <wp:extent cx="914400" cy="290830"/>
                <wp:effectExtent l="0" t="0" r="0" b="0"/>
                <wp:wrapNone/>
                <wp:docPr id="717672277" name="Text Box 3"/>
                <wp:cNvGraphicFramePr/>
                <a:graphic xmlns:a="http://schemas.openxmlformats.org/drawingml/2006/main">
                  <a:graphicData uri="http://schemas.microsoft.com/office/word/2010/wordprocessingShape">
                    <wps:wsp>
                      <wps:cNvSpPr txBox="1"/>
                      <wps:spPr>
                        <a:xfrm>
                          <a:off x="0" y="0"/>
                          <a:ext cx="914400" cy="290830"/>
                        </a:xfrm>
                        <a:prstGeom prst="rect">
                          <a:avLst/>
                        </a:prstGeom>
                        <a:noFill/>
                        <a:ln w="6350">
                          <a:noFill/>
                        </a:ln>
                      </wps:spPr>
                      <wps:txbx>
                        <w:txbxContent>
                          <w:p w14:paraId="702CAA92" w14:textId="77777777" w:rsidR="001D028D" w:rsidRDefault="001D028D" w:rsidP="001D028D">
                            <w:r w:rsidRPr="002A7F9D">
                              <w:rPr>
                                <w:rFonts w:ascii="Arial" w:hAnsi="Arial" w:cs="Arial"/>
                                <w:sz w:val="20"/>
                                <w:szCs w:val="20"/>
                                <w:lang w:val="id-ID"/>
                              </w:rPr>
                              <w:t>(</w:t>
                            </w:r>
                            <w:hyperlink r:id="rId18"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34AAF1" id="_x0000_s1042" type="#_x0000_t202" style="position:absolute;left:0;text-align:left;margin-left:-30.15pt;margin-top:698.55pt;width:1in;height:22.9pt;z-index:25177190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" filled="f" stroked="f" strokeweight=".5pt">
                <v:textbox>
                  <w:txbxContent>
                    <w:p w14:paraId="702CAA92" w14:textId="77777777" w:rsidR="001D028D" w:rsidRDefault="001D028D" w:rsidP="001D028D">
                      <w:r w:rsidRPr="002A7F9D">
                        <w:rPr>
                          <w:rFonts w:ascii="Arial" w:hAnsi="Arial" w:cs="Arial"/>
                          <w:sz w:val="20"/>
                          <w:szCs w:val="20"/>
                          <w:lang w:val="id-ID"/>
                        </w:rPr>
                        <w:t>(</w:t>
                      </w:r>
                      <w:hyperlink r:id="rId19"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v:textbox>
                <w10:wrap anchorx="margin"/>
              </v:shape>
            </w:pict>
          </mc:Fallback>
        </mc:AlternateContent>
      </w:r>
      <w:r>
        <w:rPr>
          <w:rFonts w:ascii="Arial" w:hAnsi="Arial" w:cs="Arial"/>
          <w:bCs/>
          <w:noProof/>
          <w:sz w:val="20"/>
          <w:szCs w:val="20"/>
          <w14:ligatures w14:val="standardContextual"/>
        </w:rPr>
        <mc:AlternateContent>
          <mc:Choice Requires="wps">
            <w:drawing>
              <wp:anchor distT="0" distB="0" distL="114300" distR="114300" simplePos="0" relativeHeight="251770880" behindDoc="0" locked="0" layoutInCell="1" allowOverlap="1" wp14:anchorId="6651D234" wp14:editId="6BFA01C2">
                <wp:simplePos x="0" y="0"/>
                <wp:positionH relativeFrom="margin">
                  <wp:posOffset>-233103</wp:posOffset>
                </wp:positionH>
                <wp:positionV relativeFrom="paragraph">
                  <wp:posOffset>8773160</wp:posOffset>
                </wp:positionV>
                <wp:extent cx="6134100" cy="0"/>
                <wp:effectExtent l="0" t="0" r="0" b="0"/>
                <wp:wrapNone/>
                <wp:docPr id="1950333755"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C7B2A" id="Straight Connector 25" o:spid="_x0000_s1026" style="position:absolute;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35pt,690.8pt" to="464.65pt,6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" strokecolor="black [3213]" strokeweight="1.5pt">
                <v:stroke joinstyle="miter"/>
                <w10:wrap anchorx="margin"/>
              </v:line>
            </w:pict>
          </mc:Fallback>
        </mc:AlternateContent>
      </w:r>
      <w:r w:rsidRPr="002A7F9D">
        <w:rPr>
          <w:rFonts w:ascii="Arial" w:hAnsi="Arial" w:cs="Arial"/>
          <w:b/>
          <w:bCs/>
          <w:sz w:val="24"/>
          <w:szCs w:val="24"/>
        </w:rPr>
        <w:t>Table 1. Table Result</w:t>
      </w:r>
    </w:p>
    <w:tbl>
      <w:tblPr>
        <w:tblStyle w:val="TableGrid"/>
        <w:tblpPr w:leftFromText="180" w:rightFromText="180" w:vertAnchor="text" w:horzAnchor="margin" w:tblpY="176"/>
        <w:tblW w:w="14029" w:type="dxa"/>
        <w:tblLayout w:type="fixed"/>
        <w:tblLook w:val="04A0" w:firstRow="1" w:lastRow="0" w:firstColumn="1" w:lastColumn="0" w:noHBand="0" w:noVBand="1"/>
      </w:tblPr>
      <w:tblGrid>
        <w:gridCol w:w="534"/>
        <w:gridCol w:w="1169"/>
        <w:gridCol w:w="1269"/>
        <w:gridCol w:w="1418"/>
        <w:gridCol w:w="2551"/>
        <w:gridCol w:w="3969"/>
        <w:gridCol w:w="3119"/>
      </w:tblGrid>
      <w:tr w:rsidR="001D028D" w:rsidRPr="000F68A8" w14:paraId="43856260" w14:textId="77777777" w:rsidTr="00AE788A">
        <w:trPr>
          <w:trHeight w:val="516"/>
        </w:trPr>
        <w:tc>
          <w:tcPr>
            <w:tcW w:w="534" w:type="dxa"/>
            <w:vAlign w:val="center"/>
          </w:tcPr>
          <w:p w14:paraId="0D92B0DB" w14:textId="77777777" w:rsidR="001D028D" w:rsidRPr="000F68A8" w:rsidRDefault="001D028D" w:rsidP="00AE788A">
            <w:pPr>
              <w:jc w:val="center"/>
              <w:rPr>
                <w:rFonts w:ascii="Arial" w:hAnsi="Arial" w:cs="Arial"/>
                <w:lang w:eastAsia="en-GB" w:bidi="en-GB"/>
              </w:rPr>
            </w:pPr>
            <w:r w:rsidRPr="000F68A8">
              <w:rPr>
                <w:rFonts w:ascii="Arial" w:hAnsi="Arial" w:cs="Arial"/>
                <w:lang w:eastAsia="en-GB" w:bidi="en-GB"/>
              </w:rPr>
              <w:t>No</w:t>
            </w:r>
          </w:p>
        </w:tc>
        <w:tc>
          <w:tcPr>
            <w:tcW w:w="1169" w:type="dxa"/>
            <w:vAlign w:val="center"/>
          </w:tcPr>
          <w:p w14:paraId="4F978478" w14:textId="77777777" w:rsidR="001D028D" w:rsidRPr="000F68A8" w:rsidRDefault="001D028D" w:rsidP="00AE788A">
            <w:pPr>
              <w:jc w:val="center"/>
              <w:rPr>
                <w:rFonts w:ascii="Arial" w:hAnsi="Arial" w:cs="Arial"/>
                <w:lang w:eastAsia="en-GB" w:bidi="en-GB"/>
              </w:rPr>
            </w:pPr>
            <w:r w:rsidRPr="000F68A8">
              <w:rPr>
                <w:rFonts w:ascii="Arial" w:hAnsi="Arial" w:cs="Arial"/>
                <w:lang w:eastAsia="en-GB" w:bidi="en-GB"/>
              </w:rPr>
              <w:t>Author</w:t>
            </w:r>
          </w:p>
        </w:tc>
        <w:tc>
          <w:tcPr>
            <w:tcW w:w="1269" w:type="dxa"/>
            <w:vAlign w:val="center"/>
          </w:tcPr>
          <w:p w14:paraId="02C1D14E" w14:textId="77777777" w:rsidR="001D028D" w:rsidRPr="000F68A8" w:rsidRDefault="001D028D" w:rsidP="00AE788A">
            <w:pPr>
              <w:jc w:val="center"/>
              <w:rPr>
                <w:rFonts w:ascii="Arial" w:hAnsi="Arial" w:cs="Arial"/>
                <w:lang w:eastAsia="en-GB" w:bidi="en-GB"/>
              </w:rPr>
            </w:pPr>
            <w:r w:rsidRPr="000F68A8">
              <w:rPr>
                <w:rFonts w:ascii="Arial" w:hAnsi="Arial" w:cs="Arial"/>
                <w:lang w:eastAsia="en-GB" w:bidi="en-GB"/>
              </w:rPr>
              <w:t>Method</w:t>
            </w:r>
          </w:p>
        </w:tc>
        <w:tc>
          <w:tcPr>
            <w:tcW w:w="1418" w:type="dxa"/>
            <w:vAlign w:val="center"/>
          </w:tcPr>
          <w:p w14:paraId="60874B6A" w14:textId="77777777" w:rsidR="001D028D" w:rsidRPr="000F68A8" w:rsidRDefault="001D028D" w:rsidP="00AE788A">
            <w:pPr>
              <w:jc w:val="center"/>
              <w:rPr>
                <w:rFonts w:ascii="Arial" w:hAnsi="Arial" w:cs="Arial"/>
                <w:lang w:eastAsia="en-GB" w:bidi="en-GB"/>
              </w:rPr>
            </w:pPr>
            <w:r w:rsidRPr="000F68A8">
              <w:rPr>
                <w:rFonts w:ascii="Arial" w:hAnsi="Arial" w:cs="Arial"/>
                <w:lang w:eastAsia="en-GB" w:bidi="en-GB"/>
              </w:rPr>
              <w:t>Population</w:t>
            </w:r>
          </w:p>
        </w:tc>
        <w:tc>
          <w:tcPr>
            <w:tcW w:w="2551" w:type="dxa"/>
            <w:vAlign w:val="center"/>
          </w:tcPr>
          <w:p w14:paraId="4165168C" w14:textId="77777777" w:rsidR="001D028D" w:rsidRPr="000F68A8" w:rsidRDefault="001D028D" w:rsidP="00AE788A">
            <w:pPr>
              <w:jc w:val="center"/>
              <w:rPr>
                <w:rFonts w:ascii="Arial" w:hAnsi="Arial" w:cs="Arial"/>
                <w:lang w:eastAsia="en-GB" w:bidi="en-GB"/>
              </w:rPr>
            </w:pPr>
            <w:r w:rsidRPr="000F68A8">
              <w:rPr>
                <w:rFonts w:ascii="Arial" w:hAnsi="Arial" w:cs="Arial"/>
                <w:lang w:eastAsia="en-GB" w:bidi="en-GB"/>
              </w:rPr>
              <w:t>Intervention</w:t>
            </w:r>
          </w:p>
        </w:tc>
        <w:tc>
          <w:tcPr>
            <w:tcW w:w="3969" w:type="dxa"/>
            <w:vAlign w:val="center"/>
          </w:tcPr>
          <w:p w14:paraId="5E1EDF0F" w14:textId="77777777" w:rsidR="001D028D" w:rsidRPr="000F68A8" w:rsidRDefault="001D028D" w:rsidP="00AE788A">
            <w:pPr>
              <w:jc w:val="center"/>
              <w:rPr>
                <w:rFonts w:ascii="Arial" w:hAnsi="Arial" w:cs="Arial"/>
                <w:lang w:eastAsia="en-GB" w:bidi="en-GB"/>
              </w:rPr>
            </w:pPr>
            <w:r w:rsidRPr="000F68A8">
              <w:rPr>
                <w:rFonts w:ascii="Arial" w:hAnsi="Arial" w:cs="Arial"/>
                <w:lang w:eastAsia="en-GB" w:bidi="en-GB"/>
              </w:rPr>
              <w:t>Instrument</w:t>
            </w:r>
          </w:p>
        </w:tc>
        <w:tc>
          <w:tcPr>
            <w:tcW w:w="3119" w:type="dxa"/>
            <w:vAlign w:val="center"/>
          </w:tcPr>
          <w:p w14:paraId="6160395C" w14:textId="77777777" w:rsidR="001D028D" w:rsidRPr="000F68A8" w:rsidRDefault="001D028D" w:rsidP="00AE788A">
            <w:pPr>
              <w:jc w:val="center"/>
              <w:rPr>
                <w:rFonts w:ascii="Arial" w:hAnsi="Arial" w:cs="Arial"/>
                <w:lang w:eastAsia="en-GB" w:bidi="en-GB"/>
              </w:rPr>
            </w:pPr>
            <w:r w:rsidRPr="000F68A8">
              <w:rPr>
                <w:rFonts w:ascii="Arial" w:hAnsi="Arial" w:cs="Arial"/>
                <w:lang w:eastAsia="en-GB" w:bidi="en-GB"/>
              </w:rPr>
              <w:t>Result</w:t>
            </w:r>
          </w:p>
        </w:tc>
      </w:tr>
      <w:tr w:rsidR="001D028D" w:rsidRPr="000F68A8" w14:paraId="5EA22EE9" w14:textId="77777777" w:rsidTr="00AE788A">
        <w:trPr>
          <w:trHeight w:val="516"/>
        </w:trPr>
        <w:tc>
          <w:tcPr>
            <w:tcW w:w="534" w:type="dxa"/>
          </w:tcPr>
          <w:p w14:paraId="6F1BE28D"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1.</w:t>
            </w:r>
          </w:p>
        </w:tc>
        <w:tc>
          <w:tcPr>
            <w:tcW w:w="1169" w:type="dxa"/>
          </w:tcPr>
          <w:p w14:paraId="1BCF27B9"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Park S, et al., (2020), Japan</w:t>
            </w:r>
          </w:p>
        </w:tc>
        <w:tc>
          <w:tcPr>
            <w:tcW w:w="1269" w:type="dxa"/>
          </w:tcPr>
          <w:p w14:paraId="75339847"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Randomized controlled trial</w:t>
            </w:r>
          </w:p>
        </w:tc>
        <w:tc>
          <w:tcPr>
            <w:tcW w:w="1418" w:type="dxa"/>
          </w:tcPr>
          <w:p w14:paraId="5765E536"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N = 108</w:t>
            </w:r>
          </w:p>
          <w:p w14:paraId="7B17278C" w14:textId="77777777" w:rsidR="001D028D" w:rsidRPr="000F68A8" w:rsidRDefault="001D028D" w:rsidP="00AE788A">
            <w:pPr>
              <w:jc w:val="both"/>
              <w:rPr>
                <w:rFonts w:ascii="Arial" w:hAnsi="Arial" w:cs="Arial"/>
                <w:lang w:eastAsia="en-GB" w:bidi="en-GB"/>
              </w:rPr>
            </w:pPr>
            <w:r w:rsidRPr="000F68A8">
              <w:rPr>
                <w:rFonts w:ascii="Arial" w:hAnsi="Arial" w:cs="Arial"/>
                <w:lang w:val="en-GB" w:eastAsia="en-GB" w:bidi="en-GB"/>
              </w:rPr>
              <w:t xml:space="preserve">n = </w:t>
            </w:r>
            <w:r w:rsidRPr="000F68A8">
              <w:rPr>
                <w:rFonts w:ascii="Arial" w:hAnsi="Arial" w:cs="Arial"/>
                <w:lang w:eastAsia="en-GB" w:bidi="en-GB"/>
              </w:rPr>
              <w:t>78</w:t>
            </w:r>
          </w:p>
          <w:p w14:paraId="42552B62"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Stage 0-III breast cancer patients</w:t>
            </w:r>
          </w:p>
        </w:tc>
        <w:tc>
          <w:tcPr>
            <w:tcW w:w="2551" w:type="dxa"/>
          </w:tcPr>
          <w:p w14:paraId="586E1C73" w14:textId="77777777" w:rsidR="001D028D" w:rsidRPr="000F68A8" w:rsidRDefault="001D028D" w:rsidP="00AE788A">
            <w:pPr>
              <w:jc w:val="both"/>
              <w:rPr>
                <w:rFonts w:ascii="Arial" w:hAnsi="Arial" w:cs="Arial"/>
                <w:lang w:eastAsia="en-GB" w:bidi="en-GB"/>
              </w:rPr>
            </w:pPr>
            <w:r w:rsidRPr="000F68A8">
              <w:rPr>
                <w:rFonts w:ascii="Arial" w:hAnsi="Arial" w:cs="Arial"/>
                <w:lang w:val="en-GB" w:eastAsia="en-GB" w:bidi="en-GB"/>
              </w:rPr>
              <w:t xml:space="preserve">MBCT </w:t>
            </w:r>
            <w:r w:rsidRPr="000F68A8">
              <w:rPr>
                <w:rFonts w:ascii="Arial" w:hAnsi="Arial" w:cs="Arial"/>
                <w:lang w:eastAsia="en-GB" w:bidi="en-GB"/>
              </w:rPr>
              <w:t>(Mindfulness-Based Cognitive Therapy)</w:t>
            </w:r>
          </w:p>
          <w:p w14:paraId="13465D6B"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The group-based MBCT treatment lasts for eight weeks and two hours per week.</w:t>
            </w:r>
          </w:p>
        </w:tc>
        <w:tc>
          <w:tcPr>
            <w:tcW w:w="3969" w:type="dxa"/>
          </w:tcPr>
          <w:p w14:paraId="0D7A8C18" w14:textId="77777777" w:rsidR="001D028D" w:rsidRPr="000F68A8" w:rsidRDefault="001D028D" w:rsidP="00AE788A">
            <w:pPr>
              <w:jc w:val="both"/>
              <w:rPr>
                <w:rFonts w:ascii="Arial" w:hAnsi="Arial" w:cs="Arial"/>
                <w:lang w:eastAsia="en-GB" w:bidi="en-GB"/>
              </w:rPr>
            </w:pPr>
            <w:r w:rsidRPr="000F68A8">
              <w:rPr>
                <w:rFonts w:ascii="Arial" w:hAnsi="Arial" w:cs="Arial"/>
              </w:rPr>
              <w:t>hospital anxiety and depression scale (HADS)</w:t>
            </w:r>
          </w:p>
        </w:tc>
        <w:tc>
          <w:tcPr>
            <w:tcW w:w="3119" w:type="dxa"/>
          </w:tcPr>
          <w:p w14:paraId="315D2D5E" w14:textId="77777777" w:rsidR="001D028D" w:rsidRPr="000F68A8" w:rsidRDefault="001D028D" w:rsidP="00AE788A">
            <w:pPr>
              <w:jc w:val="both"/>
              <w:rPr>
                <w:rFonts w:ascii="Arial" w:hAnsi="Arial" w:cs="Arial"/>
                <w:lang w:eastAsia="en-GB" w:bidi="en-GB"/>
              </w:rPr>
            </w:pPr>
            <w:r w:rsidRPr="000F68A8">
              <w:rPr>
                <w:rStyle w:val="sw"/>
                <w:rFonts w:ascii="Arial" w:hAnsi="Arial" w:cs="Arial"/>
                <w:color w:val="000000" w:themeColor="text1"/>
              </w:rPr>
              <w:t>In Japanese patients with non-metastatic breast cancer, MBCT has been proven to enhance the psychological, physical, and mental aspects of health.</w:t>
            </w:r>
          </w:p>
        </w:tc>
      </w:tr>
      <w:tr w:rsidR="001D028D" w:rsidRPr="000F68A8" w14:paraId="1FE41CAC" w14:textId="77777777" w:rsidTr="00AE788A">
        <w:trPr>
          <w:trHeight w:val="516"/>
        </w:trPr>
        <w:tc>
          <w:tcPr>
            <w:tcW w:w="534" w:type="dxa"/>
          </w:tcPr>
          <w:p w14:paraId="0EEE9097"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2.</w:t>
            </w:r>
          </w:p>
        </w:tc>
        <w:tc>
          <w:tcPr>
            <w:tcW w:w="1169" w:type="dxa"/>
          </w:tcPr>
          <w:p w14:paraId="712DB291" w14:textId="77777777" w:rsidR="001D028D" w:rsidRPr="000F68A8" w:rsidRDefault="001D028D" w:rsidP="00AE788A">
            <w:pPr>
              <w:jc w:val="both"/>
              <w:rPr>
                <w:rFonts w:ascii="Arial" w:hAnsi="Arial" w:cs="Arial"/>
                <w:lang w:val="it-IT" w:eastAsia="en-GB" w:bidi="en-GB"/>
              </w:rPr>
            </w:pPr>
            <w:r w:rsidRPr="000F68A8">
              <w:rPr>
                <w:rFonts w:ascii="Arial" w:hAnsi="Arial" w:cs="Arial"/>
                <w:lang w:val="it-IT" w:eastAsia="en-GB" w:bidi="en-GB"/>
              </w:rPr>
              <w:t>Liu w, et al., (2022), China</w:t>
            </w:r>
          </w:p>
        </w:tc>
        <w:tc>
          <w:tcPr>
            <w:tcW w:w="1269" w:type="dxa"/>
          </w:tcPr>
          <w:p w14:paraId="012849FC"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Randomized controlled trial</w:t>
            </w:r>
          </w:p>
        </w:tc>
        <w:tc>
          <w:tcPr>
            <w:tcW w:w="1418" w:type="dxa"/>
          </w:tcPr>
          <w:p w14:paraId="01AAEBD8"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N = 178</w:t>
            </w:r>
          </w:p>
          <w:p w14:paraId="15265FCA" w14:textId="77777777" w:rsidR="001D028D" w:rsidRPr="000F68A8" w:rsidRDefault="001D028D" w:rsidP="00AE788A">
            <w:pPr>
              <w:jc w:val="both"/>
              <w:rPr>
                <w:rFonts w:ascii="Arial" w:hAnsi="Arial" w:cs="Arial"/>
                <w:lang w:eastAsia="en-GB" w:bidi="en-GB"/>
              </w:rPr>
            </w:pPr>
            <w:r w:rsidRPr="000F68A8">
              <w:rPr>
                <w:rFonts w:ascii="Arial" w:hAnsi="Arial" w:cs="Arial"/>
                <w:lang w:val="en-GB" w:eastAsia="en-GB" w:bidi="en-GB"/>
              </w:rPr>
              <w:t xml:space="preserve">n = </w:t>
            </w:r>
            <w:r w:rsidRPr="000F68A8">
              <w:rPr>
                <w:rFonts w:ascii="Arial" w:hAnsi="Arial" w:cs="Arial"/>
                <w:lang w:eastAsia="en-GB" w:bidi="en-GB"/>
              </w:rPr>
              <w:t>136</w:t>
            </w:r>
          </w:p>
          <w:p w14:paraId="7C358EB3"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Stage I-II breast cancer patients</w:t>
            </w:r>
          </w:p>
        </w:tc>
        <w:tc>
          <w:tcPr>
            <w:tcW w:w="2551" w:type="dxa"/>
          </w:tcPr>
          <w:p w14:paraId="2DB05111"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Yoga Mindfulness</w:t>
            </w:r>
          </w:p>
          <w:p w14:paraId="6022C7EC"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The experimental group underwent normal therapy for 8 weeks along with 90 minutes of orthodox yoga practice each week.</w:t>
            </w:r>
          </w:p>
        </w:tc>
        <w:tc>
          <w:tcPr>
            <w:tcW w:w="3969" w:type="dxa"/>
          </w:tcPr>
          <w:p w14:paraId="315CA544" w14:textId="77777777" w:rsidR="001D028D" w:rsidRPr="000F68A8" w:rsidRDefault="001D028D" w:rsidP="00AE788A">
            <w:pPr>
              <w:jc w:val="both"/>
              <w:rPr>
                <w:rFonts w:ascii="Arial" w:hAnsi="Arial" w:cs="Arial"/>
                <w:lang w:eastAsia="en-GB" w:bidi="en-GB"/>
              </w:rPr>
            </w:pPr>
            <w:r w:rsidRPr="000F68A8">
              <w:rPr>
                <w:rFonts w:ascii="Arial" w:hAnsi="Arial" w:cs="Arial"/>
              </w:rPr>
              <w:t>hospital anxiety and depression scale (HADS)</w:t>
            </w:r>
          </w:p>
        </w:tc>
        <w:tc>
          <w:tcPr>
            <w:tcW w:w="3119" w:type="dxa"/>
          </w:tcPr>
          <w:p w14:paraId="4A3CF732"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Early-stage breast cancer patients' general physical and mental health as well as their quality of life can be improved by practicing mindfulness yoga, which also helps to reduce feelings of anxiety and depression.</w:t>
            </w:r>
          </w:p>
        </w:tc>
      </w:tr>
      <w:tr w:rsidR="001D028D" w:rsidRPr="000F68A8" w14:paraId="3005AF4B" w14:textId="77777777" w:rsidTr="00AE788A">
        <w:trPr>
          <w:trHeight w:val="516"/>
        </w:trPr>
        <w:tc>
          <w:tcPr>
            <w:tcW w:w="534" w:type="dxa"/>
          </w:tcPr>
          <w:p w14:paraId="0D2CAE5B"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3.</w:t>
            </w:r>
          </w:p>
        </w:tc>
        <w:tc>
          <w:tcPr>
            <w:tcW w:w="1169" w:type="dxa"/>
          </w:tcPr>
          <w:p w14:paraId="0629918F"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Gok Metin Z., et al., (2019), Turkey</w:t>
            </w:r>
          </w:p>
        </w:tc>
        <w:tc>
          <w:tcPr>
            <w:tcW w:w="1269" w:type="dxa"/>
          </w:tcPr>
          <w:p w14:paraId="03C1CCC8"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Randomized controlled trial</w:t>
            </w:r>
          </w:p>
        </w:tc>
        <w:tc>
          <w:tcPr>
            <w:tcW w:w="1418" w:type="dxa"/>
          </w:tcPr>
          <w:p w14:paraId="3CD9C01D" w14:textId="77777777" w:rsidR="001D028D" w:rsidRPr="000F68A8" w:rsidRDefault="001D028D" w:rsidP="00AE788A">
            <w:pPr>
              <w:jc w:val="both"/>
              <w:rPr>
                <w:rFonts w:ascii="Arial" w:hAnsi="Arial" w:cs="Arial"/>
                <w:lang w:eastAsia="en-GB" w:bidi="en-GB"/>
              </w:rPr>
            </w:pPr>
            <w:r w:rsidRPr="000F68A8">
              <w:rPr>
                <w:rFonts w:ascii="Arial" w:hAnsi="Arial" w:cs="Arial"/>
                <w:lang w:val="en-GB" w:eastAsia="en-GB" w:bidi="en-GB"/>
              </w:rPr>
              <w:t xml:space="preserve">N = </w:t>
            </w:r>
            <w:r w:rsidRPr="000F68A8">
              <w:rPr>
                <w:rFonts w:ascii="Arial" w:hAnsi="Arial" w:cs="Arial"/>
                <w:lang w:eastAsia="en-GB" w:bidi="en-GB"/>
              </w:rPr>
              <w:t>130</w:t>
            </w:r>
          </w:p>
          <w:p w14:paraId="08ABFFDD" w14:textId="77777777" w:rsidR="001D028D" w:rsidRPr="000F68A8" w:rsidRDefault="001D028D" w:rsidP="00AE788A">
            <w:pPr>
              <w:jc w:val="both"/>
              <w:rPr>
                <w:rFonts w:ascii="Arial" w:hAnsi="Arial" w:cs="Arial"/>
                <w:lang w:eastAsia="en-GB" w:bidi="en-GB"/>
              </w:rPr>
            </w:pPr>
            <w:r w:rsidRPr="000F68A8">
              <w:rPr>
                <w:rFonts w:ascii="Arial" w:hAnsi="Arial" w:cs="Arial"/>
                <w:lang w:val="en-GB" w:eastAsia="en-GB" w:bidi="en-GB"/>
              </w:rPr>
              <w:t xml:space="preserve">n = </w:t>
            </w:r>
            <w:r w:rsidRPr="000F68A8">
              <w:rPr>
                <w:rFonts w:ascii="Arial" w:hAnsi="Arial" w:cs="Arial"/>
                <w:lang w:eastAsia="en-GB" w:bidi="en-GB"/>
              </w:rPr>
              <w:t>92</w:t>
            </w:r>
          </w:p>
          <w:p w14:paraId="49838745"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Stage I, II, and III breast cancer patients</w:t>
            </w:r>
          </w:p>
        </w:tc>
        <w:tc>
          <w:tcPr>
            <w:tcW w:w="2551" w:type="dxa"/>
          </w:tcPr>
          <w:p w14:paraId="55E92E91"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MM (Mindfulness Meditation) and PMR (Progressive Muscle Relaxation</w:t>
            </w:r>
          </w:p>
          <w:p w14:paraId="6DAC5BF8"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The intervention group continued PMR or MM for 20 minutes daily and on the first day for 40 minutes, for a total of 12 weeks in their homes.</w:t>
            </w:r>
          </w:p>
        </w:tc>
        <w:tc>
          <w:tcPr>
            <w:tcW w:w="3969" w:type="dxa"/>
          </w:tcPr>
          <w:p w14:paraId="08513D7F" w14:textId="77777777" w:rsidR="001D028D" w:rsidRPr="000F68A8" w:rsidRDefault="001D028D" w:rsidP="00AE788A">
            <w:pPr>
              <w:jc w:val="both"/>
              <w:rPr>
                <w:rFonts w:ascii="Arial" w:hAnsi="Arial" w:cs="Arial"/>
                <w:lang w:eastAsia="en-GB" w:bidi="en-GB"/>
              </w:rPr>
            </w:pPr>
            <w:r w:rsidRPr="000F68A8">
              <w:rPr>
                <w:rFonts w:ascii="Arial" w:hAnsi="Arial" w:cs="Arial"/>
              </w:rPr>
              <w:t>Brief COPE and QOL Functional Living Index-Cancer (FLIC)</w:t>
            </w:r>
          </w:p>
        </w:tc>
        <w:tc>
          <w:tcPr>
            <w:tcW w:w="3119" w:type="dxa"/>
          </w:tcPr>
          <w:p w14:paraId="2FB0E31D"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When started simultaneously with adjuvant paclitaxel, the effective therapies PMR and MM have similar effects on fatigue and coping mechanisms.</w:t>
            </w:r>
          </w:p>
        </w:tc>
      </w:tr>
      <w:tr w:rsidR="001D028D" w:rsidRPr="000F68A8" w14:paraId="797DB2F3" w14:textId="77777777" w:rsidTr="00AE788A">
        <w:trPr>
          <w:trHeight w:val="516"/>
        </w:trPr>
        <w:tc>
          <w:tcPr>
            <w:tcW w:w="534" w:type="dxa"/>
          </w:tcPr>
          <w:p w14:paraId="6522AF54"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4.</w:t>
            </w:r>
          </w:p>
        </w:tc>
        <w:tc>
          <w:tcPr>
            <w:tcW w:w="1169" w:type="dxa"/>
          </w:tcPr>
          <w:p w14:paraId="7EAD169C"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 xml:space="preserve">Bower J. E., et al., (2021), </w:t>
            </w:r>
            <w:r w:rsidRPr="000F68A8">
              <w:rPr>
                <w:rFonts w:ascii="Arial" w:hAnsi="Arial" w:cs="Arial"/>
                <w:lang w:eastAsia="en-GB" w:bidi="en-GB"/>
              </w:rPr>
              <w:lastRenderedPageBreak/>
              <w:t>America</w:t>
            </w:r>
          </w:p>
        </w:tc>
        <w:tc>
          <w:tcPr>
            <w:tcW w:w="1269" w:type="dxa"/>
          </w:tcPr>
          <w:p w14:paraId="51494A7E"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lastRenderedPageBreak/>
              <w:t xml:space="preserve">Randomized controlled </w:t>
            </w:r>
            <w:r w:rsidRPr="000F68A8">
              <w:rPr>
                <w:rFonts w:ascii="Arial" w:hAnsi="Arial" w:cs="Arial"/>
                <w:lang w:eastAsia="en-GB" w:bidi="en-GB"/>
              </w:rPr>
              <w:lastRenderedPageBreak/>
              <w:t>trial</w:t>
            </w:r>
          </w:p>
        </w:tc>
        <w:tc>
          <w:tcPr>
            <w:tcW w:w="1418" w:type="dxa"/>
          </w:tcPr>
          <w:p w14:paraId="03BBAC4D"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lastRenderedPageBreak/>
              <w:t>N = 1,216</w:t>
            </w:r>
          </w:p>
          <w:p w14:paraId="51CDC85C" w14:textId="77777777" w:rsidR="001D028D" w:rsidRPr="000F68A8" w:rsidRDefault="001D028D" w:rsidP="00AE788A">
            <w:pPr>
              <w:jc w:val="both"/>
              <w:rPr>
                <w:rFonts w:ascii="Arial" w:hAnsi="Arial" w:cs="Arial"/>
                <w:lang w:val="en-GB" w:eastAsia="en-GB" w:bidi="en-GB"/>
              </w:rPr>
            </w:pPr>
            <w:r w:rsidRPr="000F68A8">
              <w:rPr>
                <w:rFonts w:ascii="Arial" w:hAnsi="Arial" w:cs="Arial"/>
                <w:lang w:val="en-GB" w:eastAsia="en-GB" w:bidi="en-GB"/>
              </w:rPr>
              <w:t xml:space="preserve">n = </w:t>
            </w:r>
            <w:r w:rsidRPr="000F68A8">
              <w:rPr>
                <w:rFonts w:ascii="Arial" w:hAnsi="Arial" w:cs="Arial"/>
                <w:lang w:eastAsia="en-GB" w:bidi="en-GB"/>
              </w:rPr>
              <w:t>247</w:t>
            </w:r>
            <w:r w:rsidRPr="000F68A8">
              <w:rPr>
                <w:rFonts w:ascii="Arial" w:hAnsi="Arial" w:cs="Arial"/>
                <w:lang w:val="en-GB" w:eastAsia="en-GB" w:bidi="en-GB"/>
              </w:rPr>
              <w:t xml:space="preserve"> </w:t>
            </w:r>
          </w:p>
          <w:p w14:paraId="5E8C48B6"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 xml:space="preserve">Stage 0, I, II, </w:t>
            </w:r>
            <w:r w:rsidRPr="000F68A8">
              <w:rPr>
                <w:rFonts w:ascii="Arial" w:hAnsi="Arial" w:cs="Arial"/>
                <w:lang w:eastAsia="en-GB" w:bidi="en-GB"/>
              </w:rPr>
              <w:lastRenderedPageBreak/>
              <w:t>and III breast cancer patients</w:t>
            </w:r>
          </w:p>
        </w:tc>
        <w:tc>
          <w:tcPr>
            <w:tcW w:w="2551" w:type="dxa"/>
          </w:tcPr>
          <w:p w14:paraId="46CE5F69"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lastRenderedPageBreak/>
              <w:t>Mindfulness Meditation (MM) and Survivorship Education (SE)</w:t>
            </w:r>
          </w:p>
          <w:p w14:paraId="762F0B32"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lastRenderedPageBreak/>
              <w:t>The MAP and SE therapies were carried out in groups that met in person for weekly 2-hour sessions for a period of six weeks.</w:t>
            </w:r>
          </w:p>
        </w:tc>
        <w:tc>
          <w:tcPr>
            <w:tcW w:w="3969" w:type="dxa"/>
          </w:tcPr>
          <w:p w14:paraId="05CD6505" w14:textId="77777777" w:rsidR="001D028D" w:rsidRPr="000F68A8" w:rsidRDefault="001D028D" w:rsidP="00AE788A">
            <w:pPr>
              <w:jc w:val="both"/>
              <w:rPr>
                <w:rFonts w:ascii="Arial" w:hAnsi="Arial" w:cs="Arial"/>
                <w:lang w:eastAsia="en-GB" w:bidi="en-GB"/>
              </w:rPr>
            </w:pPr>
            <w:r w:rsidRPr="000F68A8">
              <w:rPr>
                <w:rFonts w:ascii="Arial" w:hAnsi="Arial" w:cs="Arial"/>
              </w:rPr>
              <w:lastRenderedPageBreak/>
              <w:t>Center for Epidemiologic Studies-Depression scale (CES-D)</w:t>
            </w:r>
          </w:p>
        </w:tc>
        <w:tc>
          <w:tcPr>
            <w:tcW w:w="3119" w:type="dxa"/>
          </w:tcPr>
          <w:p w14:paraId="33A91B01"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 xml:space="preserve">SE and mindfulness meditation help younger breast cancer survivors with </w:t>
            </w:r>
            <w:r w:rsidRPr="000F68A8">
              <w:rPr>
                <w:rFonts w:ascii="Arial" w:hAnsi="Arial" w:cs="Arial"/>
                <w:lang w:eastAsia="en-GB" w:bidi="en-GB"/>
              </w:rPr>
              <w:lastRenderedPageBreak/>
              <w:t>their depressed symptoms.</w:t>
            </w:r>
          </w:p>
        </w:tc>
      </w:tr>
      <w:tr w:rsidR="001D028D" w:rsidRPr="000F68A8" w14:paraId="449CB38B" w14:textId="77777777" w:rsidTr="00AE788A">
        <w:trPr>
          <w:trHeight w:val="516"/>
        </w:trPr>
        <w:tc>
          <w:tcPr>
            <w:tcW w:w="534" w:type="dxa"/>
          </w:tcPr>
          <w:p w14:paraId="66472051"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lastRenderedPageBreak/>
              <w:t>5.</w:t>
            </w:r>
          </w:p>
        </w:tc>
        <w:tc>
          <w:tcPr>
            <w:tcW w:w="1169" w:type="dxa"/>
          </w:tcPr>
          <w:p w14:paraId="51AFAFFF"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Nissen E. R., et al., (2019), Denmark</w:t>
            </w:r>
          </w:p>
        </w:tc>
        <w:tc>
          <w:tcPr>
            <w:tcW w:w="1269" w:type="dxa"/>
          </w:tcPr>
          <w:p w14:paraId="5BFFAB0B"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Randomized controlled trial</w:t>
            </w:r>
          </w:p>
        </w:tc>
        <w:tc>
          <w:tcPr>
            <w:tcW w:w="1418" w:type="dxa"/>
          </w:tcPr>
          <w:p w14:paraId="7A51A3ED"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n = 137</w:t>
            </w:r>
          </w:p>
          <w:p w14:paraId="290AC09F"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Breast cancer patients</w:t>
            </w:r>
          </w:p>
        </w:tc>
        <w:tc>
          <w:tcPr>
            <w:tcW w:w="2551" w:type="dxa"/>
          </w:tcPr>
          <w:p w14:paraId="1C8C619D"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Internet</w:t>
            </w:r>
            <w:r w:rsidRPr="000F68A8">
              <w:rPr>
                <w:rFonts w:ascii="Cambria Math" w:hAnsi="Cambria Math" w:cs="Cambria Math"/>
                <w:lang w:eastAsia="en-GB" w:bidi="en-GB"/>
              </w:rPr>
              <w:t>‐</w:t>
            </w:r>
            <w:r w:rsidRPr="000F68A8">
              <w:rPr>
                <w:rFonts w:ascii="Arial" w:hAnsi="Arial" w:cs="Arial"/>
                <w:lang w:eastAsia="en-GB" w:bidi="en-GB"/>
              </w:rPr>
              <w:t>delivered mindfulness</w:t>
            </w:r>
            <w:r w:rsidRPr="000F68A8">
              <w:rPr>
                <w:rFonts w:ascii="Cambria Math" w:hAnsi="Cambria Math" w:cs="Cambria Math"/>
                <w:lang w:eastAsia="en-GB" w:bidi="en-GB"/>
              </w:rPr>
              <w:t>‐</w:t>
            </w:r>
            <w:r w:rsidRPr="000F68A8">
              <w:rPr>
                <w:rFonts w:ascii="Arial" w:hAnsi="Arial" w:cs="Arial"/>
                <w:lang w:eastAsia="en-GB" w:bidi="en-GB"/>
              </w:rPr>
              <w:t>based cognitive therapy (</w:t>
            </w:r>
            <w:proofErr w:type="spellStart"/>
            <w:r w:rsidRPr="000F68A8">
              <w:rPr>
                <w:rFonts w:ascii="Arial" w:hAnsi="Arial" w:cs="Arial"/>
                <w:lang w:eastAsia="en-GB" w:bidi="en-GB"/>
              </w:rPr>
              <w:t>iMBCT</w:t>
            </w:r>
            <w:proofErr w:type="spellEnd"/>
            <w:r w:rsidRPr="000F68A8">
              <w:rPr>
                <w:rFonts w:ascii="Arial" w:hAnsi="Arial" w:cs="Arial"/>
                <w:lang w:eastAsia="en-GB" w:bidi="en-GB"/>
              </w:rPr>
              <w:t>)</w:t>
            </w:r>
          </w:p>
          <w:p w14:paraId="5089934F"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 xml:space="preserve">The </w:t>
            </w:r>
            <w:proofErr w:type="spellStart"/>
            <w:r w:rsidRPr="000F68A8">
              <w:rPr>
                <w:rFonts w:ascii="Arial" w:hAnsi="Arial" w:cs="Arial"/>
                <w:lang w:eastAsia="en-GB" w:bidi="en-GB"/>
              </w:rPr>
              <w:t>iMBCT</w:t>
            </w:r>
            <w:proofErr w:type="spellEnd"/>
            <w:r w:rsidRPr="000F68A8">
              <w:rPr>
                <w:rFonts w:ascii="Arial" w:hAnsi="Arial" w:cs="Arial"/>
                <w:lang w:eastAsia="en-GB" w:bidi="en-GB"/>
              </w:rPr>
              <w:t xml:space="preserve"> intervention was given for 6 months with 1 week of therapy and 1 week of rest.</w:t>
            </w:r>
          </w:p>
        </w:tc>
        <w:tc>
          <w:tcPr>
            <w:tcW w:w="3969" w:type="dxa"/>
          </w:tcPr>
          <w:p w14:paraId="48E51E48" w14:textId="77777777" w:rsidR="001D028D" w:rsidRPr="000F68A8" w:rsidRDefault="001D028D" w:rsidP="001D028D">
            <w:pPr>
              <w:pStyle w:val="ListParagraph"/>
              <w:numPr>
                <w:ilvl w:val="0"/>
                <w:numId w:val="4"/>
              </w:numPr>
              <w:ind w:left="434" w:hanging="434"/>
              <w:rPr>
                <w:rFonts w:ascii="Arial" w:hAnsi="Arial" w:cs="Arial"/>
              </w:rPr>
            </w:pPr>
            <w:r w:rsidRPr="000F68A8">
              <w:rPr>
                <w:rFonts w:ascii="Arial" w:hAnsi="Arial" w:cs="Arial"/>
              </w:rPr>
              <w:t>State</w:t>
            </w:r>
            <w:r w:rsidRPr="000F68A8">
              <w:rPr>
                <w:rFonts w:ascii="Cambria Math" w:hAnsi="Cambria Math" w:cs="Cambria Math"/>
              </w:rPr>
              <w:t>‐</w:t>
            </w:r>
            <w:r w:rsidRPr="000F68A8">
              <w:rPr>
                <w:rFonts w:ascii="Arial" w:hAnsi="Arial" w:cs="Arial"/>
              </w:rPr>
              <w:t>Trait Anxiety Inventory Y</w:t>
            </w:r>
            <w:r w:rsidRPr="000F68A8">
              <w:rPr>
                <w:rFonts w:ascii="Cambria Math" w:hAnsi="Cambria Math" w:cs="Cambria Math"/>
              </w:rPr>
              <w:t>‐</w:t>
            </w:r>
            <w:r w:rsidRPr="000F68A8">
              <w:rPr>
                <w:rFonts w:ascii="Arial" w:hAnsi="Arial" w:cs="Arial"/>
              </w:rPr>
              <w:t>Form (STAI</w:t>
            </w:r>
            <w:r w:rsidRPr="000F68A8">
              <w:rPr>
                <w:rFonts w:ascii="Cambria Math" w:hAnsi="Cambria Math" w:cs="Cambria Math"/>
              </w:rPr>
              <w:t>‐</w:t>
            </w:r>
            <w:r w:rsidRPr="000F68A8">
              <w:rPr>
                <w:rFonts w:ascii="Arial" w:hAnsi="Arial" w:cs="Arial"/>
              </w:rPr>
              <w:t>Y)</w:t>
            </w:r>
          </w:p>
          <w:p w14:paraId="18C78F2B" w14:textId="77777777" w:rsidR="001D028D" w:rsidRPr="000F68A8" w:rsidRDefault="001D028D" w:rsidP="001D028D">
            <w:pPr>
              <w:pStyle w:val="ListParagraph"/>
              <w:numPr>
                <w:ilvl w:val="0"/>
                <w:numId w:val="4"/>
              </w:numPr>
              <w:ind w:left="434" w:hanging="434"/>
              <w:rPr>
                <w:rFonts w:ascii="Arial" w:hAnsi="Arial" w:cs="Arial"/>
              </w:rPr>
            </w:pPr>
            <w:r w:rsidRPr="000F68A8">
              <w:rPr>
                <w:rFonts w:ascii="Arial" w:hAnsi="Arial" w:cs="Arial"/>
              </w:rPr>
              <w:t>Beck Depression Inventory (BDI</w:t>
            </w:r>
            <w:r w:rsidRPr="000F68A8">
              <w:rPr>
                <w:rFonts w:ascii="Cambria Math" w:hAnsi="Cambria Math" w:cs="Cambria Math"/>
              </w:rPr>
              <w:t>‐</w:t>
            </w:r>
            <w:r w:rsidRPr="000F68A8">
              <w:rPr>
                <w:rFonts w:ascii="Arial" w:hAnsi="Arial" w:cs="Arial"/>
              </w:rPr>
              <w:t>II)</w:t>
            </w:r>
          </w:p>
        </w:tc>
        <w:tc>
          <w:tcPr>
            <w:tcW w:w="3119" w:type="dxa"/>
          </w:tcPr>
          <w:p w14:paraId="3ACC2463" w14:textId="77777777" w:rsidR="001D028D" w:rsidRPr="000F68A8" w:rsidRDefault="001D028D" w:rsidP="00AE788A">
            <w:pPr>
              <w:jc w:val="both"/>
              <w:rPr>
                <w:rFonts w:ascii="Arial" w:hAnsi="Arial" w:cs="Arial"/>
                <w:lang w:eastAsia="en-GB" w:bidi="en-GB"/>
              </w:rPr>
            </w:pPr>
            <w:proofErr w:type="spellStart"/>
            <w:r w:rsidRPr="000F68A8">
              <w:rPr>
                <w:rFonts w:ascii="Arial" w:hAnsi="Arial" w:cs="Arial"/>
                <w:lang w:eastAsia="en-GB" w:bidi="en-GB"/>
              </w:rPr>
              <w:t>iMBCT</w:t>
            </w:r>
            <w:proofErr w:type="spellEnd"/>
            <w:r w:rsidRPr="000F68A8">
              <w:rPr>
                <w:rFonts w:ascii="Arial" w:hAnsi="Arial" w:cs="Arial"/>
                <w:lang w:eastAsia="en-GB" w:bidi="en-GB"/>
              </w:rPr>
              <w:t xml:space="preserve"> can reduce anxiety levels in breast cancer patients, but does not affect depression levels in patients.</w:t>
            </w:r>
          </w:p>
        </w:tc>
      </w:tr>
      <w:tr w:rsidR="001D028D" w:rsidRPr="000F68A8" w14:paraId="316C1F58" w14:textId="77777777" w:rsidTr="00AE788A">
        <w:trPr>
          <w:trHeight w:val="516"/>
        </w:trPr>
        <w:tc>
          <w:tcPr>
            <w:tcW w:w="534" w:type="dxa"/>
          </w:tcPr>
          <w:p w14:paraId="4AA0C392"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6.</w:t>
            </w:r>
          </w:p>
        </w:tc>
        <w:tc>
          <w:tcPr>
            <w:tcW w:w="1169" w:type="dxa"/>
          </w:tcPr>
          <w:p w14:paraId="147B9D58"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Janusek L. W., et al., (2019), United States</w:t>
            </w:r>
          </w:p>
        </w:tc>
        <w:tc>
          <w:tcPr>
            <w:tcW w:w="1269" w:type="dxa"/>
          </w:tcPr>
          <w:p w14:paraId="6550029F"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Randomized controlled trial</w:t>
            </w:r>
          </w:p>
        </w:tc>
        <w:tc>
          <w:tcPr>
            <w:tcW w:w="1418" w:type="dxa"/>
          </w:tcPr>
          <w:p w14:paraId="49817CCE" w14:textId="77777777" w:rsidR="001D028D" w:rsidRPr="000F68A8" w:rsidRDefault="001D028D" w:rsidP="00AE788A">
            <w:pPr>
              <w:jc w:val="both"/>
              <w:rPr>
                <w:rFonts w:ascii="Arial" w:hAnsi="Arial" w:cs="Arial"/>
                <w:lang w:eastAsia="en-GB" w:bidi="en-GB"/>
              </w:rPr>
            </w:pPr>
            <w:r w:rsidRPr="000F68A8">
              <w:rPr>
                <w:rFonts w:ascii="Arial" w:hAnsi="Arial" w:cs="Arial"/>
                <w:lang w:val="en-GB" w:eastAsia="en-GB" w:bidi="en-GB"/>
              </w:rPr>
              <w:t xml:space="preserve">N = </w:t>
            </w:r>
            <w:r w:rsidRPr="000F68A8">
              <w:rPr>
                <w:rFonts w:ascii="Arial" w:hAnsi="Arial" w:cs="Arial"/>
                <w:lang w:eastAsia="en-GB" w:bidi="en-GB"/>
              </w:rPr>
              <w:t>1055</w:t>
            </w:r>
          </w:p>
          <w:p w14:paraId="079DCC06" w14:textId="77777777" w:rsidR="001D028D" w:rsidRPr="000F68A8" w:rsidRDefault="001D028D" w:rsidP="00AE788A">
            <w:pPr>
              <w:jc w:val="both"/>
              <w:rPr>
                <w:rFonts w:ascii="Arial" w:hAnsi="Arial" w:cs="Arial"/>
                <w:lang w:eastAsia="en-GB" w:bidi="en-GB"/>
              </w:rPr>
            </w:pPr>
            <w:r w:rsidRPr="000F68A8">
              <w:rPr>
                <w:rFonts w:ascii="Arial" w:hAnsi="Arial" w:cs="Arial"/>
                <w:lang w:val="en-GB" w:eastAsia="en-GB" w:bidi="en-GB"/>
              </w:rPr>
              <w:t>n = 1</w:t>
            </w:r>
            <w:r w:rsidRPr="000F68A8">
              <w:rPr>
                <w:rFonts w:ascii="Arial" w:hAnsi="Arial" w:cs="Arial"/>
                <w:lang w:eastAsia="en-GB" w:bidi="en-GB"/>
              </w:rPr>
              <w:t>24</w:t>
            </w:r>
          </w:p>
          <w:p w14:paraId="4BA8A5D8"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Early-stage breast cancer patients</w:t>
            </w:r>
          </w:p>
        </w:tc>
        <w:tc>
          <w:tcPr>
            <w:tcW w:w="2551" w:type="dxa"/>
          </w:tcPr>
          <w:p w14:paraId="1FEF3AFE"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Mindfulness Based Stress Reduction (MBSR)</w:t>
            </w:r>
          </w:p>
          <w:p w14:paraId="37B6EEDA"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After the fifth week of the 8-week (2.5 hour/week) MBSR intervention, there was a 6-hour silent awareness retreat.</w:t>
            </w:r>
          </w:p>
        </w:tc>
        <w:tc>
          <w:tcPr>
            <w:tcW w:w="3969" w:type="dxa"/>
          </w:tcPr>
          <w:p w14:paraId="7FF5ED18" w14:textId="77777777" w:rsidR="001D028D" w:rsidRPr="000F68A8" w:rsidRDefault="001D028D" w:rsidP="001D028D">
            <w:pPr>
              <w:pStyle w:val="ListParagraph"/>
              <w:numPr>
                <w:ilvl w:val="0"/>
                <w:numId w:val="5"/>
              </w:numPr>
              <w:ind w:left="172" w:hanging="172"/>
              <w:rPr>
                <w:rFonts w:ascii="Arial" w:hAnsi="Arial" w:cs="Arial"/>
              </w:rPr>
            </w:pPr>
            <w:r w:rsidRPr="000F68A8">
              <w:rPr>
                <w:rFonts w:ascii="Arial" w:hAnsi="Arial" w:cs="Arial"/>
              </w:rPr>
              <w:t>Perceived Stress Scale (PSS)</w:t>
            </w:r>
          </w:p>
          <w:p w14:paraId="1895B200" w14:textId="77777777" w:rsidR="001D028D" w:rsidRPr="000F68A8" w:rsidRDefault="001D028D" w:rsidP="001D028D">
            <w:pPr>
              <w:pStyle w:val="ListParagraph"/>
              <w:numPr>
                <w:ilvl w:val="0"/>
                <w:numId w:val="5"/>
              </w:numPr>
              <w:ind w:left="172" w:hanging="172"/>
              <w:rPr>
                <w:rFonts w:ascii="Arial" w:hAnsi="Arial" w:cs="Arial"/>
              </w:rPr>
            </w:pPr>
            <w:r w:rsidRPr="000F68A8">
              <w:rPr>
                <w:rFonts w:ascii="Arial" w:hAnsi="Arial" w:cs="Arial"/>
              </w:rPr>
              <w:t>Center for Epidemiologic Studies, Depression Scale (CES-D)</w:t>
            </w:r>
          </w:p>
          <w:p w14:paraId="41DA5C47" w14:textId="77777777" w:rsidR="001D028D" w:rsidRPr="000F68A8" w:rsidRDefault="001D028D" w:rsidP="001D028D">
            <w:pPr>
              <w:pStyle w:val="ListParagraph"/>
              <w:numPr>
                <w:ilvl w:val="0"/>
                <w:numId w:val="5"/>
              </w:numPr>
              <w:ind w:left="172" w:hanging="172"/>
              <w:rPr>
                <w:rFonts w:ascii="Arial" w:hAnsi="Arial" w:cs="Arial"/>
              </w:rPr>
            </w:pPr>
            <w:r w:rsidRPr="000F68A8">
              <w:rPr>
                <w:rFonts w:ascii="Arial" w:hAnsi="Arial" w:cs="Arial"/>
              </w:rPr>
              <w:t>Multidimensional Fatigue Scale Inventory – Short Form (MFSI-SF)</w:t>
            </w:r>
          </w:p>
          <w:p w14:paraId="7112E50F" w14:textId="77777777" w:rsidR="001D028D" w:rsidRPr="000F68A8" w:rsidRDefault="001D028D" w:rsidP="001D028D">
            <w:pPr>
              <w:pStyle w:val="ListParagraph"/>
              <w:numPr>
                <w:ilvl w:val="0"/>
                <w:numId w:val="5"/>
              </w:numPr>
              <w:ind w:left="172" w:hanging="172"/>
              <w:rPr>
                <w:rFonts w:ascii="Arial" w:hAnsi="Arial" w:cs="Arial"/>
              </w:rPr>
            </w:pPr>
            <w:r w:rsidRPr="000F68A8">
              <w:rPr>
                <w:rFonts w:ascii="Arial" w:hAnsi="Arial" w:cs="Arial"/>
              </w:rPr>
              <w:t>Pittsburg Sleep Quality Inventory (PSQI)</w:t>
            </w:r>
          </w:p>
          <w:p w14:paraId="7CEA6569" w14:textId="77777777" w:rsidR="001D028D" w:rsidRPr="000F68A8" w:rsidRDefault="001D028D" w:rsidP="001D028D">
            <w:pPr>
              <w:pStyle w:val="ListParagraph"/>
              <w:numPr>
                <w:ilvl w:val="0"/>
                <w:numId w:val="5"/>
              </w:numPr>
              <w:ind w:left="172" w:hanging="172"/>
              <w:rPr>
                <w:rFonts w:ascii="Arial" w:hAnsi="Arial" w:cs="Arial"/>
              </w:rPr>
            </w:pPr>
            <w:r w:rsidRPr="000F68A8">
              <w:rPr>
                <w:rFonts w:ascii="Arial" w:hAnsi="Arial" w:cs="Arial"/>
              </w:rPr>
              <w:t>Five Facet Mindfulness Questionnaire (FFMQ)</w:t>
            </w:r>
          </w:p>
        </w:tc>
        <w:tc>
          <w:tcPr>
            <w:tcW w:w="3119" w:type="dxa"/>
          </w:tcPr>
          <w:p w14:paraId="47415BD0"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Early MBSR treatment for breast cancer patients has psychological advantages like lowering perceived stress levels and depressive symptoms.</w:t>
            </w:r>
          </w:p>
        </w:tc>
      </w:tr>
      <w:tr w:rsidR="001D028D" w:rsidRPr="000F68A8" w14:paraId="6CC49D36" w14:textId="77777777" w:rsidTr="00AE788A">
        <w:trPr>
          <w:trHeight w:val="516"/>
        </w:trPr>
        <w:tc>
          <w:tcPr>
            <w:tcW w:w="534" w:type="dxa"/>
          </w:tcPr>
          <w:p w14:paraId="1BFB3236"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7.</w:t>
            </w:r>
          </w:p>
        </w:tc>
        <w:tc>
          <w:tcPr>
            <w:tcW w:w="1169" w:type="dxa"/>
          </w:tcPr>
          <w:p w14:paraId="0EC200C9"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Shao D., et al., (2020), China</w:t>
            </w:r>
          </w:p>
        </w:tc>
        <w:tc>
          <w:tcPr>
            <w:tcW w:w="1269" w:type="dxa"/>
          </w:tcPr>
          <w:p w14:paraId="43A4D737"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Randomized controlled trial</w:t>
            </w:r>
          </w:p>
        </w:tc>
        <w:tc>
          <w:tcPr>
            <w:tcW w:w="1418" w:type="dxa"/>
          </w:tcPr>
          <w:p w14:paraId="25E13BAA" w14:textId="77777777" w:rsidR="001D028D" w:rsidRPr="000F68A8" w:rsidRDefault="001D028D" w:rsidP="00AE788A">
            <w:pPr>
              <w:jc w:val="both"/>
              <w:rPr>
                <w:rFonts w:ascii="Arial" w:hAnsi="Arial" w:cs="Arial"/>
                <w:lang w:eastAsia="en-GB" w:bidi="en-GB"/>
              </w:rPr>
            </w:pPr>
            <w:r w:rsidRPr="000F68A8">
              <w:rPr>
                <w:rFonts w:ascii="Arial" w:hAnsi="Arial" w:cs="Arial"/>
                <w:lang w:val="en-GB" w:eastAsia="en-GB" w:bidi="en-GB"/>
              </w:rPr>
              <w:t xml:space="preserve">N = </w:t>
            </w:r>
            <w:r w:rsidRPr="000F68A8">
              <w:rPr>
                <w:rFonts w:ascii="Arial" w:hAnsi="Arial" w:cs="Arial"/>
                <w:lang w:eastAsia="en-GB" w:bidi="en-GB"/>
              </w:rPr>
              <w:t>336</w:t>
            </w:r>
          </w:p>
          <w:p w14:paraId="4CBAA4B3" w14:textId="77777777" w:rsidR="001D028D" w:rsidRPr="000F68A8" w:rsidRDefault="001D028D" w:rsidP="00AE788A">
            <w:pPr>
              <w:jc w:val="both"/>
              <w:rPr>
                <w:rFonts w:ascii="Arial" w:hAnsi="Arial" w:cs="Arial"/>
                <w:lang w:eastAsia="en-GB" w:bidi="en-GB"/>
              </w:rPr>
            </w:pPr>
            <w:r w:rsidRPr="000F68A8">
              <w:rPr>
                <w:rFonts w:ascii="Arial" w:hAnsi="Arial" w:cs="Arial"/>
                <w:lang w:val="en-GB" w:eastAsia="en-GB" w:bidi="en-GB"/>
              </w:rPr>
              <w:t xml:space="preserve">n = </w:t>
            </w:r>
            <w:r w:rsidRPr="000F68A8">
              <w:rPr>
                <w:rFonts w:ascii="Arial" w:hAnsi="Arial" w:cs="Arial"/>
                <w:lang w:eastAsia="en-GB" w:bidi="en-GB"/>
              </w:rPr>
              <w:t>144</w:t>
            </w:r>
          </w:p>
          <w:p w14:paraId="2F4D4CDB"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Stage I to IV breast cancer patients</w:t>
            </w:r>
          </w:p>
        </w:tc>
        <w:tc>
          <w:tcPr>
            <w:tcW w:w="2551" w:type="dxa"/>
          </w:tcPr>
          <w:p w14:paraId="438A41A1"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Guided Self-Help Intervention Based on Mindfulness (GSH-MBI)</w:t>
            </w:r>
          </w:p>
          <w:p w14:paraId="2A048FB0"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GSH-MBI intervention was conducted 5 days a week, for 6 consecutive weeks</w:t>
            </w:r>
          </w:p>
        </w:tc>
        <w:tc>
          <w:tcPr>
            <w:tcW w:w="3969" w:type="dxa"/>
          </w:tcPr>
          <w:p w14:paraId="0C091062" w14:textId="77777777" w:rsidR="001D028D" w:rsidRPr="000F68A8" w:rsidRDefault="001D028D" w:rsidP="001D028D">
            <w:pPr>
              <w:pStyle w:val="ListParagraph"/>
              <w:numPr>
                <w:ilvl w:val="0"/>
                <w:numId w:val="6"/>
              </w:numPr>
              <w:ind w:left="172" w:hanging="434"/>
              <w:rPr>
                <w:rFonts w:ascii="Arial" w:hAnsi="Arial" w:cs="Arial"/>
              </w:rPr>
            </w:pPr>
            <w:r w:rsidRPr="000F68A8">
              <w:rPr>
                <w:rFonts w:ascii="Arial" w:hAnsi="Arial" w:cs="Arial"/>
              </w:rPr>
              <w:t>The Patient Health Questionnaire, Depression Module (PHQ-9)</w:t>
            </w:r>
          </w:p>
          <w:p w14:paraId="52C630FA" w14:textId="77777777" w:rsidR="001D028D" w:rsidRPr="000F68A8" w:rsidRDefault="001D028D" w:rsidP="001D028D">
            <w:pPr>
              <w:pStyle w:val="ListParagraph"/>
              <w:numPr>
                <w:ilvl w:val="0"/>
                <w:numId w:val="6"/>
              </w:numPr>
              <w:ind w:left="172" w:hanging="434"/>
              <w:rPr>
                <w:rFonts w:ascii="Arial" w:hAnsi="Arial" w:cs="Arial"/>
              </w:rPr>
            </w:pPr>
            <w:r w:rsidRPr="000F68A8">
              <w:rPr>
                <w:rFonts w:ascii="Arial" w:hAnsi="Arial" w:cs="Arial"/>
              </w:rPr>
              <w:t>The General Anxiety Disorder-7 item (GAD-7)</w:t>
            </w:r>
          </w:p>
          <w:p w14:paraId="1851DB90" w14:textId="77777777" w:rsidR="001D028D" w:rsidRPr="000F68A8" w:rsidRDefault="001D028D" w:rsidP="001D028D">
            <w:pPr>
              <w:pStyle w:val="ListParagraph"/>
              <w:numPr>
                <w:ilvl w:val="0"/>
                <w:numId w:val="6"/>
              </w:numPr>
              <w:ind w:left="172" w:hanging="434"/>
              <w:rPr>
                <w:rFonts w:ascii="Arial" w:hAnsi="Arial" w:cs="Arial"/>
              </w:rPr>
            </w:pPr>
            <w:r w:rsidRPr="000F68A8">
              <w:rPr>
                <w:rFonts w:ascii="Arial" w:hAnsi="Arial" w:cs="Arial"/>
              </w:rPr>
              <w:t>The Athens Insomnia Scale</w:t>
            </w:r>
          </w:p>
          <w:p w14:paraId="1760D6A4" w14:textId="77777777" w:rsidR="001D028D" w:rsidRPr="000F68A8" w:rsidRDefault="001D028D" w:rsidP="001D028D">
            <w:pPr>
              <w:pStyle w:val="ListParagraph"/>
              <w:numPr>
                <w:ilvl w:val="0"/>
                <w:numId w:val="6"/>
              </w:numPr>
              <w:ind w:left="172" w:hanging="434"/>
              <w:rPr>
                <w:rFonts w:ascii="Arial" w:hAnsi="Arial" w:cs="Arial"/>
              </w:rPr>
            </w:pPr>
            <w:r w:rsidRPr="000F68A8">
              <w:rPr>
                <w:rFonts w:ascii="Arial" w:hAnsi="Arial" w:cs="Arial"/>
              </w:rPr>
              <w:t>The Ruminative Responses Scale</w:t>
            </w:r>
          </w:p>
          <w:p w14:paraId="7917154F" w14:textId="77777777" w:rsidR="001D028D" w:rsidRPr="000F68A8" w:rsidRDefault="001D028D" w:rsidP="001D028D">
            <w:pPr>
              <w:pStyle w:val="ListParagraph"/>
              <w:numPr>
                <w:ilvl w:val="0"/>
                <w:numId w:val="6"/>
              </w:numPr>
              <w:ind w:left="172" w:hanging="434"/>
              <w:rPr>
                <w:rFonts w:ascii="Arial" w:hAnsi="Arial" w:cs="Arial"/>
              </w:rPr>
            </w:pPr>
            <w:r w:rsidRPr="000F68A8">
              <w:rPr>
                <w:rFonts w:ascii="Arial" w:hAnsi="Arial" w:cs="Arial"/>
              </w:rPr>
              <w:t>The Penn State Worry Questionnaire (PSWQ)</w:t>
            </w:r>
          </w:p>
        </w:tc>
        <w:tc>
          <w:tcPr>
            <w:tcW w:w="3119" w:type="dxa"/>
          </w:tcPr>
          <w:p w14:paraId="05997FB3"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When compared to the wait-list control, the intervention group saw significant reductions in depression symptoms and sleep issues, and these reductions persisted at the 1 and 3-month follow-ups.</w:t>
            </w:r>
          </w:p>
        </w:tc>
      </w:tr>
      <w:tr w:rsidR="001D028D" w:rsidRPr="000F68A8" w14:paraId="1E7F2866" w14:textId="77777777" w:rsidTr="00AE788A">
        <w:trPr>
          <w:trHeight w:val="516"/>
        </w:trPr>
        <w:tc>
          <w:tcPr>
            <w:tcW w:w="534" w:type="dxa"/>
          </w:tcPr>
          <w:p w14:paraId="4DD020BE" w14:textId="77777777" w:rsidR="001D028D" w:rsidRPr="000F68A8" w:rsidRDefault="001D028D" w:rsidP="00AE788A">
            <w:pPr>
              <w:jc w:val="both"/>
              <w:rPr>
                <w:rFonts w:ascii="Arial" w:hAnsi="Arial" w:cs="Arial"/>
                <w:lang w:eastAsia="en-GB" w:bidi="en-GB"/>
              </w:rPr>
            </w:pPr>
            <w:r w:rsidRPr="000F68A8">
              <w:rPr>
                <w:rFonts w:ascii="Arial" w:hAnsi="Arial" w:cs="Arial"/>
                <w:bCs/>
                <w:noProof/>
                <w14:ligatures w14:val="standardContextual"/>
              </w:rPr>
              <mc:AlternateContent>
                <mc:Choice Requires="wps">
                  <w:drawing>
                    <wp:anchor distT="0" distB="0" distL="114300" distR="114300" simplePos="0" relativeHeight="251772928" behindDoc="0" locked="0" layoutInCell="1" allowOverlap="1" wp14:anchorId="71226CC1" wp14:editId="50B31CED">
                      <wp:simplePos x="0" y="0"/>
                      <wp:positionH relativeFrom="margin">
                        <wp:posOffset>-377825</wp:posOffset>
                      </wp:positionH>
                      <wp:positionV relativeFrom="paragraph">
                        <wp:posOffset>841587</wp:posOffset>
                      </wp:positionV>
                      <wp:extent cx="6134100" cy="0"/>
                      <wp:effectExtent l="0" t="0" r="0" b="0"/>
                      <wp:wrapNone/>
                      <wp:docPr id="1904245044"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72093B" id="Straight Connector 25" o:spid="_x0000_s1026" style="position:absolute;z-index:251772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75pt,66.25pt" to="453.2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" strokecolor="black [3213]" strokeweight="1.5pt">
                      <v:stroke joinstyle="miter"/>
                      <w10:wrap anchorx="margin"/>
                    </v:line>
                  </w:pict>
                </mc:Fallback>
              </mc:AlternateContent>
            </w:r>
            <w:r w:rsidRPr="000F68A8">
              <w:rPr>
                <w:rFonts w:ascii="Arial" w:hAnsi="Arial" w:cs="Arial"/>
                <w:noProof/>
                <w14:ligatures w14:val="standardContextual"/>
              </w:rPr>
              <mc:AlternateContent>
                <mc:Choice Requires="wps">
                  <w:drawing>
                    <wp:anchor distT="0" distB="0" distL="114300" distR="114300" simplePos="0" relativeHeight="251773952" behindDoc="0" locked="0" layoutInCell="1" allowOverlap="1" wp14:anchorId="026990D6" wp14:editId="26E601F7">
                      <wp:simplePos x="0" y="0"/>
                      <wp:positionH relativeFrom="margin">
                        <wp:posOffset>-475615</wp:posOffset>
                      </wp:positionH>
                      <wp:positionV relativeFrom="paragraph">
                        <wp:posOffset>860002</wp:posOffset>
                      </wp:positionV>
                      <wp:extent cx="2012950" cy="290830"/>
                      <wp:effectExtent l="0" t="0" r="0" b="0"/>
                      <wp:wrapNone/>
                      <wp:docPr id="875064533" name="Text Box 3"/>
                      <wp:cNvGraphicFramePr/>
                      <a:graphic xmlns:a="http://schemas.openxmlformats.org/drawingml/2006/main">
                        <a:graphicData uri="http://schemas.microsoft.com/office/word/2010/wordprocessingShape">
                          <wps:wsp>
                            <wps:cNvSpPr txBox="1"/>
                            <wps:spPr>
                              <a:xfrm>
                                <a:off x="0" y="0"/>
                                <a:ext cx="2012950" cy="290830"/>
                              </a:xfrm>
                              <a:prstGeom prst="rect">
                                <a:avLst/>
                              </a:prstGeom>
                              <a:noFill/>
                              <a:ln w="6350">
                                <a:noFill/>
                              </a:ln>
                            </wps:spPr>
                            <wps:txbx>
                              <w:txbxContent>
                                <w:p w14:paraId="7C988FC2" w14:textId="77777777" w:rsidR="001D028D" w:rsidRDefault="001D028D" w:rsidP="001D028D">
                                  <w:r w:rsidRPr="002A7F9D">
                                    <w:rPr>
                                      <w:rFonts w:ascii="Arial" w:hAnsi="Arial" w:cs="Arial"/>
                                      <w:sz w:val="20"/>
                                      <w:szCs w:val="20"/>
                                      <w:lang w:val="id-ID"/>
                                    </w:rPr>
                                    <w:t>(</w:t>
                                  </w:r>
                                  <w:hyperlink r:id="rId20"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990D6" id="_x0000_s1043" type="#_x0000_t202" style="position:absolute;left:0;text-align:left;margin-left:-37.45pt;margin-top:67.7pt;width:158.5pt;height:22.9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" filled="f" stroked="f" strokeweight=".5pt">
                      <v:textbox>
                        <w:txbxContent>
                          <w:p w14:paraId="7C988FC2" w14:textId="77777777" w:rsidR="001D028D" w:rsidRDefault="001D028D" w:rsidP="001D028D">
                            <w:r w:rsidRPr="002A7F9D">
                              <w:rPr>
                                <w:rFonts w:ascii="Arial" w:hAnsi="Arial" w:cs="Arial"/>
                                <w:sz w:val="20"/>
                                <w:szCs w:val="20"/>
                                <w:lang w:val="id-ID"/>
                              </w:rPr>
                              <w:t>(</w:t>
                            </w:r>
                            <w:hyperlink r:id="rId21"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v:textbox>
                      <w10:wrap anchorx="margin"/>
                    </v:shape>
                  </w:pict>
                </mc:Fallback>
              </mc:AlternateContent>
            </w:r>
            <w:r w:rsidRPr="000F68A8">
              <w:rPr>
                <w:rFonts w:ascii="Arial" w:hAnsi="Arial" w:cs="Arial"/>
                <w:lang w:eastAsia="en-GB" w:bidi="en-GB"/>
              </w:rPr>
              <w:t>8.</w:t>
            </w:r>
          </w:p>
        </w:tc>
        <w:tc>
          <w:tcPr>
            <w:tcW w:w="1169" w:type="dxa"/>
          </w:tcPr>
          <w:p w14:paraId="44850A3D" w14:textId="77777777" w:rsidR="001D028D" w:rsidRPr="000F68A8" w:rsidRDefault="001D028D" w:rsidP="00AE788A">
            <w:pPr>
              <w:jc w:val="both"/>
              <w:rPr>
                <w:rFonts w:ascii="Arial" w:hAnsi="Arial" w:cs="Arial"/>
                <w:lang w:val="it-IT" w:eastAsia="en-GB" w:bidi="en-GB"/>
              </w:rPr>
            </w:pPr>
            <w:r w:rsidRPr="000F68A8">
              <w:rPr>
                <w:rFonts w:ascii="Arial" w:hAnsi="Arial" w:cs="Arial"/>
                <w:lang w:val="it-IT" w:eastAsia="en-GB" w:bidi="en-GB"/>
              </w:rPr>
              <w:t xml:space="preserve">Liu X., et al., </w:t>
            </w:r>
            <w:r w:rsidRPr="000F68A8">
              <w:rPr>
                <w:rFonts w:ascii="Arial" w:hAnsi="Arial" w:cs="Arial"/>
                <w:lang w:val="it-IT" w:eastAsia="en-GB" w:bidi="en-GB"/>
              </w:rPr>
              <w:lastRenderedPageBreak/>
              <w:t>(2020), China</w:t>
            </w:r>
          </w:p>
        </w:tc>
        <w:tc>
          <w:tcPr>
            <w:tcW w:w="1269" w:type="dxa"/>
          </w:tcPr>
          <w:p w14:paraId="3EE6B19C"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lastRenderedPageBreak/>
              <w:t xml:space="preserve">Randomized </w:t>
            </w:r>
            <w:r w:rsidRPr="000F68A8">
              <w:rPr>
                <w:rFonts w:ascii="Arial" w:hAnsi="Arial" w:cs="Arial"/>
                <w:lang w:eastAsia="en-GB" w:bidi="en-GB"/>
              </w:rPr>
              <w:lastRenderedPageBreak/>
              <w:t>controlled trial</w:t>
            </w:r>
          </w:p>
        </w:tc>
        <w:tc>
          <w:tcPr>
            <w:tcW w:w="1418" w:type="dxa"/>
          </w:tcPr>
          <w:p w14:paraId="33387348"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lastRenderedPageBreak/>
              <w:t>n = 230</w:t>
            </w:r>
          </w:p>
          <w:p w14:paraId="17AB612F"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 xml:space="preserve">Stage 0-III </w:t>
            </w:r>
            <w:r w:rsidRPr="000F68A8">
              <w:rPr>
                <w:rFonts w:ascii="Arial" w:hAnsi="Arial" w:cs="Arial"/>
                <w:lang w:eastAsia="en-GB" w:bidi="en-GB"/>
              </w:rPr>
              <w:lastRenderedPageBreak/>
              <w:t>breast cancer patients</w:t>
            </w:r>
          </w:p>
        </w:tc>
        <w:tc>
          <w:tcPr>
            <w:tcW w:w="2551" w:type="dxa"/>
          </w:tcPr>
          <w:p w14:paraId="24BBFB41"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lastRenderedPageBreak/>
              <w:t>Dispositional Mindfulness</w:t>
            </w:r>
          </w:p>
        </w:tc>
        <w:tc>
          <w:tcPr>
            <w:tcW w:w="3969" w:type="dxa"/>
          </w:tcPr>
          <w:p w14:paraId="5AA2A269" w14:textId="77777777" w:rsidR="001D028D" w:rsidRPr="000F68A8" w:rsidRDefault="001D028D" w:rsidP="001D028D">
            <w:pPr>
              <w:pStyle w:val="ListParagraph"/>
              <w:numPr>
                <w:ilvl w:val="0"/>
                <w:numId w:val="6"/>
              </w:numPr>
              <w:ind w:left="172" w:hanging="434"/>
              <w:rPr>
                <w:rFonts w:ascii="Arial" w:hAnsi="Arial" w:cs="Arial"/>
              </w:rPr>
            </w:pPr>
            <w:r w:rsidRPr="000F68A8">
              <w:rPr>
                <w:rFonts w:ascii="Arial" w:hAnsi="Arial" w:cs="Arial"/>
              </w:rPr>
              <w:t xml:space="preserve">Mindfulness Attention Awareness Scale (MAAS) American Medical </w:t>
            </w:r>
            <w:r w:rsidRPr="000F68A8">
              <w:rPr>
                <w:rFonts w:ascii="Arial" w:hAnsi="Arial" w:cs="Arial"/>
              </w:rPr>
              <w:lastRenderedPageBreak/>
              <w:t xml:space="preserve">Association Caregiver </w:t>
            </w:r>
            <w:proofErr w:type="spellStart"/>
            <w:r w:rsidRPr="000F68A8">
              <w:rPr>
                <w:rFonts w:ascii="Arial" w:hAnsi="Arial" w:cs="Arial"/>
              </w:rPr>
              <w:t>Self Assessment</w:t>
            </w:r>
            <w:proofErr w:type="spellEnd"/>
            <w:r w:rsidRPr="000F68A8">
              <w:rPr>
                <w:rFonts w:ascii="Arial" w:hAnsi="Arial" w:cs="Arial"/>
              </w:rPr>
              <w:t xml:space="preserve"> Questionnaire (SAQ)</w:t>
            </w:r>
          </w:p>
          <w:p w14:paraId="2C3D8005" w14:textId="77777777" w:rsidR="001D028D" w:rsidRPr="000F68A8" w:rsidRDefault="001D028D" w:rsidP="001D028D">
            <w:pPr>
              <w:pStyle w:val="ListParagraph"/>
              <w:numPr>
                <w:ilvl w:val="0"/>
                <w:numId w:val="6"/>
              </w:numPr>
              <w:ind w:left="172" w:hanging="434"/>
              <w:rPr>
                <w:rFonts w:ascii="Arial" w:hAnsi="Arial" w:cs="Arial"/>
              </w:rPr>
            </w:pPr>
            <w:r w:rsidRPr="000F68A8">
              <w:rPr>
                <w:rFonts w:ascii="Arial" w:hAnsi="Arial" w:cs="Arial"/>
              </w:rPr>
              <w:t>Posttraumatic Stress Disorder Symptom Scale (PSS)</w:t>
            </w:r>
          </w:p>
          <w:p w14:paraId="4E650C8B" w14:textId="77777777" w:rsidR="001D028D" w:rsidRPr="000F68A8" w:rsidRDefault="001D028D" w:rsidP="001D028D">
            <w:pPr>
              <w:pStyle w:val="ListParagraph"/>
              <w:numPr>
                <w:ilvl w:val="0"/>
                <w:numId w:val="6"/>
              </w:numPr>
              <w:ind w:left="172" w:hanging="434"/>
              <w:rPr>
                <w:rFonts w:ascii="Arial" w:hAnsi="Arial" w:cs="Arial"/>
              </w:rPr>
            </w:pPr>
            <w:r w:rsidRPr="000F68A8">
              <w:rPr>
                <w:rFonts w:ascii="Arial" w:hAnsi="Arial" w:cs="Arial"/>
              </w:rPr>
              <w:t>The Chinese version of the General Anxiety Symptoms Scale (GAD-7)</w:t>
            </w:r>
          </w:p>
          <w:p w14:paraId="159F0A57" w14:textId="77777777" w:rsidR="001D028D" w:rsidRPr="000F68A8" w:rsidRDefault="001D028D" w:rsidP="001D028D">
            <w:pPr>
              <w:pStyle w:val="ListParagraph"/>
              <w:numPr>
                <w:ilvl w:val="0"/>
                <w:numId w:val="6"/>
              </w:numPr>
              <w:ind w:left="172" w:hanging="434"/>
              <w:rPr>
                <w:rFonts w:ascii="Arial" w:hAnsi="Arial" w:cs="Arial"/>
              </w:rPr>
            </w:pPr>
            <w:r w:rsidRPr="000F68A8">
              <w:rPr>
                <w:rFonts w:ascii="Arial" w:hAnsi="Arial" w:cs="Arial"/>
              </w:rPr>
              <w:t>The Chinese version of the Patient Health Questionnaire (PHQ-9)</w:t>
            </w:r>
          </w:p>
        </w:tc>
        <w:tc>
          <w:tcPr>
            <w:tcW w:w="3119" w:type="dxa"/>
          </w:tcPr>
          <w:p w14:paraId="115C56EB"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lastRenderedPageBreak/>
              <w:t xml:space="preserve">In breast cancer patients, dispositional mindfulness has </w:t>
            </w:r>
            <w:r w:rsidRPr="000F68A8">
              <w:rPr>
                <w:rFonts w:ascii="Arial" w:hAnsi="Arial" w:cs="Arial"/>
                <w:lang w:eastAsia="en-GB" w:bidi="en-GB"/>
              </w:rPr>
              <w:lastRenderedPageBreak/>
              <w:t>a strong negative correlation with distressing feelings like anxiety, despair, and PTSD.</w:t>
            </w:r>
          </w:p>
        </w:tc>
      </w:tr>
      <w:tr w:rsidR="001D028D" w:rsidRPr="000F68A8" w14:paraId="474AFD97" w14:textId="77777777" w:rsidTr="00AE788A">
        <w:trPr>
          <w:trHeight w:val="516"/>
        </w:trPr>
        <w:tc>
          <w:tcPr>
            <w:tcW w:w="534" w:type="dxa"/>
          </w:tcPr>
          <w:p w14:paraId="0F3D9F48" w14:textId="77777777" w:rsidR="001D028D" w:rsidRPr="000F68A8" w:rsidRDefault="001D028D" w:rsidP="00AE788A">
            <w:pPr>
              <w:rPr>
                <w:rFonts w:ascii="Arial" w:hAnsi="Arial" w:cs="Arial"/>
                <w:lang w:eastAsia="en-GB" w:bidi="en-GB"/>
              </w:rPr>
            </w:pPr>
            <w:r w:rsidRPr="000F68A8">
              <w:rPr>
                <w:rFonts w:ascii="Arial" w:hAnsi="Arial" w:cs="Arial"/>
                <w:lang w:eastAsia="en-GB" w:bidi="en-GB"/>
              </w:rPr>
              <w:lastRenderedPageBreak/>
              <w:t>9.</w:t>
            </w:r>
          </w:p>
        </w:tc>
        <w:tc>
          <w:tcPr>
            <w:tcW w:w="1169" w:type="dxa"/>
          </w:tcPr>
          <w:p w14:paraId="4A1458E9" w14:textId="77777777" w:rsidR="001D028D" w:rsidRPr="000F68A8" w:rsidRDefault="001D028D" w:rsidP="00AE788A">
            <w:pPr>
              <w:rPr>
                <w:rFonts w:ascii="Arial" w:hAnsi="Arial" w:cs="Arial"/>
                <w:lang w:eastAsia="en-GB" w:bidi="en-GB"/>
              </w:rPr>
            </w:pPr>
            <w:r w:rsidRPr="000F68A8">
              <w:rPr>
                <w:rFonts w:ascii="Arial" w:hAnsi="Arial" w:cs="Arial"/>
              </w:rPr>
              <w:t>Zhang J. Y., et al., (2022), China</w:t>
            </w:r>
          </w:p>
        </w:tc>
        <w:tc>
          <w:tcPr>
            <w:tcW w:w="1269" w:type="dxa"/>
          </w:tcPr>
          <w:p w14:paraId="09A3AEA0" w14:textId="77777777" w:rsidR="001D028D" w:rsidRPr="000F68A8" w:rsidRDefault="001D028D" w:rsidP="00AE788A">
            <w:pPr>
              <w:rPr>
                <w:rFonts w:ascii="Arial" w:hAnsi="Arial" w:cs="Arial"/>
                <w:lang w:eastAsia="en-GB" w:bidi="en-GB"/>
              </w:rPr>
            </w:pPr>
            <w:r w:rsidRPr="000F68A8">
              <w:rPr>
                <w:rFonts w:ascii="Arial" w:hAnsi="Arial" w:cs="Arial"/>
                <w:lang w:eastAsia="en-GB" w:bidi="en-GB"/>
              </w:rPr>
              <w:t>Randomized controlled trial</w:t>
            </w:r>
          </w:p>
        </w:tc>
        <w:tc>
          <w:tcPr>
            <w:tcW w:w="1418" w:type="dxa"/>
          </w:tcPr>
          <w:p w14:paraId="676EEAA4" w14:textId="77777777" w:rsidR="001D028D" w:rsidRPr="000F68A8" w:rsidRDefault="001D028D" w:rsidP="00AE788A">
            <w:pPr>
              <w:rPr>
                <w:rFonts w:ascii="Arial" w:hAnsi="Arial" w:cs="Arial"/>
                <w:lang w:eastAsia="en-GB" w:bidi="en-GB"/>
              </w:rPr>
            </w:pPr>
            <w:r w:rsidRPr="000F68A8">
              <w:rPr>
                <w:rFonts w:ascii="Arial" w:hAnsi="Arial" w:cs="Arial"/>
                <w:lang w:val="en-GB" w:eastAsia="en-GB" w:bidi="en-GB"/>
              </w:rPr>
              <w:t xml:space="preserve">N = </w:t>
            </w:r>
            <w:r w:rsidRPr="000F68A8">
              <w:rPr>
                <w:rFonts w:ascii="Arial" w:hAnsi="Arial" w:cs="Arial"/>
                <w:lang w:eastAsia="en-GB" w:bidi="en-GB"/>
              </w:rPr>
              <w:t>108</w:t>
            </w:r>
          </w:p>
          <w:p w14:paraId="252C9076" w14:textId="77777777" w:rsidR="001D028D" w:rsidRPr="000F68A8" w:rsidRDefault="001D028D" w:rsidP="00AE788A">
            <w:pPr>
              <w:rPr>
                <w:rFonts w:ascii="Arial" w:hAnsi="Arial" w:cs="Arial"/>
                <w:lang w:val="en-GB" w:eastAsia="en-GB" w:bidi="en-GB"/>
              </w:rPr>
            </w:pPr>
            <w:r w:rsidRPr="000F68A8">
              <w:rPr>
                <w:rFonts w:ascii="Arial" w:hAnsi="Arial" w:cs="Arial"/>
                <w:lang w:val="en-GB" w:eastAsia="en-GB" w:bidi="en-GB"/>
              </w:rPr>
              <w:t xml:space="preserve">n = </w:t>
            </w:r>
            <w:r w:rsidRPr="000F68A8">
              <w:rPr>
                <w:rFonts w:ascii="Arial" w:hAnsi="Arial" w:cs="Arial"/>
                <w:lang w:eastAsia="en-GB" w:bidi="en-GB"/>
              </w:rPr>
              <w:t>58</w:t>
            </w:r>
          </w:p>
          <w:p w14:paraId="39AED483" w14:textId="77777777" w:rsidR="001D028D" w:rsidRPr="000F68A8" w:rsidRDefault="001D028D" w:rsidP="00AE788A">
            <w:pPr>
              <w:rPr>
                <w:rFonts w:ascii="Arial" w:hAnsi="Arial" w:cs="Arial"/>
                <w:lang w:eastAsia="en-GB" w:bidi="en-GB"/>
              </w:rPr>
            </w:pPr>
            <w:r w:rsidRPr="000F68A8">
              <w:rPr>
                <w:rFonts w:ascii="Arial" w:hAnsi="Arial" w:cs="Arial"/>
                <w:lang w:val="en-GB" w:eastAsia="en-GB" w:bidi="en-GB"/>
              </w:rPr>
              <w:t>Stage I–III breast cancer</w:t>
            </w:r>
          </w:p>
        </w:tc>
        <w:tc>
          <w:tcPr>
            <w:tcW w:w="2551" w:type="dxa"/>
          </w:tcPr>
          <w:p w14:paraId="031B70AC" w14:textId="77777777" w:rsidR="001D028D" w:rsidRPr="000F68A8" w:rsidRDefault="001D028D" w:rsidP="00AE788A">
            <w:pPr>
              <w:rPr>
                <w:rFonts w:ascii="Arial" w:hAnsi="Arial" w:cs="Arial"/>
                <w:lang w:val="en-GB" w:eastAsia="en-GB" w:bidi="en-GB"/>
              </w:rPr>
            </w:pPr>
            <w:r w:rsidRPr="000F68A8">
              <w:rPr>
                <w:rFonts w:ascii="Arial" w:hAnsi="Arial" w:cs="Arial"/>
                <w:lang w:val="en-GB" w:eastAsia="en-GB" w:bidi="en-GB"/>
              </w:rPr>
              <w:t>Mindfulness-based Tai Chi Chuan (MTCC)</w:t>
            </w:r>
          </w:p>
          <w:p w14:paraId="4EBE2A1C" w14:textId="77777777" w:rsidR="001D028D" w:rsidRPr="000F68A8" w:rsidRDefault="001D028D" w:rsidP="00AE788A">
            <w:pPr>
              <w:rPr>
                <w:rFonts w:ascii="Arial" w:hAnsi="Arial" w:cs="Arial"/>
                <w:lang w:eastAsia="en-GB" w:bidi="en-GB"/>
              </w:rPr>
            </w:pPr>
            <w:r w:rsidRPr="000F68A8">
              <w:rPr>
                <w:rFonts w:ascii="Arial" w:hAnsi="Arial" w:cs="Arial"/>
                <w:lang w:eastAsia="en-GB" w:bidi="en-GB"/>
              </w:rPr>
              <w:t>The MTCC group received a mindfulness-based Tai Chi Chuan program for 8 weeks twice a week.</w:t>
            </w:r>
          </w:p>
        </w:tc>
        <w:tc>
          <w:tcPr>
            <w:tcW w:w="3969" w:type="dxa"/>
          </w:tcPr>
          <w:p w14:paraId="706253C8" w14:textId="77777777" w:rsidR="001D028D" w:rsidRPr="000F68A8" w:rsidRDefault="001D028D" w:rsidP="001D028D">
            <w:pPr>
              <w:pStyle w:val="ListParagraph"/>
              <w:numPr>
                <w:ilvl w:val="0"/>
                <w:numId w:val="7"/>
              </w:numPr>
              <w:ind w:left="172" w:hanging="434"/>
              <w:jc w:val="left"/>
              <w:rPr>
                <w:rFonts w:ascii="Arial" w:hAnsi="Arial" w:cs="Arial"/>
              </w:rPr>
            </w:pPr>
            <w:r w:rsidRPr="000F68A8">
              <w:rPr>
                <w:rFonts w:ascii="Arial" w:hAnsi="Arial" w:cs="Arial"/>
              </w:rPr>
              <w:t>The Posttraumatic Growth Inventory-Chinese version (PTGI)</w:t>
            </w:r>
          </w:p>
          <w:p w14:paraId="073507CF" w14:textId="77777777" w:rsidR="001D028D" w:rsidRPr="000F68A8" w:rsidRDefault="001D028D" w:rsidP="001D028D">
            <w:pPr>
              <w:pStyle w:val="ListParagraph"/>
              <w:numPr>
                <w:ilvl w:val="0"/>
                <w:numId w:val="7"/>
              </w:numPr>
              <w:ind w:left="172" w:hanging="434"/>
              <w:jc w:val="left"/>
              <w:rPr>
                <w:rFonts w:ascii="Arial" w:hAnsi="Arial" w:cs="Arial"/>
              </w:rPr>
            </w:pPr>
            <w:r w:rsidRPr="000F68A8">
              <w:rPr>
                <w:rFonts w:ascii="Arial" w:hAnsi="Arial" w:cs="Arial"/>
              </w:rPr>
              <w:t>The Perceived Stress Scale (PSS)</w:t>
            </w:r>
          </w:p>
          <w:p w14:paraId="18795643" w14:textId="77777777" w:rsidR="001D028D" w:rsidRPr="000F68A8" w:rsidRDefault="001D028D" w:rsidP="00AE788A">
            <w:pPr>
              <w:ind w:left="172"/>
              <w:rPr>
                <w:rFonts w:ascii="Arial" w:hAnsi="Arial" w:cs="Arial"/>
                <w:lang w:eastAsia="en-GB" w:bidi="en-GB"/>
              </w:rPr>
            </w:pPr>
            <w:r w:rsidRPr="000F68A8">
              <w:rPr>
                <w:rFonts w:ascii="Arial" w:hAnsi="Arial" w:cs="Arial"/>
              </w:rPr>
              <w:t>The Self-rating Anxiety Scale (SAS)</w:t>
            </w:r>
          </w:p>
        </w:tc>
        <w:tc>
          <w:tcPr>
            <w:tcW w:w="3119" w:type="dxa"/>
          </w:tcPr>
          <w:p w14:paraId="01EEF573" w14:textId="77777777" w:rsidR="001D028D" w:rsidRPr="000F68A8" w:rsidRDefault="001D028D" w:rsidP="00AE788A">
            <w:pPr>
              <w:rPr>
                <w:rFonts w:ascii="Arial" w:hAnsi="Arial" w:cs="Arial"/>
                <w:lang w:eastAsia="en-GB" w:bidi="en-GB"/>
              </w:rPr>
            </w:pPr>
            <w:r w:rsidRPr="000F68A8">
              <w:rPr>
                <w:rFonts w:ascii="Arial" w:hAnsi="Arial" w:cs="Arial"/>
                <w:lang w:eastAsia="en-GB" w:bidi="en-GB"/>
              </w:rPr>
              <w:t>Participants' anxiety and stress levels have decreased as a result of the MTCC training.</w:t>
            </w:r>
          </w:p>
        </w:tc>
      </w:tr>
      <w:tr w:rsidR="001D028D" w:rsidRPr="000F68A8" w14:paraId="5F35D70B" w14:textId="77777777" w:rsidTr="00AE788A">
        <w:trPr>
          <w:trHeight w:val="516"/>
        </w:trPr>
        <w:tc>
          <w:tcPr>
            <w:tcW w:w="534" w:type="dxa"/>
          </w:tcPr>
          <w:p w14:paraId="22EF6845"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10.</w:t>
            </w:r>
          </w:p>
        </w:tc>
        <w:tc>
          <w:tcPr>
            <w:tcW w:w="1169" w:type="dxa"/>
          </w:tcPr>
          <w:p w14:paraId="557FE473" w14:textId="77777777" w:rsidR="001D028D" w:rsidRPr="000F68A8" w:rsidRDefault="001D028D" w:rsidP="00AE788A">
            <w:pPr>
              <w:jc w:val="both"/>
              <w:rPr>
                <w:rFonts w:ascii="Arial" w:hAnsi="Arial" w:cs="Arial"/>
                <w:lang w:eastAsia="en-GB" w:bidi="en-GB"/>
              </w:rPr>
            </w:pPr>
            <w:r w:rsidRPr="000F68A8">
              <w:rPr>
                <w:rFonts w:ascii="Arial" w:hAnsi="Arial" w:cs="Arial"/>
              </w:rPr>
              <w:t>Shergill Y., et al., (2022), Canada</w:t>
            </w:r>
          </w:p>
        </w:tc>
        <w:tc>
          <w:tcPr>
            <w:tcW w:w="1269" w:type="dxa"/>
          </w:tcPr>
          <w:p w14:paraId="266BF143"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Randomized controlled trial</w:t>
            </w:r>
          </w:p>
        </w:tc>
        <w:tc>
          <w:tcPr>
            <w:tcW w:w="1418" w:type="dxa"/>
          </w:tcPr>
          <w:p w14:paraId="161356E2"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N = 144</w:t>
            </w:r>
          </w:p>
          <w:p w14:paraId="7EF8D0C6" w14:textId="77777777" w:rsidR="001D028D" w:rsidRPr="000F68A8" w:rsidRDefault="001D028D" w:rsidP="00AE788A">
            <w:pPr>
              <w:jc w:val="both"/>
              <w:rPr>
                <w:rFonts w:ascii="Arial" w:hAnsi="Arial" w:cs="Arial"/>
                <w:lang w:eastAsia="en-GB" w:bidi="en-GB"/>
              </w:rPr>
            </w:pPr>
            <w:r w:rsidRPr="000F68A8">
              <w:rPr>
                <w:rFonts w:ascii="Arial" w:hAnsi="Arial" w:cs="Arial"/>
                <w:lang w:val="en-GB" w:eastAsia="en-GB" w:bidi="en-GB"/>
              </w:rPr>
              <w:t xml:space="preserve">n = </w:t>
            </w:r>
            <w:r w:rsidRPr="000F68A8">
              <w:rPr>
                <w:rFonts w:ascii="Arial" w:hAnsi="Arial" w:cs="Arial"/>
                <w:lang w:eastAsia="en-GB" w:bidi="en-GB"/>
              </w:rPr>
              <w:t>98</w:t>
            </w:r>
          </w:p>
          <w:p w14:paraId="2A6E305F"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Breast cancer patients</w:t>
            </w:r>
          </w:p>
        </w:tc>
        <w:tc>
          <w:tcPr>
            <w:tcW w:w="2551" w:type="dxa"/>
          </w:tcPr>
          <w:p w14:paraId="60426A7A"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Mindfulness-Based Stress Reduction (MBSR)</w:t>
            </w:r>
          </w:p>
          <w:p w14:paraId="6EFBAC79"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The MBSR intervention consists of 8, 2.5-hour weekly sessions along with a full-day retreat (approximately 6 hours) held in the middle of the course on weekends.</w:t>
            </w:r>
          </w:p>
        </w:tc>
        <w:tc>
          <w:tcPr>
            <w:tcW w:w="3969" w:type="dxa"/>
          </w:tcPr>
          <w:p w14:paraId="48149C36" w14:textId="77777777" w:rsidR="001D028D" w:rsidRPr="000F68A8" w:rsidRDefault="001D028D" w:rsidP="001D028D">
            <w:pPr>
              <w:pStyle w:val="ListParagraph"/>
              <w:numPr>
                <w:ilvl w:val="0"/>
                <w:numId w:val="8"/>
              </w:numPr>
              <w:ind w:left="172" w:hanging="434"/>
              <w:rPr>
                <w:rFonts w:ascii="Arial" w:hAnsi="Arial" w:cs="Arial"/>
              </w:rPr>
            </w:pPr>
            <w:r w:rsidRPr="000F68A8">
              <w:rPr>
                <w:rFonts w:ascii="Arial" w:hAnsi="Arial" w:cs="Arial"/>
              </w:rPr>
              <w:t>the interference subscale of the Brief Pain Inventory Short Form</w:t>
            </w:r>
          </w:p>
          <w:p w14:paraId="59B9A001" w14:textId="77777777" w:rsidR="001D028D" w:rsidRPr="000F68A8" w:rsidRDefault="001D028D" w:rsidP="001D028D">
            <w:pPr>
              <w:pStyle w:val="ListParagraph"/>
              <w:numPr>
                <w:ilvl w:val="0"/>
                <w:numId w:val="8"/>
              </w:numPr>
              <w:ind w:left="172" w:hanging="434"/>
              <w:rPr>
                <w:rFonts w:ascii="Arial" w:hAnsi="Arial" w:cs="Arial"/>
              </w:rPr>
            </w:pPr>
            <w:r w:rsidRPr="000F68A8">
              <w:rPr>
                <w:rFonts w:ascii="Arial" w:hAnsi="Arial" w:cs="Arial"/>
              </w:rPr>
              <w:t>Neuropathic Pain Symptom Inventory (NPSI)</w:t>
            </w:r>
          </w:p>
          <w:p w14:paraId="413C1EC7" w14:textId="77777777" w:rsidR="001D028D" w:rsidRPr="000F68A8" w:rsidRDefault="001D028D" w:rsidP="001D028D">
            <w:pPr>
              <w:pStyle w:val="ListParagraph"/>
              <w:numPr>
                <w:ilvl w:val="0"/>
                <w:numId w:val="8"/>
              </w:numPr>
              <w:ind w:left="172" w:hanging="434"/>
              <w:rPr>
                <w:rFonts w:ascii="Arial" w:hAnsi="Arial" w:cs="Arial"/>
              </w:rPr>
            </w:pPr>
            <w:r w:rsidRPr="000F68A8">
              <w:rPr>
                <w:rFonts w:ascii="Arial" w:hAnsi="Arial" w:cs="Arial"/>
              </w:rPr>
              <w:t>Patient Health Questionnaire-9 (PHQ-9)</w:t>
            </w:r>
          </w:p>
          <w:p w14:paraId="3A759F05" w14:textId="77777777" w:rsidR="001D028D" w:rsidRPr="000F68A8" w:rsidRDefault="001D028D" w:rsidP="001D028D">
            <w:pPr>
              <w:pStyle w:val="ListParagraph"/>
              <w:numPr>
                <w:ilvl w:val="0"/>
                <w:numId w:val="8"/>
              </w:numPr>
              <w:ind w:left="172" w:hanging="434"/>
              <w:rPr>
                <w:rFonts w:ascii="Arial" w:hAnsi="Arial" w:cs="Arial"/>
              </w:rPr>
            </w:pPr>
            <w:r w:rsidRPr="000F68A8">
              <w:rPr>
                <w:rFonts w:ascii="Arial" w:hAnsi="Arial" w:cs="Arial"/>
              </w:rPr>
              <w:t>Pain Catastrophizing Scale (PCS)</w:t>
            </w:r>
          </w:p>
          <w:p w14:paraId="4D625DC7" w14:textId="77777777" w:rsidR="001D028D" w:rsidRPr="000F68A8" w:rsidRDefault="001D028D" w:rsidP="001D028D">
            <w:pPr>
              <w:pStyle w:val="ListParagraph"/>
              <w:numPr>
                <w:ilvl w:val="0"/>
                <w:numId w:val="8"/>
              </w:numPr>
              <w:ind w:left="172" w:hanging="434"/>
              <w:rPr>
                <w:rFonts w:ascii="Arial" w:hAnsi="Arial" w:cs="Arial"/>
              </w:rPr>
            </w:pPr>
            <w:r w:rsidRPr="000F68A8">
              <w:rPr>
                <w:rFonts w:ascii="Arial" w:hAnsi="Arial" w:cs="Arial"/>
              </w:rPr>
              <w:t>Five Facet Mindfulness Questionnaire (FFMQ)</w:t>
            </w:r>
          </w:p>
          <w:p w14:paraId="51B488C3" w14:textId="77777777" w:rsidR="001D028D" w:rsidRPr="000F68A8" w:rsidRDefault="001D028D" w:rsidP="001D028D">
            <w:pPr>
              <w:pStyle w:val="ListParagraph"/>
              <w:numPr>
                <w:ilvl w:val="0"/>
                <w:numId w:val="8"/>
              </w:numPr>
              <w:ind w:left="172" w:hanging="434"/>
              <w:rPr>
                <w:rFonts w:ascii="Arial" w:hAnsi="Arial" w:cs="Arial"/>
              </w:rPr>
            </w:pPr>
            <w:r w:rsidRPr="000F68A8">
              <w:rPr>
                <w:rFonts w:ascii="Arial" w:hAnsi="Arial" w:cs="Arial"/>
              </w:rPr>
              <w:t>Short-Form-12 Health Survey (SF-12v.2)</w:t>
            </w:r>
          </w:p>
          <w:p w14:paraId="15EF8925" w14:textId="77777777" w:rsidR="001D028D" w:rsidRPr="000F68A8" w:rsidRDefault="001D028D" w:rsidP="001D028D">
            <w:pPr>
              <w:pStyle w:val="ListParagraph"/>
              <w:numPr>
                <w:ilvl w:val="0"/>
                <w:numId w:val="8"/>
              </w:numPr>
              <w:ind w:left="172" w:hanging="434"/>
              <w:rPr>
                <w:rFonts w:ascii="Arial" w:hAnsi="Arial" w:cs="Arial"/>
              </w:rPr>
            </w:pPr>
            <w:r w:rsidRPr="000F68A8">
              <w:rPr>
                <w:rFonts w:ascii="Arial" w:hAnsi="Arial" w:cs="Arial"/>
              </w:rPr>
              <w:t>Profile of Mood States (POMS)</w:t>
            </w:r>
          </w:p>
          <w:p w14:paraId="216CFDED" w14:textId="77777777" w:rsidR="001D028D" w:rsidRPr="000F68A8" w:rsidRDefault="001D028D" w:rsidP="001D028D">
            <w:pPr>
              <w:pStyle w:val="ListParagraph"/>
              <w:numPr>
                <w:ilvl w:val="0"/>
                <w:numId w:val="8"/>
              </w:numPr>
              <w:ind w:left="172" w:hanging="434"/>
              <w:rPr>
                <w:rFonts w:ascii="Arial" w:hAnsi="Arial" w:cs="Arial"/>
              </w:rPr>
            </w:pPr>
            <w:r w:rsidRPr="000F68A8">
              <w:rPr>
                <w:rFonts w:ascii="Arial" w:hAnsi="Arial" w:cs="Arial"/>
              </w:rPr>
              <w:t>Patient Global Impression of Change (PGIC)</w:t>
            </w:r>
          </w:p>
          <w:p w14:paraId="6D562A63" w14:textId="77777777" w:rsidR="001D028D" w:rsidRPr="000F68A8" w:rsidRDefault="001D028D" w:rsidP="001D028D">
            <w:pPr>
              <w:pStyle w:val="ListParagraph"/>
              <w:numPr>
                <w:ilvl w:val="0"/>
                <w:numId w:val="8"/>
              </w:numPr>
              <w:ind w:left="172" w:hanging="434"/>
              <w:rPr>
                <w:rFonts w:ascii="Arial" w:hAnsi="Arial" w:cs="Arial"/>
              </w:rPr>
            </w:pPr>
            <w:r w:rsidRPr="000F68A8">
              <w:rPr>
                <w:rFonts w:ascii="Arial" w:hAnsi="Arial" w:cs="Arial"/>
              </w:rPr>
              <w:t>Perceived Stress Scale (PSS)</w:t>
            </w:r>
          </w:p>
        </w:tc>
        <w:tc>
          <w:tcPr>
            <w:tcW w:w="3119" w:type="dxa"/>
          </w:tcPr>
          <w:p w14:paraId="1DA50823" w14:textId="77777777" w:rsidR="001D028D" w:rsidRPr="000F68A8" w:rsidRDefault="001D028D" w:rsidP="00AE788A">
            <w:pPr>
              <w:jc w:val="both"/>
              <w:rPr>
                <w:rFonts w:ascii="Arial" w:hAnsi="Arial" w:cs="Arial"/>
                <w:lang w:eastAsia="en-GB" w:bidi="en-GB"/>
              </w:rPr>
            </w:pPr>
            <w:r w:rsidRPr="000F68A8">
              <w:rPr>
                <w:rFonts w:ascii="Arial" w:hAnsi="Arial" w:cs="Arial"/>
                <w:lang w:eastAsia="en-GB" w:bidi="en-GB"/>
              </w:rPr>
              <w:t>The result of the randomized test is that MBSR has no correlation with mental health.</w:t>
            </w:r>
          </w:p>
        </w:tc>
      </w:tr>
    </w:tbl>
    <w:p w14:paraId="2F87A0E8" w14:textId="77777777" w:rsidR="001D028D" w:rsidRDefault="001D028D" w:rsidP="001D028D">
      <w:pPr>
        <w:tabs>
          <w:tab w:val="left" w:pos="1134"/>
        </w:tabs>
        <w:jc w:val="both"/>
      </w:pPr>
    </w:p>
    <w:p w14:paraId="7E742D44" w14:textId="77777777" w:rsidR="001D028D" w:rsidRDefault="001D028D" w:rsidP="001D028D">
      <w:pPr>
        <w:tabs>
          <w:tab w:val="left" w:pos="1134"/>
        </w:tabs>
        <w:jc w:val="both"/>
        <w:rPr>
          <w:rFonts w:ascii="Arial" w:hAnsi="Arial" w:cs="Arial"/>
          <w:b/>
          <w:bCs/>
          <w:color w:val="990033"/>
          <w:sz w:val="24"/>
          <w:szCs w:val="24"/>
        </w:rPr>
      </w:pPr>
    </w:p>
    <w:p w14:paraId="49F97B12" w14:textId="77777777" w:rsidR="001D028D" w:rsidRDefault="001D028D" w:rsidP="001D028D">
      <w:pPr>
        <w:tabs>
          <w:tab w:val="left" w:pos="1134"/>
        </w:tabs>
        <w:jc w:val="both"/>
        <w:rPr>
          <w:rFonts w:ascii="Arial" w:hAnsi="Arial" w:cs="Arial"/>
          <w:b/>
          <w:bCs/>
          <w:color w:val="990033"/>
          <w:sz w:val="24"/>
          <w:szCs w:val="24"/>
        </w:rPr>
        <w:sectPr w:rsidR="001D028D" w:rsidSect="001D028D">
          <w:type w:val="oddPage"/>
          <w:pgSz w:w="16838" w:h="11906" w:orient="landscape" w:code="9"/>
          <w:pgMar w:top="1701" w:right="1701" w:bottom="1701" w:left="1701" w:header="709" w:footer="709" w:gutter="0"/>
          <w:cols w:space="566"/>
          <w:docGrid w:linePitch="360"/>
        </w:sectPr>
      </w:pPr>
    </w:p>
    <w:p w14:paraId="362E66DA" w14:textId="2FCEEF83" w:rsidR="00DC2C1C" w:rsidRDefault="001D028D" w:rsidP="001D028D">
      <w:pPr>
        <w:widowControl/>
        <w:autoSpaceDE/>
        <w:autoSpaceDN/>
        <w:spacing w:after="160" w:line="259" w:lineRule="auto"/>
        <w:rPr>
          <w:rFonts w:ascii="Arial" w:hAnsi="Arial" w:cs="Arial"/>
          <w:bCs/>
          <w:color w:val="000000"/>
          <w:shd w:val="clear" w:color="auto" w:fill="FFFFFF"/>
        </w:rPr>
      </w:pPr>
      <w:r>
        <w:rPr>
          <w:rFonts w:ascii="Arial" w:hAnsi="Arial" w:cs="Arial"/>
          <w:bCs/>
          <w:noProof/>
          <w:sz w:val="20"/>
          <w:szCs w:val="20"/>
          <w14:ligatures w14:val="standardContextual"/>
        </w:rPr>
        <w:lastRenderedPageBreak/>
        <mc:AlternateContent>
          <mc:Choice Requires="wps">
            <w:drawing>
              <wp:anchor distT="0" distB="0" distL="114300" distR="114300" simplePos="0" relativeHeight="251707392" behindDoc="0" locked="0" layoutInCell="1" allowOverlap="1" wp14:anchorId="37220363" wp14:editId="749268E4">
                <wp:simplePos x="0" y="0"/>
                <wp:positionH relativeFrom="margin">
                  <wp:posOffset>1270</wp:posOffset>
                </wp:positionH>
                <wp:positionV relativeFrom="paragraph">
                  <wp:posOffset>-61595</wp:posOffset>
                </wp:positionV>
                <wp:extent cx="6134100" cy="0"/>
                <wp:effectExtent l="0" t="0" r="0" b="0"/>
                <wp:wrapNone/>
                <wp:docPr id="707517726"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6297B4" id="Straight Connector 25" o:spid="_x0000_s1026" style="position:absolute;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4.85pt" to="483.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" strokecolor="black [3213]" strokeweight="1.5pt">
                <v:stroke joinstyle="miter"/>
                <w10:wrap anchorx="margin"/>
              </v:line>
            </w:pict>
          </mc:Fallback>
        </mc:AlternateContent>
      </w:r>
    </w:p>
    <w:p w14:paraId="560C888C" w14:textId="74F74F31" w:rsidR="00DC2C1C" w:rsidRDefault="002D670B" w:rsidP="00DC2C1C">
      <w:pPr>
        <w:jc w:val="both"/>
        <w:rPr>
          <w:rFonts w:ascii="Arial" w:hAnsi="Arial" w:cs="Arial"/>
          <w:bCs/>
          <w:color w:val="000000"/>
          <w:shd w:val="clear" w:color="auto" w:fill="FFFFFF"/>
        </w:rPr>
      </w:pPr>
      <w:r w:rsidRPr="002C4380">
        <w:rPr>
          <w:rFonts w:ascii="Arial" w:hAnsi="Arial" w:cs="Arial"/>
          <w:color w:val="000000"/>
        </w:rPr>
        <w:t xml:space="preserve">thesis or systematic review, were excluded as many as 5,880 articles. </w:t>
      </w:r>
      <w:r w:rsidR="005B3BC2" w:rsidRPr="002C4380">
        <w:rPr>
          <w:rFonts w:ascii="Arial" w:hAnsi="Arial" w:cs="Arial"/>
          <w:color w:val="000000"/>
        </w:rPr>
        <w:t xml:space="preserve"> </w:t>
      </w:r>
      <w:r w:rsidRPr="002C4380">
        <w:rPr>
          <w:rFonts w:ascii="Arial" w:hAnsi="Arial" w:cs="Arial"/>
          <w:color w:val="000000"/>
        </w:rPr>
        <w:t xml:space="preserve">Full texts for 1,896 citations that were thought to be possibly suitable were collected. Several articles from all full text articles were excluded because they used qualitative data, insufficient </w:t>
      </w:r>
      <w:proofErr w:type="spellStart"/>
      <w:r w:rsidRPr="002C4380">
        <w:rPr>
          <w:rFonts w:ascii="Arial" w:hAnsi="Arial" w:cs="Arial"/>
          <w:color w:val="000000"/>
        </w:rPr>
        <w:t>i</w:t>
      </w:r>
      <w:proofErr w:type="spellEnd"/>
    </w:p>
    <w:p w14:paraId="068A2F4E" w14:textId="37BE8FEC" w:rsidR="002D670B" w:rsidRPr="002C4380" w:rsidRDefault="002D670B" w:rsidP="002D670B">
      <w:pPr>
        <w:spacing w:after="120"/>
        <w:jc w:val="both"/>
        <w:rPr>
          <w:rFonts w:ascii="Arial" w:hAnsi="Arial" w:cs="Arial"/>
          <w:color w:val="000000"/>
        </w:rPr>
      </w:pPr>
      <w:proofErr w:type="spellStart"/>
      <w:r w:rsidRPr="002C4380">
        <w:rPr>
          <w:rFonts w:ascii="Arial" w:hAnsi="Arial" w:cs="Arial"/>
          <w:color w:val="000000"/>
        </w:rPr>
        <w:t>nformation</w:t>
      </w:r>
      <w:proofErr w:type="spellEnd"/>
      <w:r w:rsidRPr="002C4380">
        <w:rPr>
          <w:rFonts w:ascii="Arial" w:hAnsi="Arial" w:cs="Arial"/>
          <w:color w:val="000000"/>
        </w:rPr>
        <w:t>, and no interesting results were seen as many as 1,886 articles. This left 10 articles to be reviewed.</w:t>
      </w:r>
      <w:r w:rsidR="005B3BC2" w:rsidRPr="005B3BC2">
        <w:rPr>
          <w:rFonts w:ascii="Arial" w:hAnsi="Arial" w:cs="Arial"/>
          <w:bCs/>
          <w:noProof/>
          <w:sz w:val="20"/>
          <w:szCs w:val="20"/>
          <w14:ligatures w14:val="standardContextual"/>
        </w:rPr>
        <w:t xml:space="preserve"> </w:t>
      </w:r>
    </w:p>
    <w:p w14:paraId="7E45680C" w14:textId="77777777" w:rsidR="002D670B" w:rsidRPr="002C4380" w:rsidRDefault="002D670B" w:rsidP="002D670B">
      <w:pPr>
        <w:spacing w:after="120"/>
        <w:jc w:val="both"/>
        <w:rPr>
          <w:rFonts w:ascii="Arial" w:hAnsi="Arial" w:cs="Arial"/>
          <w:color w:val="000000"/>
        </w:rPr>
      </w:pPr>
    </w:p>
    <w:p w14:paraId="47B594B6" w14:textId="25C827D0" w:rsidR="002D670B" w:rsidRPr="00DC2C1C" w:rsidRDefault="002D670B" w:rsidP="002D670B">
      <w:pPr>
        <w:spacing w:after="120"/>
        <w:jc w:val="both"/>
        <w:rPr>
          <w:rFonts w:ascii="Arial" w:hAnsi="Arial" w:cs="Arial"/>
          <w:b/>
          <w:bCs/>
          <w:sz w:val="24"/>
          <w:szCs w:val="24"/>
        </w:rPr>
      </w:pPr>
      <w:r w:rsidRPr="00DC2C1C">
        <w:rPr>
          <w:rFonts w:ascii="Arial" w:hAnsi="Arial" w:cs="Arial"/>
          <w:b/>
          <w:bCs/>
          <w:sz w:val="24"/>
          <w:szCs w:val="24"/>
        </w:rPr>
        <w:t>Discussion</w:t>
      </w:r>
    </w:p>
    <w:p w14:paraId="1C16E9CE" w14:textId="401A1D19" w:rsidR="002D670B" w:rsidRPr="002C4380" w:rsidRDefault="002D670B" w:rsidP="002D670B">
      <w:pPr>
        <w:tabs>
          <w:tab w:val="left" w:pos="1134"/>
        </w:tabs>
        <w:spacing w:after="120"/>
        <w:jc w:val="both"/>
        <w:rPr>
          <w:rFonts w:ascii="Arial" w:hAnsi="Arial" w:cs="Arial"/>
        </w:rPr>
      </w:pPr>
      <w:r w:rsidRPr="002C4380">
        <w:rPr>
          <w:rFonts w:ascii="Arial" w:hAnsi="Arial" w:cs="Arial"/>
        </w:rPr>
        <w:t>Mindfulness was the primary intervention in this study to assess psychological changes in breast cancer patients. A total of ten studies were reviewed in this study, and all used a randomized controlled trial design</w:t>
      </w:r>
      <w:r w:rsidR="0038028A">
        <w:rPr>
          <w:rFonts w:ascii="Arial" w:hAnsi="Arial" w:cs="Arial"/>
        </w:rPr>
        <w:t xml:space="preserve"> </w:t>
      </w:r>
      <w:sdt>
        <w:sdtPr>
          <w:rPr>
            <w:rFonts w:ascii="Arial" w:hAnsi="Arial" w:cs="Arial"/>
            <w:color w:val="000000"/>
          </w:rPr>
          <w:tag w:val="MENDELEY_CITATION_v3_eyJjaXRhdGlvbklEIjoiTUVOREVMRVlfQ0lUQVRJT05fZmE4YTcyYjUtOGEzNy00ZjJmLWI1ZmQtY2FhZDEyOTI1ZmJmIiwicHJvcGVydGllcyI6eyJub3RlSW5kZXgiOjB9LCJpc0VkaXRlZCI6ZmFsc2UsIm1hbnVhbE92ZXJyaWRlIjp7ImlzTWFudWFsbHlPdmVycmlkZGVuIjpmYWxzZSwiY2l0ZXByb2NUZXh0IjoiWzIxXSwgWzIyXSwgWzIzXSwgWzI0XSwgWzI1XSwgWzI2XSwgWzI3XSwgWzI4XSwgWzI5XSwgWzMwX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0s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
          <w:id w:val="-110204482"/>
          <w:placeholder>
            <w:docPart w:val="375E9317B4EC4F7583C5BE4C1D7A1685"/>
          </w:placeholder>
        </w:sdtPr>
        <w:sdtContent>
          <w:r w:rsidR="0038028A" w:rsidRPr="0038028A">
            <w:rPr>
              <w:rFonts w:ascii="Arial" w:hAnsi="Arial" w:cs="Arial"/>
              <w:color w:val="000000"/>
            </w:rPr>
            <w:t>[21]</w:t>
          </w:r>
          <w:r w:rsidR="0038028A">
            <w:rPr>
              <w:rFonts w:ascii="Arial" w:hAnsi="Arial" w:cs="Arial"/>
              <w:color w:val="000000"/>
            </w:rPr>
            <w:t>-</w:t>
          </w:r>
          <w:r w:rsidR="0038028A" w:rsidRPr="0038028A">
            <w:rPr>
              <w:rFonts w:ascii="Arial" w:hAnsi="Arial" w:cs="Arial"/>
              <w:color w:val="000000"/>
            </w:rPr>
            <w:t>[30]</w:t>
          </w:r>
        </w:sdtContent>
      </w:sdt>
      <w:r w:rsidRPr="002C4380">
        <w:rPr>
          <w:rFonts w:ascii="Arial" w:hAnsi="Arial" w:cs="Arial"/>
        </w:rPr>
        <w:t>. Four examinations were administered MBSR (Mindfulness-Based Stress Reduction) intervention, and the rest were allocated MBCT (Mindfulness-Based Cognitive Therapy), Mindfulness Yoga, MM (Mindfulness Meditation), Guided Self-Help Intervention Based on Mindfulness (GSH-MBI), Dispositional Mindfulness, and Mindfulness-based Tai Chi Chuan (MTCC). Studies were conducted in several countries, including Japan, China, Turkey, Canada, Denmark, and the United States</w:t>
      </w:r>
      <w:r w:rsidR="0038028A">
        <w:rPr>
          <w:rFonts w:ascii="Arial" w:hAnsi="Arial" w:cs="Arial"/>
        </w:rPr>
        <w:t xml:space="preserve"> </w:t>
      </w:r>
      <w:sdt>
        <w:sdtPr>
          <w:rPr>
            <w:rFonts w:ascii="Arial" w:hAnsi="Arial" w:cs="Arial"/>
            <w:color w:val="000000"/>
          </w:rPr>
          <w:tag w:val="MENDELEY_CITATION_v3_eyJjaXRhdGlvbklEIjoiTUVOREVMRVlfQ0lUQVRJT05fZDc4MGQzM2UtNGE4MS00OTc1LTgwZWQtNjA1Yzk2OWFiMGVjIiwicHJvcGVydGllcyI6eyJub3RlSW5kZXgiOjB9LCJpc0VkaXRlZCI6ZmFsc2UsIm1hbnVhbE92ZXJyaWRlIjp7ImlzTWFudWFsbHlPdmVycmlkZGVuIjpmYWxzZSwiY2l0ZXByb2NUZXh0IjoiWzIxXSwgWzIyXSwgWzIzXSwgWzI0XSwgWzI1XSwgWzI2XSwgWzI3XSwgWzI4XSwgWzI5XSwgWzMwX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0s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
          <w:id w:val="586041802"/>
          <w:placeholder>
            <w:docPart w:val="375E9317B4EC4F7583C5BE4C1D7A1685"/>
          </w:placeholder>
        </w:sdtPr>
        <w:sdtContent>
          <w:r w:rsidR="0038028A" w:rsidRPr="0038028A">
            <w:rPr>
              <w:rFonts w:ascii="Arial" w:hAnsi="Arial" w:cs="Arial"/>
              <w:color w:val="000000"/>
            </w:rPr>
            <w:t>[21]</w:t>
          </w:r>
          <w:r w:rsidR="0038028A">
            <w:rPr>
              <w:rFonts w:ascii="Arial" w:hAnsi="Arial" w:cs="Arial"/>
              <w:color w:val="000000"/>
            </w:rPr>
            <w:t>-</w:t>
          </w:r>
          <w:r w:rsidR="0038028A" w:rsidRPr="0038028A">
            <w:rPr>
              <w:rFonts w:ascii="Arial" w:hAnsi="Arial" w:cs="Arial"/>
              <w:color w:val="000000"/>
            </w:rPr>
            <w:t>[30]</w:t>
          </w:r>
        </w:sdtContent>
      </w:sdt>
      <w:r w:rsidRPr="002C4380">
        <w:rPr>
          <w:rFonts w:ascii="Arial" w:hAnsi="Arial" w:cs="Arial"/>
        </w:rPr>
        <w:t>.</w:t>
      </w:r>
    </w:p>
    <w:p w14:paraId="36143597" w14:textId="0E20BA14" w:rsidR="002D670B" w:rsidRPr="002C4380" w:rsidRDefault="002D670B" w:rsidP="002D670B">
      <w:pPr>
        <w:tabs>
          <w:tab w:val="left" w:pos="1134"/>
        </w:tabs>
        <w:spacing w:after="120"/>
        <w:jc w:val="both"/>
        <w:rPr>
          <w:rFonts w:ascii="Arial" w:hAnsi="Arial" w:cs="Arial"/>
        </w:rPr>
      </w:pPr>
      <w:r w:rsidRPr="002C4380">
        <w:rPr>
          <w:rFonts w:ascii="Arial" w:hAnsi="Arial" w:cs="Arial"/>
        </w:rPr>
        <w:t xml:space="preserve">In patients with non-metastatic breast cancer, MBCT psychotherapy significantly decreased psychological distress (anxiety and depression). Additionally, MBCT was successful in lowering FCR (Fear of Cancer Recurrence), increasing QOL (Quality of Life), and reducing fatigue. At four weeks following the end of the treatment, the effects were still there. Following the MBCT intervention, the overall HADS (Hospital Anxiety and Depression Scale) score dropped from 16.13 to 6.18. </w:t>
      </w:r>
      <w:sdt>
        <w:sdtPr>
          <w:rPr>
            <w:rFonts w:ascii="Arial" w:hAnsi="Arial" w:cs="Arial"/>
            <w:color w:val="000000"/>
          </w:rPr>
          <w:tag w:val="MENDELEY_CITATION_v3_eyJjaXRhdGlvbklEIjoiTUVOREVMRVlfQ0lUQVRJT05fNDUwOTJiMjItYjFlZS00NjlkLWE3YTItNmY1MWEwNTU5ZmIwIiwicHJvcGVydGllcyI6eyJub3RlSW5kZXgiOjB9LCJpc0VkaXRlZCI6ZmFsc2UsIm1hbnVhbE92ZXJyaWRlIjp7ImlzTWFudWFsbHlPdmVycmlkZGVuIjpmYWxzZSwiY2l0ZXByb2NUZXh0IjoiWzIxX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V19"/>
          <w:id w:val="-1250731004"/>
          <w:placeholder>
            <w:docPart w:val="375E9317B4EC4F7583C5BE4C1D7A1685"/>
          </w:placeholder>
        </w:sdtPr>
        <w:sdtContent>
          <w:r w:rsidR="0038028A" w:rsidRPr="0038028A">
            <w:rPr>
              <w:rFonts w:ascii="Arial" w:hAnsi="Arial" w:cs="Arial"/>
              <w:color w:val="000000"/>
            </w:rPr>
            <w:t>[21]</w:t>
          </w:r>
        </w:sdtContent>
      </w:sdt>
      <w:r w:rsidRPr="002C4380">
        <w:rPr>
          <w:rFonts w:ascii="Arial" w:hAnsi="Arial" w:cs="Arial"/>
        </w:rPr>
        <w:t>. Cancer patients are deemed to need psycho-oncological assistance if their HADS total score is 13 or higher</w:t>
      </w:r>
      <w:r w:rsidR="0038028A">
        <w:rPr>
          <w:rFonts w:ascii="Arial" w:hAnsi="Arial" w:cs="Arial"/>
        </w:rPr>
        <w:t xml:space="preserve"> </w:t>
      </w:r>
      <w:sdt>
        <w:sdtPr>
          <w:rPr>
            <w:rFonts w:ascii="Arial" w:hAnsi="Arial" w:cs="Arial"/>
            <w:color w:val="000000"/>
          </w:rPr>
          <w:tag w:val="MENDELEY_CITATION_v3_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"/>
          <w:id w:val="1655262886"/>
          <w:placeholder>
            <w:docPart w:val="375E9317B4EC4F7583C5BE4C1D7A1685"/>
          </w:placeholder>
        </w:sdtPr>
        <w:sdtContent>
          <w:r w:rsidR="0038028A" w:rsidRPr="0038028A">
            <w:rPr>
              <w:rFonts w:ascii="Arial" w:hAnsi="Arial" w:cs="Arial"/>
              <w:color w:val="000000"/>
            </w:rPr>
            <w:t>[31]</w:t>
          </w:r>
        </w:sdtContent>
      </w:sdt>
      <w:r w:rsidRPr="002C4380">
        <w:rPr>
          <w:rFonts w:ascii="Arial" w:hAnsi="Arial" w:cs="Arial"/>
        </w:rPr>
        <w:t>. In this study, MBCT brought participants' psychological discomfort down from clinical to subclinical levels. The MBCT trials carried out in mixed cancer populations in the past are to blame for this dramatic improvement in psychological discomfort</w:t>
      </w:r>
      <w:r w:rsidR="0038028A">
        <w:rPr>
          <w:rFonts w:ascii="Arial" w:hAnsi="Arial" w:cs="Arial"/>
        </w:rPr>
        <w:t xml:space="preserve"> </w:t>
      </w:r>
      <w:sdt>
        <w:sdtPr>
          <w:rPr>
            <w:rFonts w:ascii="Arial" w:hAnsi="Arial" w:cs="Arial"/>
            <w:color w:val="000000"/>
          </w:rPr>
          <w:tag w:val="MENDELEY_CITATION_v3_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"/>
          <w:id w:val="28617656"/>
          <w:placeholder>
            <w:docPart w:val="375E9317B4EC4F7583C5BE4C1D7A1685"/>
          </w:placeholder>
        </w:sdtPr>
        <w:sdtContent>
          <w:r w:rsidR="0038028A" w:rsidRPr="0038028A">
            <w:rPr>
              <w:rFonts w:ascii="Arial" w:hAnsi="Arial" w:cs="Arial"/>
              <w:color w:val="000000"/>
            </w:rPr>
            <w:t>[32]</w:t>
          </w:r>
        </w:sdtContent>
      </w:sdt>
      <w:r w:rsidRPr="002C4380">
        <w:rPr>
          <w:rFonts w:ascii="Arial" w:hAnsi="Arial" w:cs="Arial"/>
        </w:rPr>
        <w:t>.</w:t>
      </w:r>
    </w:p>
    <w:p w14:paraId="4058ACB6" w14:textId="0298DCD9" w:rsidR="002D670B" w:rsidRPr="002C4380" w:rsidRDefault="004D0FED" w:rsidP="002D670B">
      <w:pPr>
        <w:tabs>
          <w:tab w:val="left" w:pos="1134"/>
        </w:tabs>
        <w:spacing w:after="120"/>
        <w:jc w:val="both"/>
        <w:rPr>
          <w:rFonts w:ascii="Arial" w:hAnsi="Arial" w:cs="Arial"/>
        </w:rPr>
      </w:pPr>
      <w:r>
        <w:rPr>
          <w:rFonts w:ascii="Arial" w:hAnsi="Arial" w:cs="Arial"/>
          <w:noProof/>
          <w:sz w:val="24"/>
          <w:szCs w:val="24"/>
          <w14:ligatures w14:val="standardContextual"/>
        </w:rPr>
        <mc:AlternateContent>
          <mc:Choice Requires="wps">
            <w:drawing>
              <wp:anchor distT="0" distB="0" distL="114300" distR="114300" simplePos="0" relativeHeight="251723776" behindDoc="0" locked="0" layoutInCell="1" allowOverlap="1" wp14:anchorId="0F9E65DF" wp14:editId="6DE0C73B">
                <wp:simplePos x="0" y="0"/>
                <wp:positionH relativeFrom="margin">
                  <wp:posOffset>-121978</wp:posOffset>
                </wp:positionH>
                <wp:positionV relativeFrom="paragraph">
                  <wp:posOffset>1129665</wp:posOffset>
                </wp:positionV>
                <wp:extent cx="914400" cy="290945"/>
                <wp:effectExtent l="0" t="0" r="0" b="0"/>
                <wp:wrapNone/>
                <wp:docPr id="358452255" name="Text Box 3"/>
                <wp:cNvGraphicFramePr/>
                <a:graphic xmlns:a="http://schemas.openxmlformats.org/drawingml/2006/main">
                  <a:graphicData uri="http://schemas.microsoft.com/office/word/2010/wordprocessingShape">
                    <wps:wsp>
                      <wps:cNvSpPr txBox="1"/>
                      <wps:spPr>
                        <a:xfrm>
                          <a:off x="0" y="0"/>
                          <a:ext cx="914400" cy="290945"/>
                        </a:xfrm>
                        <a:prstGeom prst="rect">
                          <a:avLst/>
                        </a:prstGeom>
                        <a:noFill/>
                        <a:ln w="6350">
                          <a:noFill/>
                        </a:ln>
                      </wps:spPr>
                      <wps:txbx>
                        <w:txbxContent>
                          <w:p w14:paraId="4935B29D" w14:textId="77777777" w:rsidR="004D0FED" w:rsidRDefault="004D0FED" w:rsidP="004D0FED">
                            <w:r w:rsidRPr="002A7F9D">
                              <w:rPr>
                                <w:rFonts w:ascii="Arial" w:hAnsi="Arial" w:cs="Arial"/>
                                <w:sz w:val="20"/>
                                <w:szCs w:val="20"/>
                                <w:lang w:val="id-ID"/>
                              </w:rPr>
                              <w:t>(</w:t>
                            </w:r>
                            <w:hyperlink r:id="rId22"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9E65DF" id="_x0000_s1044" type="#_x0000_t202" style="position:absolute;left:0;text-align:left;margin-left:-9.6pt;margin-top:88.95pt;width:1in;height:22.9pt;z-index:2517237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" filled="f" stroked="f" strokeweight=".5pt">
                <v:textbox>
                  <w:txbxContent>
                    <w:p w14:paraId="4935B29D" w14:textId="77777777" w:rsidR="004D0FED" w:rsidRDefault="004D0FED" w:rsidP="004D0FED">
                      <w:r w:rsidRPr="002A7F9D">
                        <w:rPr>
                          <w:rFonts w:ascii="Arial" w:hAnsi="Arial" w:cs="Arial"/>
                          <w:sz w:val="20"/>
                          <w:szCs w:val="20"/>
                          <w:lang w:val="id-ID"/>
                        </w:rPr>
                        <w:t>(</w:t>
                      </w:r>
                      <w:hyperlink r:id="rId23"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v:textbox>
                <w10:wrap anchorx="margin"/>
              </v:shape>
            </w:pict>
          </mc:Fallback>
        </mc:AlternateContent>
      </w:r>
      <w:r w:rsidR="00DC2C1C">
        <w:rPr>
          <w:rFonts w:ascii="Arial" w:hAnsi="Arial" w:cs="Arial"/>
          <w:bCs/>
          <w:noProof/>
          <w:sz w:val="20"/>
          <w:szCs w:val="20"/>
          <w14:ligatures w14:val="standardContextual"/>
        </w:rPr>
        <mc:AlternateContent>
          <mc:Choice Requires="wps">
            <w:drawing>
              <wp:anchor distT="0" distB="0" distL="114300" distR="114300" simplePos="0" relativeHeight="251698176" behindDoc="0" locked="0" layoutInCell="1" allowOverlap="1" wp14:anchorId="1AECFB5B" wp14:editId="5D8E8531">
                <wp:simplePos x="0" y="0"/>
                <wp:positionH relativeFrom="margin">
                  <wp:posOffset>-26612</wp:posOffset>
                </wp:positionH>
                <wp:positionV relativeFrom="paragraph">
                  <wp:posOffset>1121410</wp:posOffset>
                </wp:positionV>
                <wp:extent cx="6134100" cy="0"/>
                <wp:effectExtent l="0" t="0" r="0" b="0"/>
                <wp:wrapNone/>
                <wp:docPr id="526513150"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DB70FB" id="Straight Connector 25" o:spid="_x0000_s1026" style="position:absolute;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pt,88.3pt" to="480.9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" strokecolor="black [3213]" strokeweight="1.5pt">
                <v:stroke joinstyle="miter"/>
                <w10:wrap anchorx="margin"/>
              </v:line>
            </w:pict>
          </mc:Fallback>
        </mc:AlternateContent>
      </w:r>
      <w:r w:rsidR="002D670B" w:rsidRPr="002C4380">
        <w:rPr>
          <w:rFonts w:ascii="Arial" w:hAnsi="Arial" w:cs="Arial"/>
          <w:lang w:eastAsia="en-GB" w:bidi="en-GB"/>
        </w:rPr>
        <w:t xml:space="preserve">Mindfulness yoga can help reduce anxiety and depression. Additionally, it enhances the general physical and mental health as well as the quality of life of patients with early-stage </w:t>
      </w:r>
      <w:r w:rsidR="002D670B" w:rsidRPr="002C4380">
        <w:rPr>
          <w:rFonts w:ascii="Arial" w:hAnsi="Arial" w:cs="Arial"/>
          <w:lang w:eastAsia="en-GB" w:bidi="en-GB"/>
        </w:rPr>
        <w:t>breast cancer. Following the intervention, the HADS anxiety score dropped from 4.56 to 3.18, and the HADS depression score from 4.25 to 3.11</w:t>
      </w:r>
      <w:r w:rsidR="0038028A">
        <w:rPr>
          <w:rFonts w:ascii="Arial" w:hAnsi="Arial" w:cs="Arial"/>
          <w:lang w:eastAsia="en-GB" w:bidi="en-GB"/>
        </w:rPr>
        <w:t xml:space="preserve"> </w:t>
      </w:r>
      <w:sdt>
        <w:sdtPr>
          <w:rPr>
            <w:rFonts w:ascii="Arial" w:hAnsi="Arial" w:cs="Arial"/>
            <w:color w:val="000000"/>
            <w:lang w:eastAsia="en-GB" w:bidi="en-GB"/>
          </w:rPr>
          <w:tag w:val="MENDELEY_CITATION_v3_eyJjaXRhdGlvbklEIjoiTUVOREVMRVlfQ0lUQVRJT05fMDQ3OGU2YzUtNmMzYS00NDE5LTlkZGYtNDFkM2ZlZDc0ZjVmIiwicHJvcGVydGllcyI6eyJub3RlSW5kZXgiOjB9LCJpc0VkaXRlZCI6ZmFsc2UsIm1hbnVhbE92ZXJyaWRlIjp7ImlzTWFudWFsbHlPdmVycmlkZGVuIjpmYWxzZSwiY2l0ZXByb2NUZXh0IjoiWzIyX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
          <w:id w:val="1644082868"/>
          <w:placeholder>
            <w:docPart w:val="375E9317B4EC4F7583C5BE4C1D7A1685"/>
          </w:placeholder>
        </w:sdtPr>
        <w:sdtContent>
          <w:r w:rsidR="0038028A" w:rsidRPr="0038028A">
            <w:rPr>
              <w:rFonts w:ascii="Arial" w:hAnsi="Arial" w:cs="Arial"/>
              <w:color w:val="000000"/>
              <w:lang w:eastAsia="en-GB" w:bidi="en-GB"/>
            </w:rPr>
            <w:t>[22]</w:t>
          </w:r>
        </w:sdtContent>
      </w:sdt>
      <w:r w:rsidR="002D670B" w:rsidRPr="002C4380">
        <w:rPr>
          <w:rFonts w:ascii="Arial" w:hAnsi="Arial" w:cs="Arial"/>
          <w:lang w:eastAsia="en-GB" w:bidi="en-GB"/>
        </w:rPr>
        <w:t>. According to the findings, which were in line with earlier research showing that the experimental group managed anxiety and depressive symptoms better than the control group at the initial assessment, the mindfulness yoga group was deemed statistically and clinically significant for quality of life and reducing depressive symptoms</w:t>
      </w:r>
      <w:r w:rsidR="0038028A">
        <w:rPr>
          <w:rFonts w:ascii="Arial" w:hAnsi="Arial" w:cs="Arial"/>
          <w:lang w:eastAsia="en-GB" w:bidi="en-GB"/>
        </w:rPr>
        <w:t xml:space="preserve"> </w:t>
      </w:r>
      <w:sdt>
        <w:sdtPr>
          <w:rPr>
            <w:rFonts w:ascii="Arial" w:hAnsi="Arial" w:cs="Arial"/>
            <w:color w:val="000000"/>
            <w:lang w:eastAsia="en-GB" w:bidi="en-GB"/>
          </w:rPr>
          <w:tag w:val="MENDELEY_CITATION_v3_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"/>
          <w:id w:val="909277226"/>
          <w:placeholder>
            <w:docPart w:val="56D9513C0C4B4D3AA25BC373FF0C2A04"/>
          </w:placeholder>
        </w:sdtPr>
        <w:sdtContent>
          <w:r w:rsidR="0038028A" w:rsidRPr="0038028A">
            <w:rPr>
              <w:rFonts w:ascii="Arial" w:hAnsi="Arial" w:cs="Arial"/>
              <w:color w:val="000000"/>
              <w:lang w:eastAsia="en-GB" w:bidi="en-GB"/>
            </w:rPr>
            <w:t>[33]</w:t>
          </w:r>
        </w:sdtContent>
      </w:sdt>
      <w:r w:rsidR="002D670B" w:rsidRPr="002C4380">
        <w:rPr>
          <w:rFonts w:ascii="Arial" w:hAnsi="Arial" w:cs="Arial"/>
          <w:lang w:eastAsia="en-GB" w:bidi="en-GB"/>
        </w:rPr>
        <w:t>. The effects of mindfulness yoga on psychological outcomes, however, changed over time, with intergroup differences at T1 decreasing at T2, when both groups displayed definite evidence of decline</w:t>
      </w:r>
      <w:r w:rsidR="0038028A">
        <w:rPr>
          <w:rFonts w:ascii="Arial" w:hAnsi="Arial" w:cs="Arial"/>
          <w:lang w:eastAsia="en-GB" w:bidi="en-GB"/>
        </w:rPr>
        <w:t xml:space="preserve">  </w:t>
      </w:r>
      <w:sdt>
        <w:sdtPr>
          <w:rPr>
            <w:rFonts w:ascii="Arial" w:hAnsi="Arial" w:cs="Arial"/>
            <w:color w:val="000000"/>
            <w:lang w:eastAsia="en-GB" w:bidi="en-GB"/>
          </w:rPr>
          <w:tag w:val="MENDELEY_CITATION_v3_eyJjaXRhdGlvbklEIjoiTUVOREVMRVlfQ0lUQVRJT05fOWFjZmY0YTMtY2MwNS00NDU3LWJkZGUtOGQxZGRmZTgwYjZlIiwicHJvcGVydGllcyI6eyJub3RlSW5kZXgiOjB9LCJpc0VkaXRlZCI6ZmFsc2UsIm1hbnVhbE92ZXJyaWRlIjp7ImlzTWFudWFsbHlPdmVycmlkZGVuIjpmYWxzZSwiY2l0ZXByb2NUZXh0IjoiWzIyX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
          <w:id w:val="177475206"/>
          <w:placeholder>
            <w:docPart w:val="375E9317B4EC4F7583C5BE4C1D7A1685"/>
          </w:placeholder>
        </w:sdtPr>
        <w:sdtContent>
          <w:r w:rsidR="0038028A" w:rsidRPr="0038028A">
            <w:rPr>
              <w:rFonts w:ascii="Arial" w:hAnsi="Arial" w:cs="Arial"/>
              <w:color w:val="000000"/>
              <w:lang w:eastAsia="en-GB" w:bidi="en-GB"/>
            </w:rPr>
            <w:t>[22]</w:t>
          </w:r>
        </w:sdtContent>
      </w:sdt>
      <w:r w:rsidR="002D670B" w:rsidRPr="002C4380">
        <w:rPr>
          <w:rFonts w:ascii="Arial" w:hAnsi="Arial" w:cs="Arial"/>
          <w:lang w:eastAsia="en-GB" w:bidi="en-GB"/>
        </w:rPr>
        <w:t>. It is consistent with the results of active cognitive therapy aimed at improving breast cancer patient's mental, physical, and emotional well-being in the same population, where treatment efficacy declined with follow-up</w:t>
      </w:r>
      <w:r w:rsidR="0038028A">
        <w:rPr>
          <w:rFonts w:ascii="Arial" w:hAnsi="Arial" w:cs="Arial"/>
          <w:lang w:eastAsia="en-GB" w:bidi="en-GB"/>
        </w:rPr>
        <w:t xml:space="preserve"> </w:t>
      </w:r>
      <w:sdt>
        <w:sdtPr>
          <w:rPr>
            <w:rFonts w:ascii="Arial" w:hAnsi="Arial" w:cs="Arial"/>
            <w:color w:val="000000"/>
            <w:lang w:eastAsia="en-GB" w:bidi="en-GB"/>
          </w:rPr>
          <w:tag w:val="MENDELEY_CITATION_v3_eyJjaXRhdGlvbklEIjoiTUVOREVMRVlfQ0lUQVRJT05fMDU3MjI2YzgtZDk0ZC00OGU5LTljODUtNDU0NWQ4ZjkwNzdmIiwicHJvcGVydGllcyI6eyJub3RlSW5kZXgiOjB9LCJpc0VkaXRlZCI6ZmFsc2UsIm1hbnVhbE92ZXJyaWRlIjp7ImlzTWFudWFsbHlPdmVycmlkZGVuIjpmYWxzZSwiY2l0ZXByb2NUZXh0IjoiWzM0X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
          <w:id w:val="1219712061"/>
          <w:placeholder>
            <w:docPart w:val="375E9317B4EC4F7583C5BE4C1D7A1685"/>
          </w:placeholder>
        </w:sdtPr>
        <w:sdtContent>
          <w:r w:rsidR="0038028A" w:rsidRPr="0038028A">
            <w:rPr>
              <w:rFonts w:ascii="Arial" w:hAnsi="Arial" w:cs="Arial"/>
              <w:color w:val="000000"/>
              <w:lang w:eastAsia="en-GB" w:bidi="en-GB"/>
            </w:rPr>
            <w:t>[34]</w:t>
          </w:r>
        </w:sdtContent>
      </w:sdt>
      <w:r w:rsidR="002D670B" w:rsidRPr="002C4380">
        <w:rPr>
          <w:rFonts w:ascii="Arial" w:hAnsi="Arial" w:cs="Arial"/>
          <w:lang w:eastAsia="en-GB" w:bidi="en-GB"/>
        </w:rPr>
        <w:t>.</w:t>
      </w:r>
    </w:p>
    <w:p w14:paraId="24E68734" w14:textId="39ED8373" w:rsidR="002D670B" w:rsidRPr="002C4380" w:rsidRDefault="002D670B" w:rsidP="002D670B">
      <w:pPr>
        <w:tabs>
          <w:tab w:val="left" w:pos="1134"/>
        </w:tabs>
        <w:spacing w:after="120"/>
        <w:jc w:val="both"/>
        <w:rPr>
          <w:rFonts w:ascii="Arial" w:hAnsi="Arial" w:cs="Arial"/>
        </w:rPr>
      </w:pPr>
      <w:r w:rsidRPr="002C4380">
        <w:rPr>
          <w:rFonts w:ascii="Arial" w:hAnsi="Arial" w:cs="Arial"/>
        </w:rPr>
        <w:t>At the conclusion of the MM intervention, the severity scores for fatigue were significantly lower, and this positive trend persisted at the study's follow-up evaluation in week 14. The BFI score dropped from 62.0 to 9.0 (Brief Fatigue Inventory)</w:t>
      </w:r>
      <w:r w:rsidR="0038028A">
        <w:rPr>
          <w:rFonts w:ascii="Arial" w:hAnsi="Arial" w:cs="Arial"/>
        </w:rPr>
        <w:t xml:space="preserve"> </w:t>
      </w:r>
      <w:sdt>
        <w:sdtPr>
          <w:rPr>
            <w:rFonts w:ascii="Arial" w:hAnsi="Arial" w:cs="Arial"/>
            <w:color w:val="000000"/>
          </w:rPr>
          <w:tag w:val="MENDELEY_CITATION_v3_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"/>
          <w:id w:val="-1561402070"/>
          <w:placeholder>
            <w:docPart w:val="375E9317B4EC4F7583C5BE4C1D7A1685"/>
          </w:placeholder>
        </w:sdtPr>
        <w:sdtContent>
          <w:r w:rsidR="0038028A" w:rsidRPr="0038028A">
            <w:rPr>
              <w:rFonts w:ascii="Arial" w:hAnsi="Arial" w:cs="Arial"/>
              <w:color w:val="000000"/>
            </w:rPr>
            <w:t>[23]</w:t>
          </w:r>
        </w:sdtContent>
      </w:sdt>
      <w:r w:rsidRPr="002C4380">
        <w:rPr>
          <w:rFonts w:ascii="Arial" w:hAnsi="Arial" w:cs="Arial"/>
        </w:rPr>
        <w:t>. Cancer patients' levels of fatigue have decreased as a result of clinical research using MM treatments. For instance, individuals with breast cancer who practiced meditation twice daily for eight weeks saw a considerable improvement in how tired they felt</w:t>
      </w:r>
      <w:sdt>
        <w:sdtPr>
          <w:rPr>
            <w:rFonts w:ascii="Arial" w:hAnsi="Arial" w:cs="Arial"/>
            <w:color w:val="000000"/>
          </w:rPr>
          <w:tag w:val="MENDELEY_CITATION_v3_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"/>
          <w:id w:val="-1381165080"/>
          <w:placeholder>
            <w:docPart w:val="375E9317B4EC4F7583C5BE4C1D7A1685"/>
          </w:placeholder>
        </w:sdtPr>
        <w:sdtContent>
          <w:r w:rsidR="0038028A" w:rsidRPr="0038028A">
            <w:rPr>
              <w:rFonts w:ascii="Arial" w:hAnsi="Arial" w:cs="Arial"/>
              <w:color w:val="000000"/>
            </w:rPr>
            <w:t>[35]</w:t>
          </w:r>
        </w:sdtContent>
      </w:sdt>
      <w:r w:rsidRPr="002C4380">
        <w:rPr>
          <w:rFonts w:ascii="Arial" w:hAnsi="Arial" w:cs="Arial"/>
        </w:rPr>
        <w:t>. Meditation has been proven to be an effective method for managing the disease and enhancing the quality of life by reducing physical and mental symptoms like psychological stress, depression, anxiety, fatigue, and rumination</w:t>
      </w:r>
      <w:r w:rsidR="0038028A">
        <w:rPr>
          <w:rFonts w:ascii="Arial" w:hAnsi="Arial" w:cs="Arial"/>
        </w:rPr>
        <w:t xml:space="preserve"> </w:t>
      </w:r>
      <w:sdt>
        <w:sdtPr>
          <w:rPr>
            <w:rFonts w:ascii="Arial" w:hAnsi="Arial" w:cs="Arial"/>
            <w:color w:val="000000"/>
          </w:rPr>
          <w:tag w:val="MENDELEY_CITATION_v3_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"/>
          <w:id w:val="-524937229"/>
          <w:placeholder>
            <w:docPart w:val="375E9317B4EC4F7583C5BE4C1D7A1685"/>
          </w:placeholder>
        </w:sdtPr>
        <w:sdtContent>
          <w:r w:rsidR="0038028A" w:rsidRPr="0038028A">
            <w:rPr>
              <w:rFonts w:ascii="Arial" w:hAnsi="Arial" w:cs="Arial"/>
              <w:color w:val="000000"/>
            </w:rPr>
            <w:t>[36]</w:t>
          </w:r>
        </w:sdtContent>
      </w:sdt>
      <w:r w:rsidRPr="002C4380">
        <w:rPr>
          <w:rFonts w:ascii="Arial" w:hAnsi="Arial" w:cs="Arial"/>
        </w:rPr>
        <w:t>.</w:t>
      </w:r>
    </w:p>
    <w:p w14:paraId="3ADD9B80" w14:textId="79BCA28E" w:rsidR="002D670B" w:rsidRPr="002C4380" w:rsidRDefault="002D670B" w:rsidP="002D670B">
      <w:pPr>
        <w:tabs>
          <w:tab w:val="left" w:pos="1134"/>
        </w:tabs>
        <w:spacing w:after="120"/>
        <w:jc w:val="both"/>
        <w:rPr>
          <w:rFonts w:ascii="Arial" w:hAnsi="Arial" w:cs="Arial"/>
        </w:rPr>
      </w:pPr>
      <w:r w:rsidRPr="002C4380">
        <w:rPr>
          <w:rFonts w:ascii="Arial" w:hAnsi="Arial" w:cs="Arial"/>
        </w:rPr>
        <w:t>After the intervention, the MAP (Mindfulness Awareness Practices) intervention dramatically reduced depression symptoms. The rate of clinically significant depression symptoms decreased from 52% at BL (Baseline) to 30% after 3 and 6 months following the intervention, and it was sustained during follow-up</w:t>
      </w:r>
      <w:r w:rsidR="0038028A">
        <w:rPr>
          <w:rFonts w:ascii="Arial" w:hAnsi="Arial" w:cs="Arial"/>
        </w:rPr>
        <w:t xml:space="preserve"> </w:t>
      </w:r>
      <w:sdt>
        <w:sdtPr>
          <w:rPr>
            <w:rFonts w:ascii="Arial" w:hAnsi="Arial" w:cs="Arial"/>
            <w:color w:val="000000"/>
          </w:rPr>
          <w:tag w:val="MENDELEY_CITATION_v3_eyJjaXRhdGlvbklEIjoiTUVOREVMRVlfQ0lUQVRJT05fY2Q4ZjJlMTUtZjc0OS00NjZmLTgwNTgtMTI2YmIxZDNlODIxIiwicHJvcGVydGllcyI6eyJub3RlSW5kZXgiOjB9LCJpc0VkaXRlZCI6ZmFsc2UsIm1hbnVhbE92ZXJyaWRlIjp7ImlzTWFudWFsbHlPdmVycmlkZGVuIjpmYWxzZSwiY2l0ZXByb2NUZXh0IjoiWzI0X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
          <w:id w:val="-1548908845"/>
          <w:placeholder>
            <w:docPart w:val="375E9317B4EC4F7583C5BE4C1D7A1685"/>
          </w:placeholder>
        </w:sdtPr>
        <w:sdtContent>
          <w:r w:rsidR="0038028A" w:rsidRPr="0038028A">
            <w:rPr>
              <w:rFonts w:ascii="Arial" w:hAnsi="Arial" w:cs="Arial"/>
              <w:color w:val="000000"/>
            </w:rPr>
            <w:t>[24]</w:t>
          </w:r>
        </w:sdtContent>
      </w:sdt>
      <w:r w:rsidRPr="002C4380">
        <w:rPr>
          <w:rFonts w:ascii="Arial" w:hAnsi="Arial" w:cs="Arial"/>
        </w:rPr>
        <w:t>. The MAP program produced mild to moderately positive benefits on vasomotor symptoms, fatigue, and insomnia that remained during follow-up</w:t>
      </w:r>
      <w:sdt>
        <w:sdtPr>
          <w:rPr>
            <w:rFonts w:ascii="Arial" w:hAnsi="Arial" w:cs="Arial"/>
            <w:color w:val="000000"/>
          </w:rPr>
          <w:tag w:val="MENDELEY_CITATION_v3_eyJjaXRhdGlvbklEIjoiTUVOREVMRVlfQ0lUQVRJT05fODI0OGY5ODQtN2ViYy00YmRkLTkyMDEtMzkxYmI0NmI0NDhkIiwicHJvcGVydGllcyI6eyJub3RlSW5kZXgiOjB9LCJpc0VkaXRlZCI6ZmFsc2UsIm1hbnVhbE92ZXJyaWRlIjp7ImlzTWFudWFsbHlPdmVycmlkZGVuIjpmYWxzZSwiY2l0ZXByb2NUZXh0IjoiWzI0X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
          <w:id w:val="1286619562"/>
          <w:placeholder>
            <w:docPart w:val="375E9317B4EC4F7583C5BE4C1D7A1685"/>
          </w:placeholder>
        </w:sdtPr>
        <w:sdtContent>
          <w:r w:rsidR="0038028A">
            <w:rPr>
              <w:rFonts w:ascii="Arial" w:hAnsi="Arial" w:cs="Arial"/>
              <w:color w:val="000000"/>
            </w:rPr>
            <w:t xml:space="preserve"> </w:t>
          </w:r>
          <w:r w:rsidR="0038028A" w:rsidRPr="0038028A">
            <w:rPr>
              <w:rFonts w:ascii="Arial" w:hAnsi="Arial" w:cs="Arial"/>
              <w:color w:val="000000"/>
            </w:rPr>
            <w:t>[24]</w:t>
          </w:r>
        </w:sdtContent>
      </w:sdt>
      <w:r w:rsidRPr="002C4380">
        <w:rPr>
          <w:rFonts w:ascii="Arial" w:hAnsi="Arial" w:cs="Arial"/>
        </w:rPr>
        <w:t>. Although mindfulness has been shown to have positive effects on BCS (Breast Cancer Survivors), strong investigations have not yet shown this to be true for younger BCS</w:t>
      </w:r>
      <w:r w:rsidR="0038028A">
        <w:rPr>
          <w:rFonts w:ascii="Arial" w:hAnsi="Arial" w:cs="Arial"/>
        </w:rPr>
        <w:t xml:space="preserve"> </w:t>
      </w:r>
      <w:sdt>
        <w:sdtPr>
          <w:rPr>
            <w:rFonts w:ascii="Arial" w:hAnsi="Arial" w:cs="Arial"/>
            <w:color w:val="000000"/>
          </w:rPr>
          <w:tag w:val="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"/>
          <w:id w:val="-836459798"/>
          <w:placeholder>
            <w:docPart w:val="375E9317B4EC4F7583C5BE4C1D7A1685"/>
          </w:placeholder>
        </w:sdtPr>
        <w:sdtContent>
          <w:r w:rsidR="0038028A" w:rsidRPr="0038028A">
            <w:rPr>
              <w:rFonts w:ascii="Arial" w:hAnsi="Arial" w:cs="Arial"/>
              <w:color w:val="000000"/>
            </w:rPr>
            <w:t>[37], [38], [39], [40], [41]</w:t>
          </w:r>
        </w:sdtContent>
      </w:sdt>
      <w:r w:rsidRPr="002C4380">
        <w:rPr>
          <w:rFonts w:ascii="Arial" w:hAnsi="Arial" w:cs="Arial"/>
        </w:rPr>
        <w:t>.</w:t>
      </w:r>
    </w:p>
    <w:p w14:paraId="62A34D86" w14:textId="7EA740EC" w:rsidR="002D670B" w:rsidRPr="002C4380" w:rsidRDefault="002D670B" w:rsidP="002D670B">
      <w:pPr>
        <w:tabs>
          <w:tab w:val="left" w:pos="1134"/>
        </w:tabs>
        <w:spacing w:after="120"/>
        <w:jc w:val="both"/>
        <w:rPr>
          <w:rFonts w:ascii="Arial" w:hAnsi="Arial" w:cs="Arial"/>
        </w:rPr>
      </w:pPr>
      <w:r w:rsidRPr="002C4380">
        <w:rPr>
          <w:rFonts w:ascii="Arial" w:hAnsi="Arial" w:cs="Arial"/>
        </w:rPr>
        <w:t xml:space="preserve">The </w:t>
      </w:r>
      <w:proofErr w:type="spellStart"/>
      <w:r w:rsidRPr="002C4380">
        <w:rPr>
          <w:rFonts w:ascii="Arial" w:hAnsi="Arial" w:cs="Arial"/>
        </w:rPr>
        <w:t>iMBCT</w:t>
      </w:r>
      <w:proofErr w:type="spellEnd"/>
      <w:r w:rsidRPr="002C4380">
        <w:rPr>
          <w:rFonts w:ascii="Arial" w:hAnsi="Arial" w:cs="Arial"/>
        </w:rPr>
        <w:t xml:space="preserve"> intervention reduced breast cancer patients' levels of anxiety and depression </w:t>
      </w:r>
      <w:r w:rsidRPr="002C4380">
        <w:rPr>
          <w:rFonts w:ascii="Arial" w:hAnsi="Arial" w:cs="Arial"/>
        </w:rPr>
        <w:lastRenderedPageBreak/>
        <w:t>immediately after the intervention, with between-group effects maintained mainly at 6-month follow-up for decreased pressure but no change in depression</w:t>
      </w:r>
      <w:r w:rsidR="0038028A">
        <w:rPr>
          <w:rFonts w:ascii="Arial" w:hAnsi="Arial" w:cs="Arial"/>
        </w:rPr>
        <w:t xml:space="preserve"> </w:t>
      </w:r>
      <w:sdt>
        <w:sdtPr>
          <w:rPr>
            <w:rFonts w:ascii="Arial" w:hAnsi="Arial" w:cs="Arial"/>
            <w:color w:val="000000"/>
          </w:rPr>
          <w:tag w:val="MENDELEY_CITATION_v3_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"/>
          <w:id w:val="624824497"/>
          <w:placeholder>
            <w:docPart w:val="375E9317B4EC4F7583C5BE4C1D7A1685"/>
          </w:placeholder>
        </w:sdtPr>
        <w:sdtContent>
          <w:r w:rsidR="0038028A" w:rsidRPr="0038028A">
            <w:rPr>
              <w:rFonts w:ascii="Arial" w:hAnsi="Arial" w:cs="Arial"/>
              <w:color w:val="000000"/>
            </w:rPr>
            <w:t>[25]</w:t>
          </w:r>
        </w:sdtContent>
      </w:sdt>
      <w:r w:rsidRPr="002C4380">
        <w:rPr>
          <w:rFonts w:ascii="Arial" w:hAnsi="Arial" w:cs="Arial"/>
        </w:rPr>
        <w:t>. These values align with a meta-analysis of MBI (Mindfulness Based Intervention) face-to-face groups with cancer patients and the effects found on mood disorders in an online mindfulness-based cancer recovery feasibility study</w:t>
      </w:r>
      <w:r w:rsidR="0038028A">
        <w:rPr>
          <w:rFonts w:ascii="Arial" w:hAnsi="Arial" w:cs="Arial"/>
        </w:rPr>
        <w:t xml:space="preserve"> </w:t>
      </w:r>
      <w:sdt>
        <w:sdtPr>
          <w:rPr>
            <w:rFonts w:ascii="Arial" w:hAnsi="Arial" w:cs="Arial"/>
            <w:color w:val="000000"/>
          </w:rPr>
          <w:tag w:val="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"/>
          <w:id w:val="923151460"/>
          <w:placeholder>
            <w:docPart w:val="375E9317B4EC4F7583C5BE4C1D7A1685"/>
          </w:placeholder>
        </w:sdtPr>
        <w:sdtContent>
          <w:r w:rsidR="0038028A" w:rsidRPr="0038028A">
            <w:rPr>
              <w:rFonts w:ascii="Arial" w:hAnsi="Arial" w:cs="Arial"/>
              <w:color w:val="000000"/>
            </w:rPr>
            <w:t>[42]</w:t>
          </w:r>
          <w:r w:rsidR="0038028A">
            <w:rPr>
              <w:rFonts w:ascii="Arial" w:hAnsi="Arial" w:cs="Arial"/>
              <w:color w:val="000000"/>
            </w:rPr>
            <w:t>-</w:t>
          </w:r>
          <w:r w:rsidR="0038028A" w:rsidRPr="0038028A">
            <w:rPr>
              <w:rFonts w:ascii="Arial" w:hAnsi="Arial" w:cs="Arial"/>
              <w:color w:val="000000"/>
            </w:rPr>
            <w:t>[44]</w:t>
          </w:r>
        </w:sdtContent>
      </w:sdt>
      <w:r w:rsidRPr="002C4380">
        <w:rPr>
          <w:rFonts w:ascii="Arial" w:hAnsi="Arial" w:cs="Arial"/>
        </w:rPr>
        <w:t>.</w:t>
      </w:r>
    </w:p>
    <w:p w14:paraId="2DE1E738" w14:textId="73F10925" w:rsidR="002D670B" w:rsidRPr="002C4380" w:rsidRDefault="002D670B" w:rsidP="002D670B">
      <w:pPr>
        <w:tabs>
          <w:tab w:val="left" w:pos="1134"/>
        </w:tabs>
        <w:spacing w:after="120"/>
        <w:jc w:val="both"/>
        <w:rPr>
          <w:rFonts w:ascii="Arial" w:hAnsi="Arial" w:cs="Arial"/>
        </w:rPr>
      </w:pPr>
      <w:r w:rsidRPr="002C4380">
        <w:rPr>
          <w:rFonts w:ascii="Arial" w:hAnsi="Arial" w:cs="Arial"/>
        </w:rPr>
        <w:t>In comparison to the control group, women who received the MBSR intervention displayed decreased felt stress levels, fatigue, sleep disruptions, and a predisposition toward depressive symptoms</w:t>
      </w:r>
      <w:sdt>
        <w:sdtPr>
          <w:rPr>
            <w:rFonts w:ascii="Arial" w:hAnsi="Arial" w:cs="Arial"/>
            <w:color w:val="000000"/>
          </w:rPr>
          <w:tag w:val="MENDELEY_CITATION_v3_eyJjaXRhdGlvbklEIjoiTUVOREVMRVlfQ0lUQVRJT05fYTc1ZGE2YzktY2QyZC00MDg3LTk0NTUtZWE0YWJkMDM3YTgzIiwicHJvcGVydGllcyI6eyJub3RlSW5kZXgiOjB9LCJpc0VkaXRlZCI6ZmFsc2UsIm1hbnVhbE92ZXJyaWRlIjp7ImlzTWFudWFsbHlPdmVycmlkZGVuIjpmYWxzZSwiY2l0ZXByb2NUZXh0IjoiWzI2XSIsIm1hbnVhbE92ZXJyaWRlVGV4dCI6IiJ9LCJjaXRhdGlvbkl0ZW1zIjpb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V19"/>
          <w:id w:val="-1762057618"/>
          <w:placeholder>
            <w:docPart w:val="375E9317B4EC4F7583C5BE4C1D7A1685"/>
          </w:placeholder>
        </w:sdtPr>
        <w:sdtContent>
          <w:r w:rsidR="0038028A">
            <w:rPr>
              <w:rFonts w:ascii="Arial" w:hAnsi="Arial" w:cs="Arial"/>
              <w:color w:val="000000"/>
            </w:rPr>
            <w:t xml:space="preserve"> </w:t>
          </w:r>
          <w:r w:rsidR="0038028A" w:rsidRPr="0038028A">
            <w:rPr>
              <w:rFonts w:ascii="Arial" w:hAnsi="Arial" w:cs="Arial"/>
              <w:color w:val="000000"/>
            </w:rPr>
            <w:t>[26]</w:t>
          </w:r>
        </w:sdtContent>
      </w:sdt>
      <w:r w:rsidRPr="002C4380">
        <w:rPr>
          <w:rFonts w:ascii="Arial" w:hAnsi="Arial" w:cs="Arial"/>
        </w:rPr>
        <w:t>. These findings are in line with earlier studies showing that breast cancer survivors are less stressed when they practice mindfulness</w:t>
      </w:r>
      <w:r w:rsidR="0038028A">
        <w:rPr>
          <w:rFonts w:ascii="Arial" w:hAnsi="Arial" w:cs="Arial"/>
        </w:rPr>
        <w:t xml:space="preserve"> </w:t>
      </w:r>
      <w:sdt>
        <w:sdtPr>
          <w:rPr>
            <w:rFonts w:ascii="Arial" w:hAnsi="Arial" w:cs="Arial"/>
            <w:color w:val="000000"/>
          </w:rPr>
          <w:tag w:val="MENDELEY_CITATION_v3_eyJjaXRhdGlvbklEIjoiTUVOREVMRVlfQ0lUQVRJT05fNmM4NGE0MzItYTg0NC00ZjM5LThlODYtYWQ1MjBjNGI0MDc2IiwicHJvcGVydGllcyI6eyJub3RlSW5kZXgiOjB9LCJpc0VkaXRlZCI6ZmFsc2UsIm1hbnVhbE92ZXJyaWRlIjp7ImlzTWFudWFsbHlPdmVycmlkZGVuIjpmYWxzZSwiY2l0ZXByb2NUZXh0IjoiWzM0X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
          <w:id w:val="-1201706033"/>
          <w:placeholder>
            <w:docPart w:val="375E9317B4EC4F7583C5BE4C1D7A1685"/>
          </w:placeholder>
        </w:sdtPr>
        <w:sdtContent>
          <w:r w:rsidR="0038028A" w:rsidRPr="0038028A">
            <w:rPr>
              <w:rFonts w:ascii="Arial" w:hAnsi="Arial" w:cs="Arial"/>
              <w:color w:val="000000"/>
            </w:rPr>
            <w:t>[34]</w:t>
          </w:r>
        </w:sdtContent>
      </w:sdt>
      <w:r w:rsidRPr="002C4380">
        <w:rPr>
          <w:rFonts w:ascii="Arial" w:hAnsi="Arial" w:cs="Arial"/>
        </w:rPr>
        <w:t>. However, MBSR had no impact on breast cancer patient's mental health in a different trial</w:t>
      </w:r>
      <w:r w:rsidR="0038028A">
        <w:rPr>
          <w:rFonts w:ascii="Arial" w:hAnsi="Arial" w:cs="Arial"/>
        </w:rPr>
        <w:t xml:space="preserve"> </w:t>
      </w:r>
      <w:sdt>
        <w:sdtPr>
          <w:rPr>
            <w:rFonts w:ascii="Arial" w:hAnsi="Arial" w:cs="Arial"/>
            <w:color w:val="000000"/>
          </w:rPr>
          <w:tag w:val="MENDELEY_CITATION_v3_eyJjaXRhdGlvbklEIjoiTUVOREVMRVlfQ0lUQVRJT05fYWMyMTJiY2EtMmUzZi00MTI0LThkNjUtODkwZDY1ZmFlMDI5IiwicHJvcGVydGllcyI6eyJub3RlSW5kZXgiOjB9LCJpc0VkaXRlZCI6ZmFsc2UsIm1hbnVhbE92ZXJyaWRlIjp7ImlzTWFudWFsbHlPdmVycmlkZGVuIjpmYWxzZSwiY2l0ZXByb2NUZXh0IjoiWzMwXSIsIm1hbnVhbE92ZXJyaWRlVGV4dCI6IiJ9LCJjaXRhdGlvbkl0ZW1zIjpb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
          <w:id w:val="300894994"/>
          <w:placeholder>
            <w:docPart w:val="375E9317B4EC4F7583C5BE4C1D7A1685"/>
          </w:placeholder>
        </w:sdtPr>
        <w:sdtContent>
          <w:r w:rsidR="0038028A" w:rsidRPr="0038028A">
            <w:rPr>
              <w:rFonts w:ascii="Arial" w:hAnsi="Arial" w:cs="Arial"/>
              <w:color w:val="000000"/>
            </w:rPr>
            <w:t>[30]</w:t>
          </w:r>
        </w:sdtContent>
      </w:sdt>
      <w:r w:rsidRPr="002C4380">
        <w:rPr>
          <w:rFonts w:ascii="Arial" w:hAnsi="Arial" w:cs="Arial"/>
        </w:rPr>
        <w:t>.</w:t>
      </w:r>
    </w:p>
    <w:p w14:paraId="4E702B81" w14:textId="67F3835D" w:rsidR="002D670B" w:rsidRPr="002C4380" w:rsidRDefault="002D670B" w:rsidP="002D670B">
      <w:pPr>
        <w:tabs>
          <w:tab w:val="left" w:pos="1134"/>
        </w:tabs>
        <w:spacing w:after="120"/>
        <w:jc w:val="both"/>
        <w:rPr>
          <w:rFonts w:ascii="Arial" w:hAnsi="Arial" w:cs="Arial"/>
        </w:rPr>
      </w:pPr>
      <w:r w:rsidRPr="002C4380">
        <w:rPr>
          <w:rFonts w:ascii="Arial" w:hAnsi="Arial" w:cs="Arial"/>
        </w:rPr>
        <w:t xml:space="preserve">The GSH-MBI intervention decreased depressive symptoms and disrupted </w:t>
      </w:r>
      <w:proofErr w:type="gramStart"/>
      <w:r w:rsidRPr="002C4380">
        <w:rPr>
          <w:rFonts w:ascii="Arial" w:hAnsi="Arial" w:cs="Arial"/>
        </w:rPr>
        <w:t>sleep in</w:t>
      </w:r>
      <w:proofErr w:type="gramEnd"/>
      <w:r w:rsidRPr="002C4380">
        <w:rPr>
          <w:rFonts w:ascii="Arial" w:hAnsi="Arial" w:cs="Arial"/>
        </w:rPr>
        <w:t xml:space="preserve"> breast cancer patients by lowering their thoughts and anxieties</w:t>
      </w:r>
      <w:r w:rsidR="0038028A">
        <w:rPr>
          <w:rFonts w:ascii="Arial" w:hAnsi="Arial" w:cs="Arial"/>
        </w:rPr>
        <w:t xml:space="preserve"> </w:t>
      </w:r>
      <w:sdt>
        <w:sdtPr>
          <w:rPr>
            <w:rFonts w:ascii="Arial" w:hAnsi="Arial" w:cs="Arial"/>
            <w:color w:val="000000"/>
          </w:rPr>
          <w:tag w:val="MENDELEY_CITATION_v3_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"/>
          <w:id w:val="581025883"/>
          <w:placeholder>
            <w:docPart w:val="375E9317B4EC4F7583C5BE4C1D7A1685"/>
          </w:placeholder>
        </w:sdtPr>
        <w:sdtContent>
          <w:r w:rsidR="0038028A" w:rsidRPr="0038028A">
            <w:rPr>
              <w:rFonts w:ascii="Arial" w:hAnsi="Arial" w:cs="Arial"/>
              <w:color w:val="000000"/>
            </w:rPr>
            <w:t>[27]</w:t>
          </w:r>
        </w:sdtContent>
      </w:sdt>
      <w:r w:rsidRPr="002C4380">
        <w:rPr>
          <w:rFonts w:ascii="Arial" w:hAnsi="Arial" w:cs="Arial"/>
        </w:rPr>
        <w:t>. The underlying effect of GSH-MBI suggests that two types of recurrent thoughts, frequent rumination and worry, play an intermediary role in the impact of the intervention on depressive symptoms and sleep disturbance. These findings reinforce and extend the results reported in other studies that MBI can reduce repetitive thinking, and changing the process of repetitive thinking is considered the primary mechanism by which MBI is used</w:t>
      </w:r>
      <w:r w:rsidR="0038028A">
        <w:rPr>
          <w:rFonts w:ascii="Arial" w:hAnsi="Arial" w:cs="Arial"/>
        </w:rPr>
        <w:t xml:space="preserve"> </w:t>
      </w:r>
      <w:sdt>
        <w:sdtPr>
          <w:rPr>
            <w:rFonts w:ascii="Arial" w:hAnsi="Arial" w:cs="Arial"/>
            <w:color w:val="000000"/>
          </w:rPr>
          <w:tag w:val="MENDELEY_CITATION_v3_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"/>
          <w:id w:val="1451199229"/>
          <w:placeholder>
            <w:docPart w:val="375E9317B4EC4F7583C5BE4C1D7A1685"/>
          </w:placeholder>
        </w:sdtPr>
        <w:sdtContent>
          <w:r w:rsidR="0038028A" w:rsidRPr="0038028A">
            <w:rPr>
              <w:rFonts w:ascii="Arial" w:hAnsi="Arial" w:cs="Arial"/>
              <w:color w:val="000000"/>
            </w:rPr>
            <w:t>[45]</w:t>
          </w:r>
          <w:r w:rsidR="0038028A">
            <w:rPr>
              <w:rFonts w:ascii="Arial" w:hAnsi="Arial" w:cs="Arial"/>
              <w:color w:val="000000"/>
            </w:rPr>
            <w:t>-</w:t>
          </w:r>
          <w:r w:rsidR="0038028A" w:rsidRPr="0038028A">
            <w:rPr>
              <w:rFonts w:ascii="Arial" w:hAnsi="Arial" w:cs="Arial"/>
              <w:color w:val="000000"/>
            </w:rPr>
            <w:t>[47]</w:t>
          </w:r>
        </w:sdtContent>
      </w:sdt>
      <w:r w:rsidRPr="002C4380">
        <w:rPr>
          <w:rFonts w:ascii="Arial" w:hAnsi="Arial" w:cs="Arial"/>
        </w:rPr>
        <w:t>.</w:t>
      </w:r>
    </w:p>
    <w:p w14:paraId="4041DDBD" w14:textId="294A24E0" w:rsidR="002D670B" w:rsidRPr="002C4380" w:rsidRDefault="002D670B" w:rsidP="002D670B">
      <w:pPr>
        <w:tabs>
          <w:tab w:val="left" w:pos="1134"/>
        </w:tabs>
        <w:spacing w:after="120"/>
        <w:jc w:val="both"/>
        <w:rPr>
          <w:rFonts w:ascii="Arial" w:hAnsi="Arial" w:cs="Arial"/>
        </w:rPr>
      </w:pPr>
      <w:r w:rsidRPr="002C4380">
        <w:rPr>
          <w:rFonts w:ascii="Arial" w:hAnsi="Arial" w:cs="Arial"/>
        </w:rPr>
        <w:t>Among BC (Breast Cancer) patients, dispositional mindfulness can considerably lower levels of depression, anxiety, and PTSD (Post Traumatic Stress Disorder)</w:t>
      </w:r>
      <w:r w:rsidR="00B45457">
        <w:rPr>
          <w:rFonts w:ascii="Arial" w:hAnsi="Arial" w:cs="Arial"/>
        </w:rPr>
        <w:t xml:space="preserve"> </w:t>
      </w:r>
      <w:sdt>
        <w:sdtPr>
          <w:rPr>
            <w:rFonts w:ascii="Arial" w:hAnsi="Arial" w:cs="Arial"/>
            <w:color w:val="000000"/>
          </w:rPr>
          <w:tag w:val="MENDELEY_CITATION_v3_eyJjaXRhdGlvbklEIjoiTUVOREVMRVlfQ0lUQVRJT05fYTg5Y2ZhZjItYjI4MC00MDg5LWFlODktYjc4NzQzNDkxMGU0IiwicHJvcGVydGllcyI6eyJub3RlSW5kZXgiOjB9LCJpc0VkaXRlZCI6ZmFsc2UsIm1hbnVhbE92ZXJyaWRlIjp7ImlzTWFudWFsbHlPdmVycmlkZGVuIjpmYWxzZSwiY2l0ZXByb2NUZXh0IjoiWzI4X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
          <w:id w:val="480429605"/>
          <w:placeholder>
            <w:docPart w:val="375E9317B4EC4F7583C5BE4C1D7A1685"/>
          </w:placeholder>
        </w:sdtPr>
        <w:sdtContent>
          <w:r w:rsidR="0038028A" w:rsidRPr="0038028A">
            <w:rPr>
              <w:rFonts w:ascii="Arial" w:hAnsi="Arial" w:cs="Arial"/>
              <w:color w:val="000000"/>
            </w:rPr>
            <w:t>[28]</w:t>
          </w:r>
        </w:sdtContent>
      </w:sdt>
      <w:r w:rsidRPr="002C4380">
        <w:rPr>
          <w:rFonts w:ascii="Arial" w:hAnsi="Arial" w:cs="Arial"/>
        </w:rPr>
        <w:t>. According to earlier studies, BC patients with high dispositional mindfulness levels expressed fewer unpleasant feelings</w:t>
      </w:r>
      <w:r w:rsidR="00B45457">
        <w:rPr>
          <w:rFonts w:ascii="Arial" w:hAnsi="Arial" w:cs="Arial"/>
        </w:rPr>
        <w:t xml:space="preserve"> </w:t>
      </w:r>
      <w:sdt>
        <w:sdtPr>
          <w:rPr>
            <w:rFonts w:ascii="Arial" w:hAnsi="Arial" w:cs="Arial"/>
            <w:color w:val="000000"/>
          </w:rPr>
          <w:tag w:val="MENDELEY_CITATION_v3_eyJjaXRhdGlvbklEIjoiTUVOREVMRVlfQ0lUQVRJT05fNDg1NzNhNDMtOWFjMy00NDlhLWI5YjktY2MwZTE2ZGIyYTYxIiwicHJvcGVydGllcyI6eyJub3RlSW5kZXgiOjB9LCJpc0VkaXRlZCI6ZmFsc2UsIm1hbnVhbE92ZXJyaWRlIjp7ImlzTWFudWFsbHlPdmVycmlkZGVuIjpmYWxzZSwiY2l0ZXByb2NUZXh0IjoiWzI4XSwgWzQ4X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"/>
          <w:id w:val="-1021310724"/>
          <w:placeholder>
            <w:docPart w:val="375E9317B4EC4F7583C5BE4C1D7A1685"/>
          </w:placeholder>
        </w:sdtPr>
        <w:sdtContent>
          <w:r w:rsidR="0038028A" w:rsidRPr="0038028A">
            <w:rPr>
              <w:rFonts w:ascii="Arial" w:hAnsi="Arial" w:cs="Arial"/>
              <w:color w:val="000000"/>
            </w:rPr>
            <w:t>[28], [48]</w:t>
          </w:r>
        </w:sdtContent>
      </w:sdt>
      <w:r w:rsidRPr="002C4380">
        <w:rPr>
          <w:rFonts w:ascii="Arial" w:hAnsi="Arial" w:cs="Arial"/>
        </w:rPr>
        <w:t>. Breast cancer patients are able to cope with the disease with a more tolerant attitude and are less affected by negative perceptions of the disease. Therefore, this state of mindfulness may help BC patients feel less stressed, which will help them feel less bad</w:t>
      </w:r>
      <w:r w:rsidR="00B45457">
        <w:rPr>
          <w:rFonts w:ascii="Arial" w:hAnsi="Arial" w:cs="Arial"/>
        </w:rPr>
        <w:t xml:space="preserve"> </w:t>
      </w:r>
      <w:sdt>
        <w:sdtPr>
          <w:rPr>
            <w:rFonts w:ascii="Arial" w:hAnsi="Arial" w:cs="Arial"/>
            <w:color w:val="000000"/>
          </w:rPr>
          <w:tag w:val="MENDELEY_CITATION_v3_eyJjaXRhdGlvbklEIjoiTUVOREVMRVlfQ0lUQVRJT05fN2UyMmYxYzMtY2ZlNC00NzNlLWJkZWQtN2NlYTQ3N2RhOWQ5IiwicHJvcGVydGllcyI6eyJub3RlSW5kZXgiOjB9LCJpc0VkaXRlZCI6ZmFsc2UsIm1hbnVhbE92ZXJyaWRlIjp7ImlzTWFudWFsbHlPdmVycmlkZGVuIjpmYWxzZSwiY2l0ZXByb2NUZXh0IjoiWzI4X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
          <w:id w:val="-394125561"/>
          <w:placeholder>
            <w:docPart w:val="375E9317B4EC4F7583C5BE4C1D7A1685"/>
          </w:placeholder>
        </w:sdtPr>
        <w:sdtContent>
          <w:r w:rsidR="0038028A" w:rsidRPr="0038028A">
            <w:rPr>
              <w:rFonts w:ascii="Arial" w:hAnsi="Arial" w:cs="Arial"/>
              <w:color w:val="000000"/>
            </w:rPr>
            <w:t>[28]</w:t>
          </w:r>
        </w:sdtContent>
      </w:sdt>
      <w:r w:rsidRPr="002C4380">
        <w:rPr>
          <w:rFonts w:ascii="Arial" w:hAnsi="Arial" w:cs="Arial"/>
        </w:rPr>
        <w:t>.</w:t>
      </w:r>
    </w:p>
    <w:p w14:paraId="39E46863" w14:textId="5D067954" w:rsidR="002D670B" w:rsidRPr="002C4380" w:rsidRDefault="001D028D" w:rsidP="002D670B">
      <w:pPr>
        <w:tabs>
          <w:tab w:val="left" w:pos="1134"/>
        </w:tabs>
        <w:spacing w:after="120"/>
        <w:jc w:val="both"/>
        <w:rPr>
          <w:rFonts w:ascii="Arial" w:hAnsi="Arial" w:cs="Arial"/>
        </w:rPr>
      </w:pPr>
      <w:r>
        <w:rPr>
          <w:rFonts w:ascii="Arial" w:hAnsi="Arial" w:cs="Arial"/>
          <w:noProof/>
          <w:sz w:val="24"/>
          <w:szCs w:val="24"/>
          <w14:ligatures w14:val="standardContextual"/>
        </w:rPr>
        <mc:AlternateContent>
          <mc:Choice Requires="wps">
            <w:drawing>
              <wp:anchor distT="0" distB="0" distL="114300" distR="114300" simplePos="0" relativeHeight="251725824" behindDoc="0" locked="0" layoutInCell="1" allowOverlap="1" wp14:anchorId="4BF3BF35" wp14:editId="0D4D4953">
                <wp:simplePos x="0" y="0"/>
                <wp:positionH relativeFrom="margin">
                  <wp:posOffset>-113665</wp:posOffset>
                </wp:positionH>
                <wp:positionV relativeFrom="paragraph">
                  <wp:posOffset>1775460</wp:posOffset>
                </wp:positionV>
                <wp:extent cx="914400" cy="290830"/>
                <wp:effectExtent l="0" t="0" r="0" b="0"/>
                <wp:wrapNone/>
                <wp:docPr id="972550616" name="Text Box 3"/>
                <wp:cNvGraphicFramePr/>
                <a:graphic xmlns:a="http://schemas.openxmlformats.org/drawingml/2006/main">
                  <a:graphicData uri="http://schemas.microsoft.com/office/word/2010/wordprocessingShape">
                    <wps:wsp>
                      <wps:cNvSpPr txBox="1"/>
                      <wps:spPr>
                        <a:xfrm>
                          <a:off x="0" y="0"/>
                          <a:ext cx="914400" cy="290830"/>
                        </a:xfrm>
                        <a:prstGeom prst="rect">
                          <a:avLst/>
                        </a:prstGeom>
                        <a:noFill/>
                        <a:ln w="6350">
                          <a:noFill/>
                        </a:ln>
                      </wps:spPr>
                      <wps:txbx>
                        <w:txbxContent>
                          <w:p w14:paraId="0255E4E4" w14:textId="77777777" w:rsidR="004D0FED" w:rsidRDefault="004D0FED" w:rsidP="004D0FED">
                            <w:r w:rsidRPr="002A7F9D">
                              <w:rPr>
                                <w:rFonts w:ascii="Arial" w:hAnsi="Arial" w:cs="Arial"/>
                                <w:sz w:val="20"/>
                                <w:szCs w:val="20"/>
                                <w:lang w:val="id-ID"/>
                              </w:rPr>
                              <w:t>(</w:t>
                            </w:r>
                            <w:hyperlink r:id="rId24"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F3BF35" id="_x0000_s1045" type="#_x0000_t202" style="position:absolute;left:0;text-align:left;margin-left:-8.95pt;margin-top:139.8pt;width:1in;height:22.9pt;z-index:25172582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" filled="f" stroked="f" strokeweight=".5pt">
                <v:textbox>
                  <w:txbxContent>
                    <w:p w14:paraId="0255E4E4" w14:textId="77777777" w:rsidR="004D0FED" w:rsidRDefault="004D0FED" w:rsidP="004D0FED">
                      <w:r w:rsidRPr="002A7F9D">
                        <w:rPr>
                          <w:rFonts w:ascii="Arial" w:hAnsi="Arial" w:cs="Arial"/>
                          <w:sz w:val="20"/>
                          <w:szCs w:val="20"/>
                          <w:lang w:val="id-ID"/>
                        </w:rPr>
                        <w:t>(</w:t>
                      </w:r>
                      <w:hyperlink r:id="rId25"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v:textbox>
                <w10:wrap anchorx="margin"/>
              </v:shape>
            </w:pict>
          </mc:Fallback>
        </mc:AlternateContent>
      </w:r>
      <w:r>
        <w:rPr>
          <w:rFonts w:ascii="Arial" w:hAnsi="Arial" w:cs="Arial"/>
          <w:bCs/>
          <w:noProof/>
          <w:sz w:val="20"/>
          <w:szCs w:val="20"/>
          <w14:ligatures w14:val="standardContextual"/>
        </w:rPr>
        <mc:AlternateContent>
          <mc:Choice Requires="wps">
            <w:drawing>
              <wp:anchor distT="0" distB="0" distL="114300" distR="114300" simplePos="0" relativeHeight="251700224" behindDoc="0" locked="0" layoutInCell="1" allowOverlap="1" wp14:anchorId="443CA770" wp14:editId="07EB0992">
                <wp:simplePos x="0" y="0"/>
                <wp:positionH relativeFrom="margin">
                  <wp:posOffset>-8255</wp:posOffset>
                </wp:positionH>
                <wp:positionV relativeFrom="paragraph">
                  <wp:posOffset>1772920</wp:posOffset>
                </wp:positionV>
                <wp:extent cx="6134100" cy="0"/>
                <wp:effectExtent l="0" t="0" r="0" b="0"/>
                <wp:wrapNone/>
                <wp:docPr id="650485506"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829A12" id="Straight Connector 25" o:spid="_x0000_s1026"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5pt,139.6pt" to="482.35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" strokecolor="black [3213]" strokeweight="1.5pt">
                <v:stroke joinstyle="miter"/>
                <w10:wrap anchorx="margin"/>
              </v:line>
            </w:pict>
          </mc:Fallback>
        </mc:AlternateContent>
      </w:r>
      <w:r w:rsidR="002D670B" w:rsidRPr="002C4380">
        <w:rPr>
          <w:rFonts w:ascii="Arial" w:hAnsi="Arial" w:cs="Arial"/>
        </w:rPr>
        <w:t>Patients with breast cancer can experience less stress and anxiety according to the MTCC program</w:t>
      </w:r>
      <w:r w:rsidR="00B45457">
        <w:rPr>
          <w:rFonts w:ascii="Arial" w:hAnsi="Arial" w:cs="Arial"/>
        </w:rPr>
        <w:t xml:space="preserve"> </w:t>
      </w:r>
      <w:sdt>
        <w:sdtPr>
          <w:rPr>
            <w:rFonts w:ascii="Arial" w:hAnsi="Arial" w:cs="Arial"/>
            <w:color w:val="000000"/>
          </w:rPr>
          <w:tag w:val="MENDELEY_CITATION_v3_eyJjaXRhdGlvbklEIjoiTUVOREVMRVlfQ0lUQVRJT05fNTM5NjE0OGMtZmRlMC00Y2Y5LWIyOTMtMjBiYTg0ZWU5M2Q0IiwicHJvcGVydGllcyI6eyJub3RlSW5kZXgiOjB9LCJpc0VkaXRlZCI6ZmFsc2UsIm1hbnVhbE92ZXJyaWRlIjp7ImlzTWFudWFsbHlPdmVycmlkZGVuIjpmYWxzZSwiY2l0ZXByb2NUZXh0IjoiWzI5XSIsIm1hbnVhbE92ZXJyaWRlVGV4dCI6IiJ9LCJjaXRhdGlvbkl0ZW1zIjpb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1dfQ=="/>
          <w:id w:val="1224806163"/>
          <w:placeholder>
            <w:docPart w:val="375E9317B4EC4F7583C5BE4C1D7A1685"/>
          </w:placeholder>
        </w:sdtPr>
        <w:sdtContent>
          <w:r w:rsidR="0038028A" w:rsidRPr="0038028A">
            <w:rPr>
              <w:rFonts w:ascii="Arial" w:hAnsi="Arial" w:cs="Arial"/>
              <w:color w:val="000000"/>
            </w:rPr>
            <w:t>[29]</w:t>
          </w:r>
        </w:sdtContent>
      </w:sdt>
      <w:r w:rsidR="002D670B" w:rsidRPr="002C4380">
        <w:rPr>
          <w:rFonts w:ascii="Arial" w:hAnsi="Arial" w:cs="Arial"/>
        </w:rPr>
        <w:t>. This study provides early evidence that MTCC is appropriate for teenagers and beneficial in lowering depression levels</w:t>
      </w:r>
      <w:r w:rsidR="00B45457">
        <w:rPr>
          <w:rFonts w:ascii="Arial" w:hAnsi="Arial" w:cs="Arial"/>
        </w:rPr>
        <w:t xml:space="preserve"> </w:t>
      </w:r>
      <w:sdt>
        <w:sdtPr>
          <w:rPr>
            <w:rFonts w:ascii="Arial" w:hAnsi="Arial" w:cs="Arial"/>
            <w:color w:val="000000"/>
          </w:rPr>
          <w:tag w:val="MENDELEY_CITATION_v3_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"/>
          <w:id w:val="-1768378656"/>
          <w:placeholder>
            <w:docPart w:val="56D9513C0C4B4D3AA25BC373FF0C2A04"/>
          </w:placeholder>
        </w:sdtPr>
        <w:sdtContent>
          <w:r w:rsidR="0038028A" w:rsidRPr="0038028A">
            <w:rPr>
              <w:rFonts w:ascii="Arial" w:hAnsi="Arial" w:cs="Arial"/>
              <w:color w:val="000000"/>
            </w:rPr>
            <w:t>[49]</w:t>
          </w:r>
        </w:sdtContent>
      </w:sdt>
      <w:r w:rsidR="002D670B" w:rsidRPr="002C4380">
        <w:rPr>
          <w:rFonts w:ascii="Arial" w:hAnsi="Arial" w:cs="Arial"/>
        </w:rPr>
        <w:t xml:space="preserve">. Interoceptive awareness training during an 8-week TCC exercise can raise awareness levels, which are still detectable at week 24. These results have significant </w:t>
      </w:r>
      <w:r w:rsidR="002D670B" w:rsidRPr="002C4380">
        <w:rPr>
          <w:rFonts w:ascii="Arial" w:hAnsi="Arial" w:cs="Arial"/>
        </w:rPr>
        <w:t>implications for wellness practices and the use of mind-body activities as a supplementary and alternative therapy for emotional problems</w:t>
      </w:r>
      <w:r w:rsidR="00B45457">
        <w:rPr>
          <w:rFonts w:ascii="Arial" w:hAnsi="Arial" w:cs="Arial"/>
        </w:rPr>
        <w:t xml:space="preserve"> </w:t>
      </w:r>
      <w:sdt>
        <w:sdtPr>
          <w:rPr>
            <w:rFonts w:ascii="Arial" w:hAnsi="Arial" w:cs="Arial"/>
            <w:color w:val="000000"/>
          </w:rPr>
          <w:tag w:val="MENDELEY_CITATION_v3_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"/>
          <w:id w:val="651409887"/>
          <w:placeholder>
            <w:docPart w:val="56D9513C0C4B4D3AA25BC373FF0C2A04"/>
          </w:placeholder>
        </w:sdtPr>
        <w:sdtContent>
          <w:r w:rsidR="0038028A" w:rsidRPr="0038028A">
            <w:rPr>
              <w:rFonts w:ascii="Arial" w:hAnsi="Arial" w:cs="Arial"/>
              <w:color w:val="000000"/>
            </w:rPr>
            <w:t>[50]</w:t>
          </w:r>
        </w:sdtContent>
      </w:sdt>
      <w:r w:rsidR="002D670B" w:rsidRPr="002C4380">
        <w:rPr>
          <w:rFonts w:ascii="Arial" w:hAnsi="Arial" w:cs="Arial"/>
        </w:rPr>
        <w:t>.</w:t>
      </w:r>
    </w:p>
    <w:p w14:paraId="0A8577CF" w14:textId="77777777" w:rsidR="002D670B" w:rsidRPr="002A7F9D" w:rsidRDefault="002D670B" w:rsidP="002D670B">
      <w:pPr>
        <w:tabs>
          <w:tab w:val="left" w:pos="1134"/>
        </w:tabs>
        <w:spacing w:after="120"/>
        <w:jc w:val="both"/>
        <w:rPr>
          <w:rFonts w:ascii="Arial" w:hAnsi="Arial" w:cs="Arial"/>
          <w:sz w:val="24"/>
          <w:szCs w:val="24"/>
        </w:rPr>
      </w:pPr>
      <w:r w:rsidRPr="002C4380">
        <w:rPr>
          <w:rFonts w:ascii="Arial" w:hAnsi="Arial" w:cs="Arial"/>
        </w:rPr>
        <w:t>The articles reviewed in this study state that mindfulness can affect the physiological and psychological well-being of breast cancer patients, but there is one article that states that mindfulness does not affect the psychological well-being of breast cancer patients. The limitation of this study is that the mindfulness studied is not focused on one type of mindfulness due to the lack of direct research over the past five years on one type of mindfulness.</w:t>
      </w:r>
    </w:p>
    <w:p w14:paraId="3D51EB82" w14:textId="77777777" w:rsidR="002D670B" w:rsidRPr="002A7F9D" w:rsidRDefault="002D670B" w:rsidP="002D670B">
      <w:pPr>
        <w:spacing w:after="120"/>
        <w:jc w:val="both"/>
        <w:rPr>
          <w:rFonts w:ascii="Arial" w:hAnsi="Arial" w:cs="Arial"/>
          <w:b/>
          <w:bCs/>
          <w:color w:val="990033"/>
          <w:sz w:val="24"/>
          <w:szCs w:val="24"/>
        </w:rPr>
      </w:pPr>
    </w:p>
    <w:p w14:paraId="0AC4B39F" w14:textId="77777777" w:rsidR="002D670B" w:rsidRPr="001D028D" w:rsidRDefault="002D670B" w:rsidP="002D670B">
      <w:pPr>
        <w:spacing w:after="120"/>
        <w:jc w:val="both"/>
        <w:rPr>
          <w:rFonts w:ascii="Arial" w:hAnsi="Arial" w:cs="Arial"/>
          <w:b/>
          <w:bCs/>
        </w:rPr>
      </w:pPr>
      <w:r w:rsidRPr="001D028D">
        <w:rPr>
          <w:rFonts w:ascii="Arial" w:hAnsi="Arial" w:cs="Arial"/>
          <w:b/>
          <w:bCs/>
        </w:rPr>
        <w:t>Conclusion</w:t>
      </w:r>
    </w:p>
    <w:p w14:paraId="372B82A0" w14:textId="77777777" w:rsidR="002D670B" w:rsidRPr="001D028D" w:rsidRDefault="002D670B" w:rsidP="002D670B">
      <w:pPr>
        <w:tabs>
          <w:tab w:val="left" w:pos="1134"/>
        </w:tabs>
        <w:spacing w:after="120"/>
        <w:jc w:val="both"/>
        <w:rPr>
          <w:rFonts w:ascii="Arial" w:hAnsi="Arial" w:cs="Arial"/>
        </w:rPr>
      </w:pPr>
      <w:r w:rsidRPr="001D028D">
        <w:rPr>
          <w:rFonts w:ascii="Arial" w:hAnsi="Arial" w:cs="Arial"/>
        </w:rPr>
        <w:t>According to the findings of this systematic review, mindfulness helps breast cancer patients to reduce anxiety, depression, stress, fatigue, and quality of life.</w:t>
      </w:r>
    </w:p>
    <w:p w14:paraId="1B3EFFE1" w14:textId="77777777" w:rsidR="002D670B" w:rsidRPr="001D028D" w:rsidRDefault="002D670B" w:rsidP="002D670B">
      <w:pPr>
        <w:tabs>
          <w:tab w:val="left" w:pos="1134"/>
        </w:tabs>
        <w:spacing w:after="120"/>
        <w:jc w:val="both"/>
        <w:rPr>
          <w:rFonts w:ascii="Arial" w:hAnsi="Arial" w:cs="Arial"/>
        </w:rPr>
      </w:pPr>
    </w:p>
    <w:p w14:paraId="5AEB26B7" w14:textId="77777777" w:rsidR="002D670B" w:rsidRPr="001D028D" w:rsidRDefault="002D670B" w:rsidP="002D670B">
      <w:pPr>
        <w:tabs>
          <w:tab w:val="left" w:pos="1134"/>
        </w:tabs>
        <w:spacing w:after="120"/>
        <w:jc w:val="both"/>
        <w:rPr>
          <w:rFonts w:ascii="Arial" w:hAnsi="Arial" w:cs="Arial"/>
          <w:b/>
          <w:bCs/>
        </w:rPr>
      </w:pPr>
      <w:r w:rsidRPr="001D028D">
        <w:rPr>
          <w:rFonts w:ascii="Arial" w:hAnsi="Arial" w:cs="Arial"/>
          <w:b/>
          <w:bCs/>
        </w:rPr>
        <w:t>Conflict of Interest</w:t>
      </w:r>
    </w:p>
    <w:p w14:paraId="0A391B5E" w14:textId="77777777" w:rsidR="002D670B" w:rsidRPr="001D028D" w:rsidRDefault="002D670B" w:rsidP="002D670B">
      <w:pPr>
        <w:spacing w:after="120"/>
        <w:jc w:val="both"/>
        <w:rPr>
          <w:rFonts w:ascii="Arial" w:hAnsi="Arial" w:cs="Arial"/>
        </w:rPr>
        <w:sectPr w:rsidR="002D670B" w:rsidRPr="001D028D" w:rsidSect="001D028D">
          <w:footnotePr>
            <w:pos w:val="beneathText"/>
          </w:footnotePr>
          <w:type w:val="oddPage"/>
          <w:pgSz w:w="11907" w:h="16840" w:code="9"/>
          <w:pgMar w:top="1531" w:right="851" w:bottom="1140" w:left="1412" w:header="510" w:footer="720" w:gutter="0"/>
          <w:pgNumType w:start="9" w:chapStyle="1"/>
          <w:cols w:num="2" w:space="340"/>
          <w:docGrid w:linePitch="360"/>
        </w:sectPr>
      </w:pPr>
      <w:r w:rsidRPr="001D028D">
        <w:rPr>
          <w:rFonts w:ascii="Arial" w:hAnsi="Arial" w:cs="Arial"/>
        </w:rPr>
        <w:t>The authors declare no conflict of interest</w:t>
      </w:r>
    </w:p>
    <w:p w14:paraId="4BDB934E" w14:textId="6A46C1B9" w:rsidR="002D670B" w:rsidRPr="002A7F9D" w:rsidRDefault="00DC2C1C" w:rsidP="002D670B">
      <w:pPr>
        <w:tabs>
          <w:tab w:val="left" w:pos="1134"/>
        </w:tabs>
        <w:spacing w:after="120"/>
        <w:jc w:val="both"/>
        <w:rPr>
          <w:rFonts w:ascii="Arial" w:hAnsi="Arial" w:cs="Arial"/>
          <w:b/>
          <w:bCs/>
          <w:color w:val="990033"/>
          <w:sz w:val="24"/>
          <w:szCs w:val="24"/>
        </w:rPr>
      </w:pPr>
      <w:r>
        <w:rPr>
          <w:rFonts w:ascii="Arial" w:hAnsi="Arial" w:cs="Arial"/>
          <w:bCs/>
          <w:noProof/>
          <w:sz w:val="20"/>
          <w:szCs w:val="20"/>
          <w14:ligatures w14:val="standardContextual"/>
        </w:rPr>
        <w:lastRenderedPageBreak/>
        <mc:AlternateContent>
          <mc:Choice Requires="wps">
            <w:drawing>
              <wp:anchor distT="0" distB="0" distL="114300" distR="114300" simplePos="0" relativeHeight="251702272" behindDoc="0" locked="0" layoutInCell="1" allowOverlap="1" wp14:anchorId="132810D5" wp14:editId="5E645CC6">
                <wp:simplePos x="0" y="0"/>
                <wp:positionH relativeFrom="margin">
                  <wp:posOffset>-168333</wp:posOffset>
                </wp:positionH>
                <wp:positionV relativeFrom="paragraph">
                  <wp:posOffset>-62230</wp:posOffset>
                </wp:positionV>
                <wp:extent cx="6134100" cy="0"/>
                <wp:effectExtent l="0" t="0" r="0" b="0"/>
                <wp:wrapNone/>
                <wp:docPr id="45624053"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89D5DC" id="Straight Connector 25" o:spid="_x0000_s1026" style="position:absolute;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3.25pt,-4.9pt" to="469.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" strokecolor="black [3213]" strokeweight="1.5pt">
                <v:stroke joinstyle="miter"/>
                <w10:wrap anchorx="margin"/>
              </v:line>
            </w:pict>
          </mc:Fallback>
        </mc:AlternateContent>
      </w:r>
      <w:r w:rsidR="002D670B" w:rsidRPr="002A7F9D">
        <w:rPr>
          <w:rFonts w:ascii="Arial" w:hAnsi="Arial" w:cs="Arial"/>
          <w:b/>
          <w:bCs/>
          <w:color w:val="990033"/>
          <w:sz w:val="24"/>
          <w:szCs w:val="24"/>
        </w:rPr>
        <w:t>Reference</w:t>
      </w:r>
    </w:p>
    <w:p w14:paraId="789A2A71" w14:textId="345C3209" w:rsidR="002D670B" w:rsidRDefault="002D670B" w:rsidP="002D670B">
      <w:pPr>
        <w:ind w:left="-142" w:right="-852" w:hanging="498"/>
        <w:jc w:val="both"/>
        <w:rPr>
          <w:rFonts w:ascii="Arial" w:hAnsi="Arial" w:cs="Arial"/>
          <w:b/>
          <w:bCs/>
          <w:sz w:val="24"/>
          <w:szCs w:val="24"/>
          <w:lang w:val="en-GB" w:eastAsia="en-GB" w:bidi="en-GB"/>
        </w:rPr>
        <w:sectPr w:rsidR="002D670B" w:rsidSect="00922E00">
          <w:pgSz w:w="11906" w:h="16838" w:code="9"/>
          <w:pgMar w:top="1701" w:right="1701" w:bottom="1701" w:left="1701" w:header="709" w:footer="709" w:gutter="0"/>
          <w:cols w:space="566"/>
          <w:docGrid w:linePitch="360"/>
        </w:sectPr>
      </w:pPr>
    </w:p>
    <w:sdt>
      <w:sdtPr>
        <w:rPr>
          <w:rFonts w:ascii="Arial" w:hAnsi="Arial" w:cs="Arial"/>
          <w:b/>
          <w:bCs/>
          <w:sz w:val="20"/>
          <w:szCs w:val="20"/>
          <w:lang w:val="en-GB" w:eastAsia="en-GB" w:bidi="en-GB"/>
        </w:rPr>
        <w:tag w:val="MENDELEY_BIBLIOGRAPHY"/>
        <w:id w:val="-1176413308"/>
        <w:placeholder>
          <w:docPart w:val="948FD032E6B5462B8885DCF4EB37F9C4"/>
        </w:placeholder>
      </w:sdtPr>
      <w:sdtContent>
        <w:p w14:paraId="7968D409" w14:textId="77777777" w:rsidR="0038028A" w:rsidRPr="00B45457" w:rsidRDefault="0038028A" w:rsidP="005B3BC2">
          <w:pPr>
            <w:ind w:left="-142" w:hanging="498"/>
            <w:jc w:val="both"/>
            <w:divId w:val="1991247563"/>
            <w:rPr>
              <w:rFonts w:ascii="Arial" w:hAnsi="Arial" w:cs="Arial"/>
              <w:sz w:val="20"/>
              <w:szCs w:val="20"/>
            </w:rPr>
          </w:pPr>
          <w:r w:rsidRPr="00B45457">
            <w:rPr>
              <w:rFonts w:ascii="Arial" w:hAnsi="Arial" w:cs="Arial"/>
              <w:sz w:val="20"/>
              <w:szCs w:val="20"/>
            </w:rPr>
            <w:t>[1]</w:t>
          </w:r>
          <w:r w:rsidRPr="00B45457">
            <w:rPr>
              <w:rFonts w:ascii="Arial" w:hAnsi="Arial" w:cs="Arial"/>
              <w:sz w:val="20"/>
              <w:szCs w:val="20"/>
            </w:rPr>
            <w:tab/>
            <w:t xml:space="preserve">C. Fitzmaurice </w:t>
          </w:r>
          <w:r w:rsidRPr="00B45457">
            <w:rPr>
              <w:rFonts w:ascii="Arial" w:hAnsi="Arial" w:cs="Arial"/>
              <w:i/>
              <w:iCs/>
              <w:sz w:val="20"/>
              <w:szCs w:val="20"/>
            </w:rPr>
            <w:t>et al.</w:t>
          </w:r>
          <w:r w:rsidRPr="00B45457">
            <w:rPr>
              <w:rFonts w:ascii="Arial" w:hAnsi="Arial" w:cs="Arial"/>
              <w:sz w:val="20"/>
              <w:szCs w:val="20"/>
            </w:rPr>
            <w:t xml:space="preserve">, “Global, regional, and national cancer incidence, mortality, years of life lost, years lived with disability, and disability-adjusted life-years for 29 cancer groups, 1990 to 2016 a systematic analysis for the global burden of disease study global burden o,” </w:t>
          </w:r>
          <w:r w:rsidRPr="00B45457">
            <w:rPr>
              <w:rFonts w:ascii="Arial" w:hAnsi="Arial" w:cs="Arial"/>
              <w:i/>
              <w:iCs/>
              <w:sz w:val="20"/>
              <w:szCs w:val="20"/>
            </w:rPr>
            <w:t>JAMA Oncol</w:t>
          </w:r>
          <w:r w:rsidRPr="00B45457">
            <w:rPr>
              <w:rFonts w:ascii="Arial" w:hAnsi="Arial" w:cs="Arial"/>
              <w:sz w:val="20"/>
              <w:szCs w:val="20"/>
            </w:rPr>
            <w:t xml:space="preserve">, vol. 4, no. 11, pp. 1553–1568, 2018, </w:t>
          </w:r>
          <w:proofErr w:type="spellStart"/>
          <w:r w:rsidRPr="00B45457">
            <w:rPr>
              <w:rFonts w:ascii="Arial" w:hAnsi="Arial" w:cs="Arial"/>
              <w:sz w:val="20"/>
              <w:szCs w:val="20"/>
            </w:rPr>
            <w:t>doi</w:t>
          </w:r>
          <w:proofErr w:type="spellEnd"/>
          <w:r w:rsidRPr="00B45457">
            <w:rPr>
              <w:rFonts w:ascii="Arial" w:hAnsi="Arial" w:cs="Arial"/>
              <w:sz w:val="20"/>
              <w:szCs w:val="20"/>
            </w:rPr>
            <w:t>: 10.1001/jamaoncol.2018.2706.</w:t>
          </w:r>
        </w:p>
        <w:p w14:paraId="459B621E" w14:textId="77777777" w:rsidR="0038028A" w:rsidRPr="00B45457" w:rsidRDefault="0038028A" w:rsidP="005B3BC2">
          <w:pPr>
            <w:ind w:left="-142" w:hanging="498"/>
            <w:jc w:val="both"/>
            <w:divId w:val="1572036670"/>
            <w:rPr>
              <w:rFonts w:ascii="Arial" w:hAnsi="Arial" w:cs="Arial"/>
              <w:sz w:val="20"/>
              <w:szCs w:val="20"/>
            </w:rPr>
          </w:pPr>
          <w:r w:rsidRPr="00B45457">
            <w:rPr>
              <w:rFonts w:ascii="Arial" w:hAnsi="Arial" w:cs="Arial"/>
              <w:sz w:val="20"/>
              <w:szCs w:val="20"/>
            </w:rPr>
            <w:t>[2]</w:t>
          </w:r>
          <w:r w:rsidRPr="00B45457">
            <w:rPr>
              <w:rFonts w:ascii="Arial" w:hAnsi="Arial" w:cs="Arial"/>
              <w:sz w:val="20"/>
              <w:szCs w:val="20"/>
            </w:rPr>
            <w:tab/>
            <w:t xml:space="preserve">A. Pearce </w:t>
          </w:r>
          <w:r w:rsidRPr="00B45457">
            <w:rPr>
              <w:rFonts w:ascii="Arial" w:hAnsi="Arial" w:cs="Arial"/>
              <w:i/>
              <w:iCs/>
              <w:sz w:val="20"/>
              <w:szCs w:val="20"/>
            </w:rPr>
            <w:t>et al.</w:t>
          </w:r>
          <w:r w:rsidRPr="00B45457">
            <w:rPr>
              <w:rFonts w:ascii="Arial" w:hAnsi="Arial" w:cs="Arial"/>
              <w:sz w:val="20"/>
              <w:szCs w:val="20"/>
            </w:rPr>
            <w:t>, “</w:t>
          </w:r>
          <w:proofErr w:type="spellStart"/>
          <w:r w:rsidRPr="00B45457">
            <w:rPr>
              <w:rFonts w:ascii="Arial" w:hAnsi="Arial" w:cs="Arial"/>
              <w:sz w:val="20"/>
              <w:szCs w:val="20"/>
            </w:rPr>
            <w:t>Mức</w:t>
          </w:r>
          <w:proofErr w:type="spellEnd"/>
          <w:r w:rsidRPr="00B45457">
            <w:rPr>
              <w:rFonts w:ascii="Arial" w:hAnsi="Arial" w:cs="Arial"/>
              <w:sz w:val="20"/>
              <w:szCs w:val="20"/>
            </w:rPr>
            <w:t xml:space="preserve"> </w:t>
          </w:r>
          <w:proofErr w:type="spellStart"/>
          <w:r w:rsidRPr="00B45457">
            <w:rPr>
              <w:rFonts w:ascii="Arial" w:hAnsi="Arial" w:cs="Arial"/>
              <w:sz w:val="20"/>
              <w:szCs w:val="20"/>
            </w:rPr>
            <w:t>Độ</w:t>
          </w:r>
          <w:proofErr w:type="spellEnd"/>
          <w:r w:rsidRPr="00B45457">
            <w:rPr>
              <w:rFonts w:ascii="Arial" w:hAnsi="Arial" w:cs="Arial"/>
              <w:sz w:val="20"/>
              <w:szCs w:val="20"/>
            </w:rPr>
            <w:t xml:space="preserve"> Nghiêm </w:t>
          </w:r>
          <w:proofErr w:type="spellStart"/>
          <w:r w:rsidRPr="00B45457">
            <w:rPr>
              <w:rFonts w:ascii="Arial" w:hAnsi="Arial" w:cs="Arial"/>
              <w:sz w:val="20"/>
              <w:szCs w:val="20"/>
            </w:rPr>
            <w:t>Trọng</w:t>
          </w:r>
          <w:proofErr w:type="spellEnd"/>
          <w:r w:rsidRPr="00B45457">
            <w:rPr>
              <w:rFonts w:ascii="Arial" w:hAnsi="Arial" w:cs="Arial"/>
              <w:sz w:val="20"/>
              <w:szCs w:val="20"/>
            </w:rPr>
            <w:t xml:space="preserve"> </w:t>
          </w:r>
          <w:proofErr w:type="spellStart"/>
          <w:r w:rsidRPr="00B45457">
            <w:rPr>
              <w:rFonts w:ascii="Arial" w:hAnsi="Arial" w:cs="Arial"/>
              <w:sz w:val="20"/>
              <w:szCs w:val="20"/>
            </w:rPr>
            <w:t>Của</w:t>
          </w:r>
          <w:proofErr w:type="spellEnd"/>
          <w:r w:rsidRPr="00B45457">
            <w:rPr>
              <w:rFonts w:ascii="Arial" w:hAnsi="Arial" w:cs="Arial"/>
              <w:sz w:val="20"/>
              <w:szCs w:val="20"/>
            </w:rPr>
            <w:t xml:space="preserve"> </w:t>
          </w:r>
          <w:proofErr w:type="spellStart"/>
          <w:r w:rsidRPr="00B45457">
            <w:rPr>
              <w:rFonts w:ascii="Arial" w:hAnsi="Arial" w:cs="Arial"/>
              <w:sz w:val="20"/>
              <w:szCs w:val="20"/>
            </w:rPr>
            <w:t>Tác</w:t>
          </w:r>
          <w:proofErr w:type="spellEnd"/>
          <w:r w:rsidRPr="00B45457">
            <w:rPr>
              <w:rFonts w:ascii="Arial" w:hAnsi="Arial" w:cs="Arial"/>
              <w:sz w:val="20"/>
              <w:szCs w:val="20"/>
            </w:rPr>
            <w:t xml:space="preserve"> </w:t>
          </w:r>
          <w:proofErr w:type="spellStart"/>
          <w:r w:rsidRPr="00B45457">
            <w:rPr>
              <w:rFonts w:ascii="Arial" w:hAnsi="Arial" w:cs="Arial"/>
              <w:sz w:val="20"/>
              <w:szCs w:val="20"/>
            </w:rPr>
            <w:t>Dụng</w:t>
          </w:r>
          <w:proofErr w:type="spellEnd"/>
          <w:r w:rsidRPr="00B45457">
            <w:rPr>
              <w:rFonts w:ascii="Arial" w:hAnsi="Arial" w:cs="Arial"/>
              <w:sz w:val="20"/>
              <w:szCs w:val="20"/>
            </w:rPr>
            <w:t xml:space="preserve"> </w:t>
          </w:r>
          <w:proofErr w:type="spellStart"/>
          <w:r w:rsidRPr="00B45457">
            <w:rPr>
              <w:rFonts w:ascii="Arial" w:hAnsi="Arial" w:cs="Arial"/>
              <w:sz w:val="20"/>
              <w:szCs w:val="20"/>
            </w:rPr>
            <w:t>Phụ.Pdf</w:t>
          </w:r>
          <w:proofErr w:type="spellEnd"/>
          <w:r w:rsidRPr="00B45457">
            <w:rPr>
              <w:rFonts w:ascii="Arial" w:hAnsi="Arial" w:cs="Arial"/>
              <w:sz w:val="20"/>
              <w:szCs w:val="20"/>
            </w:rPr>
            <w:t>,” pp. 1–12, 2017.</w:t>
          </w:r>
        </w:p>
        <w:p w14:paraId="750FF4AF" w14:textId="77777777" w:rsidR="0038028A" w:rsidRPr="00B45457" w:rsidRDefault="0038028A" w:rsidP="005B3BC2">
          <w:pPr>
            <w:ind w:left="-142" w:hanging="498"/>
            <w:jc w:val="both"/>
            <w:divId w:val="840002908"/>
            <w:rPr>
              <w:rFonts w:ascii="Arial" w:hAnsi="Arial" w:cs="Arial"/>
              <w:sz w:val="20"/>
              <w:szCs w:val="20"/>
            </w:rPr>
          </w:pPr>
          <w:r w:rsidRPr="00B45457">
            <w:rPr>
              <w:rFonts w:ascii="Arial" w:hAnsi="Arial" w:cs="Arial"/>
              <w:sz w:val="20"/>
              <w:szCs w:val="20"/>
            </w:rPr>
            <w:t>[3]</w:t>
          </w:r>
          <w:r w:rsidRPr="00B45457">
            <w:rPr>
              <w:rFonts w:ascii="Arial" w:hAnsi="Arial" w:cs="Arial"/>
              <w:sz w:val="20"/>
              <w:szCs w:val="20"/>
            </w:rPr>
            <w:tab/>
            <w:t xml:space="preserve">J. S. Khan, K. S. Ladha, F. Abdallah, and H. Clarke, “Treating Persistent Pain After Breast Cancer Surgery,” </w:t>
          </w:r>
          <w:r w:rsidRPr="00B45457">
            <w:rPr>
              <w:rFonts w:ascii="Arial" w:hAnsi="Arial" w:cs="Arial"/>
              <w:i/>
              <w:iCs/>
              <w:sz w:val="20"/>
              <w:szCs w:val="20"/>
            </w:rPr>
            <w:t>Drugs</w:t>
          </w:r>
          <w:r w:rsidRPr="00B45457">
            <w:rPr>
              <w:rFonts w:ascii="Arial" w:hAnsi="Arial" w:cs="Arial"/>
              <w:sz w:val="20"/>
              <w:szCs w:val="20"/>
            </w:rPr>
            <w:t xml:space="preserve">, vol. 80, no. 1, pp. 23–31, 2020, </w:t>
          </w:r>
          <w:proofErr w:type="spellStart"/>
          <w:r w:rsidRPr="00B45457">
            <w:rPr>
              <w:rFonts w:ascii="Arial" w:hAnsi="Arial" w:cs="Arial"/>
              <w:sz w:val="20"/>
              <w:szCs w:val="20"/>
            </w:rPr>
            <w:t>doi</w:t>
          </w:r>
          <w:proofErr w:type="spellEnd"/>
          <w:r w:rsidRPr="00B45457">
            <w:rPr>
              <w:rFonts w:ascii="Arial" w:hAnsi="Arial" w:cs="Arial"/>
              <w:sz w:val="20"/>
              <w:szCs w:val="20"/>
            </w:rPr>
            <w:t>: 10.1007/s40265-019-01227-5.</w:t>
          </w:r>
        </w:p>
        <w:p w14:paraId="002ACAF9" w14:textId="77777777" w:rsidR="0038028A" w:rsidRPr="00B45457" w:rsidRDefault="0038028A" w:rsidP="005B3BC2">
          <w:pPr>
            <w:ind w:left="-142" w:hanging="498"/>
            <w:jc w:val="both"/>
            <w:divId w:val="1981685220"/>
            <w:rPr>
              <w:rFonts w:ascii="Arial" w:hAnsi="Arial" w:cs="Arial"/>
              <w:sz w:val="20"/>
              <w:szCs w:val="20"/>
            </w:rPr>
          </w:pPr>
          <w:r w:rsidRPr="00B45457">
            <w:rPr>
              <w:rFonts w:ascii="Arial" w:hAnsi="Arial" w:cs="Arial"/>
              <w:sz w:val="20"/>
              <w:szCs w:val="20"/>
            </w:rPr>
            <w:t>[4]</w:t>
          </w:r>
          <w:r w:rsidRPr="00B45457">
            <w:rPr>
              <w:rFonts w:ascii="Arial" w:hAnsi="Arial" w:cs="Arial"/>
              <w:sz w:val="20"/>
              <w:szCs w:val="20"/>
            </w:rPr>
            <w:tab/>
            <w:t xml:space="preserve">X. Wang </w:t>
          </w:r>
          <w:r w:rsidRPr="00B45457">
            <w:rPr>
              <w:rFonts w:ascii="Arial" w:hAnsi="Arial" w:cs="Arial"/>
              <w:i/>
              <w:iCs/>
              <w:sz w:val="20"/>
              <w:szCs w:val="20"/>
            </w:rPr>
            <w:t>et al.</w:t>
          </w:r>
          <w:r w:rsidRPr="00B45457">
            <w:rPr>
              <w:rFonts w:ascii="Arial" w:hAnsi="Arial" w:cs="Arial"/>
              <w:sz w:val="20"/>
              <w:szCs w:val="20"/>
            </w:rPr>
            <w:t xml:space="preserve">, “Prognostic value of depression and anxiety on breast cancer recurrence and mortality: a systematic review and meta-analysis of 282,203 patients,” </w:t>
          </w:r>
          <w:r w:rsidRPr="00B45457">
            <w:rPr>
              <w:rFonts w:ascii="Arial" w:hAnsi="Arial" w:cs="Arial"/>
              <w:i/>
              <w:iCs/>
              <w:sz w:val="20"/>
              <w:szCs w:val="20"/>
            </w:rPr>
            <w:t>Mol Psychiatry</w:t>
          </w:r>
          <w:r w:rsidRPr="00B45457">
            <w:rPr>
              <w:rFonts w:ascii="Arial" w:hAnsi="Arial" w:cs="Arial"/>
              <w:sz w:val="20"/>
              <w:szCs w:val="20"/>
            </w:rPr>
            <w:t xml:space="preserve">, vol. 25, no. 12, pp. 3186–3197, 2020, </w:t>
          </w:r>
          <w:proofErr w:type="spellStart"/>
          <w:r w:rsidRPr="00B45457">
            <w:rPr>
              <w:rFonts w:ascii="Arial" w:hAnsi="Arial" w:cs="Arial"/>
              <w:sz w:val="20"/>
              <w:szCs w:val="20"/>
            </w:rPr>
            <w:t>doi</w:t>
          </w:r>
          <w:proofErr w:type="spellEnd"/>
          <w:r w:rsidRPr="00B45457">
            <w:rPr>
              <w:rFonts w:ascii="Arial" w:hAnsi="Arial" w:cs="Arial"/>
              <w:sz w:val="20"/>
              <w:szCs w:val="20"/>
            </w:rPr>
            <w:t>: 10.1038/s41380-020-00865-6.</w:t>
          </w:r>
        </w:p>
        <w:p w14:paraId="04B96D6E" w14:textId="77777777" w:rsidR="0038028A" w:rsidRPr="00B45457" w:rsidRDefault="0038028A" w:rsidP="005B3BC2">
          <w:pPr>
            <w:ind w:left="-142" w:hanging="498"/>
            <w:jc w:val="both"/>
            <w:divId w:val="1542547856"/>
            <w:rPr>
              <w:rFonts w:ascii="Arial" w:hAnsi="Arial" w:cs="Arial"/>
              <w:sz w:val="20"/>
              <w:szCs w:val="20"/>
            </w:rPr>
          </w:pPr>
          <w:r w:rsidRPr="00B45457">
            <w:rPr>
              <w:rFonts w:ascii="Arial" w:hAnsi="Arial" w:cs="Arial"/>
              <w:sz w:val="20"/>
              <w:szCs w:val="20"/>
            </w:rPr>
            <w:t>[5]</w:t>
          </w:r>
          <w:r w:rsidRPr="00B45457">
            <w:rPr>
              <w:rFonts w:ascii="Arial" w:hAnsi="Arial" w:cs="Arial"/>
              <w:sz w:val="20"/>
              <w:szCs w:val="20"/>
            </w:rPr>
            <w:tab/>
            <w:t xml:space="preserve">E. </w:t>
          </w:r>
          <w:proofErr w:type="spellStart"/>
          <w:r w:rsidRPr="00B45457">
            <w:rPr>
              <w:rFonts w:ascii="Arial" w:hAnsi="Arial" w:cs="Arial"/>
              <w:sz w:val="20"/>
              <w:szCs w:val="20"/>
            </w:rPr>
            <w:t>Podvorica</w:t>
          </w:r>
          <w:proofErr w:type="spellEnd"/>
          <w:r w:rsidRPr="00B45457">
            <w:rPr>
              <w:rFonts w:ascii="Arial" w:hAnsi="Arial" w:cs="Arial"/>
              <w:sz w:val="20"/>
              <w:szCs w:val="20"/>
            </w:rPr>
            <w:t xml:space="preserve">, J. Kraja, N. Rrustemi, X. </w:t>
          </w:r>
          <w:proofErr w:type="spellStart"/>
          <w:r w:rsidRPr="00B45457">
            <w:rPr>
              <w:rFonts w:ascii="Arial" w:hAnsi="Arial" w:cs="Arial"/>
              <w:sz w:val="20"/>
              <w:szCs w:val="20"/>
            </w:rPr>
            <w:t>Dugolli</w:t>
          </w:r>
          <w:proofErr w:type="spellEnd"/>
          <w:r w:rsidRPr="00B45457">
            <w:rPr>
              <w:rFonts w:ascii="Arial" w:hAnsi="Arial" w:cs="Arial"/>
              <w:sz w:val="20"/>
              <w:szCs w:val="20"/>
            </w:rPr>
            <w:t xml:space="preserve">, and E. Hyseni, “Anxiety and Depression in Patients with Breast Cancer: A Cross-sectional Study,” </w:t>
          </w:r>
          <w:r w:rsidRPr="00B45457">
            <w:rPr>
              <w:rFonts w:ascii="Arial" w:hAnsi="Arial" w:cs="Arial"/>
              <w:i/>
              <w:iCs/>
              <w:sz w:val="20"/>
              <w:szCs w:val="20"/>
            </w:rPr>
            <w:t>Open Access Maced J Med Sci</w:t>
          </w:r>
          <w:r w:rsidRPr="00B45457">
            <w:rPr>
              <w:rFonts w:ascii="Arial" w:hAnsi="Arial" w:cs="Arial"/>
              <w:sz w:val="20"/>
              <w:szCs w:val="20"/>
            </w:rPr>
            <w:t xml:space="preserve">, vol. 10, no. G, pp. 138–143, 2022, </w:t>
          </w:r>
          <w:proofErr w:type="spellStart"/>
          <w:r w:rsidRPr="00B45457">
            <w:rPr>
              <w:rFonts w:ascii="Arial" w:hAnsi="Arial" w:cs="Arial"/>
              <w:sz w:val="20"/>
              <w:szCs w:val="20"/>
            </w:rPr>
            <w:t>doi</w:t>
          </w:r>
          <w:proofErr w:type="spellEnd"/>
          <w:r w:rsidRPr="00B45457">
            <w:rPr>
              <w:rFonts w:ascii="Arial" w:hAnsi="Arial" w:cs="Arial"/>
              <w:sz w:val="20"/>
              <w:szCs w:val="20"/>
            </w:rPr>
            <w:t>: 10.3889/oamjms.2022.8310.</w:t>
          </w:r>
        </w:p>
        <w:p w14:paraId="58A7C690" w14:textId="77777777" w:rsidR="0038028A" w:rsidRPr="00B45457" w:rsidRDefault="0038028A" w:rsidP="005B3BC2">
          <w:pPr>
            <w:ind w:left="-142" w:hanging="498"/>
            <w:jc w:val="both"/>
            <w:divId w:val="535965410"/>
            <w:rPr>
              <w:rFonts w:ascii="Arial" w:hAnsi="Arial" w:cs="Arial"/>
              <w:sz w:val="20"/>
              <w:szCs w:val="20"/>
            </w:rPr>
          </w:pPr>
          <w:r w:rsidRPr="00B45457">
            <w:rPr>
              <w:rFonts w:ascii="Arial" w:hAnsi="Arial" w:cs="Arial"/>
              <w:sz w:val="20"/>
              <w:szCs w:val="20"/>
            </w:rPr>
            <w:t>[6]</w:t>
          </w:r>
          <w:r w:rsidRPr="00B45457">
            <w:rPr>
              <w:rFonts w:ascii="Arial" w:hAnsi="Arial" w:cs="Arial"/>
              <w:sz w:val="20"/>
              <w:szCs w:val="20"/>
            </w:rPr>
            <w:tab/>
            <w:t xml:space="preserve">A. Mehnert-Theuerkauf </w:t>
          </w:r>
          <w:r w:rsidRPr="00B45457">
            <w:rPr>
              <w:rFonts w:ascii="Arial" w:hAnsi="Arial" w:cs="Arial"/>
              <w:i/>
              <w:iCs/>
              <w:sz w:val="20"/>
              <w:szCs w:val="20"/>
            </w:rPr>
            <w:t>et al.</w:t>
          </w:r>
          <w:r w:rsidRPr="00B45457">
            <w:rPr>
              <w:rFonts w:ascii="Arial" w:hAnsi="Arial" w:cs="Arial"/>
              <w:sz w:val="20"/>
              <w:szCs w:val="20"/>
            </w:rPr>
            <w:t xml:space="preserve">, “Prevalence of mental disorders, psychosocial distress, and perceived need for psychosocial support in cancer patients and their relatives stratified by biopsychosocial factors: rationale, study design, and methods of a prospective multi-center observation,” </w:t>
          </w:r>
          <w:r w:rsidRPr="00B45457">
            <w:rPr>
              <w:rFonts w:ascii="Arial" w:hAnsi="Arial" w:cs="Arial"/>
              <w:i/>
              <w:iCs/>
              <w:sz w:val="20"/>
              <w:szCs w:val="20"/>
            </w:rPr>
            <w:t>Front Psychol</w:t>
          </w:r>
          <w:r w:rsidRPr="00B45457">
            <w:rPr>
              <w:rFonts w:ascii="Arial" w:hAnsi="Arial" w:cs="Arial"/>
              <w:sz w:val="20"/>
              <w:szCs w:val="20"/>
            </w:rPr>
            <w:t xml:space="preserve">, vol. 14, no. April, 2023, </w:t>
          </w:r>
          <w:proofErr w:type="spellStart"/>
          <w:r w:rsidRPr="00B45457">
            <w:rPr>
              <w:rFonts w:ascii="Arial" w:hAnsi="Arial" w:cs="Arial"/>
              <w:sz w:val="20"/>
              <w:szCs w:val="20"/>
            </w:rPr>
            <w:t>doi</w:t>
          </w:r>
          <w:proofErr w:type="spellEnd"/>
          <w:r w:rsidRPr="00B45457">
            <w:rPr>
              <w:rFonts w:ascii="Arial" w:hAnsi="Arial" w:cs="Arial"/>
              <w:sz w:val="20"/>
              <w:szCs w:val="20"/>
            </w:rPr>
            <w:t>: 10.3389/fpsyg.2023.1125545.</w:t>
          </w:r>
        </w:p>
        <w:p w14:paraId="377973F7" w14:textId="77777777" w:rsidR="0038028A" w:rsidRPr="00B45457" w:rsidRDefault="0038028A" w:rsidP="005B3BC2">
          <w:pPr>
            <w:ind w:left="-142" w:hanging="498"/>
            <w:jc w:val="both"/>
            <w:divId w:val="1528450703"/>
            <w:rPr>
              <w:rFonts w:ascii="Arial" w:hAnsi="Arial" w:cs="Arial"/>
              <w:sz w:val="20"/>
              <w:szCs w:val="20"/>
            </w:rPr>
          </w:pPr>
          <w:r w:rsidRPr="00B45457">
            <w:rPr>
              <w:rFonts w:ascii="Arial" w:hAnsi="Arial" w:cs="Arial"/>
              <w:sz w:val="20"/>
              <w:szCs w:val="20"/>
            </w:rPr>
            <w:t>[7]</w:t>
          </w:r>
          <w:r w:rsidRPr="00B45457">
            <w:rPr>
              <w:rFonts w:ascii="Arial" w:hAnsi="Arial" w:cs="Arial"/>
              <w:sz w:val="20"/>
              <w:szCs w:val="20"/>
            </w:rPr>
            <w:tab/>
            <w:t xml:space="preserve">P. Jimenez-Fonseca </w:t>
          </w:r>
          <w:r w:rsidRPr="00B45457">
            <w:rPr>
              <w:rFonts w:ascii="Arial" w:hAnsi="Arial" w:cs="Arial"/>
              <w:i/>
              <w:iCs/>
              <w:sz w:val="20"/>
              <w:szCs w:val="20"/>
            </w:rPr>
            <w:t>et al.</w:t>
          </w:r>
          <w:r w:rsidRPr="00B45457">
            <w:rPr>
              <w:rFonts w:ascii="Arial" w:hAnsi="Arial" w:cs="Arial"/>
              <w:sz w:val="20"/>
              <w:szCs w:val="20"/>
            </w:rPr>
            <w:t xml:space="preserve">, “Factors associated with anxiety and depression in cancer patients prior to initiating adjuvant therapy,” </w:t>
          </w:r>
          <w:r w:rsidRPr="00B45457">
            <w:rPr>
              <w:rFonts w:ascii="Arial" w:hAnsi="Arial" w:cs="Arial"/>
              <w:i/>
              <w:iCs/>
              <w:sz w:val="20"/>
              <w:szCs w:val="20"/>
            </w:rPr>
            <w:t>Clinical and Translational Oncology</w:t>
          </w:r>
          <w:r w:rsidRPr="00B45457">
            <w:rPr>
              <w:rFonts w:ascii="Arial" w:hAnsi="Arial" w:cs="Arial"/>
              <w:sz w:val="20"/>
              <w:szCs w:val="20"/>
            </w:rPr>
            <w:t xml:space="preserve">, vol. 20, no. 11, pp. 1408–1415, 2018, </w:t>
          </w:r>
          <w:proofErr w:type="spellStart"/>
          <w:r w:rsidRPr="00B45457">
            <w:rPr>
              <w:rFonts w:ascii="Arial" w:hAnsi="Arial" w:cs="Arial"/>
              <w:sz w:val="20"/>
              <w:szCs w:val="20"/>
            </w:rPr>
            <w:t>doi</w:t>
          </w:r>
          <w:proofErr w:type="spellEnd"/>
          <w:r w:rsidRPr="00B45457">
            <w:rPr>
              <w:rFonts w:ascii="Arial" w:hAnsi="Arial" w:cs="Arial"/>
              <w:sz w:val="20"/>
              <w:szCs w:val="20"/>
            </w:rPr>
            <w:t>: 10.1007/s12094-018-1873-9.</w:t>
          </w:r>
        </w:p>
        <w:p w14:paraId="4962A2C5" w14:textId="77777777" w:rsidR="0038028A" w:rsidRPr="00B45457" w:rsidRDefault="0038028A" w:rsidP="005B3BC2">
          <w:pPr>
            <w:ind w:left="-142" w:hanging="498"/>
            <w:jc w:val="both"/>
            <w:divId w:val="159471256"/>
            <w:rPr>
              <w:rFonts w:ascii="Arial" w:hAnsi="Arial" w:cs="Arial"/>
              <w:sz w:val="20"/>
              <w:szCs w:val="20"/>
            </w:rPr>
          </w:pPr>
          <w:r w:rsidRPr="00B45457">
            <w:rPr>
              <w:rFonts w:ascii="Arial" w:hAnsi="Arial" w:cs="Arial"/>
              <w:sz w:val="20"/>
              <w:szCs w:val="20"/>
            </w:rPr>
            <w:t>[8]</w:t>
          </w:r>
          <w:r w:rsidRPr="00B45457">
            <w:rPr>
              <w:rFonts w:ascii="Arial" w:hAnsi="Arial" w:cs="Arial"/>
              <w:sz w:val="20"/>
              <w:szCs w:val="20"/>
            </w:rPr>
            <w:tab/>
            <w:t xml:space="preserve">R. Yan </w:t>
          </w:r>
          <w:r w:rsidRPr="00B45457">
            <w:rPr>
              <w:rFonts w:ascii="Arial" w:hAnsi="Arial" w:cs="Arial"/>
              <w:i/>
              <w:iCs/>
              <w:sz w:val="20"/>
              <w:szCs w:val="20"/>
            </w:rPr>
            <w:t>et al.</w:t>
          </w:r>
          <w:r w:rsidRPr="00B45457">
            <w:rPr>
              <w:rFonts w:ascii="Arial" w:hAnsi="Arial" w:cs="Arial"/>
              <w:sz w:val="20"/>
              <w:szCs w:val="20"/>
            </w:rPr>
            <w:t xml:space="preserve">, “Association between anxiety, depression, and comorbid chronic diseases among cancer survivors,” </w:t>
          </w:r>
          <w:proofErr w:type="spellStart"/>
          <w:r w:rsidRPr="00B45457">
            <w:rPr>
              <w:rFonts w:ascii="Arial" w:hAnsi="Arial" w:cs="Arial"/>
              <w:i/>
              <w:iCs/>
              <w:sz w:val="20"/>
              <w:szCs w:val="20"/>
            </w:rPr>
            <w:t>Psychooncology</w:t>
          </w:r>
          <w:proofErr w:type="spellEnd"/>
          <w:r w:rsidRPr="00B45457">
            <w:rPr>
              <w:rFonts w:ascii="Arial" w:hAnsi="Arial" w:cs="Arial"/>
              <w:sz w:val="20"/>
              <w:szCs w:val="20"/>
            </w:rPr>
            <w:t xml:space="preserve">, vol. 28, no. 6, pp. 1269–1277, 2019, </w:t>
          </w:r>
          <w:proofErr w:type="spellStart"/>
          <w:r w:rsidRPr="00B45457">
            <w:rPr>
              <w:rFonts w:ascii="Arial" w:hAnsi="Arial" w:cs="Arial"/>
              <w:sz w:val="20"/>
              <w:szCs w:val="20"/>
            </w:rPr>
            <w:t>doi</w:t>
          </w:r>
          <w:proofErr w:type="spellEnd"/>
          <w:r w:rsidRPr="00B45457">
            <w:rPr>
              <w:rFonts w:ascii="Arial" w:hAnsi="Arial" w:cs="Arial"/>
              <w:sz w:val="20"/>
              <w:szCs w:val="20"/>
            </w:rPr>
            <w:t>: 10.1002/pon.5078.</w:t>
          </w:r>
        </w:p>
        <w:p w14:paraId="680B49D0" w14:textId="086577F9" w:rsidR="0038028A" w:rsidRPr="00B45457" w:rsidRDefault="004D0FED" w:rsidP="005B3BC2">
          <w:pPr>
            <w:ind w:left="-142" w:hanging="498"/>
            <w:jc w:val="both"/>
            <w:divId w:val="2134706453"/>
            <w:rPr>
              <w:rFonts w:ascii="Arial" w:hAnsi="Arial" w:cs="Arial"/>
              <w:sz w:val="20"/>
              <w:szCs w:val="20"/>
            </w:rPr>
          </w:pPr>
          <w:r>
            <w:rPr>
              <w:rFonts w:ascii="Arial" w:hAnsi="Arial" w:cs="Arial"/>
              <w:noProof/>
              <w:sz w:val="24"/>
              <w:szCs w:val="24"/>
              <w14:ligatures w14:val="standardContextual"/>
            </w:rPr>
            <mc:AlternateContent>
              <mc:Choice Requires="wps">
                <w:drawing>
                  <wp:anchor distT="0" distB="0" distL="114300" distR="114300" simplePos="0" relativeHeight="251727872" behindDoc="0" locked="0" layoutInCell="1" allowOverlap="1" wp14:anchorId="37B841A2" wp14:editId="3C050DC3">
                    <wp:simplePos x="0" y="0"/>
                    <wp:positionH relativeFrom="margin">
                      <wp:posOffset>-274897</wp:posOffset>
                    </wp:positionH>
                    <wp:positionV relativeFrom="paragraph">
                      <wp:posOffset>750570</wp:posOffset>
                    </wp:positionV>
                    <wp:extent cx="914400" cy="290945"/>
                    <wp:effectExtent l="0" t="0" r="0" b="0"/>
                    <wp:wrapNone/>
                    <wp:docPr id="638390454" name="Text Box 3"/>
                    <wp:cNvGraphicFramePr/>
                    <a:graphic xmlns:a="http://schemas.openxmlformats.org/drawingml/2006/main">
                      <a:graphicData uri="http://schemas.microsoft.com/office/word/2010/wordprocessingShape">
                        <wps:wsp>
                          <wps:cNvSpPr txBox="1"/>
                          <wps:spPr>
                            <a:xfrm>
                              <a:off x="0" y="0"/>
                              <a:ext cx="914400" cy="290945"/>
                            </a:xfrm>
                            <a:prstGeom prst="rect">
                              <a:avLst/>
                            </a:prstGeom>
                            <a:noFill/>
                            <a:ln w="6350">
                              <a:noFill/>
                            </a:ln>
                          </wps:spPr>
                          <wps:txbx>
                            <w:txbxContent>
                              <w:p w14:paraId="0928AEA3" w14:textId="77777777" w:rsidR="004D0FED" w:rsidRDefault="004D0FED" w:rsidP="004D0FED">
                                <w:r w:rsidRPr="002A7F9D">
                                  <w:rPr>
                                    <w:rFonts w:ascii="Arial" w:hAnsi="Arial" w:cs="Arial"/>
                                    <w:sz w:val="20"/>
                                    <w:szCs w:val="20"/>
                                    <w:lang w:val="id-ID"/>
                                  </w:rPr>
                                  <w:t>(</w:t>
                                </w:r>
                                <w:hyperlink r:id="rId26"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B841A2" id="_x0000_s1046" type="#_x0000_t202" style="position:absolute;left:0;text-align:left;margin-left:-21.65pt;margin-top:59.1pt;width:1in;height:22.9pt;z-index:2517278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" filled="f" stroked="f" strokeweight=".5pt">
                    <v:textbox>
                      <w:txbxContent>
                        <w:p w14:paraId="0928AEA3" w14:textId="77777777" w:rsidR="004D0FED" w:rsidRDefault="004D0FED" w:rsidP="004D0FED">
                          <w:r w:rsidRPr="002A7F9D">
                            <w:rPr>
                              <w:rFonts w:ascii="Arial" w:hAnsi="Arial" w:cs="Arial"/>
                              <w:sz w:val="20"/>
                              <w:szCs w:val="20"/>
                              <w:lang w:val="id-ID"/>
                            </w:rPr>
                            <w:t>(</w:t>
                          </w:r>
                          <w:hyperlink r:id="rId27" w:history="1">
                            <w:r w:rsidRPr="002A7F9D">
                              <w:rPr>
                                <w:rStyle w:val="Hyperlink"/>
                                <w:rFonts w:ascii="Arial" w:hAnsi="Arial" w:cs="Arial"/>
                                <w:sz w:val="20"/>
                                <w:szCs w:val="20"/>
                                <w:lang w:val="id-ID"/>
                              </w:rPr>
                              <w:t>fintaistikundarti@gmail.com</w:t>
                            </w:r>
                          </w:hyperlink>
                          <w:r w:rsidRPr="002A7F9D">
                            <w:rPr>
                              <w:rFonts w:ascii="Arial" w:hAnsi="Arial" w:cs="Arial"/>
                              <w:sz w:val="20"/>
                              <w:szCs w:val="20"/>
                              <w:lang w:val="id-ID"/>
                            </w:rPr>
                            <w:t>)</w:t>
                          </w:r>
                        </w:p>
                      </w:txbxContent>
                    </v:textbox>
                    <w10:wrap anchorx="margin"/>
                  </v:shape>
                </w:pict>
              </mc:Fallback>
            </mc:AlternateContent>
          </w:r>
          <w:r w:rsidR="005B3BC2">
            <w:rPr>
              <w:rFonts w:ascii="Arial" w:hAnsi="Arial" w:cs="Arial"/>
              <w:bCs/>
              <w:noProof/>
              <w:sz w:val="20"/>
              <w:szCs w:val="20"/>
              <w14:ligatures w14:val="standardContextual"/>
            </w:rPr>
            <mc:AlternateContent>
              <mc:Choice Requires="wps">
                <w:drawing>
                  <wp:anchor distT="0" distB="0" distL="114300" distR="114300" simplePos="0" relativeHeight="251709440" behindDoc="0" locked="0" layoutInCell="1" allowOverlap="1" wp14:anchorId="026D3DBF" wp14:editId="3711C284">
                    <wp:simplePos x="0" y="0"/>
                    <wp:positionH relativeFrom="margin">
                      <wp:posOffset>-140508</wp:posOffset>
                    </wp:positionH>
                    <wp:positionV relativeFrom="paragraph">
                      <wp:posOffset>734060</wp:posOffset>
                    </wp:positionV>
                    <wp:extent cx="6134100" cy="0"/>
                    <wp:effectExtent l="0" t="0" r="0" b="0"/>
                    <wp:wrapNone/>
                    <wp:docPr id="900633763" name="Straight Connector 25"/>
                    <wp:cNvGraphicFramePr/>
                    <a:graphic xmlns:a="http://schemas.openxmlformats.org/drawingml/2006/main">
                      <a:graphicData uri="http://schemas.microsoft.com/office/word/2010/wordprocessingShape">
                        <wps:wsp>
                          <wps:cNvCnPr/>
                          <wps:spPr>
                            <a:xfrm>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423121" id="Straight Connector 25" o:spid="_x0000_s1026" style="position:absolute;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05pt,57.8pt" to="471.9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" strokecolor="black [3213]" strokeweight="1.5pt">
                    <v:stroke joinstyle="miter"/>
                    <w10:wrap anchorx="margin"/>
                  </v:line>
                </w:pict>
              </mc:Fallback>
            </mc:AlternateContent>
          </w:r>
          <w:r w:rsidR="0038028A" w:rsidRPr="00B45457">
            <w:rPr>
              <w:rFonts w:ascii="Arial" w:hAnsi="Arial" w:cs="Arial"/>
              <w:sz w:val="20"/>
              <w:szCs w:val="20"/>
            </w:rPr>
            <w:t>[9]</w:t>
          </w:r>
          <w:r w:rsidR="0038028A" w:rsidRPr="00B45457">
            <w:rPr>
              <w:rFonts w:ascii="Arial" w:hAnsi="Arial" w:cs="Arial"/>
              <w:sz w:val="20"/>
              <w:szCs w:val="20"/>
            </w:rPr>
            <w:tab/>
            <w:t xml:space="preserve">N. M. Gray </w:t>
          </w:r>
          <w:r w:rsidR="0038028A" w:rsidRPr="00B45457">
            <w:rPr>
              <w:rFonts w:ascii="Arial" w:hAnsi="Arial" w:cs="Arial"/>
              <w:i/>
              <w:iCs/>
              <w:sz w:val="20"/>
              <w:szCs w:val="20"/>
            </w:rPr>
            <w:t>et al.</w:t>
          </w:r>
          <w:r w:rsidR="0038028A" w:rsidRPr="00B45457">
            <w:rPr>
              <w:rFonts w:ascii="Arial" w:hAnsi="Arial" w:cs="Arial"/>
              <w:sz w:val="20"/>
              <w:szCs w:val="20"/>
            </w:rPr>
            <w:t xml:space="preserve">, “Predictors of anxiety and depression in people with colorectal </w:t>
          </w:r>
          <w:r w:rsidR="0038028A" w:rsidRPr="00B45457">
            <w:rPr>
              <w:rFonts w:ascii="Arial" w:hAnsi="Arial" w:cs="Arial"/>
              <w:sz w:val="20"/>
              <w:szCs w:val="20"/>
            </w:rPr>
            <w:t xml:space="preserve">cancer,” </w:t>
          </w:r>
          <w:r w:rsidR="0038028A" w:rsidRPr="00B45457">
            <w:rPr>
              <w:rFonts w:ascii="Arial" w:hAnsi="Arial" w:cs="Arial"/>
              <w:i/>
              <w:iCs/>
              <w:sz w:val="20"/>
              <w:szCs w:val="20"/>
            </w:rPr>
            <w:t>Supportive Care in Cancer</w:t>
          </w:r>
          <w:r w:rsidR="0038028A" w:rsidRPr="00B45457">
            <w:rPr>
              <w:rFonts w:ascii="Arial" w:hAnsi="Arial" w:cs="Arial"/>
              <w:sz w:val="20"/>
              <w:szCs w:val="20"/>
            </w:rPr>
            <w:t xml:space="preserve">, vol. 22, no. 2, pp. 307–314, 2014, </w:t>
          </w:r>
          <w:proofErr w:type="spellStart"/>
          <w:r w:rsidR="0038028A" w:rsidRPr="00B45457">
            <w:rPr>
              <w:rFonts w:ascii="Arial" w:hAnsi="Arial" w:cs="Arial"/>
              <w:sz w:val="20"/>
              <w:szCs w:val="20"/>
            </w:rPr>
            <w:t>doi</w:t>
          </w:r>
          <w:proofErr w:type="spellEnd"/>
          <w:r w:rsidR="0038028A" w:rsidRPr="00B45457">
            <w:rPr>
              <w:rFonts w:ascii="Arial" w:hAnsi="Arial" w:cs="Arial"/>
              <w:sz w:val="20"/>
              <w:szCs w:val="20"/>
            </w:rPr>
            <w:t>: 10.1007/s00520-013-1963-8.</w:t>
          </w:r>
        </w:p>
        <w:p w14:paraId="141BA022" w14:textId="77777777" w:rsidR="0038028A" w:rsidRPr="00B45457" w:rsidRDefault="0038028A" w:rsidP="005B3BC2">
          <w:pPr>
            <w:ind w:left="-142" w:hanging="498"/>
            <w:jc w:val="both"/>
            <w:divId w:val="1952584944"/>
            <w:rPr>
              <w:rFonts w:ascii="Arial" w:hAnsi="Arial" w:cs="Arial"/>
              <w:sz w:val="20"/>
              <w:szCs w:val="20"/>
            </w:rPr>
          </w:pPr>
          <w:r w:rsidRPr="00B45457">
            <w:rPr>
              <w:rFonts w:ascii="Arial" w:hAnsi="Arial" w:cs="Arial"/>
              <w:sz w:val="20"/>
              <w:szCs w:val="20"/>
            </w:rPr>
            <w:t>[10]</w:t>
          </w:r>
          <w:r w:rsidRPr="00B45457">
            <w:rPr>
              <w:rFonts w:ascii="Arial" w:hAnsi="Arial" w:cs="Arial"/>
              <w:sz w:val="20"/>
              <w:szCs w:val="20"/>
            </w:rPr>
            <w:tab/>
            <w:t xml:space="preserve">K. F. </w:t>
          </w:r>
          <w:proofErr w:type="spellStart"/>
          <w:r w:rsidRPr="00B45457">
            <w:rPr>
              <w:rFonts w:ascii="Arial" w:hAnsi="Arial" w:cs="Arial"/>
              <w:sz w:val="20"/>
              <w:szCs w:val="20"/>
            </w:rPr>
            <w:t>Vandraas</w:t>
          </w:r>
          <w:proofErr w:type="spellEnd"/>
          <w:r w:rsidRPr="00B45457">
            <w:rPr>
              <w:rFonts w:ascii="Arial" w:hAnsi="Arial" w:cs="Arial"/>
              <w:sz w:val="20"/>
              <w:szCs w:val="20"/>
            </w:rPr>
            <w:t xml:space="preserve">, K. V. Reinertsen, C. E. </w:t>
          </w:r>
          <w:proofErr w:type="spellStart"/>
          <w:r w:rsidRPr="00B45457">
            <w:rPr>
              <w:rFonts w:ascii="Arial" w:hAnsi="Arial" w:cs="Arial"/>
              <w:sz w:val="20"/>
              <w:szCs w:val="20"/>
            </w:rPr>
            <w:t>Kiserud</w:t>
          </w:r>
          <w:proofErr w:type="spellEnd"/>
          <w:r w:rsidRPr="00B45457">
            <w:rPr>
              <w:rFonts w:ascii="Arial" w:hAnsi="Arial" w:cs="Arial"/>
              <w:sz w:val="20"/>
              <w:szCs w:val="20"/>
            </w:rPr>
            <w:t xml:space="preserve">, and H. C. Lie, “Fear of cancer recurrence among young adult cancer survivors—exploring long-term contributing factors in a large, population-based cohort,” </w:t>
          </w:r>
          <w:r w:rsidRPr="00B45457">
            <w:rPr>
              <w:rFonts w:ascii="Arial" w:hAnsi="Arial" w:cs="Arial"/>
              <w:i/>
              <w:iCs/>
              <w:sz w:val="20"/>
              <w:szCs w:val="20"/>
            </w:rPr>
            <w:t>Journal of Cancer Survivorship</w:t>
          </w:r>
          <w:r w:rsidRPr="00B45457">
            <w:rPr>
              <w:rFonts w:ascii="Arial" w:hAnsi="Arial" w:cs="Arial"/>
              <w:sz w:val="20"/>
              <w:szCs w:val="20"/>
            </w:rPr>
            <w:t xml:space="preserve">, vol. 15, no. 4, pp. 497–508, 2021, </w:t>
          </w:r>
          <w:proofErr w:type="spellStart"/>
          <w:r w:rsidRPr="00B45457">
            <w:rPr>
              <w:rFonts w:ascii="Arial" w:hAnsi="Arial" w:cs="Arial"/>
              <w:sz w:val="20"/>
              <w:szCs w:val="20"/>
            </w:rPr>
            <w:t>doi</w:t>
          </w:r>
          <w:proofErr w:type="spellEnd"/>
          <w:r w:rsidRPr="00B45457">
            <w:rPr>
              <w:rFonts w:ascii="Arial" w:hAnsi="Arial" w:cs="Arial"/>
              <w:sz w:val="20"/>
              <w:szCs w:val="20"/>
            </w:rPr>
            <w:t>: 10.1007/s11764-020-00943-2.</w:t>
          </w:r>
        </w:p>
        <w:p w14:paraId="02DAFD97" w14:textId="77777777" w:rsidR="0038028A" w:rsidRPr="00B45457" w:rsidRDefault="0038028A" w:rsidP="005B3BC2">
          <w:pPr>
            <w:ind w:left="-142" w:hanging="498"/>
            <w:jc w:val="both"/>
            <w:divId w:val="1304195138"/>
            <w:rPr>
              <w:rFonts w:ascii="Arial" w:hAnsi="Arial" w:cs="Arial"/>
              <w:sz w:val="20"/>
              <w:szCs w:val="20"/>
            </w:rPr>
          </w:pPr>
          <w:r w:rsidRPr="00B45457">
            <w:rPr>
              <w:rFonts w:ascii="Arial" w:hAnsi="Arial" w:cs="Arial"/>
              <w:sz w:val="20"/>
              <w:szCs w:val="20"/>
            </w:rPr>
            <w:t>[11]</w:t>
          </w:r>
          <w:r w:rsidRPr="00B45457">
            <w:rPr>
              <w:rFonts w:ascii="Arial" w:hAnsi="Arial" w:cs="Arial"/>
              <w:sz w:val="20"/>
              <w:szCs w:val="20"/>
            </w:rPr>
            <w:tab/>
            <w:t xml:space="preserve">C. L. Niedzwiedz, L. </w:t>
          </w:r>
          <w:proofErr w:type="spellStart"/>
          <w:r w:rsidRPr="00B45457">
            <w:rPr>
              <w:rFonts w:ascii="Arial" w:hAnsi="Arial" w:cs="Arial"/>
              <w:sz w:val="20"/>
              <w:szCs w:val="20"/>
            </w:rPr>
            <w:t>Knifton</w:t>
          </w:r>
          <w:proofErr w:type="spellEnd"/>
          <w:r w:rsidRPr="00B45457">
            <w:rPr>
              <w:rFonts w:ascii="Arial" w:hAnsi="Arial" w:cs="Arial"/>
              <w:sz w:val="20"/>
              <w:szCs w:val="20"/>
            </w:rPr>
            <w:t xml:space="preserve">, K. A. Robb, S. V. </w:t>
          </w:r>
          <w:proofErr w:type="spellStart"/>
          <w:r w:rsidRPr="00B45457">
            <w:rPr>
              <w:rFonts w:ascii="Arial" w:hAnsi="Arial" w:cs="Arial"/>
              <w:sz w:val="20"/>
              <w:szCs w:val="20"/>
            </w:rPr>
            <w:t>Katikireddi</w:t>
          </w:r>
          <w:proofErr w:type="spellEnd"/>
          <w:r w:rsidRPr="00B45457">
            <w:rPr>
              <w:rFonts w:ascii="Arial" w:hAnsi="Arial" w:cs="Arial"/>
              <w:sz w:val="20"/>
              <w:szCs w:val="20"/>
            </w:rPr>
            <w:t xml:space="preserve">, and D. J. Smith, “Depression and anxiety among people living with and beyond cancer: A growing clinical and research priority,” </w:t>
          </w:r>
          <w:r w:rsidRPr="00B45457">
            <w:rPr>
              <w:rFonts w:ascii="Arial" w:hAnsi="Arial" w:cs="Arial"/>
              <w:i/>
              <w:iCs/>
              <w:sz w:val="20"/>
              <w:szCs w:val="20"/>
            </w:rPr>
            <w:t>BMC Cancer</w:t>
          </w:r>
          <w:r w:rsidRPr="00B45457">
            <w:rPr>
              <w:rFonts w:ascii="Arial" w:hAnsi="Arial" w:cs="Arial"/>
              <w:sz w:val="20"/>
              <w:szCs w:val="20"/>
            </w:rPr>
            <w:t xml:space="preserve">, vol. 19, no. 1, pp. 1–8, 2019, </w:t>
          </w:r>
          <w:proofErr w:type="spellStart"/>
          <w:r w:rsidRPr="00B45457">
            <w:rPr>
              <w:rFonts w:ascii="Arial" w:hAnsi="Arial" w:cs="Arial"/>
              <w:sz w:val="20"/>
              <w:szCs w:val="20"/>
            </w:rPr>
            <w:t>doi</w:t>
          </w:r>
          <w:proofErr w:type="spellEnd"/>
          <w:r w:rsidRPr="00B45457">
            <w:rPr>
              <w:rFonts w:ascii="Arial" w:hAnsi="Arial" w:cs="Arial"/>
              <w:sz w:val="20"/>
              <w:szCs w:val="20"/>
            </w:rPr>
            <w:t>: 10.1186/s12885-019-6181-4.</w:t>
          </w:r>
        </w:p>
        <w:p w14:paraId="263F370A" w14:textId="77777777" w:rsidR="0038028A" w:rsidRPr="00B45457" w:rsidRDefault="0038028A" w:rsidP="005B3BC2">
          <w:pPr>
            <w:ind w:left="-142" w:hanging="498"/>
            <w:jc w:val="both"/>
            <w:divId w:val="1498031464"/>
            <w:rPr>
              <w:rFonts w:ascii="Arial" w:hAnsi="Arial" w:cs="Arial"/>
              <w:sz w:val="20"/>
              <w:szCs w:val="20"/>
            </w:rPr>
          </w:pPr>
          <w:r w:rsidRPr="00B45457">
            <w:rPr>
              <w:rFonts w:ascii="Arial" w:hAnsi="Arial" w:cs="Arial"/>
              <w:sz w:val="20"/>
              <w:szCs w:val="20"/>
            </w:rPr>
            <w:t>[12]</w:t>
          </w:r>
          <w:r w:rsidRPr="00B45457">
            <w:rPr>
              <w:rFonts w:ascii="Arial" w:hAnsi="Arial" w:cs="Arial"/>
              <w:sz w:val="20"/>
              <w:szCs w:val="20"/>
            </w:rPr>
            <w:tab/>
            <w:t xml:space="preserve">C. Kim-Fuchs </w:t>
          </w:r>
          <w:r w:rsidRPr="00B45457">
            <w:rPr>
              <w:rFonts w:ascii="Arial" w:hAnsi="Arial" w:cs="Arial"/>
              <w:i/>
              <w:iCs/>
              <w:sz w:val="20"/>
              <w:szCs w:val="20"/>
            </w:rPr>
            <w:t>et al.</w:t>
          </w:r>
          <w:r w:rsidRPr="00B45457">
            <w:rPr>
              <w:rFonts w:ascii="Arial" w:hAnsi="Arial" w:cs="Arial"/>
              <w:sz w:val="20"/>
              <w:szCs w:val="20"/>
            </w:rPr>
            <w:t xml:space="preserve">, “Chronic stress accelerates pancreatic cancer growth and invasion: A critical role for beta-adrenergic signaling in the pancreatic microenvironment,” </w:t>
          </w:r>
          <w:r w:rsidRPr="00B45457">
            <w:rPr>
              <w:rFonts w:ascii="Arial" w:hAnsi="Arial" w:cs="Arial"/>
              <w:i/>
              <w:iCs/>
              <w:sz w:val="20"/>
              <w:szCs w:val="20"/>
            </w:rPr>
            <w:t xml:space="preserve">Brain </w:t>
          </w:r>
          <w:proofErr w:type="spellStart"/>
          <w:r w:rsidRPr="00B45457">
            <w:rPr>
              <w:rFonts w:ascii="Arial" w:hAnsi="Arial" w:cs="Arial"/>
              <w:i/>
              <w:iCs/>
              <w:sz w:val="20"/>
              <w:szCs w:val="20"/>
            </w:rPr>
            <w:t>Behav</w:t>
          </w:r>
          <w:proofErr w:type="spellEnd"/>
          <w:r w:rsidRPr="00B45457">
            <w:rPr>
              <w:rFonts w:ascii="Arial" w:hAnsi="Arial" w:cs="Arial"/>
              <w:i/>
              <w:iCs/>
              <w:sz w:val="20"/>
              <w:szCs w:val="20"/>
            </w:rPr>
            <w:t xml:space="preserve"> </w:t>
          </w:r>
          <w:proofErr w:type="spellStart"/>
          <w:r w:rsidRPr="00B45457">
            <w:rPr>
              <w:rFonts w:ascii="Arial" w:hAnsi="Arial" w:cs="Arial"/>
              <w:i/>
              <w:iCs/>
              <w:sz w:val="20"/>
              <w:szCs w:val="20"/>
            </w:rPr>
            <w:t>Immun</w:t>
          </w:r>
          <w:proofErr w:type="spellEnd"/>
          <w:r w:rsidRPr="00B45457">
            <w:rPr>
              <w:rFonts w:ascii="Arial" w:hAnsi="Arial" w:cs="Arial"/>
              <w:sz w:val="20"/>
              <w:szCs w:val="20"/>
            </w:rPr>
            <w:t xml:space="preserve">, vol. 40, pp. 40–47, 2014, </w:t>
          </w:r>
          <w:proofErr w:type="spellStart"/>
          <w:r w:rsidRPr="00B45457">
            <w:rPr>
              <w:rFonts w:ascii="Arial" w:hAnsi="Arial" w:cs="Arial"/>
              <w:sz w:val="20"/>
              <w:szCs w:val="20"/>
            </w:rPr>
            <w:t>doi</w:t>
          </w:r>
          <w:proofErr w:type="spellEnd"/>
          <w:r w:rsidRPr="00B45457">
            <w:rPr>
              <w:rFonts w:ascii="Arial" w:hAnsi="Arial" w:cs="Arial"/>
              <w:sz w:val="20"/>
              <w:szCs w:val="20"/>
            </w:rPr>
            <w:t>: 10.1016/j.bbi.2014.02.019.</w:t>
          </w:r>
        </w:p>
        <w:p w14:paraId="622F426A" w14:textId="77777777" w:rsidR="0038028A" w:rsidRPr="00B45457" w:rsidRDefault="0038028A" w:rsidP="005B3BC2">
          <w:pPr>
            <w:ind w:left="-142" w:hanging="498"/>
            <w:jc w:val="both"/>
            <w:divId w:val="1473601922"/>
            <w:rPr>
              <w:rFonts w:ascii="Arial" w:hAnsi="Arial" w:cs="Arial"/>
              <w:sz w:val="20"/>
              <w:szCs w:val="20"/>
            </w:rPr>
          </w:pPr>
          <w:r w:rsidRPr="00B45457">
            <w:rPr>
              <w:rFonts w:ascii="Arial" w:hAnsi="Arial" w:cs="Arial"/>
              <w:sz w:val="20"/>
              <w:szCs w:val="20"/>
            </w:rPr>
            <w:t>[13]</w:t>
          </w:r>
          <w:r w:rsidRPr="00B45457">
            <w:rPr>
              <w:rFonts w:ascii="Arial" w:hAnsi="Arial" w:cs="Arial"/>
              <w:sz w:val="20"/>
              <w:szCs w:val="20"/>
            </w:rPr>
            <w:tab/>
            <w:t xml:space="preserve">X. Wu </w:t>
          </w:r>
          <w:r w:rsidRPr="00B45457">
            <w:rPr>
              <w:rFonts w:ascii="Arial" w:hAnsi="Arial" w:cs="Arial"/>
              <w:i/>
              <w:iCs/>
              <w:sz w:val="20"/>
              <w:szCs w:val="20"/>
            </w:rPr>
            <w:t>et al.</w:t>
          </w:r>
          <w:r w:rsidRPr="00B45457">
            <w:rPr>
              <w:rFonts w:ascii="Arial" w:hAnsi="Arial" w:cs="Arial"/>
              <w:sz w:val="20"/>
              <w:szCs w:val="20"/>
            </w:rPr>
            <w:t xml:space="preserve">, “Social defeat stress promotes tumor growth and angiogenesis by upregulating vascular endothelial growth factor/extracellular signal-regulated kinase/matrix metalloproteinase signaling in a mouse model of lung carcinoma,” </w:t>
          </w:r>
          <w:r w:rsidRPr="00B45457">
            <w:rPr>
              <w:rFonts w:ascii="Arial" w:hAnsi="Arial" w:cs="Arial"/>
              <w:i/>
              <w:iCs/>
              <w:sz w:val="20"/>
              <w:szCs w:val="20"/>
            </w:rPr>
            <w:t>Mol Med Rep</w:t>
          </w:r>
          <w:r w:rsidRPr="00B45457">
            <w:rPr>
              <w:rFonts w:ascii="Arial" w:hAnsi="Arial" w:cs="Arial"/>
              <w:sz w:val="20"/>
              <w:szCs w:val="20"/>
            </w:rPr>
            <w:t xml:space="preserve">, vol. 12, no. 1, pp. 1405–1412, 2015, </w:t>
          </w:r>
          <w:proofErr w:type="spellStart"/>
          <w:r w:rsidRPr="00B45457">
            <w:rPr>
              <w:rFonts w:ascii="Arial" w:hAnsi="Arial" w:cs="Arial"/>
              <w:sz w:val="20"/>
              <w:szCs w:val="20"/>
            </w:rPr>
            <w:t>doi</w:t>
          </w:r>
          <w:proofErr w:type="spellEnd"/>
          <w:r w:rsidRPr="00B45457">
            <w:rPr>
              <w:rFonts w:ascii="Arial" w:hAnsi="Arial" w:cs="Arial"/>
              <w:sz w:val="20"/>
              <w:szCs w:val="20"/>
            </w:rPr>
            <w:t>: 10.3892/mmr.2015.3559.</w:t>
          </w:r>
        </w:p>
        <w:p w14:paraId="4A13CDCD" w14:textId="77777777" w:rsidR="0038028A" w:rsidRPr="00B45457" w:rsidRDefault="0038028A" w:rsidP="005B3BC2">
          <w:pPr>
            <w:ind w:left="-142" w:hanging="498"/>
            <w:jc w:val="both"/>
            <w:divId w:val="564491863"/>
            <w:rPr>
              <w:rFonts w:ascii="Arial" w:hAnsi="Arial" w:cs="Arial"/>
              <w:sz w:val="20"/>
              <w:szCs w:val="20"/>
            </w:rPr>
          </w:pPr>
          <w:r w:rsidRPr="00B45457">
            <w:rPr>
              <w:rFonts w:ascii="Arial" w:hAnsi="Arial" w:cs="Arial"/>
              <w:sz w:val="20"/>
              <w:szCs w:val="20"/>
            </w:rPr>
            <w:t>[14]</w:t>
          </w:r>
          <w:r w:rsidRPr="00B45457">
            <w:rPr>
              <w:rFonts w:ascii="Arial" w:hAnsi="Arial" w:cs="Arial"/>
              <w:sz w:val="20"/>
              <w:szCs w:val="20"/>
            </w:rPr>
            <w:tab/>
            <w:t xml:space="preserve">C. S. Denlinger </w:t>
          </w:r>
          <w:r w:rsidRPr="00B45457">
            <w:rPr>
              <w:rFonts w:ascii="Arial" w:hAnsi="Arial" w:cs="Arial"/>
              <w:i/>
              <w:iCs/>
              <w:sz w:val="20"/>
              <w:szCs w:val="20"/>
            </w:rPr>
            <w:t>et al.</w:t>
          </w:r>
          <w:r w:rsidRPr="00B45457">
            <w:rPr>
              <w:rFonts w:ascii="Arial" w:hAnsi="Arial" w:cs="Arial"/>
              <w:sz w:val="20"/>
              <w:szCs w:val="20"/>
            </w:rPr>
            <w:t xml:space="preserve">, “Survivorship, version 2.2018: Clinical practice guidelines in oncology,” </w:t>
          </w:r>
          <w:r w:rsidRPr="00B45457">
            <w:rPr>
              <w:rFonts w:ascii="Arial" w:hAnsi="Arial" w:cs="Arial"/>
              <w:i/>
              <w:iCs/>
              <w:sz w:val="20"/>
              <w:szCs w:val="20"/>
            </w:rPr>
            <w:t>JNCCN Journal of the National Comprehensive Cancer Network</w:t>
          </w:r>
          <w:r w:rsidRPr="00B45457">
            <w:rPr>
              <w:rFonts w:ascii="Arial" w:hAnsi="Arial" w:cs="Arial"/>
              <w:sz w:val="20"/>
              <w:szCs w:val="20"/>
            </w:rPr>
            <w:t xml:space="preserve">, vol. 16, no. 10, pp. 1216–1247, 2018, </w:t>
          </w:r>
          <w:proofErr w:type="spellStart"/>
          <w:r w:rsidRPr="00B45457">
            <w:rPr>
              <w:rFonts w:ascii="Arial" w:hAnsi="Arial" w:cs="Arial"/>
              <w:sz w:val="20"/>
              <w:szCs w:val="20"/>
            </w:rPr>
            <w:t>doi</w:t>
          </w:r>
          <w:proofErr w:type="spellEnd"/>
          <w:r w:rsidRPr="00B45457">
            <w:rPr>
              <w:rFonts w:ascii="Arial" w:hAnsi="Arial" w:cs="Arial"/>
              <w:sz w:val="20"/>
              <w:szCs w:val="20"/>
            </w:rPr>
            <w:t>: 10.6004/jnccn.2018.0078.</w:t>
          </w:r>
        </w:p>
        <w:p w14:paraId="74CAFD86" w14:textId="77777777" w:rsidR="0038028A" w:rsidRPr="00B45457" w:rsidRDefault="0038028A" w:rsidP="005B3BC2">
          <w:pPr>
            <w:ind w:left="-142" w:hanging="498"/>
            <w:jc w:val="both"/>
            <w:divId w:val="1694308559"/>
            <w:rPr>
              <w:rFonts w:ascii="Arial" w:hAnsi="Arial" w:cs="Arial"/>
              <w:sz w:val="20"/>
              <w:szCs w:val="20"/>
            </w:rPr>
          </w:pPr>
          <w:r w:rsidRPr="00B45457">
            <w:rPr>
              <w:rFonts w:ascii="Arial" w:hAnsi="Arial" w:cs="Arial"/>
              <w:sz w:val="20"/>
              <w:szCs w:val="20"/>
            </w:rPr>
            <w:t>[15]</w:t>
          </w:r>
          <w:r w:rsidRPr="00B45457">
            <w:rPr>
              <w:rFonts w:ascii="Arial" w:hAnsi="Arial" w:cs="Arial"/>
              <w:sz w:val="20"/>
              <w:szCs w:val="20"/>
            </w:rPr>
            <w:tab/>
            <w:t xml:space="preserve">J. Hamer </w:t>
          </w:r>
          <w:r w:rsidRPr="00B45457">
            <w:rPr>
              <w:rFonts w:ascii="Arial" w:hAnsi="Arial" w:cs="Arial"/>
              <w:i/>
              <w:iCs/>
              <w:sz w:val="20"/>
              <w:szCs w:val="20"/>
            </w:rPr>
            <w:t>et al.</w:t>
          </w:r>
          <w:r w:rsidRPr="00B45457">
            <w:rPr>
              <w:rFonts w:ascii="Arial" w:hAnsi="Arial" w:cs="Arial"/>
              <w:sz w:val="20"/>
              <w:szCs w:val="20"/>
            </w:rPr>
            <w:t xml:space="preserve">, “Quality of life (QOL) and symptom burden (SB) in patients with breast cancer,” </w:t>
          </w:r>
          <w:r w:rsidRPr="00B45457">
            <w:rPr>
              <w:rFonts w:ascii="Arial" w:hAnsi="Arial" w:cs="Arial"/>
              <w:i/>
              <w:iCs/>
              <w:sz w:val="20"/>
              <w:szCs w:val="20"/>
            </w:rPr>
            <w:t>Supportive Care in Cancer</w:t>
          </w:r>
          <w:r w:rsidRPr="00B45457">
            <w:rPr>
              <w:rFonts w:ascii="Arial" w:hAnsi="Arial" w:cs="Arial"/>
              <w:sz w:val="20"/>
              <w:szCs w:val="20"/>
            </w:rPr>
            <w:t xml:space="preserve">, vol. 25, no. 2, pp. 409–419, 2017, </w:t>
          </w:r>
          <w:proofErr w:type="spellStart"/>
          <w:r w:rsidRPr="00B45457">
            <w:rPr>
              <w:rFonts w:ascii="Arial" w:hAnsi="Arial" w:cs="Arial"/>
              <w:sz w:val="20"/>
              <w:szCs w:val="20"/>
            </w:rPr>
            <w:t>doi</w:t>
          </w:r>
          <w:proofErr w:type="spellEnd"/>
          <w:r w:rsidRPr="00B45457">
            <w:rPr>
              <w:rFonts w:ascii="Arial" w:hAnsi="Arial" w:cs="Arial"/>
              <w:sz w:val="20"/>
              <w:szCs w:val="20"/>
            </w:rPr>
            <w:t>: 10.1007/s00520-016-3417-6.</w:t>
          </w:r>
        </w:p>
        <w:p w14:paraId="2A6CE588" w14:textId="77777777" w:rsidR="0038028A" w:rsidRPr="00B45457" w:rsidRDefault="0038028A" w:rsidP="005B3BC2">
          <w:pPr>
            <w:ind w:left="-142" w:hanging="498"/>
            <w:jc w:val="both"/>
            <w:divId w:val="1407530986"/>
            <w:rPr>
              <w:rFonts w:ascii="Arial" w:hAnsi="Arial" w:cs="Arial"/>
              <w:sz w:val="20"/>
              <w:szCs w:val="20"/>
            </w:rPr>
          </w:pPr>
          <w:r w:rsidRPr="00B45457">
            <w:rPr>
              <w:rFonts w:ascii="Arial" w:hAnsi="Arial" w:cs="Arial"/>
              <w:sz w:val="20"/>
              <w:szCs w:val="20"/>
            </w:rPr>
            <w:t>[16]</w:t>
          </w:r>
          <w:r w:rsidRPr="00B45457">
            <w:rPr>
              <w:rFonts w:ascii="Arial" w:hAnsi="Arial" w:cs="Arial"/>
              <w:sz w:val="20"/>
              <w:szCs w:val="20"/>
            </w:rPr>
            <w:tab/>
            <w:t xml:space="preserve">R. D. Nipp </w:t>
          </w:r>
          <w:r w:rsidRPr="00B45457">
            <w:rPr>
              <w:rFonts w:ascii="Arial" w:hAnsi="Arial" w:cs="Arial"/>
              <w:i/>
              <w:iCs/>
              <w:sz w:val="20"/>
              <w:szCs w:val="20"/>
            </w:rPr>
            <w:t>et al.</w:t>
          </w:r>
          <w:r w:rsidRPr="00B45457">
            <w:rPr>
              <w:rFonts w:ascii="Arial" w:hAnsi="Arial" w:cs="Arial"/>
              <w:sz w:val="20"/>
              <w:szCs w:val="20"/>
            </w:rPr>
            <w:t xml:space="preserve">, “The relationship between coping strategies, quality of life, and mood in patients with incurable cancer,” </w:t>
          </w:r>
          <w:r w:rsidRPr="00B45457">
            <w:rPr>
              <w:rFonts w:ascii="Arial" w:hAnsi="Arial" w:cs="Arial"/>
              <w:i/>
              <w:iCs/>
              <w:sz w:val="20"/>
              <w:szCs w:val="20"/>
            </w:rPr>
            <w:t>Cancer</w:t>
          </w:r>
          <w:r w:rsidRPr="00B45457">
            <w:rPr>
              <w:rFonts w:ascii="Arial" w:hAnsi="Arial" w:cs="Arial"/>
              <w:sz w:val="20"/>
              <w:szCs w:val="20"/>
            </w:rPr>
            <w:t xml:space="preserve">, vol. 122, no. 13, pp. 2110–2116, 2016, </w:t>
          </w:r>
          <w:proofErr w:type="spellStart"/>
          <w:r w:rsidRPr="00B45457">
            <w:rPr>
              <w:rFonts w:ascii="Arial" w:hAnsi="Arial" w:cs="Arial"/>
              <w:sz w:val="20"/>
              <w:szCs w:val="20"/>
            </w:rPr>
            <w:t>doi</w:t>
          </w:r>
          <w:proofErr w:type="spellEnd"/>
          <w:r w:rsidRPr="00B45457">
            <w:rPr>
              <w:rFonts w:ascii="Arial" w:hAnsi="Arial" w:cs="Arial"/>
              <w:sz w:val="20"/>
              <w:szCs w:val="20"/>
            </w:rPr>
            <w:t>: 10.1002/cncr.30025.</w:t>
          </w:r>
        </w:p>
        <w:p w14:paraId="2EAE62F5" w14:textId="77777777" w:rsidR="0038028A" w:rsidRPr="00B45457" w:rsidRDefault="0038028A" w:rsidP="005B3BC2">
          <w:pPr>
            <w:ind w:left="-142" w:hanging="498"/>
            <w:jc w:val="both"/>
            <w:divId w:val="484736866"/>
            <w:rPr>
              <w:rFonts w:ascii="Arial" w:hAnsi="Arial" w:cs="Arial"/>
              <w:sz w:val="20"/>
              <w:szCs w:val="20"/>
            </w:rPr>
          </w:pPr>
          <w:r w:rsidRPr="00B45457">
            <w:rPr>
              <w:rFonts w:ascii="Arial" w:hAnsi="Arial" w:cs="Arial"/>
              <w:sz w:val="20"/>
              <w:szCs w:val="20"/>
            </w:rPr>
            <w:t>[17]</w:t>
          </w:r>
          <w:r w:rsidRPr="00B45457">
            <w:rPr>
              <w:rFonts w:ascii="Arial" w:hAnsi="Arial" w:cs="Arial"/>
              <w:sz w:val="20"/>
              <w:szCs w:val="20"/>
            </w:rPr>
            <w:tab/>
            <w:t xml:space="preserve">J. Busby, K. Mills, S. D. Zhang, F. G. </w:t>
          </w:r>
          <w:proofErr w:type="spellStart"/>
          <w:r w:rsidRPr="00B45457">
            <w:rPr>
              <w:rFonts w:ascii="Arial" w:hAnsi="Arial" w:cs="Arial"/>
              <w:sz w:val="20"/>
              <w:szCs w:val="20"/>
            </w:rPr>
            <w:t>Liberante</w:t>
          </w:r>
          <w:proofErr w:type="spellEnd"/>
          <w:r w:rsidRPr="00B45457">
            <w:rPr>
              <w:rFonts w:ascii="Arial" w:hAnsi="Arial" w:cs="Arial"/>
              <w:sz w:val="20"/>
              <w:szCs w:val="20"/>
            </w:rPr>
            <w:t xml:space="preserve">, and C. R. Cardwell, “Selective serotonin reuptake inhibitor use and breast cancer survival: A population-based cohort study,” </w:t>
          </w:r>
          <w:r w:rsidRPr="00B45457">
            <w:rPr>
              <w:rFonts w:ascii="Arial" w:hAnsi="Arial" w:cs="Arial"/>
              <w:i/>
              <w:iCs/>
              <w:sz w:val="20"/>
              <w:szCs w:val="20"/>
            </w:rPr>
            <w:t xml:space="preserve">Breast Cancer </w:t>
          </w:r>
          <w:r w:rsidRPr="00B45457">
            <w:rPr>
              <w:rFonts w:ascii="Arial" w:hAnsi="Arial" w:cs="Arial"/>
              <w:i/>
              <w:iCs/>
              <w:sz w:val="20"/>
              <w:szCs w:val="20"/>
            </w:rPr>
            <w:lastRenderedPageBreak/>
            <w:t>Research</w:t>
          </w:r>
          <w:r w:rsidRPr="00B45457">
            <w:rPr>
              <w:rFonts w:ascii="Arial" w:hAnsi="Arial" w:cs="Arial"/>
              <w:sz w:val="20"/>
              <w:szCs w:val="20"/>
            </w:rPr>
            <w:t xml:space="preserve">, vol. 20, no. 1, pp. 1–10, 2018, </w:t>
          </w:r>
          <w:proofErr w:type="spellStart"/>
          <w:r w:rsidRPr="00B45457">
            <w:rPr>
              <w:rFonts w:ascii="Arial" w:hAnsi="Arial" w:cs="Arial"/>
              <w:sz w:val="20"/>
              <w:szCs w:val="20"/>
            </w:rPr>
            <w:t>doi</w:t>
          </w:r>
          <w:proofErr w:type="spellEnd"/>
          <w:r w:rsidRPr="00B45457">
            <w:rPr>
              <w:rFonts w:ascii="Arial" w:hAnsi="Arial" w:cs="Arial"/>
              <w:sz w:val="20"/>
              <w:szCs w:val="20"/>
            </w:rPr>
            <w:t>: 10.1186/s13058-017-0928-0.</w:t>
          </w:r>
        </w:p>
        <w:p w14:paraId="73170E98" w14:textId="77777777" w:rsidR="0038028A" w:rsidRPr="00B45457" w:rsidRDefault="0038028A" w:rsidP="005B3BC2">
          <w:pPr>
            <w:ind w:left="-142" w:hanging="498"/>
            <w:jc w:val="both"/>
            <w:divId w:val="1552569400"/>
            <w:rPr>
              <w:rFonts w:ascii="Arial" w:hAnsi="Arial" w:cs="Arial"/>
              <w:sz w:val="20"/>
              <w:szCs w:val="20"/>
            </w:rPr>
          </w:pPr>
          <w:r w:rsidRPr="00B45457">
            <w:rPr>
              <w:rFonts w:ascii="Arial" w:hAnsi="Arial" w:cs="Arial"/>
              <w:sz w:val="20"/>
              <w:szCs w:val="20"/>
            </w:rPr>
            <w:t>[18]</w:t>
          </w:r>
          <w:r w:rsidRPr="00B45457">
            <w:rPr>
              <w:rFonts w:ascii="Arial" w:hAnsi="Arial" w:cs="Arial"/>
              <w:sz w:val="20"/>
              <w:szCs w:val="20"/>
            </w:rPr>
            <w:tab/>
            <w:t xml:space="preserve">B. R. Kabat-Zinn </w:t>
          </w:r>
          <w:proofErr w:type="gramStart"/>
          <w:r w:rsidRPr="00B45457">
            <w:rPr>
              <w:rFonts w:ascii="Arial" w:hAnsi="Arial" w:cs="Arial"/>
              <w:sz w:val="20"/>
              <w:szCs w:val="20"/>
            </w:rPr>
            <w:t>J.,</w:t>
          </w:r>
          <w:proofErr w:type="spellStart"/>
          <w:r w:rsidRPr="00B45457">
            <w:rPr>
              <w:rFonts w:ascii="Arial" w:hAnsi="Arial" w:cs="Arial"/>
              <w:sz w:val="20"/>
              <w:szCs w:val="20"/>
            </w:rPr>
            <w:t>Lipworth</w:t>
          </w:r>
          <w:proofErr w:type="spellEnd"/>
          <w:proofErr w:type="gramEnd"/>
          <w:r w:rsidRPr="00B45457">
            <w:rPr>
              <w:rFonts w:ascii="Arial" w:hAnsi="Arial" w:cs="Arial"/>
              <w:sz w:val="20"/>
              <w:szCs w:val="20"/>
            </w:rPr>
            <w:t xml:space="preserve"> L., “The Clinical Use of Mindfulness Meditation for the Self-Regulation of Chronic Pain,” </w:t>
          </w:r>
          <w:r w:rsidRPr="00B45457">
            <w:rPr>
              <w:rFonts w:ascii="Arial" w:hAnsi="Arial" w:cs="Arial"/>
              <w:i/>
              <w:iCs/>
              <w:sz w:val="20"/>
              <w:szCs w:val="20"/>
            </w:rPr>
            <w:t xml:space="preserve">J </w:t>
          </w:r>
          <w:proofErr w:type="spellStart"/>
          <w:r w:rsidRPr="00B45457">
            <w:rPr>
              <w:rFonts w:ascii="Arial" w:hAnsi="Arial" w:cs="Arial"/>
              <w:i/>
              <w:iCs/>
              <w:sz w:val="20"/>
              <w:szCs w:val="20"/>
            </w:rPr>
            <w:t>Behav</w:t>
          </w:r>
          <w:proofErr w:type="spellEnd"/>
          <w:r w:rsidRPr="00B45457">
            <w:rPr>
              <w:rFonts w:ascii="Arial" w:hAnsi="Arial" w:cs="Arial"/>
              <w:i/>
              <w:iCs/>
              <w:sz w:val="20"/>
              <w:szCs w:val="20"/>
            </w:rPr>
            <w:t xml:space="preserve"> Med</w:t>
          </w:r>
          <w:r w:rsidRPr="00B45457">
            <w:rPr>
              <w:rFonts w:ascii="Arial" w:hAnsi="Arial" w:cs="Arial"/>
              <w:sz w:val="20"/>
              <w:szCs w:val="20"/>
            </w:rPr>
            <w:t>, vol. 8, no. 2, 1985.</w:t>
          </w:r>
        </w:p>
        <w:p w14:paraId="5697C2E5" w14:textId="77777777" w:rsidR="0038028A" w:rsidRPr="00B45457" w:rsidRDefault="0038028A" w:rsidP="005B3BC2">
          <w:pPr>
            <w:ind w:left="-142" w:hanging="498"/>
            <w:jc w:val="both"/>
            <w:divId w:val="2093894102"/>
            <w:rPr>
              <w:rFonts w:ascii="Arial" w:hAnsi="Arial" w:cs="Arial"/>
              <w:sz w:val="20"/>
              <w:szCs w:val="20"/>
            </w:rPr>
          </w:pPr>
          <w:r w:rsidRPr="00B45457">
            <w:rPr>
              <w:rFonts w:ascii="Arial" w:hAnsi="Arial" w:cs="Arial"/>
              <w:sz w:val="20"/>
              <w:szCs w:val="20"/>
            </w:rPr>
            <w:t>[19]</w:t>
          </w:r>
          <w:r w:rsidRPr="00B45457">
            <w:rPr>
              <w:rFonts w:ascii="Arial" w:hAnsi="Arial" w:cs="Arial"/>
              <w:sz w:val="20"/>
              <w:szCs w:val="20"/>
            </w:rPr>
            <w:tab/>
            <w:t xml:space="preserve">A. Tickell </w:t>
          </w:r>
          <w:r w:rsidRPr="00B45457">
            <w:rPr>
              <w:rFonts w:ascii="Arial" w:hAnsi="Arial" w:cs="Arial"/>
              <w:i/>
              <w:iCs/>
              <w:sz w:val="20"/>
              <w:szCs w:val="20"/>
            </w:rPr>
            <w:t>et al.</w:t>
          </w:r>
          <w:r w:rsidRPr="00B45457">
            <w:rPr>
              <w:rFonts w:ascii="Arial" w:hAnsi="Arial" w:cs="Arial"/>
              <w:sz w:val="20"/>
              <w:szCs w:val="20"/>
            </w:rPr>
            <w:t xml:space="preserve">, “The Effectiveness of Mindfulness-Based Cognitive Therapy (MBCT) in Real-World Healthcare Services,” </w:t>
          </w:r>
          <w:r w:rsidRPr="00B45457">
            <w:rPr>
              <w:rFonts w:ascii="Arial" w:hAnsi="Arial" w:cs="Arial"/>
              <w:i/>
              <w:iCs/>
              <w:sz w:val="20"/>
              <w:szCs w:val="20"/>
            </w:rPr>
            <w:t>Mindfulness (N Y)</w:t>
          </w:r>
          <w:r w:rsidRPr="00B45457">
            <w:rPr>
              <w:rFonts w:ascii="Arial" w:hAnsi="Arial" w:cs="Arial"/>
              <w:sz w:val="20"/>
              <w:szCs w:val="20"/>
            </w:rPr>
            <w:t xml:space="preserve">, vol. 11, no. 2, pp. 279–290, 2020, </w:t>
          </w:r>
          <w:proofErr w:type="spellStart"/>
          <w:r w:rsidRPr="00B45457">
            <w:rPr>
              <w:rFonts w:ascii="Arial" w:hAnsi="Arial" w:cs="Arial"/>
              <w:sz w:val="20"/>
              <w:szCs w:val="20"/>
            </w:rPr>
            <w:t>doi</w:t>
          </w:r>
          <w:proofErr w:type="spellEnd"/>
          <w:r w:rsidRPr="00B45457">
            <w:rPr>
              <w:rFonts w:ascii="Arial" w:hAnsi="Arial" w:cs="Arial"/>
              <w:sz w:val="20"/>
              <w:szCs w:val="20"/>
            </w:rPr>
            <w:t>: 10.1007/s12671-018-1087-9.</w:t>
          </w:r>
        </w:p>
        <w:p w14:paraId="171CB7C4" w14:textId="77777777" w:rsidR="0038028A" w:rsidRPr="00B45457" w:rsidRDefault="0038028A" w:rsidP="005B3BC2">
          <w:pPr>
            <w:ind w:left="-142" w:hanging="498"/>
            <w:jc w:val="both"/>
            <w:divId w:val="60905853"/>
            <w:rPr>
              <w:rFonts w:ascii="Arial" w:hAnsi="Arial" w:cs="Arial"/>
              <w:sz w:val="20"/>
              <w:szCs w:val="20"/>
            </w:rPr>
          </w:pPr>
          <w:r w:rsidRPr="00B45457">
            <w:rPr>
              <w:rFonts w:ascii="Arial" w:hAnsi="Arial" w:cs="Arial"/>
              <w:sz w:val="20"/>
              <w:szCs w:val="20"/>
            </w:rPr>
            <w:t>[20]</w:t>
          </w:r>
          <w:r w:rsidRPr="00B45457">
            <w:rPr>
              <w:rFonts w:ascii="Arial" w:hAnsi="Arial" w:cs="Arial"/>
              <w:sz w:val="20"/>
              <w:szCs w:val="20"/>
            </w:rPr>
            <w:tab/>
            <w:t xml:space="preserve">A. Shallcross, “Relapse/Recurrence Prevention in Major Depressive Disorder: 26-Month Follow-Up of Mindfulness-Based Cognitive Therapy Versus an Active Control,” </w:t>
          </w:r>
          <w:r w:rsidRPr="00B45457">
            <w:rPr>
              <w:rFonts w:ascii="Arial" w:hAnsi="Arial" w:cs="Arial"/>
              <w:i/>
              <w:iCs/>
              <w:sz w:val="20"/>
              <w:szCs w:val="20"/>
            </w:rPr>
            <w:t>Elsevier</w:t>
          </w:r>
          <w:r w:rsidRPr="00B45457">
            <w:rPr>
              <w:rFonts w:ascii="Arial" w:hAnsi="Arial" w:cs="Arial"/>
              <w:sz w:val="20"/>
              <w:szCs w:val="20"/>
            </w:rPr>
            <w:t>, pp. 1–39, 2018.</w:t>
          </w:r>
        </w:p>
        <w:p w14:paraId="43C2953F" w14:textId="77777777" w:rsidR="0038028A" w:rsidRPr="00B45457" w:rsidRDefault="0038028A" w:rsidP="005B3BC2">
          <w:pPr>
            <w:ind w:left="-142" w:hanging="498"/>
            <w:jc w:val="both"/>
            <w:divId w:val="1620183133"/>
            <w:rPr>
              <w:rFonts w:ascii="Arial" w:hAnsi="Arial" w:cs="Arial"/>
              <w:sz w:val="20"/>
              <w:szCs w:val="20"/>
            </w:rPr>
          </w:pPr>
          <w:r w:rsidRPr="00B45457">
            <w:rPr>
              <w:rFonts w:ascii="Arial" w:hAnsi="Arial" w:cs="Arial"/>
              <w:sz w:val="20"/>
              <w:szCs w:val="20"/>
            </w:rPr>
            <w:t>[21]</w:t>
          </w:r>
          <w:r w:rsidRPr="00B45457">
            <w:rPr>
              <w:rFonts w:ascii="Arial" w:hAnsi="Arial" w:cs="Arial"/>
              <w:sz w:val="20"/>
              <w:szCs w:val="20"/>
            </w:rPr>
            <w:tab/>
            <w:t xml:space="preserve">S. Park </w:t>
          </w:r>
          <w:r w:rsidRPr="00B45457">
            <w:rPr>
              <w:rFonts w:ascii="Arial" w:hAnsi="Arial" w:cs="Arial"/>
              <w:i/>
              <w:iCs/>
              <w:sz w:val="20"/>
              <w:szCs w:val="20"/>
            </w:rPr>
            <w:t>et al.</w:t>
          </w:r>
          <w:r w:rsidRPr="00B45457">
            <w:rPr>
              <w:rFonts w:ascii="Arial" w:hAnsi="Arial" w:cs="Arial"/>
              <w:sz w:val="20"/>
              <w:szCs w:val="20"/>
            </w:rPr>
            <w:t xml:space="preserve">, “Mindfulness-Based Cognitive Therapy for Psychological Distress, Fear of Cancer Recurrence, Fatigue, Spiritual Well-Being, and Quality of Life in Patients </w:t>
          </w:r>
          <w:proofErr w:type="gramStart"/>
          <w:r w:rsidRPr="00B45457">
            <w:rPr>
              <w:rFonts w:ascii="Arial" w:hAnsi="Arial" w:cs="Arial"/>
              <w:sz w:val="20"/>
              <w:szCs w:val="20"/>
            </w:rPr>
            <w:t>With</w:t>
          </w:r>
          <w:proofErr w:type="gramEnd"/>
          <w:r w:rsidRPr="00B45457">
            <w:rPr>
              <w:rFonts w:ascii="Arial" w:hAnsi="Arial" w:cs="Arial"/>
              <w:sz w:val="20"/>
              <w:szCs w:val="20"/>
            </w:rPr>
            <w:t xml:space="preserve"> Breast Cancer—A Randomized Controlled Trial,” </w:t>
          </w:r>
          <w:r w:rsidRPr="00B45457">
            <w:rPr>
              <w:rFonts w:ascii="Arial" w:hAnsi="Arial" w:cs="Arial"/>
              <w:i/>
              <w:iCs/>
              <w:sz w:val="20"/>
              <w:szCs w:val="20"/>
            </w:rPr>
            <w:t>J Pain Symptom Manage</w:t>
          </w:r>
          <w:r w:rsidRPr="00B45457">
            <w:rPr>
              <w:rFonts w:ascii="Arial" w:hAnsi="Arial" w:cs="Arial"/>
              <w:sz w:val="20"/>
              <w:szCs w:val="20"/>
            </w:rPr>
            <w:t xml:space="preserve">, vol. 60, no. 2, pp. 381–389, 2020, </w:t>
          </w:r>
          <w:proofErr w:type="spellStart"/>
          <w:r w:rsidRPr="00B45457">
            <w:rPr>
              <w:rFonts w:ascii="Arial" w:hAnsi="Arial" w:cs="Arial"/>
              <w:sz w:val="20"/>
              <w:szCs w:val="20"/>
            </w:rPr>
            <w:t>doi</w:t>
          </w:r>
          <w:proofErr w:type="spellEnd"/>
          <w:r w:rsidRPr="00B45457">
            <w:rPr>
              <w:rFonts w:ascii="Arial" w:hAnsi="Arial" w:cs="Arial"/>
              <w:sz w:val="20"/>
              <w:szCs w:val="20"/>
            </w:rPr>
            <w:t>: 10.1016/j.jpainsymman.2020.02.017.</w:t>
          </w:r>
        </w:p>
        <w:p w14:paraId="1AE470D3" w14:textId="77777777" w:rsidR="0038028A" w:rsidRPr="00B45457" w:rsidRDefault="0038028A" w:rsidP="005B3BC2">
          <w:pPr>
            <w:ind w:left="-142" w:hanging="498"/>
            <w:jc w:val="both"/>
            <w:divId w:val="857044590"/>
            <w:rPr>
              <w:rFonts w:ascii="Arial" w:hAnsi="Arial" w:cs="Arial"/>
              <w:sz w:val="20"/>
              <w:szCs w:val="20"/>
            </w:rPr>
          </w:pPr>
          <w:r w:rsidRPr="00B45457">
            <w:rPr>
              <w:rFonts w:ascii="Arial" w:hAnsi="Arial" w:cs="Arial"/>
              <w:sz w:val="20"/>
              <w:szCs w:val="20"/>
            </w:rPr>
            <w:t>[22]</w:t>
          </w:r>
          <w:r w:rsidRPr="00B45457">
            <w:rPr>
              <w:rFonts w:ascii="Arial" w:hAnsi="Arial" w:cs="Arial"/>
              <w:sz w:val="20"/>
              <w:szCs w:val="20"/>
            </w:rPr>
            <w:tab/>
            <w:t xml:space="preserve">W. Liu, J. Liu, L. Ma, and J. Chen, “Effect of mindfulness yoga on anxiety and depression in early breast cancer patients received adjuvant chemotherapy: a randomized clinical trial,” </w:t>
          </w:r>
          <w:r w:rsidRPr="00B45457">
            <w:rPr>
              <w:rFonts w:ascii="Arial" w:hAnsi="Arial" w:cs="Arial"/>
              <w:i/>
              <w:iCs/>
              <w:sz w:val="20"/>
              <w:szCs w:val="20"/>
            </w:rPr>
            <w:t>J Cancer Res Clin Oncol</w:t>
          </w:r>
          <w:r w:rsidRPr="00B45457">
            <w:rPr>
              <w:rFonts w:ascii="Arial" w:hAnsi="Arial" w:cs="Arial"/>
              <w:sz w:val="20"/>
              <w:szCs w:val="20"/>
            </w:rPr>
            <w:t xml:space="preserve">, vol. 148, no. 9, pp. 2549–2560, 2022, </w:t>
          </w:r>
          <w:proofErr w:type="spellStart"/>
          <w:r w:rsidRPr="00B45457">
            <w:rPr>
              <w:rFonts w:ascii="Arial" w:hAnsi="Arial" w:cs="Arial"/>
              <w:sz w:val="20"/>
              <w:szCs w:val="20"/>
            </w:rPr>
            <w:t>doi</w:t>
          </w:r>
          <w:proofErr w:type="spellEnd"/>
          <w:r w:rsidRPr="00B45457">
            <w:rPr>
              <w:rFonts w:ascii="Arial" w:hAnsi="Arial" w:cs="Arial"/>
              <w:sz w:val="20"/>
              <w:szCs w:val="20"/>
            </w:rPr>
            <w:t>: 10.1007/s00432-022-04167-y.</w:t>
          </w:r>
        </w:p>
        <w:p w14:paraId="48C90773" w14:textId="77777777" w:rsidR="0038028A" w:rsidRPr="00B45457" w:rsidRDefault="0038028A" w:rsidP="005B3BC2">
          <w:pPr>
            <w:ind w:left="-142" w:hanging="498"/>
            <w:jc w:val="both"/>
            <w:divId w:val="1263956555"/>
            <w:rPr>
              <w:rFonts w:ascii="Arial" w:hAnsi="Arial" w:cs="Arial"/>
              <w:sz w:val="20"/>
              <w:szCs w:val="20"/>
            </w:rPr>
          </w:pPr>
          <w:r w:rsidRPr="00B45457">
            <w:rPr>
              <w:rFonts w:ascii="Arial" w:hAnsi="Arial" w:cs="Arial"/>
              <w:sz w:val="20"/>
              <w:szCs w:val="20"/>
            </w:rPr>
            <w:t>[23]</w:t>
          </w:r>
          <w:r w:rsidRPr="00B45457">
            <w:rPr>
              <w:rFonts w:ascii="Arial" w:hAnsi="Arial" w:cs="Arial"/>
              <w:sz w:val="20"/>
              <w:szCs w:val="20"/>
            </w:rPr>
            <w:tab/>
            <w:t xml:space="preserve">Z. Gok Metin, C. Karadas, N. </w:t>
          </w:r>
          <w:proofErr w:type="spellStart"/>
          <w:r w:rsidRPr="00B45457">
            <w:rPr>
              <w:rFonts w:ascii="Arial" w:hAnsi="Arial" w:cs="Arial"/>
              <w:sz w:val="20"/>
              <w:szCs w:val="20"/>
            </w:rPr>
            <w:t>Izgu</w:t>
          </w:r>
          <w:proofErr w:type="spellEnd"/>
          <w:r w:rsidRPr="00B45457">
            <w:rPr>
              <w:rFonts w:ascii="Arial" w:hAnsi="Arial" w:cs="Arial"/>
              <w:sz w:val="20"/>
              <w:szCs w:val="20"/>
            </w:rPr>
            <w:t xml:space="preserve">, L. Ozdemir, and U. Demirci, “Effects of progressive muscle relaxation and mindfulness meditation on fatigue, coping styles, and quality of life in early breast cancer patients: An assessor blinded, three-arm, randomized controlled trial,” </w:t>
          </w:r>
          <w:r w:rsidRPr="00B45457">
            <w:rPr>
              <w:rFonts w:ascii="Arial" w:hAnsi="Arial" w:cs="Arial"/>
              <w:i/>
              <w:iCs/>
              <w:sz w:val="20"/>
              <w:szCs w:val="20"/>
            </w:rPr>
            <w:t>European Journal of Oncology Nursing</w:t>
          </w:r>
          <w:r w:rsidRPr="00B45457">
            <w:rPr>
              <w:rFonts w:ascii="Arial" w:hAnsi="Arial" w:cs="Arial"/>
              <w:sz w:val="20"/>
              <w:szCs w:val="20"/>
            </w:rPr>
            <w:t xml:space="preserve">, vol. 42, no. September, pp. 116–125, 2019, </w:t>
          </w:r>
          <w:proofErr w:type="spellStart"/>
          <w:r w:rsidRPr="00B45457">
            <w:rPr>
              <w:rFonts w:ascii="Arial" w:hAnsi="Arial" w:cs="Arial"/>
              <w:sz w:val="20"/>
              <w:szCs w:val="20"/>
            </w:rPr>
            <w:t>doi</w:t>
          </w:r>
          <w:proofErr w:type="spellEnd"/>
          <w:r w:rsidRPr="00B45457">
            <w:rPr>
              <w:rFonts w:ascii="Arial" w:hAnsi="Arial" w:cs="Arial"/>
              <w:sz w:val="20"/>
              <w:szCs w:val="20"/>
            </w:rPr>
            <w:t>: 10.1016/j.ejon.2019.09.003.</w:t>
          </w:r>
        </w:p>
        <w:p w14:paraId="632F947A" w14:textId="1F3E6ABC" w:rsidR="0038028A" w:rsidRPr="00B45457" w:rsidRDefault="0038028A" w:rsidP="005B3BC2">
          <w:pPr>
            <w:ind w:left="-142" w:hanging="498"/>
            <w:jc w:val="both"/>
            <w:divId w:val="1216896380"/>
            <w:rPr>
              <w:rFonts w:ascii="Arial" w:hAnsi="Arial" w:cs="Arial"/>
              <w:sz w:val="20"/>
              <w:szCs w:val="20"/>
            </w:rPr>
          </w:pPr>
          <w:r w:rsidRPr="00B45457">
            <w:rPr>
              <w:rFonts w:ascii="Arial" w:hAnsi="Arial" w:cs="Arial"/>
              <w:sz w:val="20"/>
              <w:szCs w:val="20"/>
            </w:rPr>
            <w:t>[24]</w:t>
          </w:r>
          <w:r w:rsidRPr="00B45457">
            <w:rPr>
              <w:rFonts w:ascii="Arial" w:hAnsi="Arial" w:cs="Arial"/>
              <w:sz w:val="20"/>
              <w:szCs w:val="20"/>
            </w:rPr>
            <w:tab/>
            <w:t xml:space="preserve">J. E. Bower </w:t>
          </w:r>
          <w:r w:rsidRPr="00B45457">
            <w:rPr>
              <w:rFonts w:ascii="Arial" w:hAnsi="Arial" w:cs="Arial"/>
              <w:i/>
              <w:iCs/>
              <w:sz w:val="20"/>
              <w:szCs w:val="20"/>
            </w:rPr>
            <w:t>et al.</w:t>
          </w:r>
          <w:r w:rsidRPr="00B45457">
            <w:rPr>
              <w:rFonts w:ascii="Arial" w:hAnsi="Arial" w:cs="Arial"/>
              <w:sz w:val="20"/>
              <w:szCs w:val="20"/>
            </w:rPr>
            <w:t xml:space="preserve">, “Targeting Depressive Symptoms in Younger Breast Cancer Survivors: The Pathways to Wellness Randomized Controlled Trial of Mindfulness Meditation and Survivorship Education,” </w:t>
          </w:r>
          <w:r w:rsidRPr="00B45457">
            <w:rPr>
              <w:rFonts w:ascii="Arial" w:hAnsi="Arial" w:cs="Arial"/>
              <w:i/>
              <w:iCs/>
              <w:sz w:val="20"/>
              <w:szCs w:val="20"/>
            </w:rPr>
            <w:t>Journal of Clinical Oncology</w:t>
          </w:r>
          <w:r w:rsidRPr="00B45457">
            <w:rPr>
              <w:rFonts w:ascii="Arial" w:hAnsi="Arial" w:cs="Arial"/>
              <w:sz w:val="20"/>
              <w:szCs w:val="20"/>
            </w:rPr>
            <w:t xml:space="preserve">, vol. 39, no. 31, pp. 3473–3484, 2021, </w:t>
          </w:r>
          <w:proofErr w:type="spellStart"/>
          <w:r w:rsidRPr="00B45457">
            <w:rPr>
              <w:rFonts w:ascii="Arial" w:hAnsi="Arial" w:cs="Arial"/>
              <w:sz w:val="20"/>
              <w:szCs w:val="20"/>
            </w:rPr>
            <w:t>doi</w:t>
          </w:r>
          <w:proofErr w:type="spellEnd"/>
          <w:r w:rsidRPr="00B45457">
            <w:rPr>
              <w:rFonts w:ascii="Arial" w:hAnsi="Arial" w:cs="Arial"/>
              <w:sz w:val="20"/>
              <w:szCs w:val="20"/>
            </w:rPr>
            <w:t>: 10.1200/JCO.21.00279.</w:t>
          </w:r>
        </w:p>
        <w:p w14:paraId="335FF406" w14:textId="77777777" w:rsidR="0038028A" w:rsidRPr="00B45457" w:rsidRDefault="0038028A" w:rsidP="005B3BC2">
          <w:pPr>
            <w:ind w:left="-142" w:hanging="498"/>
            <w:jc w:val="both"/>
            <w:divId w:val="988249084"/>
            <w:rPr>
              <w:rFonts w:ascii="Arial" w:hAnsi="Arial" w:cs="Arial"/>
              <w:sz w:val="20"/>
              <w:szCs w:val="20"/>
            </w:rPr>
          </w:pPr>
          <w:r w:rsidRPr="00B45457">
            <w:rPr>
              <w:rFonts w:ascii="Arial" w:hAnsi="Arial" w:cs="Arial"/>
              <w:sz w:val="20"/>
              <w:szCs w:val="20"/>
            </w:rPr>
            <w:t>[25]</w:t>
          </w:r>
          <w:r w:rsidRPr="00B45457">
            <w:rPr>
              <w:rFonts w:ascii="Arial" w:hAnsi="Arial" w:cs="Arial"/>
              <w:sz w:val="20"/>
              <w:szCs w:val="20"/>
            </w:rPr>
            <w:tab/>
            <w:t xml:space="preserve">E. R. Nissen </w:t>
          </w:r>
          <w:r w:rsidRPr="00B45457">
            <w:rPr>
              <w:rFonts w:ascii="Arial" w:hAnsi="Arial" w:cs="Arial"/>
              <w:i/>
              <w:iCs/>
              <w:sz w:val="20"/>
              <w:szCs w:val="20"/>
            </w:rPr>
            <w:t>et al.</w:t>
          </w:r>
          <w:r w:rsidRPr="00B45457">
            <w:rPr>
              <w:rFonts w:ascii="Arial" w:hAnsi="Arial" w:cs="Arial"/>
              <w:sz w:val="20"/>
              <w:szCs w:val="20"/>
            </w:rPr>
            <w:t xml:space="preserve">, “Internet-delivered mindfulness-based cognitive therapy for anxiety and depression in cancer survivors: A randomized controlled trial,” </w:t>
          </w:r>
          <w:proofErr w:type="spellStart"/>
          <w:r w:rsidRPr="00B45457">
            <w:rPr>
              <w:rFonts w:ascii="Arial" w:hAnsi="Arial" w:cs="Arial"/>
              <w:i/>
              <w:iCs/>
              <w:sz w:val="20"/>
              <w:szCs w:val="20"/>
            </w:rPr>
            <w:t>Psychooncology</w:t>
          </w:r>
          <w:proofErr w:type="spellEnd"/>
          <w:r w:rsidRPr="00B45457">
            <w:rPr>
              <w:rFonts w:ascii="Arial" w:hAnsi="Arial" w:cs="Arial"/>
              <w:sz w:val="20"/>
              <w:szCs w:val="20"/>
            </w:rPr>
            <w:t>, vol. 29, no. 1, pp. 68–</w:t>
          </w:r>
          <w:r w:rsidRPr="00B45457">
            <w:rPr>
              <w:rFonts w:ascii="Arial" w:hAnsi="Arial" w:cs="Arial"/>
              <w:sz w:val="20"/>
              <w:szCs w:val="20"/>
            </w:rPr>
            <w:t xml:space="preserve">75, 2020, </w:t>
          </w:r>
          <w:proofErr w:type="spellStart"/>
          <w:r w:rsidRPr="00B45457">
            <w:rPr>
              <w:rFonts w:ascii="Arial" w:hAnsi="Arial" w:cs="Arial"/>
              <w:sz w:val="20"/>
              <w:szCs w:val="20"/>
            </w:rPr>
            <w:t>doi</w:t>
          </w:r>
          <w:proofErr w:type="spellEnd"/>
          <w:r w:rsidRPr="00B45457">
            <w:rPr>
              <w:rFonts w:ascii="Arial" w:hAnsi="Arial" w:cs="Arial"/>
              <w:sz w:val="20"/>
              <w:szCs w:val="20"/>
            </w:rPr>
            <w:t>: 10.1002/pon.5237.</w:t>
          </w:r>
        </w:p>
        <w:p w14:paraId="03214CA5" w14:textId="77777777" w:rsidR="0038028A" w:rsidRPr="00B45457" w:rsidRDefault="0038028A" w:rsidP="005B3BC2">
          <w:pPr>
            <w:ind w:left="-142" w:hanging="498"/>
            <w:jc w:val="both"/>
            <w:divId w:val="16540435"/>
            <w:rPr>
              <w:rFonts w:ascii="Arial" w:hAnsi="Arial" w:cs="Arial"/>
              <w:sz w:val="20"/>
              <w:szCs w:val="20"/>
            </w:rPr>
          </w:pPr>
          <w:r w:rsidRPr="00B45457">
            <w:rPr>
              <w:rFonts w:ascii="Arial" w:hAnsi="Arial" w:cs="Arial"/>
              <w:sz w:val="20"/>
              <w:szCs w:val="20"/>
            </w:rPr>
            <w:t>[26]</w:t>
          </w:r>
          <w:r w:rsidRPr="00B45457">
            <w:rPr>
              <w:rFonts w:ascii="Arial" w:hAnsi="Arial" w:cs="Arial"/>
              <w:sz w:val="20"/>
              <w:szCs w:val="20"/>
            </w:rPr>
            <w:tab/>
            <w:t xml:space="preserve">L. Witek Janusek, D. Tell, and H. L. Mathews, “Mindfulness based stress reduction provides psychological benefit and restores immune function of women newly diagnosed with breast cancer: A randomized trial with active control,” </w:t>
          </w:r>
          <w:r w:rsidRPr="00B45457">
            <w:rPr>
              <w:rFonts w:ascii="Arial" w:hAnsi="Arial" w:cs="Arial"/>
              <w:i/>
              <w:iCs/>
              <w:sz w:val="20"/>
              <w:szCs w:val="20"/>
            </w:rPr>
            <w:t xml:space="preserve">Brain </w:t>
          </w:r>
          <w:proofErr w:type="spellStart"/>
          <w:r w:rsidRPr="00B45457">
            <w:rPr>
              <w:rFonts w:ascii="Arial" w:hAnsi="Arial" w:cs="Arial"/>
              <w:i/>
              <w:iCs/>
              <w:sz w:val="20"/>
              <w:szCs w:val="20"/>
            </w:rPr>
            <w:t>Behav</w:t>
          </w:r>
          <w:proofErr w:type="spellEnd"/>
          <w:r w:rsidRPr="00B45457">
            <w:rPr>
              <w:rFonts w:ascii="Arial" w:hAnsi="Arial" w:cs="Arial"/>
              <w:i/>
              <w:iCs/>
              <w:sz w:val="20"/>
              <w:szCs w:val="20"/>
            </w:rPr>
            <w:t xml:space="preserve"> </w:t>
          </w:r>
          <w:proofErr w:type="spellStart"/>
          <w:r w:rsidRPr="00B45457">
            <w:rPr>
              <w:rFonts w:ascii="Arial" w:hAnsi="Arial" w:cs="Arial"/>
              <w:i/>
              <w:iCs/>
              <w:sz w:val="20"/>
              <w:szCs w:val="20"/>
            </w:rPr>
            <w:t>Immun</w:t>
          </w:r>
          <w:proofErr w:type="spellEnd"/>
          <w:r w:rsidRPr="00B45457">
            <w:rPr>
              <w:rFonts w:ascii="Arial" w:hAnsi="Arial" w:cs="Arial"/>
              <w:sz w:val="20"/>
              <w:szCs w:val="20"/>
            </w:rPr>
            <w:t xml:space="preserve">, vol. 80, no. April, pp. 358–373, 2019, </w:t>
          </w:r>
          <w:proofErr w:type="spellStart"/>
          <w:r w:rsidRPr="00B45457">
            <w:rPr>
              <w:rFonts w:ascii="Arial" w:hAnsi="Arial" w:cs="Arial"/>
              <w:sz w:val="20"/>
              <w:szCs w:val="20"/>
            </w:rPr>
            <w:t>doi</w:t>
          </w:r>
          <w:proofErr w:type="spellEnd"/>
          <w:r w:rsidRPr="00B45457">
            <w:rPr>
              <w:rFonts w:ascii="Arial" w:hAnsi="Arial" w:cs="Arial"/>
              <w:sz w:val="20"/>
              <w:szCs w:val="20"/>
            </w:rPr>
            <w:t>: 10.1016/j.bbi.2019.04.012.</w:t>
          </w:r>
        </w:p>
        <w:p w14:paraId="2F860DD7" w14:textId="77777777" w:rsidR="0038028A" w:rsidRPr="00B45457" w:rsidRDefault="0038028A" w:rsidP="005B3BC2">
          <w:pPr>
            <w:ind w:left="-142" w:hanging="498"/>
            <w:jc w:val="both"/>
            <w:divId w:val="2058822642"/>
            <w:rPr>
              <w:rFonts w:ascii="Arial" w:hAnsi="Arial" w:cs="Arial"/>
              <w:sz w:val="20"/>
              <w:szCs w:val="20"/>
            </w:rPr>
          </w:pPr>
          <w:r w:rsidRPr="00B45457">
            <w:rPr>
              <w:rFonts w:ascii="Arial" w:hAnsi="Arial" w:cs="Arial"/>
              <w:sz w:val="20"/>
              <w:szCs w:val="20"/>
            </w:rPr>
            <w:t>[27]</w:t>
          </w:r>
          <w:r w:rsidRPr="00B45457">
            <w:rPr>
              <w:rFonts w:ascii="Arial" w:hAnsi="Arial" w:cs="Arial"/>
              <w:sz w:val="20"/>
              <w:szCs w:val="20"/>
            </w:rPr>
            <w:tab/>
            <w:t xml:space="preserve">D. Shao, H. Zhang, N. Cui, J. Sun, J. Li, and F. Cao, “The efficacy and mechanisms of a guided self-help intervention based on mindfulness in patients with breast cancer: A randomized controlled trial,” </w:t>
          </w:r>
          <w:r w:rsidRPr="00B45457">
            <w:rPr>
              <w:rFonts w:ascii="Arial" w:hAnsi="Arial" w:cs="Arial"/>
              <w:i/>
              <w:iCs/>
              <w:sz w:val="20"/>
              <w:szCs w:val="20"/>
            </w:rPr>
            <w:t>Cancer</w:t>
          </w:r>
          <w:r w:rsidRPr="00B45457">
            <w:rPr>
              <w:rFonts w:ascii="Arial" w:hAnsi="Arial" w:cs="Arial"/>
              <w:sz w:val="20"/>
              <w:szCs w:val="20"/>
            </w:rPr>
            <w:t xml:space="preserve">, vol. 127, no. 9, pp. 1377–1386, 2021, </w:t>
          </w:r>
          <w:proofErr w:type="spellStart"/>
          <w:r w:rsidRPr="00B45457">
            <w:rPr>
              <w:rFonts w:ascii="Arial" w:hAnsi="Arial" w:cs="Arial"/>
              <w:sz w:val="20"/>
              <w:szCs w:val="20"/>
            </w:rPr>
            <w:t>doi</w:t>
          </w:r>
          <w:proofErr w:type="spellEnd"/>
          <w:r w:rsidRPr="00B45457">
            <w:rPr>
              <w:rFonts w:ascii="Arial" w:hAnsi="Arial" w:cs="Arial"/>
              <w:sz w:val="20"/>
              <w:szCs w:val="20"/>
            </w:rPr>
            <w:t>: 10.1002/cncr.33381.</w:t>
          </w:r>
        </w:p>
        <w:p w14:paraId="44CDB7EA" w14:textId="77777777" w:rsidR="0038028A" w:rsidRPr="00B45457" w:rsidRDefault="0038028A" w:rsidP="005B3BC2">
          <w:pPr>
            <w:ind w:left="-142" w:hanging="498"/>
            <w:jc w:val="both"/>
            <w:divId w:val="448815873"/>
            <w:rPr>
              <w:rFonts w:ascii="Arial" w:hAnsi="Arial" w:cs="Arial"/>
              <w:sz w:val="20"/>
              <w:szCs w:val="20"/>
            </w:rPr>
          </w:pPr>
          <w:r w:rsidRPr="00B45457">
            <w:rPr>
              <w:rFonts w:ascii="Arial" w:hAnsi="Arial" w:cs="Arial"/>
              <w:sz w:val="20"/>
              <w:szCs w:val="20"/>
            </w:rPr>
            <w:t>[28]</w:t>
          </w:r>
          <w:r w:rsidRPr="00B45457">
            <w:rPr>
              <w:rFonts w:ascii="Arial" w:hAnsi="Arial" w:cs="Arial"/>
              <w:sz w:val="20"/>
              <w:szCs w:val="20"/>
            </w:rPr>
            <w:tab/>
            <w:t xml:space="preserve">X. Liu, J. Li, Q. Zhang, Y. Zhao, and W. Xu, “Being beneficial to self and caregiver: the role of dispositional mindfulness among breast cancer patients,” </w:t>
          </w:r>
          <w:r w:rsidRPr="00B45457">
            <w:rPr>
              <w:rFonts w:ascii="Arial" w:hAnsi="Arial" w:cs="Arial"/>
              <w:i/>
              <w:iCs/>
              <w:sz w:val="20"/>
              <w:szCs w:val="20"/>
            </w:rPr>
            <w:t>Supportive Care in Cancer</w:t>
          </w:r>
          <w:r w:rsidRPr="00B45457">
            <w:rPr>
              <w:rFonts w:ascii="Arial" w:hAnsi="Arial" w:cs="Arial"/>
              <w:sz w:val="20"/>
              <w:szCs w:val="20"/>
            </w:rPr>
            <w:t xml:space="preserve">, vol. 29, no. 1, pp. 239–246, 2021, </w:t>
          </w:r>
          <w:proofErr w:type="spellStart"/>
          <w:r w:rsidRPr="00B45457">
            <w:rPr>
              <w:rFonts w:ascii="Arial" w:hAnsi="Arial" w:cs="Arial"/>
              <w:sz w:val="20"/>
              <w:szCs w:val="20"/>
            </w:rPr>
            <w:t>doi</w:t>
          </w:r>
          <w:proofErr w:type="spellEnd"/>
          <w:r w:rsidRPr="00B45457">
            <w:rPr>
              <w:rFonts w:ascii="Arial" w:hAnsi="Arial" w:cs="Arial"/>
              <w:sz w:val="20"/>
              <w:szCs w:val="20"/>
            </w:rPr>
            <w:t>: 10.1007/s00520-020-05435-8.</w:t>
          </w:r>
        </w:p>
        <w:p w14:paraId="23156F71" w14:textId="77777777" w:rsidR="0038028A" w:rsidRPr="00B45457" w:rsidRDefault="0038028A" w:rsidP="005B3BC2">
          <w:pPr>
            <w:ind w:left="-142" w:hanging="498"/>
            <w:jc w:val="both"/>
            <w:divId w:val="546836453"/>
            <w:rPr>
              <w:rFonts w:ascii="Arial" w:hAnsi="Arial" w:cs="Arial"/>
              <w:sz w:val="20"/>
              <w:szCs w:val="20"/>
            </w:rPr>
          </w:pPr>
          <w:r w:rsidRPr="00B45457">
            <w:rPr>
              <w:rFonts w:ascii="Arial" w:hAnsi="Arial" w:cs="Arial"/>
              <w:sz w:val="20"/>
              <w:szCs w:val="20"/>
            </w:rPr>
            <w:t>[29]</w:t>
          </w:r>
          <w:r w:rsidRPr="00B45457">
            <w:rPr>
              <w:rFonts w:ascii="Arial" w:hAnsi="Arial" w:cs="Arial"/>
              <w:sz w:val="20"/>
              <w:szCs w:val="20"/>
            </w:rPr>
            <w:tab/>
            <w:t xml:space="preserve">J. Y. Zhang, S. S. Li, L. N. Meng, and Y. Q. Zhou, “Effectiveness of a nurse-led Mindfulness-based Tai Chi Chuan (MTCC) program on Posttraumatic Growth and perceived stress and anxiety of breast cancer survivors,” </w:t>
          </w:r>
          <w:proofErr w:type="spellStart"/>
          <w:r w:rsidRPr="00B45457">
            <w:rPr>
              <w:rFonts w:ascii="Arial" w:hAnsi="Arial" w:cs="Arial"/>
              <w:i/>
              <w:iCs/>
              <w:sz w:val="20"/>
              <w:szCs w:val="20"/>
            </w:rPr>
            <w:t>Eur</w:t>
          </w:r>
          <w:proofErr w:type="spellEnd"/>
          <w:r w:rsidRPr="00B45457">
            <w:rPr>
              <w:rFonts w:ascii="Arial" w:hAnsi="Arial" w:cs="Arial"/>
              <w:i/>
              <w:iCs/>
              <w:sz w:val="20"/>
              <w:szCs w:val="20"/>
            </w:rPr>
            <w:t xml:space="preserve"> J </w:t>
          </w:r>
          <w:proofErr w:type="spellStart"/>
          <w:r w:rsidRPr="00B45457">
            <w:rPr>
              <w:rFonts w:ascii="Arial" w:hAnsi="Arial" w:cs="Arial"/>
              <w:i/>
              <w:iCs/>
              <w:sz w:val="20"/>
              <w:szCs w:val="20"/>
            </w:rPr>
            <w:t>Psychotraumatol</w:t>
          </w:r>
          <w:proofErr w:type="spellEnd"/>
          <w:r w:rsidRPr="00B45457">
            <w:rPr>
              <w:rFonts w:ascii="Arial" w:hAnsi="Arial" w:cs="Arial"/>
              <w:sz w:val="20"/>
              <w:szCs w:val="20"/>
            </w:rPr>
            <w:t xml:space="preserve">, vol. 13, no. 1, 2022, </w:t>
          </w:r>
          <w:proofErr w:type="spellStart"/>
          <w:r w:rsidRPr="00B45457">
            <w:rPr>
              <w:rFonts w:ascii="Arial" w:hAnsi="Arial" w:cs="Arial"/>
              <w:sz w:val="20"/>
              <w:szCs w:val="20"/>
            </w:rPr>
            <w:t>doi</w:t>
          </w:r>
          <w:proofErr w:type="spellEnd"/>
          <w:r w:rsidRPr="00B45457">
            <w:rPr>
              <w:rFonts w:ascii="Arial" w:hAnsi="Arial" w:cs="Arial"/>
              <w:sz w:val="20"/>
              <w:szCs w:val="20"/>
            </w:rPr>
            <w:t>: 10.1080/20008198.2021.2023314.</w:t>
          </w:r>
        </w:p>
        <w:p w14:paraId="0860F6F4" w14:textId="77777777" w:rsidR="0038028A" w:rsidRPr="00B45457" w:rsidRDefault="0038028A" w:rsidP="005B3BC2">
          <w:pPr>
            <w:ind w:left="-142" w:hanging="498"/>
            <w:jc w:val="both"/>
            <w:divId w:val="1597203762"/>
            <w:rPr>
              <w:rFonts w:ascii="Arial" w:hAnsi="Arial" w:cs="Arial"/>
              <w:sz w:val="20"/>
              <w:szCs w:val="20"/>
            </w:rPr>
          </w:pPr>
          <w:r w:rsidRPr="00B45457">
            <w:rPr>
              <w:rFonts w:ascii="Arial" w:hAnsi="Arial" w:cs="Arial"/>
              <w:sz w:val="20"/>
              <w:szCs w:val="20"/>
            </w:rPr>
            <w:t>[30]</w:t>
          </w:r>
          <w:r w:rsidRPr="00B45457">
            <w:rPr>
              <w:rFonts w:ascii="Arial" w:hAnsi="Arial" w:cs="Arial"/>
              <w:sz w:val="20"/>
              <w:szCs w:val="20"/>
            </w:rPr>
            <w:tab/>
            <w:t xml:space="preserve">Y. Shergill </w:t>
          </w:r>
          <w:r w:rsidRPr="00B45457">
            <w:rPr>
              <w:rFonts w:ascii="Arial" w:hAnsi="Arial" w:cs="Arial"/>
              <w:i/>
              <w:iCs/>
              <w:sz w:val="20"/>
              <w:szCs w:val="20"/>
            </w:rPr>
            <w:t>et al.</w:t>
          </w:r>
          <w:r w:rsidRPr="00B45457">
            <w:rPr>
              <w:rFonts w:ascii="Arial" w:hAnsi="Arial" w:cs="Arial"/>
              <w:sz w:val="20"/>
              <w:szCs w:val="20"/>
            </w:rPr>
            <w:t xml:space="preserve">, “Mindfulness-Based Stress Reduction in Breast Cancer Survivors with Chronic Neuropathic Pain: A Randomized Controlled Trial,” </w:t>
          </w:r>
          <w:r w:rsidRPr="00B45457">
            <w:rPr>
              <w:rFonts w:ascii="Arial" w:hAnsi="Arial" w:cs="Arial"/>
              <w:i/>
              <w:iCs/>
              <w:sz w:val="20"/>
              <w:szCs w:val="20"/>
            </w:rPr>
            <w:t>Pain Res Manag</w:t>
          </w:r>
          <w:r w:rsidRPr="00B45457">
            <w:rPr>
              <w:rFonts w:ascii="Arial" w:hAnsi="Arial" w:cs="Arial"/>
              <w:sz w:val="20"/>
              <w:szCs w:val="20"/>
            </w:rPr>
            <w:t xml:space="preserve">, vol. 2022, 2022, </w:t>
          </w:r>
          <w:proofErr w:type="spellStart"/>
          <w:r w:rsidRPr="00B45457">
            <w:rPr>
              <w:rFonts w:ascii="Arial" w:hAnsi="Arial" w:cs="Arial"/>
              <w:sz w:val="20"/>
              <w:szCs w:val="20"/>
            </w:rPr>
            <w:t>doi</w:t>
          </w:r>
          <w:proofErr w:type="spellEnd"/>
          <w:r w:rsidRPr="00B45457">
            <w:rPr>
              <w:rFonts w:ascii="Arial" w:hAnsi="Arial" w:cs="Arial"/>
              <w:sz w:val="20"/>
              <w:szCs w:val="20"/>
            </w:rPr>
            <w:t>: 10.1155/2022/4020550.</w:t>
          </w:r>
        </w:p>
        <w:p w14:paraId="0AEEAB43" w14:textId="77777777" w:rsidR="0038028A" w:rsidRPr="00B45457" w:rsidRDefault="0038028A" w:rsidP="005B3BC2">
          <w:pPr>
            <w:ind w:left="-142" w:hanging="498"/>
            <w:jc w:val="both"/>
            <w:divId w:val="1848059527"/>
            <w:rPr>
              <w:rFonts w:ascii="Arial" w:hAnsi="Arial" w:cs="Arial"/>
              <w:sz w:val="20"/>
              <w:szCs w:val="20"/>
            </w:rPr>
          </w:pPr>
          <w:r w:rsidRPr="00B45457">
            <w:rPr>
              <w:rFonts w:ascii="Arial" w:hAnsi="Arial" w:cs="Arial"/>
              <w:sz w:val="20"/>
              <w:szCs w:val="20"/>
            </w:rPr>
            <w:t>[31]</w:t>
          </w:r>
          <w:r w:rsidRPr="00B45457">
            <w:rPr>
              <w:rFonts w:ascii="Arial" w:hAnsi="Arial" w:cs="Arial"/>
              <w:sz w:val="20"/>
              <w:szCs w:val="20"/>
            </w:rPr>
            <w:tab/>
            <w:t xml:space="preserve">F. E. Van Beek </w:t>
          </w:r>
          <w:r w:rsidRPr="00B45457">
            <w:rPr>
              <w:rFonts w:ascii="Arial" w:hAnsi="Arial" w:cs="Arial"/>
              <w:i/>
              <w:iCs/>
              <w:sz w:val="20"/>
              <w:szCs w:val="20"/>
            </w:rPr>
            <w:t>et al.</w:t>
          </w:r>
          <w:r w:rsidRPr="00B45457">
            <w:rPr>
              <w:rFonts w:ascii="Arial" w:hAnsi="Arial" w:cs="Arial"/>
              <w:sz w:val="20"/>
              <w:szCs w:val="20"/>
            </w:rPr>
            <w:t xml:space="preserve">, “Prevalence of adjustment disorder among cancer patients, and the reach, effectiveness, cost-utility and budget impact of tailored psychological treatment: Study protocol of a randomized controlled trial,” </w:t>
          </w:r>
          <w:r w:rsidRPr="00B45457">
            <w:rPr>
              <w:rFonts w:ascii="Arial" w:hAnsi="Arial" w:cs="Arial"/>
              <w:i/>
              <w:iCs/>
              <w:sz w:val="20"/>
              <w:szCs w:val="20"/>
            </w:rPr>
            <w:t>BMC Psychol</w:t>
          </w:r>
          <w:r w:rsidRPr="00B45457">
            <w:rPr>
              <w:rFonts w:ascii="Arial" w:hAnsi="Arial" w:cs="Arial"/>
              <w:sz w:val="20"/>
              <w:szCs w:val="20"/>
            </w:rPr>
            <w:t xml:space="preserve">, vol. 7, no. 1, pp. 1–11, 2019, </w:t>
          </w:r>
          <w:proofErr w:type="spellStart"/>
          <w:r w:rsidRPr="00B45457">
            <w:rPr>
              <w:rFonts w:ascii="Arial" w:hAnsi="Arial" w:cs="Arial"/>
              <w:sz w:val="20"/>
              <w:szCs w:val="20"/>
            </w:rPr>
            <w:t>doi</w:t>
          </w:r>
          <w:proofErr w:type="spellEnd"/>
          <w:r w:rsidRPr="00B45457">
            <w:rPr>
              <w:rFonts w:ascii="Arial" w:hAnsi="Arial" w:cs="Arial"/>
              <w:sz w:val="20"/>
              <w:szCs w:val="20"/>
            </w:rPr>
            <w:t>: 10.1186/s40359-019-0368-y.</w:t>
          </w:r>
        </w:p>
        <w:p w14:paraId="012CDACC" w14:textId="77777777" w:rsidR="0038028A" w:rsidRPr="00B45457" w:rsidRDefault="0038028A" w:rsidP="005B3BC2">
          <w:pPr>
            <w:ind w:left="-142" w:hanging="498"/>
            <w:jc w:val="both"/>
            <w:divId w:val="1696154554"/>
            <w:rPr>
              <w:rFonts w:ascii="Arial" w:hAnsi="Arial" w:cs="Arial"/>
              <w:sz w:val="20"/>
              <w:szCs w:val="20"/>
            </w:rPr>
          </w:pPr>
          <w:r w:rsidRPr="00B45457">
            <w:rPr>
              <w:rFonts w:ascii="Arial" w:hAnsi="Arial" w:cs="Arial"/>
              <w:sz w:val="20"/>
              <w:szCs w:val="20"/>
            </w:rPr>
            <w:t>[32]</w:t>
          </w:r>
          <w:r w:rsidRPr="00B45457">
            <w:rPr>
              <w:rFonts w:ascii="Arial" w:hAnsi="Arial" w:cs="Arial"/>
              <w:sz w:val="20"/>
              <w:szCs w:val="20"/>
            </w:rPr>
            <w:tab/>
            <w:t xml:space="preserve">D. R. Pereira </w:t>
          </w:r>
          <w:r w:rsidRPr="00B45457">
            <w:rPr>
              <w:rFonts w:ascii="Arial" w:hAnsi="Arial" w:cs="Arial"/>
              <w:i/>
              <w:iCs/>
              <w:sz w:val="20"/>
              <w:szCs w:val="20"/>
            </w:rPr>
            <w:t>et al.</w:t>
          </w:r>
          <w:r w:rsidRPr="00B45457">
            <w:rPr>
              <w:rFonts w:ascii="Arial" w:hAnsi="Arial" w:cs="Arial"/>
              <w:sz w:val="20"/>
              <w:szCs w:val="20"/>
            </w:rPr>
            <w:t xml:space="preserve">, “The modulatory role of internet-supported mindfulness-based cognitive therapy on extracellular vesicles and psychological distress in people who have had cancer: a protocol for a two-armed randomized controlled study,” </w:t>
          </w:r>
          <w:r w:rsidRPr="00B45457">
            <w:rPr>
              <w:rFonts w:ascii="Arial" w:hAnsi="Arial" w:cs="Arial"/>
              <w:i/>
              <w:iCs/>
              <w:sz w:val="20"/>
              <w:szCs w:val="20"/>
            </w:rPr>
            <w:t>Trials</w:t>
          </w:r>
          <w:r w:rsidRPr="00B45457">
            <w:rPr>
              <w:rFonts w:ascii="Arial" w:hAnsi="Arial" w:cs="Arial"/>
              <w:sz w:val="20"/>
              <w:szCs w:val="20"/>
            </w:rPr>
            <w:t xml:space="preserve">, vol. 23, no. 1, pp. 1–21, 2022, </w:t>
          </w:r>
          <w:proofErr w:type="spellStart"/>
          <w:r w:rsidRPr="00B45457">
            <w:rPr>
              <w:rFonts w:ascii="Arial" w:hAnsi="Arial" w:cs="Arial"/>
              <w:sz w:val="20"/>
              <w:szCs w:val="20"/>
            </w:rPr>
            <w:t>doi</w:t>
          </w:r>
          <w:proofErr w:type="spellEnd"/>
          <w:r w:rsidRPr="00B45457">
            <w:rPr>
              <w:rFonts w:ascii="Arial" w:hAnsi="Arial" w:cs="Arial"/>
              <w:sz w:val="20"/>
              <w:szCs w:val="20"/>
            </w:rPr>
            <w:t>: 10.1186/s13063-022-06045-x.</w:t>
          </w:r>
        </w:p>
        <w:p w14:paraId="30D27317" w14:textId="77777777" w:rsidR="0038028A" w:rsidRPr="00B45457" w:rsidRDefault="0038028A" w:rsidP="005B3BC2">
          <w:pPr>
            <w:ind w:left="-142" w:hanging="498"/>
            <w:jc w:val="both"/>
            <w:divId w:val="1684432954"/>
            <w:rPr>
              <w:rFonts w:ascii="Arial" w:hAnsi="Arial" w:cs="Arial"/>
              <w:sz w:val="20"/>
              <w:szCs w:val="20"/>
            </w:rPr>
          </w:pPr>
          <w:r w:rsidRPr="00B45457">
            <w:rPr>
              <w:rFonts w:ascii="Arial" w:hAnsi="Arial" w:cs="Arial"/>
              <w:sz w:val="20"/>
              <w:szCs w:val="20"/>
            </w:rPr>
            <w:t>[33]</w:t>
          </w:r>
          <w:r w:rsidRPr="00B45457">
            <w:rPr>
              <w:rFonts w:ascii="Arial" w:hAnsi="Arial" w:cs="Arial"/>
              <w:sz w:val="20"/>
              <w:szCs w:val="20"/>
            </w:rPr>
            <w:tab/>
            <w:t xml:space="preserve">H. Kang and S. Jang, “Effect of mindfulness yoga on depression severity, self-esteem, and quality of life in </w:t>
          </w:r>
          <w:r w:rsidRPr="00B45457">
            <w:rPr>
              <w:rFonts w:ascii="Arial" w:hAnsi="Arial" w:cs="Arial"/>
              <w:sz w:val="20"/>
              <w:szCs w:val="20"/>
            </w:rPr>
            <w:lastRenderedPageBreak/>
            <w:t xml:space="preserve">middle-aged men,” </w:t>
          </w:r>
          <w:r w:rsidRPr="00B45457">
            <w:rPr>
              <w:rFonts w:ascii="Arial" w:hAnsi="Arial" w:cs="Arial"/>
              <w:i/>
              <w:iCs/>
              <w:sz w:val="20"/>
              <w:szCs w:val="20"/>
            </w:rPr>
            <w:t>Iran J Public Health</w:t>
          </w:r>
          <w:r w:rsidRPr="00B45457">
            <w:rPr>
              <w:rFonts w:ascii="Arial" w:hAnsi="Arial" w:cs="Arial"/>
              <w:sz w:val="20"/>
              <w:szCs w:val="20"/>
            </w:rPr>
            <w:t xml:space="preserve">, vol. 50, no. 7, pp. 1334–1342, 2021, </w:t>
          </w:r>
          <w:proofErr w:type="spellStart"/>
          <w:r w:rsidRPr="00B45457">
            <w:rPr>
              <w:rFonts w:ascii="Arial" w:hAnsi="Arial" w:cs="Arial"/>
              <w:sz w:val="20"/>
              <w:szCs w:val="20"/>
            </w:rPr>
            <w:t>doi</w:t>
          </w:r>
          <w:proofErr w:type="spellEnd"/>
          <w:r w:rsidRPr="00B45457">
            <w:rPr>
              <w:rFonts w:ascii="Arial" w:hAnsi="Arial" w:cs="Arial"/>
              <w:sz w:val="20"/>
              <w:szCs w:val="20"/>
            </w:rPr>
            <w:t>: 10.18502/</w:t>
          </w:r>
          <w:proofErr w:type="gramStart"/>
          <w:r w:rsidRPr="00B45457">
            <w:rPr>
              <w:rFonts w:ascii="Arial" w:hAnsi="Arial" w:cs="Arial"/>
              <w:sz w:val="20"/>
              <w:szCs w:val="20"/>
            </w:rPr>
            <w:t>ijph.v</w:t>
          </w:r>
          <w:proofErr w:type="gramEnd"/>
          <w:r w:rsidRPr="00B45457">
            <w:rPr>
              <w:rFonts w:ascii="Arial" w:hAnsi="Arial" w:cs="Arial"/>
              <w:sz w:val="20"/>
              <w:szCs w:val="20"/>
            </w:rPr>
            <w:t>50i7.6622.</w:t>
          </w:r>
        </w:p>
        <w:p w14:paraId="14960EED" w14:textId="77777777" w:rsidR="0038028A" w:rsidRPr="00B45457" w:rsidRDefault="0038028A" w:rsidP="005B3BC2">
          <w:pPr>
            <w:ind w:left="-142" w:hanging="498"/>
            <w:jc w:val="both"/>
            <w:divId w:val="1466004122"/>
            <w:rPr>
              <w:rFonts w:ascii="Arial" w:hAnsi="Arial" w:cs="Arial"/>
              <w:sz w:val="20"/>
              <w:szCs w:val="20"/>
            </w:rPr>
          </w:pPr>
          <w:r w:rsidRPr="00B45457">
            <w:rPr>
              <w:rFonts w:ascii="Arial" w:hAnsi="Arial" w:cs="Arial"/>
              <w:sz w:val="20"/>
              <w:szCs w:val="20"/>
            </w:rPr>
            <w:t>[34]</w:t>
          </w:r>
          <w:r w:rsidRPr="00B45457">
            <w:rPr>
              <w:rFonts w:ascii="Arial" w:hAnsi="Arial" w:cs="Arial"/>
              <w:sz w:val="20"/>
              <w:szCs w:val="20"/>
            </w:rPr>
            <w:tab/>
            <w:t xml:space="preserve">H. Haller, M. M. Winkler, P. Klose, G. Dobos, S. Kümmel, and H. Cramer, “Mindfulness-based interventions for women with breast cancer: an updated systematic review and meta-analysis,” </w:t>
          </w:r>
          <w:r w:rsidRPr="00B45457">
            <w:rPr>
              <w:rFonts w:ascii="Arial" w:hAnsi="Arial" w:cs="Arial"/>
              <w:i/>
              <w:iCs/>
              <w:sz w:val="20"/>
              <w:szCs w:val="20"/>
            </w:rPr>
            <w:t>Acta Oncol (Madr)</w:t>
          </w:r>
          <w:r w:rsidRPr="00B45457">
            <w:rPr>
              <w:rFonts w:ascii="Arial" w:hAnsi="Arial" w:cs="Arial"/>
              <w:sz w:val="20"/>
              <w:szCs w:val="20"/>
            </w:rPr>
            <w:t xml:space="preserve">, vol. 56, no. 12, pp. 1665–1676, 2017, </w:t>
          </w:r>
          <w:proofErr w:type="spellStart"/>
          <w:r w:rsidRPr="00B45457">
            <w:rPr>
              <w:rFonts w:ascii="Arial" w:hAnsi="Arial" w:cs="Arial"/>
              <w:sz w:val="20"/>
              <w:szCs w:val="20"/>
            </w:rPr>
            <w:t>doi</w:t>
          </w:r>
          <w:proofErr w:type="spellEnd"/>
          <w:r w:rsidRPr="00B45457">
            <w:rPr>
              <w:rFonts w:ascii="Arial" w:hAnsi="Arial" w:cs="Arial"/>
              <w:sz w:val="20"/>
              <w:szCs w:val="20"/>
            </w:rPr>
            <w:t>: 10.1080/0284186X.2017.1342862.</w:t>
          </w:r>
        </w:p>
        <w:p w14:paraId="5BC769B5" w14:textId="77777777" w:rsidR="0038028A" w:rsidRPr="00B45457" w:rsidRDefault="0038028A" w:rsidP="005B3BC2">
          <w:pPr>
            <w:ind w:left="-142" w:hanging="498"/>
            <w:jc w:val="both"/>
            <w:divId w:val="1087269329"/>
            <w:rPr>
              <w:rFonts w:ascii="Arial" w:hAnsi="Arial" w:cs="Arial"/>
              <w:sz w:val="20"/>
              <w:szCs w:val="20"/>
            </w:rPr>
          </w:pPr>
          <w:r w:rsidRPr="00B45457">
            <w:rPr>
              <w:rFonts w:ascii="Arial" w:hAnsi="Arial" w:cs="Arial"/>
              <w:sz w:val="20"/>
              <w:szCs w:val="20"/>
            </w:rPr>
            <w:t>[35]</w:t>
          </w:r>
          <w:r w:rsidRPr="00B45457">
            <w:rPr>
              <w:rFonts w:ascii="Arial" w:hAnsi="Arial" w:cs="Arial"/>
              <w:sz w:val="20"/>
              <w:szCs w:val="20"/>
            </w:rPr>
            <w:tab/>
            <w:t xml:space="preserve">J. I. Castellar, C. A. Fernandes, and C. E. Tosta, “Beneficial effects of </w:t>
          </w:r>
          <w:proofErr w:type="spellStart"/>
          <w:r w:rsidRPr="00B45457">
            <w:rPr>
              <w:rFonts w:ascii="Arial" w:hAnsi="Arial" w:cs="Arial"/>
              <w:sz w:val="20"/>
              <w:szCs w:val="20"/>
            </w:rPr>
            <w:t>pranic</w:t>
          </w:r>
          <w:proofErr w:type="spellEnd"/>
          <w:r w:rsidRPr="00B45457">
            <w:rPr>
              <w:rFonts w:ascii="Arial" w:hAnsi="Arial" w:cs="Arial"/>
              <w:sz w:val="20"/>
              <w:szCs w:val="20"/>
            </w:rPr>
            <w:t xml:space="preserve"> meditation on the mental health and quality of life of breast cancer survivors,” </w:t>
          </w:r>
          <w:proofErr w:type="spellStart"/>
          <w:r w:rsidRPr="00B45457">
            <w:rPr>
              <w:rFonts w:ascii="Arial" w:hAnsi="Arial" w:cs="Arial"/>
              <w:i/>
              <w:iCs/>
              <w:sz w:val="20"/>
              <w:szCs w:val="20"/>
            </w:rPr>
            <w:t>Integr</w:t>
          </w:r>
          <w:proofErr w:type="spellEnd"/>
          <w:r w:rsidRPr="00B45457">
            <w:rPr>
              <w:rFonts w:ascii="Arial" w:hAnsi="Arial" w:cs="Arial"/>
              <w:i/>
              <w:iCs/>
              <w:sz w:val="20"/>
              <w:szCs w:val="20"/>
            </w:rPr>
            <w:t xml:space="preserve"> Cancer Ther</w:t>
          </w:r>
          <w:r w:rsidRPr="00B45457">
            <w:rPr>
              <w:rFonts w:ascii="Arial" w:hAnsi="Arial" w:cs="Arial"/>
              <w:sz w:val="20"/>
              <w:szCs w:val="20"/>
            </w:rPr>
            <w:t xml:space="preserve">, vol. 13, no. 4, pp. 341–350, 2014, </w:t>
          </w:r>
          <w:proofErr w:type="spellStart"/>
          <w:r w:rsidRPr="00B45457">
            <w:rPr>
              <w:rFonts w:ascii="Arial" w:hAnsi="Arial" w:cs="Arial"/>
              <w:sz w:val="20"/>
              <w:szCs w:val="20"/>
            </w:rPr>
            <w:t>doi</w:t>
          </w:r>
          <w:proofErr w:type="spellEnd"/>
          <w:r w:rsidRPr="00B45457">
            <w:rPr>
              <w:rFonts w:ascii="Arial" w:hAnsi="Arial" w:cs="Arial"/>
              <w:sz w:val="20"/>
              <w:szCs w:val="20"/>
            </w:rPr>
            <w:t>: 10.1177/1534735414534730.</w:t>
          </w:r>
        </w:p>
        <w:p w14:paraId="0C2F3184" w14:textId="77777777" w:rsidR="0038028A" w:rsidRPr="00B45457" w:rsidRDefault="0038028A" w:rsidP="005B3BC2">
          <w:pPr>
            <w:ind w:left="-142" w:hanging="498"/>
            <w:jc w:val="both"/>
            <w:divId w:val="1797288805"/>
            <w:rPr>
              <w:rFonts w:ascii="Arial" w:hAnsi="Arial" w:cs="Arial"/>
              <w:sz w:val="20"/>
              <w:szCs w:val="20"/>
            </w:rPr>
          </w:pPr>
          <w:r w:rsidRPr="00B45457">
            <w:rPr>
              <w:rFonts w:ascii="Arial" w:hAnsi="Arial" w:cs="Arial"/>
              <w:sz w:val="20"/>
              <w:szCs w:val="20"/>
            </w:rPr>
            <w:t>[36]</w:t>
          </w:r>
          <w:r w:rsidRPr="00B45457">
            <w:rPr>
              <w:rFonts w:ascii="Arial" w:hAnsi="Arial" w:cs="Arial"/>
              <w:sz w:val="20"/>
              <w:szCs w:val="20"/>
            </w:rPr>
            <w:tab/>
            <w:t xml:space="preserve">R. V. Araujo, A. F. C. Fernandes, I. S. Nery, E. M. L. R. Andrade, L. T. Nogueira, and F. H. C. Azevedo, “Meditation effect on psychological stress level in women with breast cancer: A systematic review,” </w:t>
          </w:r>
          <w:proofErr w:type="spellStart"/>
          <w:r w:rsidRPr="00B45457">
            <w:rPr>
              <w:rFonts w:ascii="Arial" w:hAnsi="Arial" w:cs="Arial"/>
              <w:i/>
              <w:iCs/>
              <w:sz w:val="20"/>
              <w:szCs w:val="20"/>
            </w:rPr>
            <w:t>Revista</w:t>
          </w:r>
          <w:proofErr w:type="spellEnd"/>
          <w:r w:rsidRPr="00B45457">
            <w:rPr>
              <w:rFonts w:ascii="Arial" w:hAnsi="Arial" w:cs="Arial"/>
              <w:i/>
              <w:iCs/>
              <w:sz w:val="20"/>
              <w:szCs w:val="20"/>
            </w:rPr>
            <w:t xml:space="preserve"> da Escola de Enfermagem</w:t>
          </w:r>
          <w:r w:rsidRPr="00B45457">
            <w:rPr>
              <w:rFonts w:ascii="Arial" w:hAnsi="Arial" w:cs="Arial"/>
              <w:sz w:val="20"/>
              <w:szCs w:val="20"/>
            </w:rPr>
            <w:t xml:space="preserve">, vol. 53, pp. 1–10, 2019, </w:t>
          </w:r>
          <w:proofErr w:type="spellStart"/>
          <w:r w:rsidRPr="00B45457">
            <w:rPr>
              <w:rFonts w:ascii="Arial" w:hAnsi="Arial" w:cs="Arial"/>
              <w:sz w:val="20"/>
              <w:szCs w:val="20"/>
            </w:rPr>
            <w:t>doi</w:t>
          </w:r>
          <w:proofErr w:type="spellEnd"/>
          <w:r w:rsidRPr="00B45457">
            <w:rPr>
              <w:rFonts w:ascii="Arial" w:hAnsi="Arial" w:cs="Arial"/>
              <w:sz w:val="20"/>
              <w:szCs w:val="20"/>
            </w:rPr>
            <w:t>: 10.1590/S1980-220X2018031303529.</w:t>
          </w:r>
        </w:p>
        <w:p w14:paraId="098B4E34" w14:textId="77777777" w:rsidR="0038028A" w:rsidRPr="00B45457" w:rsidRDefault="0038028A" w:rsidP="005B3BC2">
          <w:pPr>
            <w:ind w:left="-142" w:hanging="498"/>
            <w:jc w:val="both"/>
            <w:divId w:val="1538662339"/>
            <w:rPr>
              <w:rFonts w:ascii="Arial" w:hAnsi="Arial" w:cs="Arial"/>
              <w:sz w:val="20"/>
              <w:szCs w:val="20"/>
            </w:rPr>
          </w:pPr>
          <w:r w:rsidRPr="00B45457">
            <w:rPr>
              <w:rFonts w:ascii="Arial" w:hAnsi="Arial" w:cs="Arial"/>
              <w:sz w:val="20"/>
              <w:szCs w:val="20"/>
            </w:rPr>
            <w:t>[37]</w:t>
          </w:r>
          <w:r w:rsidRPr="00B45457">
            <w:rPr>
              <w:rFonts w:ascii="Arial" w:hAnsi="Arial" w:cs="Arial"/>
              <w:sz w:val="20"/>
              <w:szCs w:val="20"/>
            </w:rPr>
            <w:tab/>
            <w:t xml:space="preserve">L. K. Schell, I. Monsef, A. </w:t>
          </w:r>
          <w:proofErr w:type="spellStart"/>
          <w:r w:rsidRPr="00B45457">
            <w:rPr>
              <w:rFonts w:ascii="Arial" w:hAnsi="Arial" w:cs="Arial"/>
              <w:sz w:val="20"/>
              <w:szCs w:val="20"/>
            </w:rPr>
            <w:t>Wöckel</w:t>
          </w:r>
          <w:proofErr w:type="spellEnd"/>
          <w:r w:rsidRPr="00B45457">
            <w:rPr>
              <w:rFonts w:ascii="Arial" w:hAnsi="Arial" w:cs="Arial"/>
              <w:sz w:val="20"/>
              <w:szCs w:val="20"/>
            </w:rPr>
            <w:t xml:space="preserve">, and N. </w:t>
          </w:r>
          <w:proofErr w:type="spellStart"/>
          <w:r w:rsidRPr="00B45457">
            <w:rPr>
              <w:rFonts w:ascii="Arial" w:hAnsi="Arial" w:cs="Arial"/>
              <w:sz w:val="20"/>
              <w:szCs w:val="20"/>
            </w:rPr>
            <w:t>Skoetz</w:t>
          </w:r>
          <w:proofErr w:type="spellEnd"/>
          <w:r w:rsidRPr="00B45457">
            <w:rPr>
              <w:rFonts w:ascii="Arial" w:hAnsi="Arial" w:cs="Arial"/>
              <w:sz w:val="20"/>
              <w:szCs w:val="20"/>
            </w:rPr>
            <w:t xml:space="preserve">, “Mindfulness-based stress reduction for women diagnosed with breast cancer,” </w:t>
          </w:r>
          <w:r w:rsidRPr="00B45457">
            <w:rPr>
              <w:rFonts w:ascii="Arial" w:hAnsi="Arial" w:cs="Arial"/>
              <w:i/>
              <w:iCs/>
              <w:sz w:val="20"/>
              <w:szCs w:val="20"/>
            </w:rPr>
            <w:t>Cochrane Database of Systematic Reviews</w:t>
          </w:r>
          <w:r w:rsidRPr="00B45457">
            <w:rPr>
              <w:rFonts w:ascii="Arial" w:hAnsi="Arial" w:cs="Arial"/>
              <w:sz w:val="20"/>
              <w:szCs w:val="20"/>
            </w:rPr>
            <w:t xml:space="preserve">, vol. 2019, no. 3, 2019, </w:t>
          </w:r>
          <w:proofErr w:type="spellStart"/>
          <w:r w:rsidRPr="00B45457">
            <w:rPr>
              <w:rFonts w:ascii="Arial" w:hAnsi="Arial" w:cs="Arial"/>
              <w:sz w:val="20"/>
              <w:szCs w:val="20"/>
            </w:rPr>
            <w:t>doi</w:t>
          </w:r>
          <w:proofErr w:type="spellEnd"/>
          <w:r w:rsidRPr="00B45457">
            <w:rPr>
              <w:rFonts w:ascii="Arial" w:hAnsi="Arial" w:cs="Arial"/>
              <w:sz w:val="20"/>
              <w:szCs w:val="20"/>
            </w:rPr>
            <w:t>: 10.1002/14651858.CD011518.pub2.</w:t>
          </w:r>
        </w:p>
        <w:p w14:paraId="4043CBAD" w14:textId="77777777" w:rsidR="0038028A" w:rsidRPr="00B45457" w:rsidRDefault="0038028A" w:rsidP="005B3BC2">
          <w:pPr>
            <w:ind w:left="-142" w:hanging="498"/>
            <w:jc w:val="both"/>
            <w:divId w:val="1802306936"/>
            <w:rPr>
              <w:rFonts w:ascii="Arial" w:hAnsi="Arial" w:cs="Arial"/>
              <w:sz w:val="20"/>
              <w:szCs w:val="20"/>
            </w:rPr>
          </w:pPr>
          <w:r w:rsidRPr="00B45457">
            <w:rPr>
              <w:rFonts w:ascii="Arial" w:hAnsi="Arial" w:cs="Arial"/>
              <w:sz w:val="20"/>
              <w:szCs w:val="20"/>
            </w:rPr>
            <w:t>[38]</w:t>
          </w:r>
          <w:r w:rsidRPr="00B45457">
            <w:rPr>
              <w:rFonts w:ascii="Arial" w:hAnsi="Arial" w:cs="Arial"/>
              <w:sz w:val="20"/>
              <w:szCs w:val="20"/>
            </w:rPr>
            <w:tab/>
            <w:t xml:space="preserve">C. A. Lengacher </w:t>
          </w:r>
          <w:r w:rsidRPr="00B45457">
            <w:rPr>
              <w:rFonts w:ascii="Arial" w:hAnsi="Arial" w:cs="Arial"/>
              <w:i/>
              <w:iCs/>
              <w:sz w:val="20"/>
              <w:szCs w:val="20"/>
            </w:rPr>
            <w:t>et al.</w:t>
          </w:r>
          <w:r w:rsidRPr="00B45457">
            <w:rPr>
              <w:rFonts w:ascii="Arial" w:hAnsi="Arial" w:cs="Arial"/>
              <w:sz w:val="20"/>
              <w:szCs w:val="20"/>
            </w:rPr>
            <w:t xml:space="preserve">, “Examination of broad symptom improvement resulting from mindfulness-based stress reduction in breast cancer survivors: A randomized controlled trial,” </w:t>
          </w:r>
          <w:r w:rsidRPr="00B45457">
            <w:rPr>
              <w:rFonts w:ascii="Arial" w:hAnsi="Arial" w:cs="Arial"/>
              <w:i/>
              <w:iCs/>
              <w:sz w:val="20"/>
              <w:szCs w:val="20"/>
            </w:rPr>
            <w:t>Journal of Clinical Oncology</w:t>
          </w:r>
          <w:r w:rsidRPr="00B45457">
            <w:rPr>
              <w:rFonts w:ascii="Arial" w:hAnsi="Arial" w:cs="Arial"/>
              <w:sz w:val="20"/>
              <w:szCs w:val="20"/>
            </w:rPr>
            <w:t xml:space="preserve">, vol. 34, no. 24, pp. 2827–2834, 2016, </w:t>
          </w:r>
          <w:proofErr w:type="spellStart"/>
          <w:r w:rsidRPr="00B45457">
            <w:rPr>
              <w:rFonts w:ascii="Arial" w:hAnsi="Arial" w:cs="Arial"/>
              <w:sz w:val="20"/>
              <w:szCs w:val="20"/>
            </w:rPr>
            <w:t>doi</w:t>
          </w:r>
          <w:proofErr w:type="spellEnd"/>
          <w:r w:rsidRPr="00B45457">
            <w:rPr>
              <w:rFonts w:ascii="Arial" w:hAnsi="Arial" w:cs="Arial"/>
              <w:sz w:val="20"/>
              <w:szCs w:val="20"/>
            </w:rPr>
            <w:t>: 10.1200/JCO.2015.65.7874.</w:t>
          </w:r>
        </w:p>
        <w:p w14:paraId="03E97AD3" w14:textId="57C0D4C6" w:rsidR="0038028A" w:rsidRPr="00B45457" w:rsidRDefault="0038028A" w:rsidP="005B3BC2">
          <w:pPr>
            <w:ind w:left="-142" w:hanging="498"/>
            <w:jc w:val="both"/>
            <w:divId w:val="2097943512"/>
            <w:rPr>
              <w:rFonts w:ascii="Arial" w:hAnsi="Arial" w:cs="Arial"/>
              <w:sz w:val="20"/>
              <w:szCs w:val="20"/>
            </w:rPr>
          </w:pPr>
          <w:r w:rsidRPr="00B45457">
            <w:rPr>
              <w:rFonts w:ascii="Arial" w:hAnsi="Arial" w:cs="Arial"/>
              <w:sz w:val="20"/>
              <w:szCs w:val="20"/>
            </w:rPr>
            <w:t>[39]</w:t>
          </w:r>
          <w:r w:rsidRPr="00B45457">
            <w:rPr>
              <w:rFonts w:ascii="Arial" w:hAnsi="Arial" w:cs="Arial"/>
              <w:sz w:val="20"/>
              <w:szCs w:val="20"/>
            </w:rPr>
            <w:tab/>
            <w:t xml:space="preserve">E. Kenne </w:t>
          </w:r>
          <w:proofErr w:type="spellStart"/>
          <w:r w:rsidRPr="00B45457">
            <w:rPr>
              <w:rFonts w:ascii="Arial" w:hAnsi="Arial" w:cs="Arial"/>
              <w:sz w:val="20"/>
              <w:szCs w:val="20"/>
            </w:rPr>
            <w:t>Sarenmalm</w:t>
          </w:r>
          <w:proofErr w:type="spellEnd"/>
          <w:r w:rsidRPr="00B45457">
            <w:rPr>
              <w:rFonts w:ascii="Arial" w:hAnsi="Arial" w:cs="Arial"/>
              <w:sz w:val="20"/>
              <w:szCs w:val="20"/>
            </w:rPr>
            <w:t xml:space="preserve">, L. B. Mårtensson, B. A. Andersson, P. Karlsson, and I. Bergh, “Mindfulness and its efficacy for psychological and biological responses in women with breast cancer,” </w:t>
          </w:r>
          <w:r w:rsidRPr="00B45457">
            <w:rPr>
              <w:rFonts w:ascii="Arial" w:hAnsi="Arial" w:cs="Arial"/>
              <w:i/>
              <w:iCs/>
              <w:sz w:val="20"/>
              <w:szCs w:val="20"/>
            </w:rPr>
            <w:t>Cancer Med</w:t>
          </w:r>
          <w:r w:rsidRPr="00B45457">
            <w:rPr>
              <w:rFonts w:ascii="Arial" w:hAnsi="Arial" w:cs="Arial"/>
              <w:sz w:val="20"/>
              <w:szCs w:val="20"/>
            </w:rPr>
            <w:t xml:space="preserve">, vol. 6, no. 5, pp. 1108–1122, 2017, </w:t>
          </w:r>
          <w:proofErr w:type="spellStart"/>
          <w:r w:rsidRPr="00B45457">
            <w:rPr>
              <w:rFonts w:ascii="Arial" w:hAnsi="Arial" w:cs="Arial"/>
              <w:sz w:val="20"/>
              <w:szCs w:val="20"/>
            </w:rPr>
            <w:t>doi</w:t>
          </w:r>
          <w:proofErr w:type="spellEnd"/>
          <w:r w:rsidRPr="00B45457">
            <w:rPr>
              <w:rFonts w:ascii="Arial" w:hAnsi="Arial" w:cs="Arial"/>
              <w:sz w:val="20"/>
              <w:szCs w:val="20"/>
            </w:rPr>
            <w:t>: 10.1002/cam4.1052.</w:t>
          </w:r>
        </w:p>
        <w:p w14:paraId="2F19B55D" w14:textId="77777777" w:rsidR="0038028A" w:rsidRPr="00B45457" w:rsidRDefault="0038028A" w:rsidP="005B3BC2">
          <w:pPr>
            <w:ind w:left="-142" w:hanging="498"/>
            <w:jc w:val="both"/>
            <w:divId w:val="624506110"/>
            <w:rPr>
              <w:rFonts w:ascii="Arial" w:hAnsi="Arial" w:cs="Arial"/>
              <w:sz w:val="20"/>
              <w:szCs w:val="20"/>
            </w:rPr>
          </w:pPr>
          <w:r w:rsidRPr="00B45457">
            <w:rPr>
              <w:rFonts w:ascii="Arial" w:hAnsi="Arial" w:cs="Arial"/>
              <w:sz w:val="20"/>
              <w:szCs w:val="20"/>
            </w:rPr>
            <w:t>[40]</w:t>
          </w:r>
          <w:r w:rsidRPr="00B45457">
            <w:rPr>
              <w:rFonts w:ascii="Arial" w:hAnsi="Arial" w:cs="Arial"/>
              <w:sz w:val="20"/>
              <w:szCs w:val="20"/>
            </w:rPr>
            <w:tab/>
            <w:t xml:space="preserve">S. R. Wurdeman </w:t>
          </w:r>
          <w:r w:rsidRPr="00B45457">
            <w:rPr>
              <w:rFonts w:ascii="Arial" w:hAnsi="Arial" w:cs="Arial"/>
              <w:i/>
              <w:iCs/>
              <w:sz w:val="20"/>
              <w:szCs w:val="20"/>
            </w:rPr>
            <w:t>et al.</w:t>
          </w:r>
          <w:r w:rsidRPr="00B45457">
            <w:rPr>
              <w:rFonts w:ascii="Arial" w:hAnsi="Arial" w:cs="Arial"/>
              <w:sz w:val="20"/>
              <w:szCs w:val="20"/>
            </w:rPr>
            <w:t xml:space="preserve">, “Randomized Controlled Pilot Trial of Mindfulness-Based Stress Reduction Compared to Psychoeducational Support for Persistently Fatigued Breast and Colorectal Cancer Survivors,” </w:t>
          </w:r>
          <w:proofErr w:type="spellStart"/>
          <w:r w:rsidRPr="00B45457">
            <w:rPr>
              <w:rFonts w:ascii="Arial" w:hAnsi="Arial" w:cs="Arial"/>
              <w:i/>
              <w:iCs/>
              <w:sz w:val="20"/>
              <w:szCs w:val="20"/>
            </w:rPr>
            <w:t>Physiol</w:t>
          </w:r>
          <w:proofErr w:type="spellEnd"/>
          <w:r w:rsidRPr="00B45457">
            <w:rPr>
              <w:rFonts w:ascii="Arial" w:hAnsi="Arial" w:cs="Arial"/>
              <w:i/>
              <w:iCs/>
              <w:sz w:val="20"/>
              <w:szCs w:val="20"/>
            </w:rPr>
            <w:t xml:space="preserve"> </w:t>
          </w:r>
          <w:proofErr w:type="spellStart"/>
          <w:r w:rsidRPr="00B45457">
            <w:rPr>
              <w:rFonts w:ascii="Arial" w:hAnsi="Arial" w:cs="Arial"/>
              <w:i/>
              <w:iCs/>
              <w:sz w:val="20"/>
              <w:szCs w:val="20"/>
            </w:rPr>
            <w:t>Behav</w:t>
          </w:r>
          <w:proofErr w:type="spellEnd"/>
          <w:r w:rsidRPr="00B45457">
            <w:rPr>
              <w:rFonts w:ascii="Arial" w:hAnsi="Arial" w:cs="Arial"/>
              <w:sz w:val="20"/>
              <w:szCs w:val="20"/>
            </w:rPr>
            <w:t xml:space="preserve">, vol. 176, no. 5, pp. 498–503, 2017, </w:t>
          </w:r>
          <w:proofErr w:type="spellStart"/>
          <w:r w:rsidRPr="00B45457">
            <w:rPr>
              <w:rFonts w:ascii="Arial" w:hAnsi="Arial" w:cs="Arial"/>
              <w:sz w:val="20"/>
              <w:szCs w:val="20"/>
            </w:rPr>
            <w:t>doi</w:t>
          </w:r>
          <w:proofErr w:type="spellEnd"/>
          <w:r w:rsidRPr="00B45457">
            <w:rPr>
              <w:rFonts w:ascii="Arial" w:hAnsi="Arial" w:cs="Arial"/>
              <w:sz w:val="20"/>
              <w:szCs w:val="20"/>
            </w:rPr>
            <w:t>: 10.1016/j.neuroimage.2016.03.072.Corti</w:t>
          </w:r>
          <w:r w:rsidRPr="00B45457">
            <w:rPr>
              <w:rFonts w:ascii="Arial" w:hAnsi="Arial" w:cs="Arial"/>
              <w:sz w:val="20"/>
              <w:szCs w:val="20"/>
            </w:rPr>
            <w:t>cal.</w:t>
          </w:r>
        </w:p>
        <w:p w14:paraId="084F79EB" w14:textId="77777777" w:rsidR="0038028A" w:rsidRPr="00B45457" w:rsidRDefault="0038028A" w:rsidP="005B3BC2">
          <w:pPr>
            <w:ind w:left="-142" w:hanging="498"/>
            <w:jc w:val="both"/>
            <w:divId w:val="1570580363"/>
            <w:rPr>
              <w:rFonts w:ascii="Arial" w:hAnsi="Arial" w:cs="Arial"/>
              <w:sz w:val="20"/>
              <w:szCs w:val="20"/>
            </w:rPr>
          </w:pPr>
          <w:r w:rsidRPr="00B45457">
            <w:rPr>
              <w:rFonts w:ascii="Arial" w:hAnsi="Arial" w:cs="Arial"/>
              <w:sz w:val="20"/>
              <w:szCs w:val="20"/>
            </w:rPr>
            <w:t>[41]</w:t>
          </w:r>
          <w:r w:rsidRPr="00B45457">
            <w:rPr>
              <w:rFonts w:ascii="Arial" w:hAnsi="Arial" w:cs="Arial"/>
              <w:sz w:val="20"/>
              <w:szCs w:val="20"/>
            </w:rPr>
            <w:tab/>
            <w:t xml:space="preserve">I. K., I. H., N. Y., I. T., S. N., and N. K., “The relation between mindfulness and the fatigue of women with breast cancer: Path analysis,” </w:t>
          </w:r>
          <w:proofErr w:type="spellStart"/>
          <w:r w:rsidRPr="00B45457">
            <w:rPr>
              <w:rFonts w:ascii="Arial" w:hAnsi="Arial" w:cs="Arial"/>
              <w:i/>
              <w:iCs/>
              <w:sz w:val="20"/>
              <w:szCs w:val="20"/>
            </w:rPr>
            <w:t>Biopsychosoc</w:t>
          </w:r>
          <w:proofErr w:type="spellEnd"/>
          <w:r w:rsidRPr="00B45457">
            <w:rPr>
              <w:rFonts w:ascii="Arial" w:hAnsi="Arial" w:cs="Arial"/>
              <w:i/>
              <w:iCs/>
              <w:sz w:val="20"/>
              <w:szCs w:val="20"/>
            </w:rPr>
            <w:t xml:space="preserve"> Med</w:t>
          </w:r>
          <w:r w:rsidRPr="00B45457">
            <w:rPr>
              <w:rFonts w:ascii="Arial" w:hAnsi="Arial" w:cs="Arial"/>
              <w:sz w:val="20"/>
              <w:szCs w:val="20"/>
            </w:rPr>
            <w:t>, 2020.</w:t>
          </w:r>
        </w:p>
        <w:p w14:paraId="6C04EAA2" w14:textId="77777777" w:rsidR="0038028A" w:rsidRPr="00B45457" w:rsidRDefault="0038028A" w:rsidP="005B3BC2">
          <w:pPr>
            <w:ind w:left="-142" w:hanging="498"/>
            <w:jc w:val="both"/>
            <w:divId w:val="886572092"/>
            <w:rPr>
              <w:rFonts w:ascii="Arial" w:hAnsi="Arial" w:cs="Arial"/>
              <w:sz w:val="20"/>
              <w:szCs w:val="20"/>
            </w:rPr>
          </w:pPr>
          <w:r w:rsidRPr="00B45457">
            <w:rPr>
              <w:rFonts w:ascii="Arial" w:hAnsi="Arial" w:cs="Arial"/>
              <w:sz w:val="20"/>
              <w:szCs w:val="20"/>
            </w:rPr>
            <w:t>[42]</w:t>
          </w:r>
          <w:r w:rsidRPr="00B45457">
            <w:rPr>
              <w:rFonts w:ascii="Arial" w:hAnsi="Arial" w:cs="Arial"/>
              <w:sz w:val="20"/>
              <w:szCs w:val="20"/>
            </w:rPr>
            <w:tab/>
            <w:t xml:space="preserve">K. A. Zernicke, T. S. Campbell, M. Speca, K. </w:t>
          </w:r>
          <w:proofErr w:type="spellStart"/>
          <w:r w:rsidRPr="00B45457">
            <w:rPr>
              <w:rFonts w:ascii="Arial" w:hAnsi="Arial" w:cs="Arial"/>
              <w:sz w:val="20"/>
              <w:szCs w:val="20"/>
            </w:rPr>
            <w:t>Mccabe</w:t>
          </w:r>
          <w:proofErr w:type="spellEnd"/>
          <w:r w:rsidRPr="00B45457">
            <w:rPr>
              <w:rFonts w:ascii="Arial" w:hAnsi="Arial" w:cs="Arial"/>
              <w:sz w:val="20"/>
              <w:szCs w:val="20"/>
            </w:rPr>
            <w:t xml:space="preserve">-Ruff, S. Flowers, and L. E. Carlson, “A randomized wait-list controlled trial of feasibility and efficacy of an online mindfulness-based cancer recovery program: The </w:t>
          </w:r>
          <w:proofErr w:type="spellStart"/>
          <w:r w:rsidRPr="00B45457">
            <w:rPr>
              <w:rFonts w:ascii="Arial" w:hAnsi="Arial" w:cs="Arial"/>
              <w:sz w:val="20"/>
              <w:szCs w:val="20"/>
            </w:rPr>
            <w:t>eTherapy</w:t>
          </w:r>
          <w:proofErr w:type="spellEnd"/>
          <w:r w:rsidRPr="00B45457">
            <w:rPr>
              <w:rFonts w:ascii="Arial" w:hAnsi="Arial" w:cs="Arial"/>
              <w:sz w:val="20"/>
              <w:szCs w:val="20"/>
            </w:rPr>
            <w:t xml:space="preserve"> for cancer applying mindfulness trial,” </w:t>
          </w:r>
          <w:proofErr w:type="spellStart"/>
          <w:r w:rsidRPr="00B45457">
            <w:rPr>
              <w:rFonts w:ascii="Arial" w:hAnsi="Arial" w:cs="Arial"/>
              <w:i/>
              <w:iCs/>
              <w:sz w:val="20"/>
              <w:szCs w:val="20"/>
            </w:rPr>
            <w:t>Psychosom</w:t>
          </w:r>
          <w:proofErr w:type="spellEnd"/>
          <w:r w:rsidRPr="00B45457">
            <w:rPr>
              <w:rFonts w:ascii="Arial" w:hAnsi="Arial" w:cs="Arial"/>
              <w:i/>
              <w:iCs/>
              <w:sz w:val="20"/>
              <w:szCs w:val="20"/>
            </w:rPr>
            <w:t xml:space="preserve"> Med</w:t>
          </w:r>
          <w:r w:rsidRPr="00B45457">
            <w:rPr>
              <w:rFonts w:ascii="Arial" w:hAnsi="Arial" w:cs="Arial"/>
              <w:sz w:val="20"/>
              <w:szCs w:val="20"/>
            </w:rPr>
            <w:t xml:space="preserve">, vol. 76, no. 4, pp. 257–267, 2014, </w:t>
          </w:r>
          <w:proofErr w:type="spellStart"/>
          <w:r w:rsidRPr="00B45457">
            <w:rPr>
              <w:rFonts w:ascii="Arial" w:hAnsi="Arial" w:cs="Arial"/>
              <w:sz w:val="20"/>
              <w:szCs w:val="20"/>
            </w:rPr>
            <w:t>doi</w:t>
          </w:r>
          <w:proofErr w:type="spellEnd"/>
          <w:r w:rsidRPr="00B45457">
            <w:rPr>
              <w:rFonts w:ascii="Arial" w:hAnsi="Arial" w:cs="Arial"/>
              <w:sz w:val="20"/>
              <w:szCs w:val="20"/>
            </w:rPr>
            <w:t>: 10.1097/PSY.0000000000000053.</w:t>
          </w:r>
        </w:p>
        <w:p w14:paraId="13AA46E2" w14:textId="77777777" w:rsidR="0038028A" w:rsidRPr="00B45457" w:rsidRDefault="0038028A" w:rsidP="005B3BC2">
          <w:pPr>
            <w:ind w:left="-142" w:hanging="498"/>
            <w:jc w:val="both"/>
            <w:divId w:val="1931305587"/>
            <w:rPr>
              <w:rFonts w:ascii="Arial" w:hAnsi="Arial" w:cs="Arial"/>
              <w:sz w:val="20"/>
              <w:szCs w:val="20"/>
            </w:rPr>
          </w:pPr>
          <w:r w:rsidRPr="00B45457">
            <w:rPr>
              <w:rFonts w:ascii="Arial" w:hAnsi="Arial" w:cs="Arial"/>
              <w:sz w:val="20"/>
              <w:szCs w:val="20"/>
            </w:rPr>
            <w:t>[43]</w:t>
          </w:r>
          <w:r w:rsidRPr="00B45457">
            <w:rPr>
              <w:rFonts w:ascii="Arial" w:hAnsi="Arial" w:cs="Arial"/>
              <w:sz w:val="20"/>
              <w:szCs w:val="20"/>
            </w:rPr>
            <w:tab/>
            <w:t xml:space="preserve">F. Compen </w:t>
          </w:r>
          <w:r w:rsidRPr="00B45457">
            <w:rPr>
              <w:rFonts w:ascii="Arial" w:hAnsi="Arial" w:cs="Arial"/>
              <w:i/>
              <w:iCs/>
              <w:sz w:val="20"/>
              <w:szCs w:val="20"/>
            </w:rPr>
            <w:t>et al.</w:t>
          </w:r>
          <w:r w:rsidRPr="00B45457">
            <w:rPr>
              <w:rFonts w:ascii="Arial" w:hAnsi="Arial" w:cs="Arial"/>
              <w:sz w:val="20"/>
              <w:szCs w:val="20"/>
            </w:rPr>
            <w:t xml:space="preserve">, “Face-to-face and internet-based mindfulness-based cognitive therapy compared with treatment as usual in reducing psychological distress in patients with cancer: A multicenter randomized controlled trial,” </w:t>
          </w:r>
          <w:r w:rsidRPr="00B45457">
            <w:rPr>
              <w:rFonts w:ascii="Arial" w:hAnsi="Arial" w:cs="Arial"/>
              <w:i/>
              <w:iCs/>
              <w:sz w:val="20"/>
              <w:szCs w:val="20"/>
            </w:rPr>
            <w:t>Journal of Clinical Oncology</w:t>
          </w:r>
          <w:r w:rsidRPr="00B45457">
            <w:rPr>
              <w:rFonts w:ascii="Arial" w:hAnsi="Arial" w:cs="Arial"/>
              <w:sz w:val="20"/>
              <w:szCs w:val="20"/>
            </w:rPr>
            <w:t xml:space="preserve">, vol. 36, no. 23, pp. 2413–2421, 2018, </w:t>
          </w:r>
          <w:proofErr w:type="spellStart"/>
          <w:r w:rsidRPr="00B45457">
            <w:rPr>
              <w:rFonts w:ascii="Arial" w:hAnsi="Arial" w:cs="Arial"/>
              <w:sz w:val="20"/>
              <w:szCs w:val="20"/>
            </w:rPr>
            <w:t>doi</w:t>
          </w:r>
          <w:proofErr w:type="spellEnd"/>
          <w:r w:rsidRPr="00B45457">
            <w:rPr>
              <w:rFonts w:ascii="Arial" w:hAnsi="Arial" w:cs="Arial"/>
              <w:sz w:val="20"/>
              <w:szCs w:val="20"/>
            </w:rPr>
            <w:t>: 10.1200/JCO.2017.76.5669.</w:t>
          </w:r>
        </w:p>
        <w:p w14:paraId="066E13A9" w14:textId="77777777" w:rsidR="0038028A" w:rsidRPr="00B45457" w:rsidRDefault="0038028A" w:rsidP="005B3BC2">
          <w:pPr>
            <w:ind w:left="-142" w:hanging="498"/>
            <w:jc w:val="both"/>
            <w:divId w:val="451636731"/>
            <w:rPr>
              <w:rFonts w:ascii="Arial" w:hAnsi="Arial" w:cs="Arial"/>
              <w:sz w:val="20"/>
              <w:szCs w:val="20"/>
            </w:rPr>
          </w:pPr>
          <w:r w:rsidRPr="00B45457">
            <w:rPr>
              <w:rFonts w:ascii="Arial" w:hAnsi="Arial" w:cs="Arial"/>
              <w:sz w:val="20"/>
              <w:szCs w:val="20"/>
            </w:rPr>
            <w:t>[44]</w:t>
          </w:r>
          <w:r w:rsidRPr="00B45457">
            <w:rPr>
              <w:rFonts w:ascii="Arial" w:hAnsi="Arial" w:cs="Arial"/>
              <w:sz w:val="20"/>
              <w:szCs w:val="20"/>
            </w:rPr>
            <w:tab/>
            <w:t xml:space="preserve">E. </w:t>
          </w:r>
          <w:proofErr w:type="spellStart"/>
          <w:r w:rsidRPr="00B45457">
            <w:rPr>
              <w:rFonts w:ascii="Arial" w:hAnsi="Arial" w:cs="Arial"/>
              <w:sz w:val="20"/>
              <w:szCs w:val="20"/>
            </w:rPr>
            <w:t>Chayadi</w:t>
          </w:r>
          <w:proofErr w:type="spellEnd"/>
          <w:r w:rsidRPr="00B45457">
            <w:rPr>
              <w:rFonts w:ascii="Arial" w:hAnsi="Arial" w:cs="Arial"/>
              <w:sz w:val="20"/>
              <w:szCs w:val="20"/>
            </w:rPr>
            <w:t xml:space="preserve">, N. Baes, and L. </w:t>
          </w:r>
          <w:proofErr w:type="spellStart"/>
          <w:r w:rsidRPr="00B45457">
            <w:rPr>
              <w:rFonts w:ascii="Arial" w:hAnsi="Arial" w:cs="Arial"/>
              <w:sz w:val="20"/>
              <w:szCs w:val="20"/>
            </w:rPr>
            <w:t>Kiropoulos</w:t>
          </w:r>
          <w:proofErr w:type="spellEnd"/>
          <w:r w:rsidRPr="00B45457">
            <w:rPr>
              <w:rFonts w:ascii="Arial" w:hAnsi="Arial" w:cs="Arial"/>
              <w:sz w:val="20"/>
              <w:szCs w:val="20"/>
            </w:rPr>
            <w:t xml:space="preserve">, “The effects of mindfulness-based interventions on symptoms of depression, anxiety, and cancer-related fatigue in oncology patients: A systematic review and meta-analysis,” </w:t>
          </w:r>
          <w:proofErr w:type="spellStart"/>
          <w:r w:rsidRPr="00B45457">
            <w:rPr>
              <w:rFonts w:ascii="Arial" w:hAnsi="Arial" w:cs="Arial"/>
              <w:i/>
              <w:iCs/>
              <w:sz w:val="20"/>
              <w:szCs w:val="20"/>
            </w:rPr>
            <w:t>PLoS</w:t>
          </w:r>
          <w:proofErr w:type="spellEnd"/>
          <w:r w:rsidRPr="00B45457">
            <w:rPr>
              <w:rFonts w:ascii="Arial" w:hAnsi="Arial" w:cs="Arial"/>
              <w:i/>
              <w:iCs/>
              <w:sz w:val="20"/>
              <w:szCs w:val="20"/>
            </w:rPr>
            <w:t xml:space="preserve"> One</w:t>
          </w:r>
          <w:r w:rsidRPr="00B45457">
            <w:rPr>
              <w:rFonts w:ascii="Arial" w:hAnsi="Arial" w:cs="Arial"/>
              <w:sz w:val="20"/>
              <w:szCs w:val="20"/>
            </w:rPr>
            <w:t xml:space="preserve">, vol. 17, no. 7 July, pp. 1–19, 2022, </w:t>
          </w:r>
          <w:proofErr w:type="spellStart"/>
          <w:r w:rsidRPr="00B45457">
            <w:rPr>
              <w:rFonts w:ascii="Arial" w:hAnsi="Arial" w:cs="Arial"/>
              <w:sz w:val="20"/>
              <w:szCs w:val="20"/>
            </w:rPr>
            <w:t>doi</w:t>
          </w:r>
          <w:proofErr w:type="spellEnd"/>
          <w:r w:rsidRPr="00B45457">
            <w:rPr>
              <w:rFonts w:ascii="Arial" w:hAnsi="Arial" w:cs="Arial"/>
              <w:sz w:val="20"/>
              <w:szCs w:val="20"/>
            </w:rPr>
            <w:t>: 10.1371/journal.pone.0269519.</w:t>
          </w:r>
        </w:p>
        <w:p w14:paraId="47F4FFC7" w14:textId="77777777" w:rsidR="0038028A" w:rsidRPr="00B45457" w:rsidRDefault="0038028A" w:rsidP="005B3BC2">
          <w:pPr>
            <w:ind w:left="-142" w:hanging="498"/>
            <w:jc w:val="both"/>
            <w:divId w:val="245581211"/>
            <w:rPr>
              <w:rFonts w:ascii="Arial" w:hAnsi="Arial" w:cs="Arial"/>
              <w:sz w:val="20"/>
              <w:szCs w:val="20"/>
            </w:rPr>
          </w:pPr>
          <w:r w:rsidRPr="00B45457">
            <w:rPr>
              <w:rFonts w:ascii="Arial" w:hAnsi="Arial" w:cs="Arial"/>
              <w:sz w:val="20"/>
              <w:szCs w:val="20"/>
            </w:rPr>
            <w:t>[45]</w:t>
          </w:r>
          <w:r w:rsidRPr="00B45457">
            <w:rPr>
              <w:rFonts w:ascii="Arial" w:hAnsi="Arial" w:cs="Arial"/>
              <w:sz w:val="20"/>
              <w:szCs w:val="20"/>
            </w:rPr>
            <w:tab/>
            <w:t>M. B. Cladder-</w:t>
          </w:r>
          <w:proofErr w:type="spellStart"/>
          <w:r w:rsidRPr="00B45457">
            <w:rPr>
              <w:rFonts w:ascii="Arial" w:hAnsi="Arial" w:cs="Arial"/>
              <w:sz w:val="20"/>
              <w:szCs w:val="20"/>
            </w:rPr>
            <w:t>micus</w:t>
          </w:r>
          <w:proofErr w:type="spellEnd"/>
          <w:r w:rsidRPr="00B45457">
            <w:rPr>
              <w:rFonts w:ascii="Arial" w:hAnsi="Arial" w:cs="Arial"/>
              <w:sz w:val="20"/>
              <w:szCs w:val="20"/>
            </w:rPr>
            <w:t xml:space="preserve">, J. N. </w:t>
          </w:r>
          <w:proofErr w:type="spellStart"/>
          <w:r w:rsidRPr="00B45457">
            <w:rPr>
              <w:rFonts w:ascii="Arial" w:hAnsi="Arial" w:cs="Arial"/>
              <w:sz w:val="20"/>
              <w:szCs w:val="20"/>
            </w:rPr>
            <w:t>Vrijsen</w:t>
          </w:r>
          <w:proofErr w:type="spellEnd"/>
          <w:r w:rsidRPr="00B45457">
            <w:rPr>
              <w:rFonts w:ascii="Arial" w:hAnsi="Arial" w:cs="Arial"/>
              <w:sz w:val="20"/>
              <w:szCs w:val="20"/>
            </w:rPr>
            <w:t xml:space="preserve">, E. S. Becker, R. Donders, J. Spijker, and A. E. M. </w:t>
          </w:r>
          <w:proofErr w:type="spellStart"/>
          <w:r w:rsidRPr="00B45457">
            <w:rPr>
              <w:rFonts w:ascii="Arial" w:hAnsi="Arial" w:cs="Arial"/>
              <w:sz w:val="20"/>
              <w:szCs w:val="20"/>
            </w:rPr>
            <w:t>Speckens</w:t>
          </w:r>
          <w:proofErr w:type="spellEnd"/>
          <w:r w:rsidRPr="00B45457">
            <w:rPr>
              <w:rFonts w:ascii="Arial" w:hAnsi="Arial" w:cs="Arial"/>
              <w:sz w:val="20"/>
              <w:szCs w:val="20"/>
            </w:rPr>
            <w:t xml:space="preserve">, “A randomized controlled trial of Mindfulness-Based Cognitive Therapy </w:t>
          </w:r>
          <w:proofErr w:type="gramStart"/>
          <w:r w:rsidRPr="00B45457">
            <w:rPr>
              <w:rFonts w:ascii="Arial" w:hAnsi="Arial" w:cs="Arial"/>
              <w:sz w:val="20"/>
              <w:szCs w:val="20"/>
            </w:rPr>
            <w:t>( MBCT</w:t>
          </w:r>
          <w:proofErr w:type="gramEnd"/>
          <w:r w:rsidRPr="00B45457">
            <w:rPr>
              <w:rFonts w:ascii="Arial" w:hAnsi="Arial" w:cs="Arial"/>
              <w:sz w:val="20"/>
              <w:szCs w:val="20"/>
            </w:rPr>
            <w:t xml:space="preserve"> ) versus treatment-as-usual ( TAU ) for chronic , treatment-resistant depression : study protocol,” </w:t>
          </w:r>
          <w:r w:rsidRPr="00B45457">
            <w:rPr>
              <w:rFonts w:ascii="Arial" w:hAnsi="Arial" w:cs="Arial"/>
              <w:i/>
              <w:iCs/>
              <w:sz w:val="20"/>
              <w:szCs w:val="20"/>
            </w:rPr>
            <w:t>BMC Psychiatry</w:t>
          </w:r>
          <w:r w:rsidRPr="00B45457">
            <w:rPr>
              <w:rFonts w:ascii="Arial" w:hAnsi="Arial" w:cs="Arial"/>
              <w:sz w:val="20"/>
              <w:szCs w:val="20"/>
            </w:rPr>
            <w:t xml:space="preserve">, pp. 1–8, 2015, </w:t>
          </w:r>
          <w:proofErr w:type="spellStart"/>
          <w:r w:rsidRPr="00B45457">
            <w:rPr>
              <w:rFonts w:ascii="Arial" w:hAnsi="Arial" w:cs="Arial"/>
              <w:sz w:val="20"/>
              <w:szCs w:val="20"/>
            </w:rPr>
            <w:t>doi</w:t>
          </w:r>
          <w:proofErr w:type="spellEnd"/>
          <w:r w:rsidRPr="00B45457">
            <w:rPr>
              <w:rFonts w:ascii="Arial" w:hAnsi="Arial" w:cs="Arial"/>
              <w:sz w:val="20"/>
              <w:szCs w:val="20"/>
            </w:rPr>
            <w:t>: 10.1186/s12888-015-0647-y.</w:t>
          </w:r>
        </w:p>
        <w:p w14:paraId="1D0556C7" w14:textId="70070111" w:rsidR="0038028A" w:rsidRPr="00B45457" w:rsidRDefault="0038028A" w:rsidP="005B3BC2">
          <w:pPr>
            <w:ind w:left="-142" w:hanging="498"/>
            <w:jc w:val="both"/>
            <w:divId w:val="920288062"/>
            <w:rPr>
              <w:rFonts w:ascii="Arial" w:hAnsi="Arial" w:cs="Arial"/>
              <w:sz w:val="20"/>
              <w:szCs w:val="20"/>
            </w:rPr>
          </w:pPr>
          <w:r w:rsidRPr="00B45457">
            <w:rPr>
              <w:rFonts w:ascii="Arial" w:hAnsi="Arial" w:cs="Arial"/>
              <w:sz w:val="20"/>
              <w:szCs w:val="20"/>
            </w:rPr>
            <w:t>[46]</w:t>
          </w:r>
          <w:r w:rsidRPr="00B45457">
            <w:rPr>
              <w:rFonts w:ascii="Arial" w:hAnsi="Arial" w:cs="Arial"/>
              <w:sz w:val="20"/>
              <w:szCs w:val="20"/>
            </w:rPr>
            <w:tab/>
            <w:t>L. Lu, J. Deng, and X.</w:t>
          </w:r>
          <w:r w:rsidR="004D0FED" w:rsidRPr="004D0FED">
            <w:rPr>
              <w:rFonts w:ascii="Arial" w:hAnsi="Arial" w:cs="Arial"/>
              <w:bCs/>
              <w:noProof/>
              <w:sz w:val="20"/>
              <w:szCs w:val="20"/>
              <w14:ligatures w14:val="standardContextual"/>
            </w:rPr>
            <w:t xml:space="preserve"> </w:t>
          </w:r>
          <w:r w:rsidRPr="00B45457">
            <w:rPr>
              <w:rFonts w:ascii="Arial" w:hAnsi="Arial" w:cs="Arial"/>
              <w:sz w:val="20"/>
              <w:szCs w:val="20"/>
            </w:rPr>
            <w:t xml:space="preserve"> Sun, “Mindfulness-Based Cognitive Therapy Regulates Brain Connectivity in Patients </w:t>
          </w:r>
          <w:proofErr w:type="gramStart"/>
          <w:r w:rsidRPr="00B45457">
            <w:rPr>
              <w:rFonts w:ascii="Arial" w:hAnsi="Arial" w:cs="Arial"/>
              <w:sz w:val="20"/>
              <w:szCs w:val="20"/>
            </w:rPr>
            <w:t>With</w:t>
          </w:r>
          <w:proofErr w:type="gramEnd"/>
          <w:r w:rsidRPr="00B45457">
            <w:rPr>
              <w:rFonts w:ascii="Arial" w:hAnsi="Arial" w:cs="Arial"/>
              <w:sz w:val="20"/>
              <w:szCs w:val="20"/>
            </w:rPr>
            <w:t xml:space="preserve"> Late-Life Depression,” vol. 13, no. February, pp. 1–10, 2022, </w:t>
          </w:r>
          <w:proofErr w:type="spellStart"/>
          <w:r w:rsidRPr="00B45457">
            <w:rPr>
              <w:rFonts w:ascii="Arial" w:hAnsi="Arial" w:cs="Arial"/>
              <w:sz w:val="20"/>
              <w:szCs w:val="20"/>
            </w:rPr>
            <w:t>doi</w:t>
          </w:r>
          <w:proofErr w:type="spellEnd"/>
          <w:r w:rsidRPr="00B45457">
            <w:rPr>
              <w:rFonts w:ascii="Arial" w:hAnsi="Arial" w:cs="Arial"/>
              <w:sz w:val="20"/>
              <w:szCs w:val="20"/>
            </w:rPr>
            <w:t>: 10.3389/fpsyt.2022.841461.</w:t>
          </w:r>
        </w:p>
        <w:p w14:paraId="70DECFD4" w14:textId="77777777" w:rsidR="0038028A" w:rsidRPr="00B45457" w:rsidRDefault="0038028A" w:rsidP="005B3BC2">
          <w:pPr>
            <w:ind w:left="-142" w:hanging="498"/>
            <w:jc w:val="both"/>
            <w:divId w:val="1441099932"/>
            <w:rPr>
              <w:rFonts w:ascii="Arial" w:hAnsi="Arial" w:cs="Arial"/>
              <w:sz w:val="20"/>
              <w:szCs w:val="20"/>
            </w:rPr>
          </w:pPr>
          <w:r w:rsidRPr="00B45457">
            <w:rPr>
              <w:rFonts w:ascii="Arial" w:hAnsi="Arial" w:cs="Arial"/>
              <w:sz w:val="20"/>
              <w:szCs w:val="20"/>
            </w:rPr>
            <w:t>[47]</w:t>
          </w:r>
          <w:r w:rsidRPr="00B45457">
            <w:rPr>
              <w:rFonts w:ascii="Arial" w:hAnsi="Arial" w:cs="Arial"/>
              <w:sz w:val="20"/>
              <w:szCs w:val="20"/>
            </w:rPr>
            <w:tab/>
            <w:t xml:space="preserve">A. Maj </w:t>
          </w:r>
          <w:r w:rsidRPr="00B45457">
            <w:rPr>
              <w:rFonts w:ascii="Arial" w:hAnsi="Arial" w:cs="Arial"/>
              <w:i/>
              <w:iCs/>
              <w:sz w:val="20"/>
              <w:szCs w:val="20"/>
            </w:rPr>
            <w:t>et al.</w:t>
          </w:r>
          <w:r w:rsidRPr="00B45457">
            <w:rPr>
              <w:rFonts w:ascii="Arial" w:hAnsi="Arial" w:cs="Arial"/>
              <w:sz w:val="20"/>
              <w:szCs w:val="20"/>
            </w:rPr>
            <w:t xml:space="preserve">, “Clinical Psychology Review A systematic review of mechanisms of change in mindfulness-based cognitive therapy in the treatment of recurrent major depressive disorder,” </w:t>
          </w:r>
          <w:r w:rsidRPr="00B45457">
            <w:rPr>
              <w:rFonts w:ascii="Arial" w:hAnsi="Arial" w:cs="Arial"/>
              <w:i/>
              <w:iCs/>
              <w:sz w:val="20"/>
              <w:szCs w:val="20"/>
            </w:rPr>
            <w:t>Clin Psychol Rev</w:t>
          </w:r>
          <w:r w:rsidRPr="00B45457">
            <w:rPr>
              <w:rFonts w:ascii="Arial" w:hAnsi="Arial" w:cs="Arial"/>
              <w:sz w:val="20"/>
              <w:szCs w:val="20"/>
            </w:rPr>
            <w:t xml:space="preserve">, vol. 37, pp. 26–39, 2015, </w:t>
          </w:r>
          <w:proofErr w:type="spellStart"/>
          <w:r w:rsidRPr="00B45457">
            <w:rPr>
              <w:rFonts w:ascii="Arial" w:hAnsi="Arial" w:cs="Arial"/>
              <w:sz w:val="20"/>
              <w:szCs w:val="20"/>
            </w:rPr>
            <w:t>doi</w:t>
          </w:r>
          <w:proofErr w:type="spellEnd"/>
          <w:r w:rsidRPr="00B45457">
            <w:rPr>
              <w:rFonts w:ascii="Arial" w:hAnsi="Arial" w:cs="Arial"/>
              <w:sz w:val="20"/>
              <w:szCs w:val="20"/>
            </w:rPr>
            <w:t>: 10.1016/j.cpr.2015.02.001.</w:t>
          </w:r>
        </w:p>
        <w:p w14:paraId="2ED7F96B" w14:textId="77777777" w:rsidR="0038028A" w:rsidRPr="00B45457" w:rsidRDefault="0038028A" w:rsidP="005B3BC2">
          <w:pPr>
            <w:ind w:left="-142" w:hanging="498"/>
            <w:jc w:val="both"/>
            <w:divId w:val="732699625"/>
            <w:rPr>
              <w:rFonts w:ascii="Arial" w:hAnsi="Arial" w:cs="Arial"/>
              <w:sz w:val="20"/>
              <w:szCs w:val="20"/>
            </w:rPr>
          </w:pPr>
          <w:r w:rsidRPr="00B45457">
            <w:rPr>
              <w:rFonts w:ascii="Arial" w:hAnsi="Arial" w:cs="Arial"/>
              <w:sz w:val="20"/>
              <w:szCs w:val="20"/>
            </w:rPr>
            <w:t>[48]</w:t>
          </w:r>
          <w:r w:rsidRPr="00B45457">
            <w:rPr>
              <w:rFonts w:ascii="Arial" w:hAnsi="Arial" w:cs="Arial"/>
              <w:sz w:val="20"/>
              <w:szCs w:val="20"/>
            </w:rPr>
            <w:tab/>
            <w:t xml:space="preserve">M. De Vibe, I. Solhaug, J. H. Rosenvinge, R. </w:t>
          </w:r>
          <w:proofErr w:type="spellStart"/>
          <w:r w:rsidRPr="00B45457">
            <w:rPr>
              <w:rFonts w:ascii="Arial" w:hAnsi="Arial" w:cs="Arial"/>
              <w:sz w:val="20"/>
              <w:szCs w:val="20"/>
            </w:rPr>
            <w:t>Tyssen</w:t>
          </w:r>
          <w:proofErr w:type="spellEnd"/>
          <w:r w:rsidRPr="00B45457">
            <w:rPr>
              <w:rFonts w:ascii="Arial" w:hAnsi="Arial" w:cs="Arial"/>
              <w:sz w:val="20"/>
              <w:szCs w:val="20"/>
            </w:rPr>
            <w:t xml:space="preserve">, A. Hanley, and E. Garland, “Six-year positive effects of a </w:t>
          </w:r>
          <w:r w:rsidRPr="00B45457">
            <w:rPr>
              <w:rFonts w:ascii="Arial" w:hAnsi="Arial" w:cs="Arial"/>
              <w:sz w:val="20"/>
              <w:szCs w:val="20"/>
            </w:rPr>
            <w:lastRenderedPageBreak/>
            <w:t xml:space="preserve">mindfulness-based intervention on mindfulness, coping and well-being in medical and psychology students; Results from a randomized controlled trial,” </w:t>
          </w:r>
          <w:proofErr w:type="spellStart"/>
          <w:r w:rsidRPr="00B45457">
            <w:rPr>
              <w:rFonts w:ascii="Arial" w:hAnsi="Arial" w:cs="Arial"/>
              <w:i/>
              <w:iCs/>
              <w:sz w:val="20"/>
              <w:szCs w:val="20"/>
            </w:rPr>
            <w:t>PLoS</w:t>
          </w:r>
          <w:proofErr w:type="spellEnd"/>
          <w:r w:rsidRPr="00B45457">
            <w:rPr>
              <w:rFonts w:ascii="Arial" w:hAnsi="Arial" w:cs="Arial"/>
              <w:i/>
              <w:iCs/>
              <w:sz w:val="20"/>
              <w:szCs w:val="20"/>
            </w:rPr>
            <w:t xml:space="preserve"> One</w:t>
          </w:r>
          <w:r w:rsidRPr="00B45457">
            <w:rPr>
              <w:rFonts w:ascii="Arial" w:hAnsi="Arial" w:cs="Arial"/>
              <w:sz w:val="20"/>
              <w:szCs w:val="20"/>
            </w:rPr>
            <w:t xml:space="preserve">, vol. 13, no. 4, pp. 1–17, 2018, </w:t>
          </w:r>
          <w:proofErr w:type="spellStart"/>
          <w:r w:rsidRPr="00B45457">
            <w:rPr>
              <w:rFonts w:ascii="Arial" w:hAnsi="Arial" w:cs="Arial"/>
              <w:sz w:val="20"/>
              <w:szCs w:val="20"/>
            </w:rPr>
            <w:t>doi</w:t>
          </w:r>
          <w:proofErr w:type="spellEnd"/>
          <w:r w:rsidRPr="00B45457">
            <w:rPr>
              <w:rFonts w:ascii="Arial" w:hAnsi="Arial" w:cs="Arial"/>
              <w:sz w:val="20"/>
              <w:szCs w:val="20"/>
            </w:rPr>
            <w:t>: 10.1371/journal.pone.0196053.</w:t>
          </w:r>
        </w:p>
        <w:p w14:paraId="2E884C06" w14:textId="77777777" w:rsidR="0038028A" w:rsidRPr="00B45457" w:rsidRDefault="0038028A" w:rsidP="005B3BC2">
          <w:pPr>
            <w:ind w:left="-142" w:hanging="498"/>
            <w:jc w:val="both"/>
            <w:divId w:val="637341606"/>
            <w:rPr>
              <w:rFonts w:ascii="Arial" w:hAnsi="Arial" w:cs="Arial"/>
              <w:sz w:val="20"/>
              <w:szCs w:val="20"/>
            </w:rPr>
          </w:pPr>
          <w:r w:rsidRPr="00B45457">
            <w:rPr>
              <w:rFonts w:ascii="Arial" w:hAnsi="Arial" w:cs="Arial"/>
              <w:sz w:val="20"/>
              <w:szCs w:val="20"/>
            </w:rPr>
            <w:t>[49]</w:t>
          </w:r>
          <w:r w:rsidRPr="00B45457">
            <w:rPr>
              <w:rFonts w:ascii="Arial" w:hAnsi="Arial" w:cs="Arial"/>
              <w:sz w:val="20"/>
              <w:szCs w:val="20"/>
            </w:rPr>
            <w:tab/>
            <w:t xml:space="preserve">J. Zhang, S. Qin, Y. Zhou, L. Meng, H. Su, and S. Zhao, “A randomized controlled trial of mindfulness-based tai </w:t>
          </w:r>
          <w:r w:rsidRPr="00B45457">
            <w:rPr>
              <w:rFonts w:ascii="Arial" w:hAnsi="Arial" w:cs="Arial"/>
              <w:sz w:val="20"/>
              <w:szCs w:val="20"/>
            </w:rPr>
            <w:t xml:space="preserve">chi </w:t>
          </w:r>
          <w:proofErr w:type="spellStart"/>
          <w:r w:rsidRPr="00B45457">
            <w:rPr>
              <w:rFonts w:ascii="Arial" w:hAnsi="Arial" w:cs="Arial"/>
              <w:sz w:val="20"/>
              <w:szCs w:val="20"/>
            </w:rPr>
            <w:t>chuan</w:t>
          </w:r>
          <w:proofErr w:type="spellEnd"/>
          <w:r w:rsidRPr="00B45457">
            <w:rPr>
              <w:rFonts w:ascii="Arial" w:hAnsi="Arial" w:cs="Arial"/>
              <w:sz w:val="20"/>
              <w:szCs w:val="20"/>
            </w:rPr>
            <w:t xml:space="preserve"> for subthreshold depression adolescents,” </w:t>
          </w:r>
          <w:proofErr w:type="spellStart"/>
          <w:r w:rsidRPr="00B45457">
            <w:rPr>
              <w:rFonts w:ascii="Arial" w:hAnsi="Arial" w:cs="Arial"/>
              <w:i/>
              <w:iCs/>
              <w:sz w:val="20"/>
              <w:szCs w:val="20"/>
            </w:rPr>
            <w:t>Neuropsychiatr</w:t>
          </w:r>
          <w:proofErr w:type="spellEnd"/>
          <w:r w:rsidRPr="00B45457">
            <w:rPr>
              <w:rFonts w:ascii="Arial" w:hAnsi="Arial" w:cs="Arial"/>
              <w:i/>
              <w:iCs/>
              <w:sz w:val="20"/>
              <w:szCs w:val="20"/>
            </w:rPr>
            <w:t xml:space="preserve"> Dis Treat</w:t>
          </w:r>
          <w:r w:rsidRPr="00B45457">
            <w:rPr>
              <w:rFonts w:ascii="Arial" w:hAnsi="Arial" w:cs="Arial"/>
              <w:sz w:val="20"/>
              <w:szCs w:val="20"/>
            </w:rPr>
            <w:t xml:space="preserve">, vol. 14, pp. 2313–2321, 2018, </w:t>
          </w:r>
          <w:proofErr w:type="spellStart"/>
          <w:r w:rsidRPr="00B45457">
            <w:rPr>
              <w:rFonts w:ascii="Arial" w:hAnsi="Arial" w:cs="Arial"/>
              <w:sz w:val="20"/>
              <w:szCs w:val="20"/>
            </w:rPr>
            <w:t>doi</w:t>
          </w:r>
          <w:proofErr w:type="spellEnd"/>
          <w:r w:rsidRPr="00B45457">
            <w:rPr>
              <w:rFonts w:ascii="Arial" w:hAnsi="Arial" w:cs="Arial"/>
              <w:sz w:val="20"/>
              <w:szCs w:val="20"/>
            </w:rPr>
            <w:t>: 10.2147/NDT.S173255.</w:t>
          </w:r>
        </w:p>
        <w:p w14:paraId="3DD946F7" w14:textId="77777777" w:rsidR="0038028A" w:rsidRPr="00B45457" w:rsidRDefault="0038028A" w:rsidP="005B3BC2">
          <w:pPr>
            <w:ind w:left="-142" w:hanging="498"/>
            <w:jc w:val="both"/>
            <w:divId w:val="271010533"/>
            <w:rPr>
              <w:rFonts w:ascii="Arial" w:hAnsi="Arial" w:cs="Arial"/>
              <w:sz w:val="20"/>
              <w:szCs w:val="20"/>
            </w:rPr>
          </w:pPr>
          <w:r w:rsidRPr="00B45457">
            <w:rPr>
              <w:rFonts w:ascii="Arial" w:hAnsi="Arial" w:cs="Arial"/>
              <w:sz w:val="20"/>
              <w:szCs w:val="20"/>
            </w:rPr>
            <w:t>[50]</w:t>
          </w:r>
          <w:r w:rsidRPr="00B45457">
            <w:rPr>
              <w:rFonts w:ascii="Arial" w:hAnsi="Arial" w:cs="Arial"/>
              <w:sz w:val="20"/>
              <w:szCs w:val="20"/>
            </w:rPr>
            <w:tab/>
            <w:t xml:space="preserve">L. Z. Chen </w:t>
          </w:r>
          <w:r w:rsidRPr="00B45457">
            <w:rPr>
              <w:rFonts w:ascii="Arial" w:hAnsi="Arial" w:cs="Arial"/>
              <w:i/>
              <w:iCs/>
              <w:sz w:val="20"/>
              <w:szCs w:val="20"/>
            </w:rPr>
            <w:t>et al.</w:t>
          </w:r>
          <w:r w:rsidRPr="00B45457">
            <w:rPr>
              <w:rFonts w:ascii="Arial" w:hAnsi="Arial" w:cs="Arial"/>
              <w:sz w:val="20"/>
              <w:szCs w:val="20"/>
            </w:rPr>
            <w:t xml:space="preserve">, “Effects of 8-Week Tai Chi Chuan Practice on Mindfulness Level,” </w:t>
          </w:r>
          <w:r w:rsidRPr="00B45457">
            <w:rPr>
              <w:rFonts w:ascii="Arial" w:hAnsi="Arial" w:cs="Arial"/>
              <w:i/>
              <w:iCs/>
              <w:sz w:val="20"/>
              <w:szCs w:val="20"/>
            </w:rPr>
            <w:t>Mindfulness (N Y)</w:t>
          </w:r>
          <w:r w:rsidRPr="00B45457">
            <w:rPr>
              <w:rFonts w:ascii="Arial" w:hAnsi="Arial" w:cs="Arial"/>
              <w:sz w:val="20"/>
              <w:szCs w:val="20"/>
            </w:rPr>
            <w:t xml:space="preserve">, vol. 12, no. 6, pp. 1534–1541, 2021, </w:t>
          </w:r>
          <w:proofErr w:type="spellStart"/>
          <w:r w:rsidRPr="00B45457">
            <w:rPr>
              <w:rFonts w:ascii="Arial" w:hAnsi="Arial" w:cs="Arial"/>
              <w:sz w:val="20"/>
              <w:szCs w:val="20"/>
            </w:rPr>
            <w:t>doi</w:t>
          </w:r>
          <w:proofErr w:type="spellEnd"/>
          <w:r w:rsidRPr="00B45457">
            <w:rPr>
              <w:rFonts w:ascii="Arial" w:hAnsi="Arial" w:cs="Arial"/>
              <w:sz w:val="20"/>
              <w:szCs w:val="20"/>
            </w:rPr>
            <w:t>: 10.1007/s12671-021-01622-8.</w:t>
          </w:r>
        </w:p>
        <w:p w14:paraId="639E0FEE" w14:textId="538441D4" w:rsidR="002D670B" w:rsidRDefault="0038028A" w:rsidP="005B3BC2">
          <w:pPr>
            <w:pStyle w:val="Heading1"/>
            <w:ind w:left="-142" w:right="-852" w:hanging="498"/>
            <w:jc w:val="both"/>
            <w:rPr>
              <w:rFonts w:ascii="Arial" w:hAnsi="Arial" w:cs="Arial"/>
            </w:rPr>
            <w:sectPr w:rsidR="002D670B" w:rsidSect="004D0FED">
              <w:type w:val="continuous"/>
              <w:pgSz w:w="11906" w:h="16838" w:code="9"/>
              <w:pgMar w:top="1701" w:right="1701" w:bottom="1701" w:left="1418" w:header="709" w:footer="709" w:gutter="0"/>
              <w:cols w:num="2" w:space="566"/>
              <w:docGrid w:linePitch="360"/>
            </w:sectPr>
          </w:pPr>
          <w:r w:rsidRPr="00B45457">
            <w:rPr>
              <w:rFonts w:ascii="Arial" w:hAnsi="Arial" w:cs="Arial"/>
              <w:sz w:val="20"/>
              <w:szCs w:val="20"/>
            </w:rPr>
            <w:t> </w:t>
          </w:r>
        </w:p>
      </w:sdtContent>
    </w:sdt>
    <w:p w14:paraId="60DC3553" w14:textId="5D44638B" w:rsidR="002D670B" w:rsidRPr="002A7F9D" w:rsidRDefault="002D670B" w:rsidP="002D670B">
      <w:pPr>
        <w:pStyle w:val="Heading1"/>
        <w:ind w:left="-142" w:right="-852" w:hanging="498"/>
        <w:jc w:val="both"/>
        <w:rPr>
          <w:rFonts w:ascii="Arial" w:hAnsi="Arial" w:cs="Arial"/>
        </w:rPr>
      </w:pPr>
    </w:p>
    <w:p w14:paraId="7AF692A1" w14:textId="2FF1CC60" w:rsidR="002D670B" w:rsidRPr="002A7F9D" w:rsidRDefault="002D670B" w:rsidP="002D670B">
      <w:pPr>
        <w:tabs>
          <w:tab w:val="left" w:pos="1134"/>
        </w:tabs>
        <w:jc w:val="both"/>
        <w:rPr>
          <w:rFonts w:ascii="Arial" w:hAnsi="Arial" w:cs="Arial"/>
          <w:b/>
          <w:bCs/>
          <w:color w:val="990033"/>
          <w:sz w:val="24"/>
          <w:szCs w:val="24"/>
        </w:rPr>
      </w:pPr>
    </w:p>
    <w:p w14:paraId="426AE790" w14:textId="6D4C8A4C" w:rsidR="005B3BC2" w:rsidRDefault="005B3BC2" w:rsidP="002D670B">
      <w:pPr>
        <w:pStyle w:val="ListParagraph"/>
        <w:tabs>
          <w:tab w:val="left" w:pos="0"/>
        </w:tabs>
        <w:ind w:left="434" w:hanging="434"/>
        <w:rPr>
          <w:rFonts w:ascii="Arial" w:hAnsi="Arial" w:cs="Arial"/>
          <w:bCs/>
          <w:iCs/>
          <w:color w:val="FF0000"/>
          <w:sz w:val="24"/>
          <w:szCs w:val="24"/>
          <w:u w:val="single"/>
        </w:rPr>
      </w:pPr>
    </w:p>
    <w:p w14:paraId="7DCAA5B1" w14:textId="355CCB54" w:rsidR="005B3BC2" w:rsidRDefault="005B3BC2" w:rsidP="002D670B">
      <w:pPr>
        <w:pStyle w:val="ListParagraph"/>
        <w:tabs>
          <w:tab w:val="left" w:pos="0"/>
        </w:tabs>
        <w:ind w:left="434" w:hanging="434"/>
        <w:rPr>
          <w:rFonts w:ascii="Arial" w:hAnsi="Arial" w:cs="Arial"/>
          <w:bCs/>
          <w:iCs/>
          <w:color w:val="FF0000"/>
          <w:sz w:val="24"/>
          <w:szCs w:val="24"/>
          <w:u w:val="single"/>
        </w:rPr>
      </w:pPr>
    </w:p>
    <w:p w14:paraId="4F77D69D" w14:textId="4F482847" w:rsidR="005B3BC2" w:rsidRDefault="005B3BC2" w:rsidP="002D670B">
      <w:pPr>
        <w:pStyle w:val="ListParagraph"/>
        <w:tabs>
          <w:tab w:val="left" w:pos="0"/>
        </w:tabs>
        <w:ind w:left="434" w:hanging="434"/>
        <w:rPr>
          <w:rFonts w:ascii="Arial" w:hAnsi="Arial" w:cs="Arial"/>
          <w:bCs/>
          <w:iCs/>
          <w:color w:val="FF0000"/>
          <w:sz w:val="24"/>
          <w:szCs w:val="24"/>
          <w:u w:val="single"/>
        </w:rPr>
      </w:pPr>
    </w:p>
    <w:p w14:paraId="68974811" w14:textId="2978F72B" w:rsidR="005B3BC2" w:rsidRDefault="005B3BC2" w:rsidP="002D670B">
      <w:pPr>
        <w:pStyle w:val="ListParagraph"/>
        <w:tabs>
          <w:tab w:val="left" w:pos="0"/>
        </w:tabs>
        <w:ind w:left="434" w:hanging="434"/>
        <w:rPr>
          <w:rFonts w:ascii="Arial" w:hAnsi="Arial" w:cs="Arial"/>
          <w:bCs/>
          <w:iCs/>
          <w:color w:val="FF0000"/>
          <w:sz w:val="24"/>
          <w:szCs w:val="24"/>
          <w:u w:val="single"/>
        </w:rPr>
      </w:pPr>
    </w:p>
    <w:p w14:paraId="4325B9AE" w14:textId="59EED6DB" w:rsidR="005B3BC2" w:rsidRDefault="005B3BC2" w:rsidP="002D670B">
      <w:pPr>
        <w:pStyle w:val="ListParagraph"/>
        <w:tabs>
          <w:tab w:val="left" w:pos="0"/>
        </w:tabs>
        <w:ind w:left="434" w:hanging="434"/>
        <w:rPr>
          <w:rFonts w:ascii="Arial" w:hAnsi="Arial" w:cs="Arial"/>
          <w:bCs/>
          <w:iCs/>
          <w:color w:val="FF0000"/>
          <w:sz w:val="24"/>
          <w:szCs w:val="24"/>
          <w:u w:val="single"/>
        </w:rPr>
      </w:pPr>
    </w:p>
    <w:p w14:paraId="68969A98" w14:textId="77777777" w:rsidR="00185506" w:rsidRDefault="00185506" w:rsidP="002D670B">
      <w:pPr>
        <w:pStyle w:val="ListParagraph"/>
        <w:tabs>
          <w:tab w:val="left" w:pos="0"/>
        </w:tabs>
        <w:ind w:left="434" w:hanging="434"/>
        <w:rPr>
          <w:rFonts w:ascii="Arial" w:hAnsi="Arial" w:cs="Arial"/>
          <w:bCs/>
          <w:iCs/>
          <w:color w:val="FF0000"/>
          <w:sz w:val="24"/>
          <w:szCs w:val="24"/>
          <w:u w:val="single"/>
        </w:rPr>
      </w:pPr>
    </w:p>
    <w:p w14:paraId="77AEB766" w14:textId="77777777" w:rsidR="00185506" w:rsidRDefault="00185506" w:rsidP="002D670B">
      <w:pPr>
        <w:pStyle w:val="ListParagraph"/>
        <w:tabs>
          <w:tab w:val="left" w:pos="0"/>
        </w:tabs>
        <w:ind w:left="434" w:hanging="434"/>
        <w:rPr>
          <w:rFonts w:ascii="Arial" w:hAnsi="Arial" w:cs="Arial"/>
          <w:bCs/>
          <w:iCs/>
          <w:color w:val="FF0000"/>
          <w:sz w:val="24"/>
          <w:szCs w:val="24"/>
          <w:u w:val="single"/>
        </w:rPr>
      </w:pPr>
    </w:p>
    <w:p w14:paraId="2467F624" w14:textId="77777777" w:rsidR="00185506" w:rsidRDefault="00185506" w:rsidP="002D670B">
      <w:pPr>
        <w:pStyle w:val="ListParagraph"/>
        <w:tabs>
          <w:tab w:val="left" w:pos="0"/>
        </w:tabs>
        <w:ind w:left="434" w:hanging="434"/>
        <w:rPr>
          <w:rFonts w:ascii="Arial" w:hAnsi="Arial" w:cs="Arial"/>
          <w:bCs/>
          <w:iCs/>
          <w:color w:val="FF0000"/>
          <w:sz w:val="24"/>
          <w:szCs w:val="24"/>
          <w:u w:val="single"/>
        </w:rPr>
      </w:pPr>
    </w:p>
    <w:p w14:paraId="0348F751" w14:textId="77777777" w:rsidR="00185506" w:rsidRDefault="00185506" w:rsidP="002D670B">
      <w:pPr>
        <w:pStyle w:val="ListParagraph"/>
        <w:tabs>
          <w:tab w:val="left" w:pos="0"/>
        </w:tabs>
        <w:ind w:left="434" w:hanging="434"/>
        <w:rPr>
          <w:rFonts w:ascii="Arial" w:hAnsi="Arial" w:cs="Arial"/>
          <w:bCs/>
          <w:iCs/>
          <w:color w:val="FF0000"/>
          <w:sz w:val="24"/>
          <w:szCs w:val="24"/>
          <w:u w:val="single"/>
        </w:rPr>
      </w:pPr>
    </w:p>
    <w:p w14:paraId="613BDE75" w14:textId="77777777" w:rsidR="00185506" w:rsidRDefault="00185506" w:rsidP="002D670B">
      <w:pPr>
        <w:pStyle w:val="ListParagraph"/>
        <w:tabs>
          <w:tab w:val="left" w:pos="0"/>
        </w:tabs>
        <w:ind w:left="434" w:hanging="434"/>
        <w:rPr>
          <w:rFonts w:ascii="Arial" w:hAnsi="Arial" w:cs="Arial"/>
          <w:bCs/>
          <w:iCs/>
          <w:color w:val="FF0000"/>
          <w:sz w:val="24"/>
          <w:szCs w:val="24"/>
          <w:u w:val="single"/>
        </w:rPr>
      </w:pPr>
    </w:p>
    <w:p w14:paraId="27CD04A8" w14:textId="77777777" w:rsidR="00185506" w:rsidRDefault="00185506" w:rsidP="002D670B">
      <w:pPr>
        <w:pStyle w:val="ListParagraph"/>
        <w:tabs>
          <w:tab w:val="left" w:pos="0"/>
        </w:tabs>
        <w:ind w:left="434" w:hanging="434"/>
        <w:rPr>
          <w:rFonts w:ascii="Arial" w:hAnsi="Arial" w:cs="Arial"/>
          <w:bCs/>
          <w:iCs/>
          <w:color w:val="FF0000"/>
          <w:sz w:val="24"/>
          <w:szCs w:val="24"/>
          <w:u w:val="single"/>
        </w:rPr>
      </w:pPr>
    </w:p>
    <w:p w14:paraId="3095BF50" w14:textId="77777777" w:rsidR="00185506" w:rsidRDefault="00185506" w:rsidP="002D670B">
      <w:pPr>
        <w:pStyle w:val="ListParagraph"/>
        <w:tabs>
          <w:tab w:val="left" w:pos="0"/>
        </w:tabs>
        <w:ind w:left="434" w:hanging="434"/>
        <w:rPr>
          <w:rFonts w:ascii="Arial" w:hAnsi="Arial" w:cs="Arial"/>
          <w:bCs/>
          <w:iCs/>
          <w:color w:val="FF0000"/>
          <w:sz w:val="24"/>
          <w:szCs w:val="24"/>
          <w:u w:val="single"/>
        </w:rPr>
      </w:pPr>
    </w:p>
    <w:p w14:paraId="5402CD75" w14:textId="77777777" w:rsidR="00185506" w:rsidRDefault="00185506" w:rsidP="002D670B">
      <w:pPr>
        <w:pStyle w:val="ListParagraph"/>
        <w:tabs>
          <w:tab w:val="left" w:pos="0"/>
        </w:tabs>
        <w:ind w:left="434" w:hanging="434"/>
        <w:rPr>
          <w:rFonts w:ascii="Arial" w:hAnsi="Arial" w:cs="Arial"/>
          <w:bCs/>
          <w:iCs/>
          <w:color w:val="FF0000"/>
          <w:sz w:val="24"/>
          <w:szCs w:val="24"/>
          <w:u w:val="single"/>
        </w:rPr>
      </w:pPr>
    </w:p>
    <w:p w14:paraId="71DF94C7" w14:textId="77777777" w:rsidR="00185506" w:rsidRDefault="00185506" w:rsidP="002D670B">
      <w:pPr>
        <w:pStyle w:val="ListParagraph"/>
        <w:tabs>
          <w:tab w:val="left" w:pos="0"/>
        </w:tabs>
        <w:ind w:left="434" w:hanging="434"/>
        <w:rPr>
          <w:rFonts w:ascii="Arial" w:hAnsi="Arial" w:cs="Arial"/>
          <w:bCs/>
          <w:iCs/>
          <w:color w:val="FF0000"/>
          <w:sz w:val="24"/>
          <w:szCs w:val="24"/>
          <w:u w:val="single"/>
        </w:rPr>
      </w:pPr>
    </w:p>
    <w:p w14:paraId="59DEAF85" w14:textId="2AA287B6" w:rsidR="005B3BC2" w:rsidRDefault="005B3BC2" w:rsidP="002D670B">
      <w:pPr>
        <w:pStyle w:val="ListParagraph"/>
        <w:tabs>
          <w:tab w:val="left" w:pos="0"/>
        </w:tabs>
        <w:ind w:left="434" w:hanging="434"/>
        <w:rPr>
          <w:rFonts w:ascii="Arial" w:hAnsi="Arial" w:cs="Arial"/>
          <w:bCs/>
          <w:iCs/>
          <w:color w:val="FF0000"/>
          <w:sz w:val="24"/>
          <w:szCs w:val="24"/>
          <w:u w:val="single"/>
        </w:rPr>
      </w:pPr>
    </w:p>
    <w:p w14:paraId="5F5C152C" w14:textId="684ADA33" w:rsidR="005B3BC2" w:rsidRDefault="005B3BC2" w:rsidP="002D670B">
      <w:pPr>
        <w:pStyle w:val="ListParagraph"/>
        <w:tabs>
          <w:tab w:val="left" w:pos="0"/>
        </w:tabs>
        <w:ind w:left="434" w:hanging="434"/>
        <w:rPr>
          <w:rFonts w:ascii="Arial" w:hAnsi="Arial" w:cs="Arial"/>
          <w:bCs/>
          <w:iCs/>
          <w:color w:val="FF0000"/>
          <w:sz w:val="24"/>
          <w:szCs w:val="24"/>
          <w:u w:val="single"/>
        </w:rPr>
      </w:pPr>
    </w:p>
    <w:p w14:paraId="5A401547" w14:textId="315DB6E7" w:rsidR="005B3BC2" w:rsidRDefault="005B3BC2" w:rsidP="002D670B">
      <w:pPr>
        <w:pStyle w:val="ListParagraph"/>
        <w:tabs>
          <w:tab w:val="left" w:pos="0"/>
        </w:tabs>
        <w:ind w:left="434" w:hanging="434"/>
        <w:rPr>
          <w:rFonts w:ascii="Arial" w:hAnsi="Arial" w:cs="Arial"/>
          <w:bCs/>
          <w:iCs/>
          <w:color w:val="FF0000"/>
          <w:sz w:val="24"/>
          <w:szCs w:val="24"/>
          <w:u w:val="single"/>
        </w:rPr>
      </w:pPr>
    </w:p>
    <w:p w14:paraId="4AA4A9A1" w14:textId="76D13C9F" w:rsidR="005B3BC2" w:rsidRDefault="005B3BC2" w:rsidP="002D670B">
      <w:pPr>
        <w:pStyle w:val="ListParagraph"/>
        <w:tabs>
          <w:tab w:val="left" w:pos="0"/>
        </w:tabs>
        <w:ind w:left="434" w:hanging="434"/>
        <w:rPr>
          <w:rFonts w:ascii="Arial" w:hAnsi="Arial" w:cs="Arial"/>
          <w:bCs/>
          <w:iCs/>
          <w:color w:val="FF0000"/>
          <w:sz w:val="24"/>
          <w:szCs w:val="24"/>
          <w:u w:val="single"/>
        </w:rPr>
      </w:pPr>
    </w:p>
    <w:p w14:paraId="37FF87B2" w14:textId="20D52AEE" w:rsidR="005B3BC2" w:rsidRDefault="005B3BC2" w:rsidP="002D670B">
      <w:pPr>
        <w:pStyle w:val="ListParagraph"/>
        <w:tabs>
          <w:tab w:val="left" w:pos="0"/>
        </w:tabs>
        <w:ind w:left="434" w:hanging="434"/>
        <w:rPr>
          <w:rFonts w:ascii="Arial" w:hAnsi="Arial" w:cs="Arial"/>
          <w:bCs/>
          <w:iCs/>
          <w:color w:val="FF0000"/>
          <w:sz w:val="24"/>
          <w:szCs w:val="24"/>
          <w:u w:val="single"/>
        </w:rPr>
      </w:pPr>
    </w:p>
    <w:p w14:paraId="2E2D2DB8" w14:textId="7A7FA4E3" w:rsidR="005B3BC2" w:rsidRDefault="005B3BC2" w:rsidP="002D670B">
      <w:pPr>
        <w:pStyle w:val="ListParagraph"/>
        <w:tabs>
          <w:tab w:val="left" w:pos="0"/>
        </w:tabs>
        <w:ind w:left="434" w:hanging="434"/>
        <w:rPr>
          <w:rFonts w:ascii="Arial" w:hAnsi="Arial" w:cs="Arial"/>
          <w:bCs/>
          <w:iCs/>
          <w:color w:val="FF0000"/>
          <w:sz w:val="24"/>
          <w:szCs w:val="24"/>
          <w:u w:val="single"/>
        </w:rPr>
      </w:pPr>
    </w:p>
    <w:p w14:paraId="22B2F43F" w14:textId="5D237B40" w:rsidR="005B3BC2" w:rsidRDefault="005B3BC2" w:rsidP="002D670B">
      <w:pPr>
        <w:pStyle w:val="ListParagraph"/>
        <w:tabs>
          <w:tab w:val="left" w:pos="0"/>
        </w:tabs>
        <w:ind w:left="434" w:hanging="434"/>
        <w:rPr>
          <w:rFonts w:ascii="Arial" w:hAnsi="Arial" w:cs="Arial"/>
          <w:bCs/>
          <w:iCs/>
          <w:color w:val="FF0000"/>
          <w:sz w:val="24"/>
          <w:szCs w:val="24"/>
          <w:u w:val="single"/>
        </w:rPr>
      </w:pPr>
    </w:p>
    <w:p w14:paraId="27062839" w14:textId="42108FEA" w:rsidR="005B3BC2" w:rsidRDefault="005B3BC2" w:rsidP="002D670B">
      <w:pPr>
        <w:pStyle w:val="ListParagraph"/>
        <w:tabs>
          <w:tab w:val="left" w:pos="0"/>
        </w:tabs>
        <w:ind w:left="434" w:hanging="434"/>
        <w:rPr>
          <w:rFonts w:ascii="Arial" w:hAnsi="Arial" w:cs="Arial"/>
          <w:bCs/>
          <w:iCs/>
          <w:color w:val="FF0000"/>
          <w:sz w:val="24"/>
          <w:szCs w:val="24"/>
          <w:u w:val="single"/>
        </w:rPr>
      </w:pPr>
    </w:p>
    <w:p w14:paraId="228D5188" w14:textId="010EE89D" w:rsidR="005B3BC2" w:rsidRDefault="005B3BC2" w:rsidP="002D670B">
      <w:pPr>
        <w:pStyle w:val="ListParagraph"/>
        <w:tabs>
          <w:tab w:val="left" w:pos="0"/>
        </w:tabs>
        <w:ind w:left="434" w:hanging="434"/>
        <w:rPr>
          <w:rFonts w:ascii="Arial" w:hAnsi="Arial" w:cs="Arial"/>
          <w:bCs/>
          <w:iCs/>
          <w:color w:val="FF0000"/>
          <w:sz w:val="24"/>
          <w:szCs w:val="24"/>
          <w:u w:val="single"/>
        </w:rPr>
      </w:pPr>
    </w:p>
    <w:p w14:paraId="4428EA0F" w14:textId="523AC550" w:rsidR="005B3BC2" w:rsidRDefault="005B3BC2" w:rsidP="002D670B">
      <w:pPr>
        <w:pStyle w:val="ListParagraph"/>
        <w:tabs>
          <w:tab w:val="left" w:pos="0"/>
        </w:tabs>
        <w:ind w:left="434" w:hanging="434"/>
        <w:rPr>
          <w:rFonts w:ascii="Arial" w:hAnsi="Arial" w:cs="Arial"/>
          <w:bCs/>
          <w:iCs/>
          <w:color w:val="FF0000"/>
          <w:sz w:val="24"/>
          <w:szCs w:val="24"/>
          <w:u w:val="single"/>
        </w:rPr>
      </w:pPr>
    </w:p>
    <w:p w14:paraId="7AA1E945" w14:textId="298CE793" w:rsidR="005B3BC2" w:rsidRDefault="005B3BC2" w:rsidP="002D670B">
      <w:pPr>
        <w:pStyle w:val="ListParagraph"/>
        <w:tabs>
          <w:tab w:val="left" w:pos="0"/>
        </w:tabs>
        <w:ind w:left="434" w:hanging="434"/>
        <w:rPr>
          <w:rFonts w:ascii="Arial" w:hAnsi="Arial" w:cs="Arial"/>
          <w:bCs/>
          <w:iCs/>
          <w:color w:val="FF0000"/>
          <w:sz w:val="24"/>
          <w:szCs w:val="24"/>
          <w:u w:val="single"/>
        </w:rPr>
      </w:pPr>
    </w:p>
    <w:p w14:paraId="10F18837" w14:textId="58273352" w:rsidR="005B3BC2" w:rsidRDefault="005B3BC2" w:rsidP="002D670B">
      <w:pPr>
        <w:pStyle w:val="ListParagraph"/>
        <w:tabs>
          <w:tab w:val="left" w:pos="0"/>
        </w:tabs>
        <w:ind w:left="434" w:hanging="434"/>
        <w:rPr>
          <w:rFonts w:ascii="Arial" w:hAnsi="Arial" w:cs="Arial"/>
          <w:bCs/>
          <w:iCs/>
          <w:color w:val="FF0000"/>
          <w:sz w:val="24"/>
          <w:szCs w:val="24"/>
          <w:u w:val="single"/>
        </w:rPr>
      </w:pPr>
    </w:p>
    <w:p w14:paraId="262C7C6D" w14:textId="41B7952D" w:rsidR="005B3BC2" w:rsidRDefault="005B3BC2" w:rsidP="002D670B">
      <w:pPr>
        <w:pStyle w:val="ListParagraph"/>
        <w:tabs>
          <w:tab w:val="left" w:pos="0"/>
        </w:tabs>
        <w:ind w:left="434" w:hanging="434"/>
        <w:rPr>
          <w:rFonts w:ascii="Arial" w:hAnsi="Arial" w:cs="Arial"/>
          <w:bCs/>
          <w:iCs/>
          <w:color w:val="FF0000"/>
          <w:sz w:val="24"/>
          <w:szCs w:val="24"/>
          <w:u w:val="single"/>
        </w:rPr>
      </w:pPr>
    </w:p>
    <w:p w14:paraId="1AC9D04A" w14:textId="6FE56D5B" w:rsidR="005B3BC2" w:rsidRDefault="005B3BC2" w:rsidP="002D670B">
      <w:pPr>
        <w:pStyle w:val="ListParagraph"/>
        <w:tabs>
          <w:tab w:val="left" w:pos="0"/>
        </w:tabs>
        <w:ind w:left="434" w:hanging="434"/>
        <w:rPr>
          <w:rFonts w:ascii="Arial" w:hAnsi="Arial" w:cs="Arial"/>
          <w:bCs/>
          <w:iCs/>
          <w:color w:val="FF0000"/>
          <w:sz w:val="24"/>
          <w:szCs w:val="24"/>
          <w:u w:val="single"/>
        </w:rPr>
      </w:pPr>
    </w:p>
    <w:p w14:paraId="339997C2" w14:textId="08501344" w:rsidR="005B3BC2" w:rsidRDefault="005B3BC2" w:rsidP="002D670B">
      <w:pPr>
        <w:pStyle w:val="ListParagraph"/>
        <w:tabs>
          <w:tab w:val="left" w:pos="0"/>
        </w:tabs>
        <w:ind w:left="434" w:hanging="434"/>
        <w:rPr>
          <w:rFonts w:ascii="Arial" w:hAnsi="Arial" w:cs="Arial"/>
          <w:bCs/>
          <w:iCs/>
          <w:color w:val="FF0000"/>
          <w:sz w:val="24"/>
          <w:szCs w:val="24"/>
          <w:u w:val="single"/>
        </w:rPr>
      </w:pPr>
    </w:p>
    <w:p w14:paraId="3F3290DB" w14:textId="71A72037" w:rsidR="005B3BC2" w:rsidRDefault="005B3BC2" w:rsidP="002D670B">
      <w:pPr>
        <w:pStyle w:val="ListParagraph"/>
        <w:tabs>
          <w:tab w:val="left" w:pos="0"/>
        </w:tabs>
        <w:ind w:left="434" w:hanging="434"/>
        <w:rPr>
          <w:rFonts w:ascii="Arial" w:hAnsi="Arial" w:cs="Arial"/>
          <w:bCs/>
          <w:iCs/>
          <w:color w:val="FF0000"/>
          <w:sz w:val="24"/>
          <w:szCs w:val="24"/>
          <w:u w:val="single"/>
        </w:rPr>
      </w:pPr>
    </w:p>
    <w:p w14:paraId="22244BBE" w14:textId="52FBF446" w:rsidR="005B3BC2" w:rsidRDefault="005B3BC2" w:rsidP="002D670B">
      <w:pPr>
        <w:pStyle w:val="ListParagraph"/>
        <w:tabs>
          <w:tab w:val="left" w:pos="0"/>
        </w:tabs>
        <w:ind w:left="434" w:hanging="434"/>
        <w:rPr>
          <w:rFonts w:ascii="Arial" w:hAnsi="Arial" w:cs="Arial"/>
          <w:bCs/>
          <w:iCs/>
          <w:color w:val="FF0000"/>
          <w:sz w:val="24"/>
          <w:szCs w:val="24"/>
          <w:u w:val="single"/>
        </w:rPr>
      </w:pPr>
    </w:p>
    <w:p w14:paraId="25DC6F44" w14:textId="6A745FE9" w:rsidR="005B3BC2" w:rsidRDefault="005B3BC2" w:rsidP="002D670B">
      <w:pPr>
        <w:pStyle w:val="ListParagraph"/>
        <w:tabs>
          <w:tab w:val="left" w:pos="0"/>
        </w:tabs>
        <w:ind w:left="434" w:hanging="434"/>
        <w:rPr>
          <w:rFonts w:ascii="Arial" w:hAnsi="Arial" w:cs="Arial"/>
          <w:bCs/>
          <w:iCs/>
          <w:color w:val="FF0000"/>
          <w:sz w:val="24"/>
          <w:szCs w:val="24"/>
          <w:u w:val="single"/>
        </w:rPr>
      </w:pPr>
    </w:p>
    <w:sectPr w:rsidR="005B3BC2" w:rsidSect="001D028D">
      <w:type w:val="continuous"/>
      <w:pgSz w:w="11906" w:h="16838" w:code="9"/>
      <w:pgMar w:top="1701" w:right="1701" w:bottom="1701" w:left="1701" w:header="709" w:footer="709"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F8090" w14:textId="77777777" w:rsidR="00424C6F" w:rsidRDefault="00424C6F" w:rsidP="00922E00">
      <w:r>
        <w:separator/>
      </w:r>
    </w:p>
  </w:endnote>
  <w:endnote w:type="continuationSeparator" w:id="0">
    <w:p w14:paraId="6B67D31B" w14:textId="77777777" w:rsidR="00424C6F" w:rsidRDefault="00424C6F" w:rsidP="0092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52FEB" w14:textId="77777777" w:rsidR="002116A1" w:rsidRDefault="002116A1" w:rsidP="0098780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909EB" w14:textId="77777777" w:rsidR="00922E00" w:rsidRDefault="00922E00" w:rsidP="0098780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4B403" w14:textId="77777777" w:rsidR="00424C6F" w:rsidRDefault="00424C6F" w:rsidP="00922E00">
      <w:r>
        <w:separator/>
      </w:r>
    </w:p>
  </w:footnote>
  <w:footnote w:type="continuationSeparator" w:id="0">
    <w:p w14:paraId="2538BEF6" w14:textId="77777777" w:rsidR="00424C6F" w:rsidRDefault="00424C6F" w:rsidP="0092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BF63" w14:textId="77777777" w:rsidR="002116A1" w:rsidRPr="00122835" w:rsidRDefault="00000000" w:rsidP="00987803">
    <w:pPr>
      <w:pStyle w:val="Header"/>
      <w:jc w:val="center"/>
      <w:rPr>
        <w:sz w:val="18"/>
        <w:szCs w:val="18"/>
        <w:lang w:val="id-ID"/>
      </w:rPr>
    </w:pPr>
    <w:r>
      <w:rPr>
        <w:i/>
        <w:sz w:val="18"/>
        <w:szCs w:val="18"/>
        <w:lang w:val="id-ID"/>
      </w:rPr>
      <w:t>Jurnal Vektor Penyakit</w:t>
    </w:r>
  </w:p>
  <w:p w14:paraId="525A1606" w14:textId="77777777" w:rsidR="002116A1" w:rsidRDefault="00211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C77DD" w14:textId="77777777" w:rsidR="00922E00" w:rsidRPr="000A23F6" w:rsidRDefault="00922E00" w:rsidP="00922E00">
    <w:pPr>
      <w:pStyle w:val="Title-article"/>
      <w:tabs>
        <w:tab w:val="right" w:pos="9644"/>
      </w:tabs>
      <w:spacing w:after="0"/>
      <w:jc w:val="left"/>
      <w:rPr>
        <w:rFonts w:ascii="Arial" w:hAnsi="Arial" w:cs="Arial"/>
        <w:b w:val="0"/>
        <w:sz w:val="18"/>
        <w:szCs w:val="18"/>
      </w:rPr>
    </w:pPr>
    <w:proofErr w:type="spellStart"/>
    <w:r w:rsidRPr="000A23F6">
      <w:rPr>
        <w:rFonts w:ascii="Arial" w:hAnsi="Arial" w:cs="Arial"/>
        <w:b w:val="0"/>
        <w:sz w:val="18"/>
        <w:szCs w:val="18"/>
      </w:rPr>
      <w:t>Jurnal</w:t>
    </w:r>
    <w:proofErr w:type="spellEnd"/>
    <w:r w:rsidRPr="000A23F6">
      <w:rPr>
        <w:rFonts w:ascii="Arial" w:hAnsi="Arial" w:cs="Arial"/>
        <w:b w:val="0"/>
        <w:sz w:val="18"/>
        <w:szCs w:val="18"/>
      </w:rPr>
      <w:t xml:space="preserve"> </w:t>
    </w:r>
    <w:proofErr w:type="spellStart"/>
    <w:r w:rsidRPr="000A23F6">
      <w:rPr>
        <w:rFonts w:ascii="Arial" w:hAnsi="Arial" w:cs="Arial"/>
        <w:b w:val="0"/>
        <w:sz w:val="18"/>
        <w:szCs w:val="18"/>
      </w:rPr>
      <w:t>Proteksi</w:t>
    </w:r>
    <w:proofErr w:type="spellEnd"/>
    <w:r w:rsidRPr="000A23F6">
      <w:rPr>
        <w:rFonts w:ascii="Arial" w:hAnsi="Arial" w:cs="Arial"/>
        <w:b w:val="0"/>
        <w:sz w:val="18"/>
        <w:szCs w:val="18"/>
      </w:rPr>
      <w:t xml:space="preserve"> Kesehatan</w:t>
    </w:r>
  </w:p>
  <w:p w14:paraId="3DDF190D" w14:textId="449A300A" w:rsidR="00922E00" w:rsidRPr="000A23F6" w:rsidRDefault="00922E00" w:rsidP="00922E00">
    <w:pPr>
      <w:pStyle w:val="Title-article"/>
      <w:tabs>
        <w:tab w:val="right" w:pos="9644"/>
      </w:tabs>
      <w:spacing w:after="0"/>
      <w:jc w:val="left"/>
      <w:rPr>
        <w:rFonts w:ascii="Arial" w:hAnsi="Arial" w:cs="Arial"/>
        <w:b w:val="0"/>
        <w:sz w:val="18"/>
        <w:szCs w:val="18"/>
      </w:rPr>
    </w:pPr>
    <w:r w:rsidRPr="000A23F6">
      <w:rPr>
        <w:rFonts w:ascii="Arial" w:hAnsi="Arial" w:cs="Arial"/>
        <w:b w:val="0"/>
        <w:sz w:val="18"/>
        <w:szCs w:val="18"/>
      </w:rPr>
      <w:t>Vol., No.</w:t>
    </w:r>
    <w:proofErr w:type="gramStart"/>
    <w:r w:rsidRPr="000A23F6">
      <w:rPr>
        <w:rFonts w:ascii="Arial" w:hAnsi="Arial" w:cs="Arial"/>
        <w:b w:val="0"/>
        <w:sz w:val="18"/>
        <w:szCs w:val="18"/>
      </w:rPr>
      <w:t>,  2024</w:t>
    </w:r>
    <w:proofErr w:type="gramEnd"/>
    <w:r w:rsidRPr="000A23F6">
      <w:rPr>
        <w:rFonts w:ascii="Arial" w:hAnsi="Arial" w:cs="Arial"/>
        <w:b w:val="0"/>
        <w:sz w:val="18"/>
        <w:szCs w:val="18"/>
      </w:rPr>
      <w:t xml:space="preserve">, pp. </w:t>
    </w:r>
  </w:p>
  <w:p w14:paraId="4D534AE1" w14:textId="32D0D14E" w:rsidR="00922E00" w:rsidRDefault="00922E00" w:rsidP="00922E00">
    <w:pPr>
      <w:pStyle w:val="Header"/>
    </w:pPr>
    <w:r w:rsidRPr="000A23F6">
      <w:rPr>
        <w:rFonts w:ascii="Arial" w:hAnsi="Arial" w:cs="Arial"/>
        <w:sz w:val="18"/>
        <w:szCs w:val="18"/>
        <w:lang w:eastAsia="ar-SA"/>
      </w:rPr>
      <w:t>ISSN _____ (Online), ISSN_____(Print)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C0DB2" w14:textId="77777777" w:rsidR="00922E00" w:rsidRPr="00122835" w:rsidRDefault="00922E00" w:rsidP="00987803">
    <w:pPr>
      <w:pStyle w:val="Header"/>
      <w:jc w:val="center"/>
      <w:rPr>
        <w:sz w:val="18"/>
        <w:szCs w:val="18"/>
        <w:lang w:val="id-ID"/>
      </w:rPr>
    </w:pPr>
    <w:r>
      <w:rPr>
        <w:i/>
        <w:sz w:val="18"/>
        <w:szCs w:val="18"/>
        <w:lang w:val="id-ID"/>
      </w:rPr>
      <w:t>Jurnal Vektor Penyakit</w:t>
    </w:r>
  </w:p>
  <w:p w14:paraId="4C1607AE" w14:textId="77777777" w:rsidR="00922E00" w:rsidRDefault="00922E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948B1" w14:textId="0E874FA4" w:rsidR="00922E00" w:rsidRPr="000F68A8" w:rsidRDefault="00922E00" w:rsidP="000F6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6248"/>
    <w:multiLevelType w:val="hybridMultilevel"/>
    <w:tmpl w:val="4E18743C"/>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A885B42"/>
    <w:multiLevelType w:val="hybridMultilevel"/>
    <w:tmpl w:val="5E86D8A8"/>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30923F8"/>
    <w:multiLevelType w:val="hybridMultilevel"/>
    <w:tmpl w:val="172C5F9E"/>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C4E2D24"/>
    <w:multiLevelType w:val="hybridMultilevel"/>
    <w:tmpl w:val="E0629C90"/>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BE05194"/>
    <w:multiLevelType w:val="hybridMultilevel"/>
    <w:tmpl w:val="E43EA158"/>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7163437D"/>
    <w:multiLevelType w:val="hybridMultilevel"/>
    <w:tmpl w:val="730C17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7067A65"/>
    <w:multiLevelType w:val="hybridMultilevel"/>
    <w:tmpl w:val="37FAD1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30858868">
    <w:abstractNumId w:val="4"/>
  </w:num>
  <w:num w:numId="2" w16cid:durableId="1904831322">
    <w:abstractNumId w:val="6"/>
  </w:num>
  <w:num w:numId="3" w16cid:durableId="968441895">
    <w:abstractNumId w:val="7"/>
  </w:num>
  <w:num w:numId="4" w16cid:durableId="651063954">
    <w:abstractNumId w:val="1"/>
  </w:num>
  <w:num w:numId="5" w16cid:durableId="1143229398">
    <w:abstractNumId w:val="0"/>
  </w:num>
  <w:num w:numId="6" w16cid:durableId="276568099">
    <w:abstractNumId w:val="5"/>
  </w:num>
  <w:num w:numId="7" w16cid:durableId="1960989307">
    <w:abstractNumId w:val="2"/>
  </w:num>
  <w:num w:numId="8" w16cid:durableId="1863585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0B"/>
    <w:rsid w:val="00097085"/>
    <w:rsid w:val="000A23F6"/>
    <w:rsid w:val="000F68A8"/>
    <w:rsid w:val="001101B9"/>
    <w:rsid w:val="00185506"/>
    <w:rsid w:val="001D028D"/>
    <w:rsid w:val="002116A1"/>
    <w:rsid w:val="002D670B"/>
    <w:rsid w:val="0038028A"/>
    <w:rsid w:val="00424C6F"/>
    <w:rsid w:val="004619FA"/>
    <w:rsid w:val="004D0FED"/>
    <w:rsid w:val="005B3BC2"/>
    <w:rsid w:val="00827F44"/>
    <w:rsid w:val="0086368E"/>
    <w:rsid w:val="00922E00"/>
    <w:rsid w:val="00B026ED"/>
    <w:rsid w:val="00B45457"/>
    <w:rsid w:val="00D57FFE"/>
    <w:rsid w:val="00DC2C1C"/>
    <w:rsid w:val="00E44B39"/>
    <w:rsid w:val="00E9299C"/>
    <w:rsid w:val="00FA79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DE613"/>
  <w15:chartTrackingRefBased/>
  <w15:docId w15:val="{DBA2A71B-849D-4865-9F9F-2F73F2E7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670B"/>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1"/>
    <w:qFormat/>
    <w:rsid w:val="002D670B"/>
    <w:pPr>
      <w:widowControl/>
      <w:autoSpaceDE/>
      <w:autoSpaceDN/>
      <w:ind w:left="100"/>
      <w:outlineLvl w:val="0"/>
    </w:pPr>
    <w:rPr>
      <w:b/>
      <w:bCs/>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26ED"/>
    <w:pPr>
      <w:tabs>
        <w:tab w:val="center" w:pos="4153"/>
        <w:tab w:val="right" w:pos="8306"/>
      </w:tabs>
      <w:snapToGrid w:val="0"/>
      <w:spacing w:line="240" w:lineRule="exact"/>
    </w:pPr>
    <w:rPr>
      <w:rFonts w:ascii="Calibri" w:eastAsia="SimSun" w:hAnsi="Calibri"/>
      <w:sz w:val="18"/>
      <w:szCs w:val="18"/>
      <w:lang w:eastAsia="zh-CN"/>
    </w:rPr>
  </w:style>
  <w:style w:type="character" w:customStyle="1" w:styleId="FooterChar">
    <w:name w:val="Footer Char"/>
    <w:basedOn w:val="DefaultParagraphFont"/>
    <w:link w:val="Footer"/>
    <w:uiPriority w:val="99"/>
    <w:rsid w:val="00B026ED"/>
    <w:rPr>
      <w:rFonts w:ascii="Calibri" w:eastAsia="SimSun" w:hAnsi="Calibri" w:cs="Times New Roman"/>
      <w:sz w:val="18"/>
      <w:szCs w:val="18"/>
      <w:lang w:val="en-US" w:eastAsia="zh-CN"/>
      <w14:ligatures w14:val="none"/>
    </w:rPr>
  </w:style>
  <w:style w:type="paragraph" w:customStyle="1" w:styleId="HRPUB-1stHeading">
    <w:name w:val="HRPUB-1st Heading"/>
    <w:qFormat/>
    <w:rsid w:val="00B026ED"/>
    <w:pPr>
      <w:widowControl w:val="0"/>
      <w:spacing w:before="468" w:after="156" w:line="240" w:lineRule="exact"/>
      <w:ind w:left="100" w:hangingChars="100" w:hanging="100"/>
      <w:outlineLvl w:val="0"/>
    </w:pPr>
    <w:rPr>
      <w:rFonts w:ascii="Times New Roman" w:eastAsia="Times New Roman" w:hAnsi="Times New Roman" w:cs="Times New Roman"/>
      <w:b/>
      <w:kern w:val="0"/>
      <w:sz w:val="28"/>
      <w:szCs w:val="24"/>
      <w:lang w:val="en-US" w:eastAsia="zh-CN"/>
      <w14:ligatures w14:val="none"/>
    </w:rPr>
  </w:style>
  <w:style w:type="paragraph" w:customStyle="1" w:styleId="HRPUB-2ndSubhead">
    <w:name w:val="HRPUB-2nd Subhead"/>
    <w:next w:val="Normal"/>
    <w:qFormat/>
    <w:rsid w:val="00B026ED"/>
    <w:pPr>
      <w:widowControl w:val="0"/>
      <w:spacing w:before="312" w:after="156" w:line="240" w:lineRule="exact"/>
      <w:ind w:left="180" w:hangingChars="180" w:hanging="180"/>
    </w:pPr>
    <w:rPr>
      <w:rFonts w:ascii="Times New Roman" w:eastAsia="Times New Roman" w:hAnsi="Times New Roman" w:cs="Times New Roman"/>
      <w:b/>
      <w:sz w:val="20"/>
      <w:szCs w:val="21"/>
      <w:lang w:val="en-US" w:eastAsia="zh-CN"/>
      <w14:ligatures w14:val="none"/>
    </w:rPr>
  </w:style>
  <w:style w:type="paragraph" w:customStyle="1" w:styleId="HRPUB-3rdSubhead">
    <w:name w:val="HRPUB-3rd Subhead"/>
    <w:next w:val="Normal"/>
    <w:qFormat/>
    <w:rsid w:val="00B026ED"/>
    <w:pPr>
      <w:widowControl w:val="0"/>
      <w:spacing w:before="156" w:after="78" w:line="240" w:lineRule="exact"/>
      <w:ind w:left="250" w:hangingChars="250" w:hanging="250"/>
    </w:pPr>
    <w:rPr>
      <w:rFonts w:ascii="Times New Roman" w:eastAsia="Times New Roman" w:hAnsi="Times New Roman" w:cs="Times New Roman"/>
      <w:sz w:val="20"/>
      <w:szCs w:val="21"/>
      <w:lang w:val="en-US" w:eastAsia="zh-CN"/>
      <w14:ligatures w14:val="none"/>
    </w:rPr>
  </w:style>
  <w:style w:type="paragraph" w:customStyle="1" w:styleId="HRPUB-Abstract">
    <w:name w:val="HRPUB-Abstract"/>
    <w:basedOn w:val="Normal"/>
    <w:next w:val="Normal"/>
    <w:link w:val="HRPUB-AbstractChar"/>
    <w:rsid w:val="00B026ED"/>
    <w:pPr>
      <w:adjustRightInd w:val="0"/>
      <w:snapToGrid w:val="0"/>
      <w:spacing w:line="240" w:lineRule="exact"/>
      <w:jc w:val="both"/>
    </w:pPr>
    <w:rPr>
      <w:sz w:val="20"/>
      <w:szCs w:val="24"/>
      <w:lang w:eastAsia="zh-CN"/>
    </w:rPr>
  </w:style>
  <w:style w:type="character" w:customStyle="1" w:styleId="HRPUB-AbstractChar">
    <w:name w:val="HRPUB-Abstract Char"/>
    <w:link w:val="HRPUB-Abstract"/>
    <w:rsid w:val="00B026ED"/>
    <w:rPr>
      <w:rFonts w:ascii="Times New Roman" w:eastAsia="Times New Roman" w:hAnsi="Times New Roman" w:cs="Times New Roman"/>
      <w:kern w:val="0"/>
      <w:sz w:val="20"/>
      <w:szCs w:val="24"/>
      <w:lang w:val="en-US" w:eastAsia="zh-CN"/>
      <w14:ligatures w14:val="none"/>
    </w:rPr>
  </w:style>
  <w:style w:type="paragraph" w:customStyle="1" w:styleId="HRPUB-Author">
    <w:name w:val="HRPUB-Author"/>
    <w:qFormat/>
    <w:rsid w:val="00B026ED"/>
    <w:pPr>
      <w:widowControl w:val="0"/>
      <w:spacing w:before="340" w:after="340" w:line="240" w:lineRule="auto"/>
      <w:jc w:val="center"/>
    </w:pPr>
    <w:rPr>
      <w:rFonts w:ascii="Times New Roman" w:eastAsia="Times New Roman" w:hAnsi="Times New Roman" w:cs="Times New Roman"/>
      <w:b/>
      <w:noProof/>
      <w:kern w:val="0"/>
      <w:szCs w:val="21"/>
      <w:lang w:val="en-US"/>
      <w14:ligatures w14:val="none"/>
    </w:rPr>
  </w:style>
  <w:style w:type="paragraph" w:customStyle="1" w:styleId="HRPUB-Equation">
    <w:name w:val="HRPUB-Equation"/>
    <w:qFormat/>
    <w:rsid w:val="00B026ED"/>
    <w:pPr>
      <w:widowControl w:val="0"/>
      <w:adjustRightInd w:val="0"/>
      <w:snapToGrid w:val="0"/>
      <w:spacing w:before="100" w:after="100" w:line="240" w:lineRule="auto"/>
      <w:jc w:val="right"/>
    </w:pPr>
    <w:rPr>
      <w:rFonts w:ascii="Times New Roman" w:eastAsia="Times New Roman" w:hAnsi="Times New Roman" w:cs="Times New Roman"/>
      <w:kern w:val="0"/>
      <w:sz w:val="20"/>
      <w:szCs w:val="15"/>
      <w:lang w:val="en-US" w:eastAsia="zh-CN"/>
      <w14:ligatures w14:val="none"/>
    </w:rPr>
  </w:style>
  <w:style w:type="paragraph" w:customStyle="1" w:styleId="HRPUB-Figure">
    <w:name w:val="HRPUB-Figure"/>
    <w:qFormat/>
    <w:rsid w:val="00B026ED"/>
    <w:pPr>
      <w:widowControl w:val="0"/>
      <w:adjustRightInd w:val="0"/>
      <w:snapToGrid w:val="0"/>
      <w:spacing w:before="156" w:after="156" w:line="276" w:lineRule="auto"/>
      <w:jc w:val="center"/>
    </w:pPr>
    <w:rPr>
      <w:rFonts w:ascii="Times New Roman" w:eastAsia="Times New Roman" w:hAnsi="Times New Roman" w:cs="Times New Roman"/>
      <w:kern w:val="0"/>
      <w:sz w:val="15"/>
      <w:szCs w:val="15"/>
      <w:lang w:val="en-US" w:eastAsia="zh-CN"/>
      <w14:ligatures w14:val="none"/>
    </w:rPr>
  </w:style>
  <w:style w:type="paragraph" w:customStyle="1" w:styleId="HRPUB-FigureCaption">
    <w:name w:val="HRPUB-Figure Caption"/>
    <w:rsid w:val="00B026ED"/>
    <w:pPr>
      <w:widowControl w:val="0"/>
      <w:adjustRightInd w:val="0"/>
      <w:snapToGrid w:val="0"/>
      <w:spacing w:after="156" w:line="200" w:lineRule="exact"/>
      <w:jc w:val="center"/>
    </w:pPr>
    <w:rPr>
      <w:rFonts w:ascii="Times New Roman" w:eastAsia="Times New Roman" w:hAnsi="Times New Roman" w:cs="Times New Roman"/>
      <w:kern w:val="0"/>
      <w:sz w:val="16"/>
      <w:szCs w:val="24"/>
      <w:lang w:val="en-US" w:eastAsia="zh-CN"/>
      <w14:ligatures w14:val="none"/>
    </w:rPr>
  </w:style>
  <w:style w:type="paragraph" w:customStyle="1" w:styleId="HRPUB-PaperTitle">
    <w:name w:val="HRPUB-Paper Title"/>
    <w:rsid w:val="00B026ED"/>
    <w:pPr>
      <w:widowControl w:val="0"/>
      <w:spacing w:before="440" w:after="440" w:line="540" w:lineRule="exact"/>
      <w:jc w:val="center"/>
    </w:pPr>
    <w:rPr>
      <w:rFonts w:ascii="Times New Roman" w:eastAsia="Times New Roman" w:hAnsi="Times New Roman" w:cs="Times New Roman"/>
      <w:b/>
      <w:noProof/>
      <w:kern w:val="0"/>
      <w:sz w:val="40"/>
      <w:szCs w:val="48"/>
      <w:lang w:val="en-US"/>
      <w14:ligatures w14:val="none"/>
    </w:rPr>
  </w:style>
  <w:style w:type="paragraph" w:customStyle="1" w:styleId="HRPUB-Paragraph">
    <w:name w:val="HRPUB-Paragraph"/>
    <w:link w:val="HRPUB-ParagraphChar"/>
    <w:rsid w:val="00B026ED"/>
    <w:pPr>
      <w:widowControl w:val="0"/>
      <w:adjustRightInd w:val="0"/>
      <w:snapToGrid w:val="0"/>
      <w:spacing w:after="0" w:line="240" w:lineRule="exact"/>
      <w:ind w:firstLineChars="100" w:firstLine="100"/>
      <w:jc w:val="both"/>
    </w:pPr>
    <w:rPr>
      <w:rFonts w:ascii="Times New Roman" w:eastAsia="Times New Roman" w:hAnsi="Times New Roman" w:cs="Times New Roman"/>
      <w:kern w:val="0"/>
      <w:sz w:val="20"/>
      <w:szCs w:val="24"/>
      <w:lang w:val="en-US" w:eastAsia="zh-CN"/>
      <w14:ligatures w14:val="none"/>
    </w:rPr>
  </w:style>
  <w:style w:type="character" w:customStyle="1" w:styleId="HRPUB-ParagraphChar">
    <w:name w:val="HRPUB-Paragraph Char"/>
    <w:link w:val="HRPUB-Paragraph"/>
    <w:rsid w:val="00B026ED"/>
    <w:rPr>
      <w:rFonts w:ascii="Times New Roman" w:eastAsia="Times New Roman" w:hAnsi="Times New Roman" w:cs="Times New Roman"/>
      <w:kern w:val="0"/>
      <w:sz w:val="20"/>
      <w:szCs w:val="24"/>
      <w:lang w:val="en-US" w:eastAsia="zh-CN"/>
      <w14:ligatures w14:val="none"/>
    </w:rPr>
  </w:style>
  <w:style w:type="paragraph" w:customStyle="1" w:styleId="HRPUB-ReferenceListing">
    <w:name w:val="HRPUB-Reference Listing"/>
    <w:rsid w:val="00B026ED"/>
    <w:pPr>
      <w:widowControl w:val="0"/>
      <w:numPr>
        <w:numId w:val="1"/>
      </w:numPr>
      <w:adjustRightInd w:val="0"/>
      <w:snapToGrid w:val="0"/>
      <w:spacing w:after="156" w:line="200" w:lineRule="exact"/>
      <w:jc w:val="both"/>
    </w:pPr>
    <w:rPr>
      <w:rFonts w:ascii="Times New Roman" w:eastAsia="Times New Roman" w:hAnsi="Times New Roman" w:cs="Times New Roman"/>
      <w:color w:val="404040"/>
      <w:kern w:val="0"/>
      <w:sz w:val="18"/>
      <w:szCs w:val="24"/>
      <w:lang w:val="en-US" w:eastAsia="zh-CN"/>
      <w14:ligatures w14:val="none"/>
    </w:rPr>
  </w:style>
  <w:style w:type="paragraph" w:customStyle="1" w:styleId="HRPUB-TableHeading">
    <w:name w:val="HRPUB-Table Heading"/>
    <w:next w:val="HRPUB-Paragraph"/>
    <w:qFormat/>
    <w:rsid w:val="00B026ED"/>
    <w:pPr>
      <w:widowControl w:val="0"/>
      <w:spacing w:before="200" w:after="100" w:line="160" w:lineRule="exact"/>
      <w:jc w:val="center"/>
    </w:pPr>
    <w:rPr>
      <w:rFonts w:ascii="Times New Roman" w:eastAsia="Times New Roman" w:hAnsi="Times New Roman" w:cs="Times New Roman"/>
      <w:sz w:val="16"/>
      <w:szCs w:val="21"/>
      <w:lang w:val="en-US" w:eastAsia="zh-CN"/>
      <w14:ligatures w14:val="none"/>
    </w:rPr>
  </w:style>
  <w:style w:type="character" w:customStyle="1" w:styleId="Heading1Char">
    <w:name w:val="Heading 1 Char"/>
    <w:basedOn w:val="DefaultParagraphFont"/>
    <w:link w:val="Heading1"/>
    <w:uiPriority w:val="1"/>
    <w:rsid w:val="002D670B"/>
    <w:rPr>
      <w:rFonts w:ascii="Times New Roman" w:eastAsia="Times New Roman" w:hAnsi="Times New Roman" w:cs="Times New Roman"/>
      <w:b/>
      <w:bCs/>
      <w:kern w:val="0"/>
      <w:sz w:val="24"/>
      <w:szCs w:val="24"/>
      <w:lang w:val="en-GB" w:eastAsia="en-GB" w:bidi="en-GB"/>
      <w14:ligatures w14:val="none"/>
    </w:rPr>
  </w:style>
  <w:style w:type="paragraph" w:styleId="BodyText">
    <w:name w:val="Body Text"/>
    <w:basedOn w:val="Normal"/>
    <w:link w:val="BodyTextChar"/>
    <w:uiPriority w:val="1"/>
    <w:qFormat/>
    <w:rsid w:val="002D670B"/>
    <w:pPr>
      <w:jc w:val="both"/>
    </w:pPr>
    <w:rPr>
      <w:sz w:val="24"/>
      <w:szCs w:val="24"/>
    </w:rPr>
  </w:style>
  <w:style w:type="character" w:customStyle="1" w:styleId="BodyTextChar">
    <w:name w:val="Body Text Char"/>
    <w:basedOn w:val="DefaultParagraphFont"/>
    <w:link w:val="BodyText"/>
    <w:uiPriority w:val="1"/>
    <w:rsid w:val="002D670B"/>
    <w:rPr>
      <w:rFonts w:ascii="Times New Roman" w:eastAsia="Times New Roman" w:hAnsi="Times New Roman" w:cs="Times New Roman"/>
      <w:kern w:val="0"/>
      <w:sz w:val="24"/>
      <w:szCs w:val="24"/>
      <w:lang w:val="en-US"/>
      <w14:ligatures w14:val="none"/>
    </w:rPr>
  </w:style>
  <w:style w:type="paragraph" w:styleId="ListParagraph">
    <w:name w:val="List Paragraph"/>
    <w:aliases w:val="1.2 Dst...,Body of text,Body of text Char1,Colorful List - Accent 11,Head 5,Heading 1 Char1,Heading 11,Heading 12,Heading 13,List Paragraph Char Char,List Paragraph1,List Paragraph2,Medium Grid 1 - Accent 21,Paragraph,UGEX'Z,sub3bab"/>
    <w:basedOn w:val="Normal"/>
    <w:link w:val="ListParagraphChar"/>
    <w:uiPriority w:val="34"/>
    <w:qFormat/>
    <w:rsid w:val="002D670B"/>
    <w:pPr>
      <w:spacing w:before="5"/>
      <w:ind w:left="477" w:right="115" w:hanging="360"/>
      <w:jc w:val="both"/>
    </w:pPr>
  </w:style>
  <w:style w:type="character" w:customStyle="1" w:styleId="ListParagraphChar">
    <w:name w:val="List Paragraph Char"/>
    <w:aliases w:val="1.2 Dst... Char,Body of text Char,Body of text Char1 Char,Colorful List - Accent 11 Char,Head 5 Char,Heading 1 Char1 Char,Heading 11 Char,Heading 12 Char,Heading 13 Char,List Paragraph Char Char Char,List Paragraph1 Char,UGEX'Z Char"/>
    <w:basedOn w:val="DefaultParagraphFont"/>
    <w:link w:val="ListParagraph"/>
    <w:uiPriority w:val="34"/>
    <w:qFormat/>
    <w:locked/>
    <w:rsid w:val="002D670B"/>
    <w:rPr>
      <w:rFonts w:ascii="Times New Roman" w:eastAsia="Times New Roman" w:hAnsi="Times New Roman" w:cs="Times New Roman"/>
      <w:kern w:val="0"/>
      <w:lang w:val="en-US"/>
      <w14:ligatures w14:val="none"/>
    </w:rPr>
  </w:style>
  <w:style w:type="table" w:styleId="TableGrid">
    <w:name w:val="Table Grid"/>
    <w:basedOn w:val="TableNormal"/>
    <w:uiPriority w:val="59"/>
    <w:unhideWhenUsed/>
    <w:rsid w:val="002D670B"/>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2D670B"/>
  </w:style>
  <w:style w:type="paragraph" w:styleId="Header">
    <w:name w:val="header"/>
    <w:basedOn w:val="Normal"/>
    <w:link w:val="HeaderChar"/>
    <w:uiPriority w:val="99"/>
    <w:unhideWhenUsed/>
    <w:rsid w:val="002D670B"/>
    <w:pPr>
      <w:tabs>
        <w:tab w:val="center" w:pos="4513"/>
        <w:tab w:val="right" w:pos="9026"/>
      </w:tabs>
    </w:pPr>
  </w:style>
  <w:style w:type="character" w:customStyle="1" w:styleId="HeaderChar">
    <w:name w:val="Header Char"/>
    <w:basedOn w:val="DefaultParagraphFont"/>
    <w:link w:val="Header"/>
    <w:uiPriority w:val="99"/>
    <w:rsid w:val="002D670B"/>
    <w:rPr>
      <w:rFonts w:ascii="Times New Roman" w:eastAsia="Times New Roman" w:hAnsi="Times New Roman" w:cs="Times New Roman"/>
      <w:kern w:val="0"/>
      <w:lang w:val="en-US"/>
      <w14:ligatures w14:val="none"/>
    </w:rPr>
  </w:style>
  <w:style w:type="character" w:styleId="Hyperlink">
    <w:name w:val="Hyperlink"/>
    <w:uiPriority w:val="99"/>
    <w:unhideWhenUsed/>
    <w:rsid w:val="002D670B"/>
    <w:rPr>
      <w:color w:val="0000FF"/>
      <w:u w:val="single"/>
    </w:rPr>
  </w:style>
  <w:style w:type="paragraph" w:styleId="Title">
    <w:name w:val="Title"/>
    <w:basedOn w:val="Normal"/>
    <w:next w:val="Subtitle"/>
    <w:link w:val="TitleChar"/>
    <w:qFormat/>
    <w:rsid w:val="002D670B"/>
    <w:pPr>
      <w:widowControl/>
      <w:suppressAutoHyphens/>
      <w:autoSpaceDE/>
      <w:autoSpaceDN/>
      <w:jc w:val="center"/>
    </w:pPr>
    <w:rPr>
      <w:rFonts w:ascii="Arial" w:eastAsia="MS Mincho" w:hAnsi="Arial"/>
      <w:b/>
      <w:sz w:val="24"/>
      <w:szCs w:val="20"/>
      <w:lang w:eastAsia="ar-SA"/>
    </w:rPr>
  </w:style>
  <w:style w:type="character" w:customStyle="1" w:styleId="TitleChar">
    <w:name w:val="Title Char"/>
    <w:basedOn w:val="DefaultParagraphFont"/>
    <w:link w:val="Title"/>
    <w:rsid w:val="002D670B"/>
    <w:rPr>
      <w:rFonts w:ascii="Arial" w:eastAsia="MS Mincho" w:hAnsi="Arial" w:cs="Times New Roman"/>
      <w:b/>
      <w:kern w:val="0"/>
      <w:sz w:val="24"/>
      <w:szCs w:val="20"/>
      <w:lang w:val="en-US" w:eastAsia="ar-SA"/>
      <w14:ligatures w14:val="none"/>
    </w:rPr>
  </w:style>
  <w:style w:type="paragraph" w:styleId="Subtitle">
    <w:name w:val="Subtitle"/>
    <w:basedOn w:val="Normal"/>
    <w:link w:val="SubtitleChar"/>
    <w:qFormat/>
    <w:rsid w:val="002D670B"/>
    <w:pPr>
      <w:widowControl/>
      <w:suppressAutoHyphens/>
      <w:autoSpaceDE/>
      <w:autoSpaceDN/>
      <w:spacing w:after="60"/>
      <w:jc w:val="center"/>
      <w:outlineLvl w:val="1"/>
    </w:pPr>
    <w:rPr>
      <w:rFonts w:ascii="Arial" w:eastAsia="MS Mincho" w:hAnsi="Arial" w:cs="Arial"/>
      <w:sz w:val="24"/>
      <w:szCs w:val="24"/>
      <w:lang w:eastAsia="ar-SA"/>
    </w:rPr>
  </w:style>
  <w:style w:type="character" w:customStyle="1" w:styleId="SubtitleChar">
    <w:name w:val="Subtitle Char"/>
    <w:basedOn w:val="DefaultParagraphFont"/>
    <w:link w:val="Subtitle"/>
    <w:rsid w:val="002D670B"/>
    <w:rPr>
      <w:rFonts w:ascii="Arial" w:eastAsia="MS Mincho" w:hAnsi="Arial" w:cs="Arial"/>
      <w:kern w:val="0"/>
      <w:sz w:val="24"/>
      <w:szCs w:val="24"/>
      <w:lang w:val="en-US" w:eastAsia="ar-SA"/>
      <w14:ligatures w14:val="none"/>
    </w:rPr>
  </w:style>
  <w:style w:type="paragraph" w:customStyle="1" w:styleId="Title-article">
    <w:name w:val="Title-article"/>
    <w:basedOn w:val="Normal"/>
    <w:next w:val="Normal"/>
    <w:rsid w:val="002D670B"/>
    <w:pPr>
      <w:widowControl/>
      <w:suppressAutoHyphens/>
      <w:autoSpaceDE/>
      <w:autoSpaceDN/>
      <w:spacing w:after="480"/>
      <w:jc w:val="center"/>
    </w:pPr>
    <w:rPr>
      <w:rFonts w:eastAsia="MS Mincho"/>
      <w:b/>
      <w:bCs/>
      <w:sz w:val="28"/>
      <w:szCs w:val="28"/>
      <w:lang w:eastAsia="ar-SA"/>
    </w:rPr>
  </w:style>
  <w:style w:type="character" w:styleId="LineNumber">
    <w:name w:val="line number"/>
    <w:basedOn w:val="DefaultParagraphFont"/>
    <w:uiPriority w:val="99"/>
    <w:semiHidden/>
    <w:unhideWhenUsed/>
    <w:rsid w:val="005B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31192">
      <w:bodyDiv w:val="1"/>
      <w:marLeft w:val="0"/>
      <w:marRight w:val="0"/>
      <w:marTop w:val="0"/>
      <w:marBottom w:val="0"/>
      <w:divBdr>
        <w:top w:val="none" w:sz="0" w:space="0" w:color="auto"/>
        <w:left w:val="none" w:sz="0" w:space="0" w:color="auto"/>
        <w:bottom w:val="none" w:sz="0" w:space="0" w:color="auto"/>
        <w:right w:val="none" w:sz="0" w:space="0" w:color="auto"/>
      </w:divBdr>
      <w:divsChild>
        <w:div w:id="1949660435">
          <w:marLeft w:val="640"/>
          <w:marRight w:val="0"/>
          <w:marTop w:val="0"/>
          <w:marBottom w:val="0"/>
          <w:divBdr>
            <w:top w:val="none" w:sz="0" w:space="0" w:color="auto"/>
            <w:left w:val="none" w:sz="0" w:space="0" w:color="auto"/>
            <w:bottom w:val="none" w:sz="0" w:space="0" w:color="auto"/>
            <w:right w:val="none" w:sz="0" w:space="0" w:color="auto"/>
          </w:divBdr>
        </w:div>
        <w:div w:id="1911769449">
          <w:marLeft w:val="640"/>
          <w:marRight w:val="0"/>
          <w:marTop w:val="0"/>
          <w:marBottom w:val="0"/>
          <w:divBdr>
            <w:top w:val="none" w:sz="0" w:space="0" w:color="auto"/>
            <w:left w:val="none" w:sz="0" w:space="0" w:color="auto"/>
            <w:bottom w:val="none" w:sz="0" w:space="0" w:color="auto"/>
            <w:right w:val="none" w:sz="0" w:space="0" w:color="auto"/>
          </w:divBdr>
        </w:div>
        <w:div w:id="247858364">
          <w:marLeft w:val="640"/>
          <w:marRight w:val="0"/>
          <w:marTop w:val="0"/>
          <w:marBottom w:val="0"/>
          <w:divBdr>
            <w:top w:val="none" w:sz="0" w:space="0" w:color="auto"/>
            <w:left w:val="none" w:sz="0" w:space="0" w:color="auto"/>
            <w:bottom w:val="none" w:sz="0" w:space="0" w:color="auto"/>
            <w:right w:val="none" w:sz="0" w:space="0" w:color="auto"/>
          </w:divBdr>
        </w:div>
        <w:div w:id="1018973133">
          <w:marLeft w:val="640"/>
          <w:marRight w:val="0"/>
          <w:marTop w:val="0"/>
          <w:marBottom w:val="0"/>
          <w:divBdr>
            <w:top w:val="none" w:sz="0" w:space="0" w:color="auto"/>
            <w:left w:val="none" w:sz="0" w:space="0" w:color="auto"/>
            <w:bottom w:val="none" w:sz="0" w:space="0" w:color="auto"/>
            <w:right w:val="none" w:sz="0" w:space="0" w:color="auto"/>
          </w:divBdr>
        </w:div>
        <w:div w:id="356202405">
          <w:marLeft w:val="640"/>
          <w:marRight w:val="0"/>
          <w:marTop w:val="0"/>
          <w:marBottom w:val="0"/>
          <w:divBdr>
            <w:top w:val="none" w:sz="0" w:space="0" w:color="auto"/>
            <w:left w:val="none" w:sz="0" w:space="0" w:color="auto"/>
            <w:bottom w:val="none" w:sz="0" w:space="0" w:color="auto"/>
            <w:right w:val="none" w:sz="0" w:space="0" w:color="auto"/>
          </w:divBdr>
        </w:div>
        <w:div w:id="945234321">
          <w:marLeft w:val="640"/>
          <w:marRight w:val="0"/>
          <w:marTop w:val="0"/>
          <w:marBottom w:val="0"/>
          <w:divBdr>
            <w:top w:val="none" w:sz="0" w:space="0" w:color="auto"/>
            <w:left w:val="none" w:sz="0" w:space="0" w:color="auto"/>
            <w:bottom w:val="none" w:sz="0" w:space="0" w:color="auto"/>
            <w:right w:val="none" w:sz="0" w:space="0" w:color="auto"/>
          </w:divBdr>
        </w:div>
        <w:div w:id="2052487046">
          <w:marLeft w:val="640"/>
          <w:marRight w:val="0"/>
          <w:marTop w:val="0"/>
          <w:marBottom w:val="0"/>
          <w:divBdr>
            <w:top w:val="none" w:sz="0" w:space="0" w:color="auto"/>
            <w:left w:val="none" w:sz="0" w:space="0" w:color="auto"/>
            <w:bottom w:val="none" w:sz="0" w:space="0" w:color="auto"/>
            <w:right w:val="none" w:sz="0" w:space="0" w:color="auto"/>
          </w:divBdr>
        </w:div>
        <w:div w:id="1569849571">
          <w:marLeft w:val="640"/>
          <w:marRight w:val="0"/>
          <w:marTop w:val="0"/>
          <w:marBottom w:val="0"/>
          <w:divBdr>
            <w:top w:val="none" w:sz="0" w:space="0" w:color="auto"/>
            <w:left w:val="none" w:sz="0" w:space="0" w:color="auto"/>
            <w:bottom w:val="none" w:sz="0" w:space="0" w:color="auto"/>
            <w:right w:val="none" w:sz="0" w:space="0" w:color="auto"/>
          </w:divBdr>
        </w:div>
        <w:div w:id="597519588">
          <w:marLeft w:val="640"/>
          <w:marRight w:val="0"/>
          <w:marTop w:val="0"/>
          <w:marBottom w:val="0"/>
          <w:divBdr>
            <w:top w:val="none" w:sz="0" w:space="0" w:color="auto"/>
            <w:left w:val="none" w:sz="0" w:space="0" w:color="auto"/>
            <w:bottom w:val="none" w:sz="0" w:space="0" w:color="auto"/>
            <w:right w:val="none" w:sz="0" w:space="0" w:color="auto"/>
          </w:divBdr>
        </w:div>
        <w:div w:id="294799761">
          <w:marLeft w:val="640"/>
          <w:marRight w:val="0"/>
          <w:marTop w:val="0"/>
          <w:marBottom w:val="0"/>
          <w:divBdr>
            <w:top w:val="none" w:sz="0" w:space="0" w:color="auto"/>
            <w:left w:val="none" w:sz="0" w:space="0" w:color="auto"/>
            <w:bottom w:val="none" w:sz="0" w:space="0" w:color="auto"/>
            <w:right w:val="none" w:sz="0" w:space="0" w:color="auto"/>
          </w:divBdr>
        </w:div>
        <w:div w:id="1523975260">
          <w:marLeft w:val="640"/>
          <w:marRight w:val="0"/>
          <w:marTop w:val="0"/>
          <w:marBottom w:val="0"/>
          <w:divBdr>
            <w:top w:val="none" w:sz="0" w:space="0" w:color="auto"/>
            <w:left w:val="none" w:sz="0" w:space="0" w:color="auto"/>
            <w:bottom w:val="none" w:sz="0" w:space="0" w:color="auto"/>
            <w:right w:val="none" w:sz="0" w:space="0" w:color="auto"/>
          </w:divBdr>
        </w:div>
        <w:div w:id="1335644239">
          <w:marLeft w:val="640"/>
          <w:marRight w:val="0"/>
          <w:marTop w:val="0"/>
          <w:marBottom w:val="0"/>
          <w:divBdr>
            <w:top w:val="none" w:sz="0" w:space="0" w:color="auto"/>
            <w:left w:val="none" w:sz="0" w:space="0" w:color="auto"/>
            <w:bottom w:val="none" w:sz="0" w:space="0" w:color="auto"/>
            <w:right w:val="none" w:sz="0" w:space="0" w:color="auto"/>
          </w:divBdr>
        </w:div>
        <w:div w:id="2167898">
          <w:marLeft w:val="640"/>
          <w:marRight w:val="0"/>
          <w:marTop w:val="0"/>
          <w:marBottom w:val="0"/>
          <w:divBdr>
            <w:top w:val="none" w:sz="0" w:space="0" w:color="auto"/>
            <w:left w:val="none" w:sz="0" w:space="0" w:color="auto"/>
            <w:bottom w:val="none" w:sz="0" w:space="0" w:color="auto"/>
            <w:right w:val="none" w:sz="0" w:space="0" w:color="auto"/>
          </w:divBdr>
        </w:div>
        <w:div w:id="2115468297">
          <w:marLeft w:val="640"/>
          <w:marRight w:val="0"/>
          <w:marTop w:val="0"/>
          <w:marBottom w:val="0"/>
          <w:divBdr>
            <w:top w:val="none" w:sz="0" w:space="0" w:color="auto"/>
            <w:left w:val="none" w:sz="0" w:space="0" w:color="auto"/>
            <w:bottom w:val="none" w:sz="0" w:space="0" w:color="auto"/>
            <w:right w:val="none" w:sz="0" w:space="0" w:color="auto"/>
          </w:divBdr>
        </w:div>
        <w:div w:id="680280597">
          <w:marLeft w:val="640"/>
          <w:marRight w:val="0"/>
          <w:marTop w:val="0"/>
          <w:marBottom w:val="0"/>
          <w:divBdr>
            <w:top w:val="none" w:sz="0" w:space="0" w:color="auto"/>
            <w:left w:val="none" w:sz="0" w:space="0" w:color="auto"/>
            <w:bottom w:val="none" w:sz="0" w:space="0" w:color="auto"/>
            <w:right w:val="none" w:sz="0" w:space="0" w:color="auto"/>
          </w:divBdr>
        </w:div>
        <w:div w:id="802044956">
          <w:marLeft w:val="640"/>
          <w:marRight w:val="0"/>
          <w:marTop w:val="0"/>
          <w:marBottom w:val="0"/>
          <w:divBdr>
            <w:top w:val="none" w:sz="0" w:space="0" w:color="auto"/>
            <w:left w:val="none" w:sz="0" w:space="0" w:color="auto"/>
            <w:bottom w:val="none" w:sz="0" w:space="0" w:color="auto"/>
            <w:right w:val="none" w:sz="0" w:space="0" w:color="auto"/>
          </w:divBdr>
        </w:div>
        <w:div w:id="1115250029">
          <w:marLeft w:val="640"/>
          <w:marRight w:val="0"/>
          <w:marTop w:val="0"/>
          <w:marBottom w:val="0"/>
          <w:divBdr>
            <w:top w:val="none" w:sz="0" w:space="0" w:color="auto"/>
            <w:left w:val="none" w:sz="0" w:space="0" w:color="auto"/>
            <w:bottom w:val="none" w:sz="0" w:space="0" w:color="auto"/>
            <w:right w:val="none" w:sz="0" w:space="0" w:color="auto"/>
          </w:divBdr>
        </w:div>
        <w:div w:id="864095765">
          <w:marLeft w:val="640"/>
          <w:marRight w:val="0"/>
          <w:marTop w:val="0"/>
          <w:marBottom w:val="0"/>
          <w:divBdr>
            <w:top w:val="none" w:sz="0" w:space="0" w:color="auto"/>
            <w:left w:val="none" w:sz="0" w:space="0" w:color="auto"/>
            <w:bottom w:val="none" w:sz="0" w:space="0" w:color="auto"/>
            <w:right w:val="none" w:sz="0" w:space="0" w:color="auto"/>
          </w:divBdr>
        </w:div>
        <w:div w:id="38864217">
          <w:marLeft w:val="640"/>
          <w:marRight w:val="0"/>
          <w:marTop w:val="0"/>
          <w:marBottom w:val="0"/>
          <w:divBdr>
            <w:top w:val="none" w:sz="0" w:space="0" w:color="auto"/>
            <w:left w:val="none" w:sz="0" w:space="0" w:color="auto"/>
            <w:bottom w:val="none" w:sz="0" w:space="0" w:color="auto"/>
            <w:right w:val="none" w:sz="0" w:space="0" w:color="auto"/>
          </w:divBdr>
        </w:div>
        <w:div w:id="1993440007">
          <w:marLeft w:val="640"/>
          <w:marRight w:val="0"/>
          <w:marTop w:val="0"/>
          <w:marBottom w:val="0"/>
          <w:divBdr>
            <w:top w:val="none" w:sz="0" w:space="0" w:color="auto"/>
            <w:left w:val="none" w:sz="0" w:space="0" w:color="auto"/>
            <w:bottom w:val="none" w:sz="0" w:space="0" w:color="auto"/>
            <w:right w:val="none" w:sz="0" w:space="0" w:color="auto"/>
          </w:divBdr>
        </w:div>
        <w:div w:id="298191205">
          <w:marLeft w:val="640"/>
          <w:marRight w:val="0"/>
          <w:marTop w:val="0"/>
          <w:marBottom w:val="0"/>
          <w:divBdr>
            <w:top w:val="none" w:sz="0" w:space="0" w:color="auto"/>
            <w:left w:val="none" w:sz="0" w:space="0" w:color="auto"/>
            <w:bottom w:val="none" w:sz="0" w:space="0" w:color="auto"/>
            <w:right w:val="none" w:sz="0" w:space="0" w:color="auto"/>
          </w:divBdr>
        </w:div>
        <w:div w:id="843325619">
          <w:marLeft w:val="640"/>
          <w:marRight w:val="0"/>
          <w:marTop w:val="0"/>
          <w:marBottom w:val="0"/>
          <w:divBdr>
            <w:top w:val="none" w:sz="0" w:space="0" w:color="auto"/>
            <w:left w:val="none" w:sz="0" w:space="0" w:color="auto"/>
            <w:bottom w:val="none" w:sz="0" w:space="0" w:color="auto"/>
            <w:right w:val="none" w:sz="0" w:space="0" w:color="auto"/>
          </w:divBdr>
        </w:div>
        <w:div w:id="2105807852">
          <w:marLeft w:val="640"/>
          <w:marRight w:val="0"/>
          <w:marTop w:val="0"/>
          <w:marBottom w:val="0"/>
          <w:divBdr>
            <w:top w:val="none" w:sz="0" w:space="0" w:color="auto"/>
            <w:left w:val="none" w:sz="0" w:space="0" w:color="auto"/>
            <w:bottom w:val="none" w:sz="0" w:space="0" w:color="auto"/>
            <w:right w:val="none" w:sz="0" w:space="0" w:color="auto"/>
          </w:divBdr>
        </w:div>
        <w:div w:id="11494228">
          <w:marLeft w:val="640"/>
          <w:marRight w:val="0"/>
          <w:marTop w:val="0"/>
          <w:marBottom w:val="0"/>
          <w:divBdr>
            <w:top w:val="none" w:sz="0" w:space="0" w:color="auto"/>
            <w:left w:val="none" w:sz="0" w:space="0" w:color="auto"/>
            <w:bottom w:val="none" w:sz="0" w:space="0" w:color="auto"/>
            <w:right w:val="none" w:sz="0" w:space="0" w:color="auto"/>
          </w:divBdr>
        </w:div>
        <w:div w:id="1854881437">
          <w:marLeft w:val="640"/>
          <w:marRight w:val="0"/>
          <w:marTop w:val="0"/>
          <w:marBottom w:val="0"/>
          <w:divBdr>
            <w:top w:val="none" w:sz="0" w:space="0" w:color="auto"/>
            <w:left w:val="none" w:sz="0" w:space="0" w:color="auto"/>
            <w:bottom w:val="none" w:sz="0" w:space="0" w:color="auto"/>
            <w:right w:val="none" w:sz="0" w:space="0" w:color="auto"/>
          </w:divBdr>
        </w:div>
        <w:div w:id="1179470748">
          <w:marLeft w:val="640"/>
          <w:marRight w:val="0"/>
          <w:marTop w:val="0"/>
          <w:marBottom w:val="0"/>
          <w:divBdr>
            <w:top w:val="none" w:sz="0" w:space="0" w:color="auto"/>
            <w:left w:val="none" w:sz="0" w:space="0" w:color="auto"/>
            <w:bottom w:val="none" w:sz="0" w:space="0" w:color="auto"/>
            <w:right w:val="none" w:sz="0" w:space="0" w:color="auto"/>
          </w:divBdr>
        </w:div>
        <w:div w:id="1086265402">
          <w:marLeft w:val="640"/>
          <w:marRight w:val="0"/>
          <w:marTop w:val="0"/>
          <w:marBottom w:val="0"/>
          <w:divBdr>
            <w:top w:val="none" w:sz="0" w:space="0" w:color="auto"/>
            <w:left w:val="none" w:sz="0" w:space="0" w:color="auto"/>
            <w:bottom w:val="none" w:sz="0" w:space="0" w:color="auto"/>
            <w:right w:val="none" w:sz="0" w:space="0" w:color="auto"/>
          </w:divBdr>
        </w:div>
        <w:div w:id="453333048">
          <w:marLeft w:val="640"/>
          <w:marRight w:val="0"/>
          <w:marTop w:val="0"/>
          <w:marBottom w:val="0"/>
          <w:divBdr>
            <w:top w:val="none" w:sz="0" w:space="0" w:color="auto"/>
            <w:left w:val="none" w:sz="0" w:space="0" w:color="auto"/>
            <w:bottom w:val="none" w:sz="0" w:space="0" w:color="auto"/>
            <w:right w:val="none" w:sz="0" w:space="0" w:color="auto"/>
          </w:divBdr>
        </w:div>
        <w:div w:id="1354263106">
          <w:marLeft w:val="640"/>
          <w:marRight w:val="0"/>
          <w:marTop w:val="0"/>
          <w:marBottom w:val="0"/>
          <w:divBdr>
            <w:top w:val="none" w:sz="0" w:space="0" w:color="auto"/>
            <w:left w:val="none" w:sz="0" w:space="0" w:color="auto"/>
            <w:bottom w:val="none" w:sz="0" w:space="0" w:color="auto"/>
            <w:right w:val="none" w:sz="0" w:space="0" w:color="auto"/>
          </w:divBdr>
        </w:div>
        <w:div w:id="57169935">
          <w:marLeft w:val="640"/>
          <w:marRight w:val="0"/>
          <w:marTop w:val="0"/>
          <w:marBottom w:val="0"/>
          <w:divBdr>
            <w:top w:val="none" w:sz="0" w:space="0" w:color="auto"/>
            <w:left w:val="none" w:sz="0" w:space="0" w:color="auto"/>
            <w:bottom w:val="none" w:sz="0" w:space="0" w:color="auto"/>
            <w:right w:val="none" w:sz="0" w:space="0" w:color="auto"/>
          </w:divBdr>
        </w:div>
        <w:div w:id="679280882">
          <w:marLeft w:val="640"/>
          <w:marRight w:val="0"/>
          <w:marTop w:val="0"/>
          <w:marBottom w:val="0"/>
          <w:divBdr>
            <w:top w:val="none" w:sz="0" w:space="0" w:color="auto"/>
            <w:left w:val="none" w:sz="0" w:space="0" w:color="auto"/>
            <w:bottom w:val="none" w:sz="0" w:space="0" w:color="auto"/>
            <w:right w:val="none" w:sz="0" w:space="0" w:color="auto"/>
          </w:divBdr>
        </w:div>
        <w:div w:id="2088114471">
          <w:marLeft w:val="640"/>
          <w:marRight w:val="0"/>
          <w:marTop w:val="0"/>
          <w:marBottom w:val="0"/>
          <w:divBdr>
            <w:top w:val="none" w:sz="0" w:space="0" w:color="auto"/>
            <w:left w:val="none" w:sz="0" w:space="0" w:color="auto"/>
            <w:bottom w:val="none" w:sz="0" w:space="0" w:color="auto"/>
            <w:right w:val="none" w:sz="0" w:space="0" w:color="auto"/>
          </w:divBdr>
        </w:div>
        <w:div w:id="1288858644">
          <w:marLeft w:val="640"/>
          <w:marRight w:val="0"/>
          <w:marTop w:val="0"/>
          <w:marBottom w:val="0"/>
          <w:divBdr>
            <w:top w:val="none" w:sz="0" w:space="0" w:color="auto"/>
            <w:left w:val="none" w:sz="0" w:space="0" w:color="auto"/>
            <w:bottom w:val="none" w:sz="0" w:space="0" w:color="auto"/>
            <w:right w:val="none" w:sz="0" w:space="0" w:color="auto"/>
          </w:divBdr>
        </w:div>
        <w:div w:id="2064979786">
          <w:marLeft w:val="640"/>
          <w:marRight w:val="0"/>
          <w:marTop w:val="0"/>
          <w:marBottom w:val="0"/>
          <w:divBdr>
            <w:top w:val="none" w:sz="0" w:space="0" w:color="auto"/>
            <w:left w:val="none" w:sz="0" w:space="0" w:color="auto"/>
            <w:bottom w:val="none" w:sz="0" w:space="0" w:color="auto"/>
            <w:right w:val="none" w:sz="0" w:space="0" w:color="auto"/>
          </w:divBdr>
        </w:div>
        <w:div w:id="952245827">
          <w:marLeft w:val="640"/>
          <w:marRight w:val="0"/>
          <w:marTop w:val="0"/>
          <w:marBottom w:val="0"/>
          <w:divBdr>
            <w:top w:val="none" w:sz="0" w:space="0" w:color="auto"/>
            <w:left w:val="none" w:sz="0" w:space="0" w:color="auto"/>
            <w:bottom w:val="none" w:sz="0" w:space="0" w:color="auto"/>
            <w:right w:val="none" w:sz="0" w:space="0" w:color="auto"/>
          </w:divBdr>
        </w:div>
        <w:div w:id="1000933282">
          <w:marLeft w:val="640"/>
          <w:marRight w:val="0"/>
          <w:marTop w:val="0"/>
          <w:marBottom w:val="0"/>
          <w:divBdr>
            <w:top w:val="none" w:sz="0" w:space="0" w:color="auto"/>
            <w:left w:val="none" w:sz="0" w:space="0" w:color="auto"/>
            <w:bottom w:val="none" w:sz="0" w:space="0" w:color="auto"/>
            <w:right w:val="none" w:sz="0" w:space="0" w:color="auto"/>
          </w:divBdr>
        </w:div>
        <w:div w:id="1695811370">
          <w:marLeft w:val="640"/>
          <w:marRight w:val="0"/>
          <w:marTop w:val="0"/>
          <w:marBottom w:val="0"/>
          <w:divBdr>
            <w:top w:val="none" w:sz="0" w:space="0" w:color="auto"/>
            <w:left w:val="none" w:sz="0" w:space="0" w:color="auto"/>
            <w:bottom w:val="none" w:sz="0" w:space="0" w:color="auto"/>
            <w:right w:val="none" w:sz="0" w:space="0" w:color="auto"/>
          </w:divBdr>
        </w:div>
        <w:div w:id="543098549">
          <w:marLeft w:val="640"/>
          <w:marRight w:val="0"/>
          <w:marTop w:val="0"/>
          <w:marBottom w:val="0"/>
          <w:divBdr>
            <w:top w:val="none" w:sz="0" w:space="0" w:color="auto"/>
            <w:left w:val="none" w:sz="0" w:space="0" w:color="auto"/>
            <w:bottom w:val="none" w:sz="0" w:space="0" w:color="auto"/>
            <w:right w:val="none" w:sz="0" w:space="0" w:color="auto"/>
          </w:divBdr>
        </w:div>
        <w:div w:id="221529175">
          <w:marLeft w:val="640"/>
          <w:marRight w:val="0"/>
          <w:marTop w:val="0"/>
          <w:marBottom w:val="0"/>
          <w:divBdr>
            <w:top w:val="none" w:sz="0" w:space="0" w:color="auto"/>
            <w:left w:val="none" w:sz="0" w:space="0" w:color="auto"/>
            <w:bottom w:val="none" w:sz="0" w:space="0" w:color="auto"/>
            <w:right w:val="none" w:sz="0" w:space="0" w:color="auto"/>
          </w:divBdr>
        </w:div>
        <w:div w:id="1688213492">
          <w:marLeft w:val="640"/>
          <w:marRight w:val="0"/>
          <w:marTop w:val="0"/>
          <w:marBottom w:val="0"/>
          <w:divBdr>
            <w:top w:val="none" w:sz="0" w:space="0" w:color="auto"/>
            <w:left w:val="none" w:sz="0" w:space="0" w:color="auto"/>
            <w:bottom w:val="none" w:sz="0" w:space="0" w:color="auto"/>
            <w:right w:val="none" w:sz="0" w:space="0" w:color="auto"/>
          </w:divBdr>
        </w:div>
        <w:div w:id="1937133029">
          <w:marLeft w:val="640"/>
          <w:marRight w:val="0"/>
          <w:marTop w:val="0"/>
          <w:marBottom w:val="0"/>
          <w:divBdr>
            <w:top w:val="none" w:sz="0" w:space="0" w:color="auto"/>
            <w:left w:val="none" w:sz="0" w:space="0" w:color="auto"/>
            <w:bottom w:val="none" w:sz="0" w:space="0" w:color="auto"/>
            <w:right w:val="none" w:sz="0" w:space="0" w:color="auto"/>
          </w:divBdr>
        </w:div>
        <w:div w:id="1555853455">
          <w:marLeft w:val="640"/>
          <w:marRight w:val="0"/>
          <w:marTop w:val="0"/>
          <w:marBottom w:val="0"/>
          <w:divBdr>
            <w:top w:val="none" w:sz="0" w:space="0" w:color="auto"/>
            <w:left w:val="none" w:sz="0" w:space="0" w:color="auto"/>
            <w:bottom w:val="none" w:sz="0" w:space="0" w:color="auto"/>
            <w:right w:val="none" w:sz="0" w:space="0" w:color="auto"/>
          </w:divBdr>
        </w:div>
        <w:div w:id="1066488771">
          <w:marLeft w:val="640"/>
          <w:marRight w:val="0"/>
          <w:marTop w:val="0"/>
          <w:marBottom w:val="0"/>
          <w:divBdr>
            <w:top w:val="none" w:sz="0" w:space="0" w:color="auto"/>
            <w:left w:val="none" w:sz="0" w:space="0" w:color="auto"/>
            <w:bottom w:val="none" w:sz="0" w:space="0" w:color="auto"/>
            <w:right w:val="none" w:sz="0" w:space="0" w:color="auto"/>
          </w:divBdr>
        </w:div>
        <w:div w:id="1288244964">
          <w:marLeft w:val="640"/>
          <w:marRight w:val="0"/>
          <w:marTop w:val="0"/>
          <w:marBottom w:val="0"/>
          <w:divBdr>
            <w:top w:val="none" w:sz="0" w:space="0" w:color="auto"/>
            <w:left w:val="none" w:sz="0" w:space="0" w:color="auto"/>
            <w:bottom w:val="none" w:sz="0" w:space="0" w:color="auto"/>
            <w:right w:val="none" w:sz="0" w:space="0" w:color="auto"/>
          </w:divBdr>
        </w:div>
        <w:div w:id="790326309">
          <w:marLeft w:val="640"/>
          <w:marRight w:val="0"/>
          <w:marTop w:val="0"/>
          <w:marBottom w:val="0"/>
          <w:divBdr>
            <w:top w:val="none" w:sz="0" w:space="0" w:color="auto"/>
            <w:left w:val="none" w:sz="0" w:space="0" w:color="auto"/>
            <w:bottom w:val="none" w:sz="0" w:space="0" w:color="auto"/>
            <w:right w:val="none" w:sz="0" w:space="0" w:color="auto"/>
          </w:divBdr>
        </w:div>
        <w:div w:id="244264574">
          <w:marLeft w:val="640"/>
          <w:marRight w:val="0"/>
          <w:marTop w:val="0"/>
          <w:marBottom w:val="0"/>
          <w:divBdr>
            <w:top w:val="none" w:sz="0" w:space="0" w:color="auto"/>
            <w:left w:val="none" w:sz="0" w:space="0" w:color="auto"/>
            <w:bottom w:val="none" w:sz="0" w:space="0" w:color="auto"/>
            <w:right w:val="none" w:sz="0" w:space="0" w:color="auto"/>
          </w:divBdr>
        </w:div>
        <w:div w:id="141624297">
          <w:marLeft w:val="640"/>
          <w:marRight w:val="0"/>
          <w:marTop w:val="0"/>
          <w:marBottom w:val="0"/>
          <w:divBdr>
            <w:top w:val="none" w:sz="0" w:space="0" w:color="auto"/>
            <w:left w:val="none" w:sz="0" w:space="0" w:color="auto"/>
            <w:bottom w:val="none" w:sz="0" w:space="0" w:color="auto"/>
            <w:right w:val="none" w:sz="0" w:space="0" w:color="auto"/>
          </w:divBdr>
        </w:div>
        <w:div w:id="1000162403">
          <w:marLeft w:val="640"/>
          <w:marRight w:val="0"/>
          <w:marTop w:val="0"/>
          <w:marBottom w:val="0"/>
          <w:divBdr>
            <w:top w:val="none" w:sz="0" w:space="0" w:color="auto"/>
            <w:left w:val="none" w:sz="0" w:space="0" w:color="auto"/>
            <w:bottom w:val="none" w:sz="0" w:space="0" w:color="auto"/>
            <w:right w:val="none" w:sz="0" w:space="0" w:color="auto"/>
          </w:divBdr>
        </w:div>
        <w:div w:id="681589334">
          <w:marLeft w:val="640"/>
          <w:marRight w:val="0"/>
          <w:marTop w:val="0"/>
          <w:marBottom w:val="0"/>
          <w:divBdr>
            <w:top w:val="none" w:sz="0" w:space="0" w:color="auto"/>
            <w:left w:val="none" w:sz="0" w:space="0" w:color="auto"/>
            <w:bottom w:val="none" w:sz="0" w:space="0" w:color="auto"/>
            <w:right w:val="none" w:sz="0" w:space="0" w:color="auto"/>
          </w:divBdr>
        </w:div>
        <w:div w:id="637688154">
          <w:marLeft w:val="640"/>
          <w:marRight w:val="0"/>
          <w:marTop w:val="0"/>
          <w:marBottom w:val="0"/>
          <w:divBdr>
            <w:top w:val="none" w:sz="0" w:space="0" w:color="auto"/>
            <w:left w:val="none" w:sz="0" w:space="0" w:color="auto"/>
            <w:bottom w:val="none" w:sz="0" w:space="0" w:color="auto"/>
            <w:right w:val="none" w:sz="0" w:space="0" w:color="auto"/>
          </w:divBdr>
        </w:div>
      </w:divsChild>
    </w:div>
    <w:div w:id="1016152675">
      <w:bodyDiv w:val="1"/>
      <w:marLeft w:val="0"/>
      <w:marRight w:val="0"/>
      <w:marTop w:val="0"/>
      <w:marBottom w:val="0"/>
      <w:divBdr>
        <w:top w:val="none" w:sz="0" w:space="0" w:color="auto"/>
        <w:left w:val="none" w:sz="0" w:space="0" w:color="auto"/>
        <w:bottom w:val="none" w:sz="0" w:space="0" w:color="auto"/>
        <w:right w:val="none" w:sz="0" w:space="0" w:color="auto"/>
      </w:divBdr>
      <w:divsChild>
        <w:div w:id="184487936">
          <w:marLeft w:val="640"/>
          <w:marRight w:val="0"/>
          <w:marTop w:val="0"/>
          <w:marBottom w:val="0"/>
          <w:divBdr>
            <w:top w:val="none" w:sz="0" w:space="0" w:color="auto"/>
            <w:left w:val="none" w:sz="0" w:space="0" w:color="auto"/>
            <w:bottom w:val="none" w:sz="0" w:space="0" w:color="auto"/>
            <w:right w:val="none" w:sz="0" w:space="0" w:color="auto"/>
          </w:divBdr>
        </w:div>
        <w:div w:id="1862815349">
          <w:marLeft w:val="640"/>
          <w:marRight w:val="0"/>
          <w:marTop w:val="0"/>
          <w:marBottom w:val="0"/>
          <w:divBdr>
            <w:top w:val="none" w:sz="0" w:space="0" w:color="auto"/>
            <w:left w:val="none" w:sz="0" w:space="0" w:color="auto"/>
            <w:bottom w:val="none" w:sz="0" w:space="0" w:color="auto"/>
            <w:right w:val="none" w:sz="0" w:space="0" w:color="auto"/>
          </w:divBdr>
        </w:div>
        <w:div w:id="954942427">
          <w:marLeft w:val="640"/>
          <w:marRight w:val="0"/>
          <w:marTop w:val="0"/>
          <w:marBottom w:val="0"/>
          <w:divBdr>
            <w:top w:val="none" w:sz="0" w:space="0" w:color="auto"/>
            <w:left w:val="none" w:sz="0" w:space="0" w:color="auto"/>
            <w:bottom w:val="none" w:sz="0" w:space="0" w:color="auto"/>
            <w:right w:val="none" w:sz="0" w:space="0" w:color="auto"/>
          </w:divBdr>
        </w:div>
        <w:div w:id="1414428841">
          <w:marLeft w:val="640"/>
          <w:marRight w:val="0"/>
          <w:marTop w:val="0"/>
          <w:marBottom w:val="0"/>
          <w:divBdr>
            <w:top w:val="none" w:sz="0" w:space="0" w:color="auto"/>
            <w:left w:val="none" w:sz="0" w:space="0" w:color="auto"/>
            <w:bottom w:val="none" w:sz="0" w:space="0" w:color="auto"/>
            <w:right w:val="none" w:sz="0" w:space="0" w:color="auto"/>
          </w:divBdr>
        </w:div>
        <w:div w:id="920874775">
          <w:marLeft w:val="640"/>
          <w:marRight w:val="0"/>
          <w:marTop w:val="0"/>
          <w:marBottom w:val="0"/>
          <w:divBdr>
            <w:top w:val="none" w:sz="0" w:space="0" w:color="auto"/>
            <w:left w:val="none" w:sz="0" w:space="0" w:color="auto"/>
            <w:bottom w:val="none" w:sz="0" w:space="0" w:color="auto"/>
            <w:right w:val="none" w:sz="0" w:space="0" w:color="auto"/>
          </w:divBdr>
        </w:div>
        <w:div w:id="1912235005">
          <w:marLeft w:val="640"/>
          <w:marRight w:val="0"/>
          <w:marTop w:val="0"/>
          <w:marBottom w:val="0"/>
          <w:divBdr>
            <w:top w:val="none" w:sz="0" w:space="0" w:color="auto"/>
            <w:left w:val="none" w:sz="0" w:space="0" w:color="auto"/>
            <w:bottom w:val="none" w:sz="0" w:space="0" w:color="auto"/>
            <w:right w:val="none" w:sz="0" w:space="0" w:color="auto"/>
          </w:divBdr>
        </w:div>
        <w:div w:id="844322546">
          <w:marLeft w:val="640"/>
          <w:marRight w:val="0"/>
          <w:marTop w:val="0"/>
          <w:marBottom w:val="0"/>
          <w:divBdr>
            <w:top w:val="none" w:sz="0" w:space="0" w:color="auto"/>
            <w:left w:val="none" w:sz="0" w:space="0" w:color="auto"/>
            <w:bottom w:val="none" w:sz="0" w:space="0" w:color="auto"/>
            <w:right w:val="none" w:sz="0" w:space="0" w:color="auto"/>
          </w:divBdr>
        </w:div>
        <w:div w:id="1497573178">
          <w:marLeft w:val="640"/>
          <w:marRight w:val="0"/>
          <w:marTop w:val="0"/>
          <w:marBottom w:val="0"/>
          <w:divBdr>
            <w:top w:val="none" w:sz="0" w:space="0" w:color="auto"/>
            <w:left w:val="none" w:sz="0" w:space="0" w:color="auto"/>
            <w:bottom w:val="none" w:sz="0" w:space="0" w:color="auto"/>
            <w:right w:val="none" w:sz="0" w:space="0" w:color="auto"/>
          </w:divBdr>
        </w:div>
        <w:div w:id="837699173">
          <w:marLeft w:val="640"/>
          <w:marRight w:val="0"/>
          <w:marTop w:val="0"/>
          <w:marBottom w:val="0"/>
          <w:divBdr>
            <w:top w:val="none" w:sz="0" w:space="0" w:color="auto"/>
            <w:left w:val="none" w:sz="0" w:space="0" w:color="auto"/>
            <w:bottom w:val="none" w:sz="0" w:space="0" w:color="auto"/>
            <w:right w:val="none" w:sz="0" w:space="0" w:color="auto"/>
          </w:divBdr>
        </w:div>
        <w:div w:id="1542013956">
          <w:marLeft w:val="640"/>
          <w:marRight w:val="0"/>
          <w:marTop w:val="0"/>
          <w:marBottom w:val="0"/>
          <w:divBdr>
            <w:top w:val="none" w:sz="0" w:space="0" w:color="auto"/>
            <w:left w:val="none" w:sz="0" w:space="0" w:color="auto"/>
            <w:bottom w:val="none" w:sz="0" w:space="0" w:color="auto"/>
            <w:right w:val="none" w:sz="0" w:space="0" w:color="auto"/>
          </w:divBdr>
        </w:div>
        <w:div w:id="1169440823">
          <w:marLeft w:val="640"/>
          <w:marRight w:val="0"/>
          <w:marTop w:val="0"/>
          <w:marBottom w:val="0"/>
          <w:divBdr>
            <w:top w:val="none" w:sz="0" w:space="0" w:color="auto"/>
            <w:left w:val="none" w:sz="0" w:space="0" w:color="auto"/>
            <w:bottom w:val="none" w:sz="0" w:space="0" w:color="auto"/>
            <w:right w:val="none" w:sz="0" w:space="0" w:color="auto"/>
          </w:divBdr>
        </w:div>
        <w:div w:id="817117174">
          <w:marLeft w:val="640"/>
          <w:marRight w:val="0"/>
          <w:marTop w:val="0"/>
          <w:marBottom w:val="0"/>
          <w:divBdr>
            <w:top w:val="none" w:sz="0" w:space="0" w:color="auto"/>
            <w:left w:val="none" w:sz="0" w:space="0" w:color="auto"/>
            <w:bottom w:val="none" w:sz="0" w:space="0" w:color="auto"/>
            <w:right w:val="none" w:sz="0" w:space="0" w:color="auto"/>
          </w:divBdr>
        </w:div>
        <w:div w:id="1088700300">
          <w:marLeft w:val="640"/>
          <w:marRight w:val="0"/>
          <w:marTop w:val="0"/>
          <w:marBottom w:val="0"/>
          <w:divBdr>
            <w:top w:val="none" w:sz="0" w:space="0" w:color="auto"/>
            <w:left w:val="none" w:sz="0" w:space="0" w:color="auto"/>
            <w:bottom w:val="none" w:sz="0" w:space="0" w:color="auto"/>
            <w:right w:val="none" w:sz="0" w:space="0" w:color="auto"/>
          </w:divBdr>
        </w:div>
        <w:div w:id="617369477">
          <w:marLeft w:val="640"/>
          <w:marRight w:val="0"/>
          <w:marTop w:val="0"/>
          <w:marBottom w:val="0"/>
          <w:divBdr>
            <w:top w:val="none" w:sz="0" w:space="0" w:color="auto"/>
            <w:left w:val="none" w:sz="0" w:space="0" w:color="auto"/>
            <w:bottom w:val="none" w:sz="0" w:space="0" w:color="auto"/>
            <w:right w:val="none" w:sz="0" w:space="0" w:color="auto"/>
          </w:divBdr>
        </w:div>
        <w:div w:id="1183976659">
          <w:marLeft w:val="640"/>
          <w:marRight w:val="0"/>
          <w:marTop w:val="0"/>
          <w:marBottom w:val="0"/>
          <w:divBdr>
            <w:top w:val="none" w:sz="0" w:space="0" w:color="auto"/>
            <w:left w:val="none" w:sz="0" w:space="0" w:color="auto"/>
            <w:bottom w:val="none" w:sz="0" w:space="0" w:color="auto"/>
            <w:right w:val="none" w:sz="0" w:space="0" w:color="auto"/>
          </w:divBdr>
        </w:div>
        <w:div w:id="1524048438">
          <w:marLeft w:val="640"/>
          <w:marRight w:val="0"/>
          <w:marTop w:val="0"/>
          <w:marBottom w:val="0"/>
          <w:divBdr>
            <w:top w:val="none" w:sz="0" w:space="0" w:color="auto"/>
            <w:left w:val="none" w:sz="0" w:space="0" w:color="auto"/>
            <w:bottom w:val="none" w:sz="0" w:space="0" w:color="auto"/>
            <w:right w:val="none" w:sz="0" w:space="0" w:color="auto"/>
          </w:divBdr>
        </w:div>
        <w:div w:id="10768051">
          <w:marLeft w:val="640"/>
          <w:marRight w:val="0"/>
          <w:marTop w:val="0"/>
          <w:marBottom w:val="0"/>
          <w:divBdr>
            <w:top w:val="none" w:sz="0" w:space="0" w:color="auto"/>
            <w:left w:val="none" w:sz="0" w:space="0" w:color="auto"/>
            <w:bottom w:val="none" w:sz="0" w:space="0" w:color="auto"/>
            <w:right w:val="none" w:sz="0" w:space="0" w:color="auto"/>
          </w:divBdr>
        </w:div>
        <w:div w:id="58940770">
          <w:marLeft w:val="640"/>
          <w:marRight w:val="0"/>
          <w:marTop w:val="0"/>
          <w:marBottom w:val="0"/>
          <w:divBdr>
            <w:top w:val="none" w:sz="0" w:space="0" w:color="auto"/>
            <w:left w:val="none" w:sz="0" w:space="0" w:color="auto"/>
            <w:bottom w:val="none" w:sz="0" w:space="0" w:color="auto"/>
            <w:right w:val="none" w:sz="0" w:space="0" w:color="auto"/>
          </w:divBdr>
        </w:div>
        <w:div w:id="1175613787">
          <w:marLeft w:val="640"/>
          <w:marRight w:val="0"/>
          <w:marTop w:val="0"/>
          <w:marBottom w:val="0"/>
          <w:divBdr>
            <w:top w:val="none" w:sz="0" w:space="0" w:color="auto"/>
            <w:left w:val="none" w:sz="0" w:space="0" w:color="auto"/>
            <w:bottom w:val="none" w:sz="0" w:space="0" w:color="auto"/>
            <w:right w:val="none" w:sz="0" w:space="0" w:color="auto"/>
          </w:divBdr>
        </w:div>
        <w:div w:id="1040982836">
          <w:marLeft w:val="640"/>
          <w:marRight w:val="0"/>
          <w:marTop w:val="0"/>
          <w:marBottom w:val="0"/>
          <w:divBdr>
            <w:top w:val="none" w:sz="0" w:space="0" w:color="auto"/>
            <w:left w:val="none" w:sz="0" w:space="0" w:color="auto"/>
            <w:bottom w:val="none" w:sz="0" w:space="0" w:color="auto"/>
            <w:right w:val="none" w:sz="0" w:space="0" w:color="auto"/>
          </w:divBdr>
        </w:div>
        <w:div w:id="1425568759">
          <w:marLeft w:val="640"/>
          <w:marRight w:val="0"/>
          <w:marTop w:val="0"/>
          <w:marBottom w:val="0"/>
          <w:divBdr>
            <w:top w:val="none" w:sz="0" w:space="0" w:color="auto"/>
            <w:left w:val="none" w:sz="0" w:space="0" w:color="auto"/>
            <w:bottom w:val="none" w:sz="0" w:space="0" w:color="auto"/>
            <w:right w:val="none" w:sz="0" w:space="0" w:color="auto"/>
          </w:divBdr>
        </w:div>
        <w:div w:id="133835000">
          <w:marLeft w:val="640"/>
          <w:marRight w:val="0"/>
          <w:marTop w:val="0"/>
          <w:marBottom w:val="0"/>
          <w:divBdr>
            <w:top w:val="none" w:sz="0" w:space="0" w:color="auto"/>
            <w:left w:val="none" w:sz="0" w:space="0" w:color="auto"/>
            <w:bottom w:val="none" w:sz="0" w:space="0" w:color="auto"/>
            <w:right w:val="none" w:sz="0" w:space="0" w:color="auto"/>
          </w:divBdr>
        </w:div>
        <w:div w:id="792594878">
          <w:marLeft w:val="640"/>
          <w:marRight w:val="0"/>
          <w:marTop w:val="0"/>
          <w:marBottom w:val="0"/>
          <w:divBdr>
            <w:top w:val="none" w:sz="0" w:space="0" w:color="auto"/>
            <w:left w:val="none" w:sz="0" w:space="0" w:color="auto"/>
            <w:bottom w:val="none" w:sz="0" w:space="0" w:color="auto"/>
            <w:right w:val="none" w:sz="0" w:space="0" w:color="auto"/>
          </w:divBdr>
        </w:div>
        <w:div w:id="112284346">
          <w:marLeft w:val="640"/>
          <w:marRight w:val="0"/>
          <w:marTop w:val="0"/>
          <w:marBottom w:val="0"/>
          <w:divBdr>
            <w:top w:val="none" w:sz="0" w:space="0" w:color="auto"/>
            <w:left w:val="none" w:sz="0" w:space="0" w:color="auto"/>
            <w:bottom w:val="none" w:sz="0" w:space="0" w:color="auto"/>
            <w:right w:val="none" w:sz="0" w:space="0" w:color="auto"/>
          </w:divBdr>
        </w:div>
        <w:div w:id="2043896359">
          <w:marLeft w:val="640"/>
          <w:marRight w:val="0"/>
          <w:marTop w:val="0"/>
          <w:marBottom w:val="0"/>
          <w:divBdr>
            <w:top w:val="none" w:sz="0" w:space="0" w:color="auto"/>
            <w:left w:val="none" w:sz="0" w:space="0" w:color="auto"/>
            <w:bottom w:val="none" w:sz="0" w:space="0" w:color="auto"/>
            <w:right w:val="none" w:sz="0" w:space="0" w:color="auto"/>
          </w:divBdr>
        </w:div>
        <w:div w:id="1120566609">
          <w:marLeft w:val="640"/>
          <w:marRight w:val="0"/>
          <w:marTop w:val="0"/>
          <w:marBottom w:val="0"/>
          <w:divBdr>
            <w:top w:val="none" w:sz="0" w:space="0" w:color="auto"/>
            <w:left w:val="none" w:sz="0" w:space="0" w:color="auto"/>
            <w:bottom w:val="none" w:sz="0" w:space="0" w:color="auto"/>
            <w:right w:val="none" w:sz="0" w:space="0" w:color="auto"/>
          </w:divBdr>
        </w:div>
        <w:div w:id="500891752">
          <w:marLeft w:val="640"/>
          <w:marRight w:val="0"/>
          <w:marTop w:val="0"/>
          <w:marBottom w:val="0"/>
          <w:divBdr>
            <w:top w:val="none" w:sz="0" w:space="0" w:color="auto"/>
            <w:left w:val="none" w:sz="0" w:space="0" w:color="auto"/>
            <w:bottom w:val="none" w:sz="0" w:space="0" w:color="auto"/>
            <w:right w:val="none" w:sz="0" w:space="0" w:color="auto"/>
          </w:divBdr>
        </w:div>
        <w:div w:id="970591688">
          <w:marLeft w:val="640"/>
          <w:marRight w:val="0"/>
          <w:marTop w:val="0"/>
          <w:marBottom w:val="0"/>
          <w:divBdr>
            <w:top w:val="none" w:sz="0" w:space="0" w:color="auto"/>
            <w:left w:val="none" w:sz="0" w:space="0" w:color="auto"/>
            <w:bottom w:val="none" w:sz="0" w:space="0" w:color="auto"/>
            <w:right w:val="none" w:sz="0" w:space="0" w:color="auto"/>
          </w:divBdr>
        </w:div>
        <w:div w:id="1582443272">
          <w:marLeft w:val="640"/>
          <w:marRight w:val="0"/>
          <w:marTop w:val="0"/>
          <w:marBottom w:val="0"/>
          <w:divBdr>
            <w:top w:val="none" w:sz="0" w:space="0" w:color="auto"/>
            <w:left w:val="none" w:sz="0" w:space="0" w:color="auto"/>
            <w:bottom w:val="none" w:sz="0" w:space="0" w:color="auto"/>
            <w:right w:val="none" w:sz="0" w:space="0" w:color="auto"/>
          </w:divBdr>
        </w:div>
        <w:div w:id="280965903">
          <w:marLeft w:val="640"/>
          <w:marRight w:val="0"/>
          <w:marTop w:val="0"/>
          <w:marBottom w:val="0"/>
          <w:divBdr>
            <w:top w:val="none" w:sz="0" w:space="0" w:color="auto"/>
            <w:left w:val="none" w:sz="0" w:space="0" w:color="auto"/>
            <w:bottom w:val="none" w:sz="0" w:space="0" w:color="auto"/>
            <w:right w:val="none" w:sz="0" w:space="0" w:color="auto"/>
          </w:divBdr>
        </w:div>
        <w:div w:id="827331504">
          <w:marLeft w:val="640"/>
          <w:marRight w:val="0"/>
          <w:marTop w:val="0"/>
          <w:marBottom w:val="0"/>
          <w:divBdr>
            <w:top w:val="none" w:sz="0" w:space="0" w:color="auto"/>
            <w:left w:val="none" w:sz="0" w:space="0" w:color="auto"/>
            <w:bottom w:val="none" w:sz="0" w:space="0" w:color="auto"/>
            <w:right w:val="none" w:sz="0" w:space="0" w:color="auto"/>
          </w:divBdr>
        </w:div>
        <w:div w:id="990326654">
          <w:marLeft w:val="640"/>
          <w:marRight w:val="0"/>
          <w:marTop w:val="0"/>
          <w:marBottom w:val="0"/>
          <w:divBdr>
            <w:top w:val="none" w:sz="0" w:space="0" w:color="auto"/>
            <w:left w:val="none" w:sz="0" w:space="0" w:color="auto"/>
            <w:bottom w:val="none" w:sz="0" w:space="0" w:color="auto"/>
            <w:right w:val="none" w:sz="0" w:space="0" w:color="auto"/>
          </w:divBdr>
        </w:div>
        <w:div w:id="717901448">
          <w:marLeft w:val="640"/>
          <w:marRight w:val="0"/>
          <w:marTop w:val="0"/>
          <w:marBottom w:val="0"/>
          <w:divBdr>
            <w:top w:val="none" w:sz="0" w:space="0" w:color="auto"/>
            <w:left w:val="none" w:sz="0" w:space="0" w:color="auto"/>
            <w:bottom w:val="none" w:sz="0" w:space="0" w:color="auto"/>
            <w:right w:val="none" w:sz="0" w:space="0" w:color="auto"/>
          </w:divBdr>
        </w:div>
        <w:div w:id="1271816024">
          <w:marLeft w:val="640"/>
          <w:marRight w:val="0"/>
          <w:marTop w:val="0"/>
          <w:marBottom w:val="0"/>
          <w:divBdr>
            <w:top w:val="none" w:sz="0" w:space="0" w:color="auto"/>
            <w:left w:val="none" w:sz="0" w:space="0" w:color="auto"/>
            <w:bottom w:val="none" w:sz="0" w:space="0" w:color="auto"/>
            <w:right w:val="none" w:sz="0" w:space="0" w:color="auto"/>
          </w:divBdr>
        </w:div>
        <w:div w:id="721562981">
          <w:marLeft w:val="640"/>
          <w:marRight w:val="0"/>
          <w:marTop w:val="0"/>
          <w:marBottom w:val="0"/>
          <w:divBdr>
            <w:top w:val="none" w:sz="0" w:space="0" w:color="auto"/>
            <w:left w:val="none" w:sz="0" w:space="0" w:color="auto"/>
            <w:bottom w:val="none" w:sz="0" w:space="0" w:color="auto"/>
            <w:right w:val="none" w:sz="0" w:space="0" w:color="auto"/>
          </w:divBdr>
        </w:div>
        <w:div w:id="2056155163">
          <w:marLeft w:val="640"/>
          <w:marRight w:val="0"/>
          <w:marTop w:val="0"/>
          <w:marBottom w:val="0"/>
          <w:divBdr>
            <w:top w:val="none" w:sz="0" w:space="0" w:color="auto"/>
            <w:left w:val="none" w:sz="0" w:space="0" w:color="auto"/>
            <w:bottom w:val="none" w:sz="0" w:space="0" w:color="auto"/>
            <w:right w:val="none" w:sz="0" w:space="0" w:color="auto"/>
          </w:divBdr>
        </w:div>
        <w:div w:id="962926597">
          <w:marLeft w:val="640"/>
          <w:marRight w:val="0"/>
          <w:marTop w:val="0"/>
          <w:marBottom w:val="0"/>
          <w:divBdr>
            <w:top w:val="none" w:sz="0" w:space="0" w:color="auto"/>
            <w:left w:val="none" w:sz="0" w:space="0" w:color="auto"/>
            <w:bottom w:val="none" w:sz="0" w:space="0" w:color="auto"/>
            <w:right w:val="none" w:sz="0" w:space="0" w:color="auto"/>
          </w:divBdr>
        </w:div>
        <w:div w:id="1940261263">
          <w:marLeft w:val="640"/>
          <w:marRight w:val="0"/>
          <w:marTop w:val="0"/>
          <w:marBottom w:val="0"/>
          <w:divBdr>
            <w:top w:val="none" w:sz="0" w:space="0" w:color="auto"/>
            <w:left w:val="none" w:sz="0" w:space="0" w:color="auto"/>
            <w:bottom w:val="none" w:sz="0" w:space="0" w:color="auto"/>
            <w:right w:val="none" w:sz="0" w:space="0" w:color="auto"/>
          </w:divBdr>
        </w:div>
        <w:div w:id="2020500836">
          <w:marLeft w:val="640"/>
          <w:marRight w:val="0"/>
          <w:marTop w:val="0"/>
          <w:marBottom w:val="0"/>
          <w:divBdr>
            <w:top w:val="none" w:sz="0" w:space="0" w:color="auto"/>
            <w:left w:val="none" w:sz="0" w:space="0" w:color="auto"/>
            <w:bottom w:val="none" w:sz="0" w:space="0" w:color="auto"/>
            <w:right w:val="none" w:sz="0" w:space="0" w:color="auto"/>
          </w:divBdr>
        </w:div>
        <w:div w:id="1344165735">
          <w:marLeft w:val="640"/>
          <w:marRight w:val="0"/>
          <w:marTop w:val="0"/>
          <w:marBottom w:val="0"/>
          <w:divBdr>
            <w:top w:val="none" w:sz="0" w:space="0" w:color="auto"/>
            <w:left w:val="none" w:sz="0" w:space="0" w:color="auto"/>
            <w:bottom w:val="none" w:sz="0" w:space="0" w:color="auto"/>
            <w:right w:val="none" w:sz="0" w:space="0" w:color="auto"/>
          </w:divBdr>
        </w:div>
        <w:div w:id="862326198">
          <w:marLeft w:val="640"/>
          <w:marRight w:val="0"/>
          <w:marTop w:val="0"/>
          <w:marBottom w:val="0"/>
          <w:divBdr>
            <w:top w:val="none" w:sz="0" w:space="0" w:color="auto"/>
            <w:left w:val="none" w:sz="0" w:space="0" w:color="auto"/>
            <w:bottom w:val="none" w:sz="0" w:space="0" w:color="auto"/>
            <w:right w:val="none" w:sz="0" w:space="0" w:color="auto"/>
          </w:divBdr>
        </w:div>
        <w:div w:id="399670728">
          <w:marLeft w:val="640"/>
          <w:marRight w:val="0"/>
          <w:marTop w:val="0"/>
          <w:marBottom w:val="0"/>
          <w:divBdr>
            <w:top w:val="none" w:sz="0" w:space="0" w:color="auto"/>
            <w:left w:val="none" w:sz="0" w:space="0" w:color="auto"/>
            <w:bottom w:val="none" w:sz="0" w:space="0" w:color="auto"/>
            <w:right w:val="none" w:sz="0" w:space="0" w:color="auto"/>
          </w:divBdr>
        </w:div>
        <w:div w:id="451049979">
          <w:marLeft w:val="640"/>
          <w:marRight w:val="0"/>
          <w:marTop w:val="0"/>
          <w:marBottom w:val="0"/>
          <w:divBdr>
            <w:top w:val="none" w:sz="0" w:space="0" w:color="auto"/>
            <w:left w:val="none" w:sz="0" w:space="0" w:color="auto"/>
            <w:bottom w:val="none" w:sz="0" w:space="0" w:color="auto"/>
            <w:right w:val="none" w:sz="0" w:space="0" w:color="auto"/>
          </w:divBdr>
        </w:div>
        <w:div w:id="715932043">
          <w:marLeft w:val="640"/>
          <w:marRight w:val="0"/>
          <w:marTop w:val="0"/>
          <w:marBottom w:val="0"/>
          <w:divBdr>
            <w:top w:val="none" w:sz="0" w:space="0" w:color="auto"/>
            <w:left w:val="none" w:sz="0" w:space="0" w:color="auto"/>
            <w:bottom w:val="none" w:sz="0" w:space="0" w:color="auto"/>
            <w:right w:val="none" w:sz="0" w:space="0" w:color="auto"/>
          </w:divBdr>
        </w:div>
        <w:div w:id="1622760264">
          <w:marLeft w:val="640"/>
          <w:marRight w:val="0"/>
          <w:marTop w:val="0"/>
          <w:marBottom w:val="0"/>
          <w:divBdr>
            <w:top w:val="none" w:sz="0" w:space="0" w:color="auto"/>
            <w:left w:val="none" w:sz="0" w:space="0" w:color="auto"/>
            <w:bottom w:val="none" w:sz="0" w:space="0" w:color="auto"/>
            <w:right w:val="none" w:sz="0" w:space="0" w:color="auto"/>
          </w:divBdr>
        </w:div>
        <w:div w:id="196085181">
          <w:marLeft w:val="640"/>
          <w:marRight w:val="0"/>
          <w:marTop w:val="0"/>
          <w:marBottom w:val="0"/>
          <w:divBdr>
            <w:top w:val="none" w:sz="0" w:space="0" w:color="auto"/>
            <w:left w:val="none" w:sz="0" w:space="0" w:color="auto"/>
            <w:bottom w:val="none" w:sz="0" w:space="0" w:color="auto"/>
            <w:right w:val="none" w:sz="0" w:space="0" w:color="auto"/>
          </w:divBdr>
        </w:div>
        <w:div w:id="1733654031">
          <w:marLeft w:val="640"/>
          <w:marRight w:val="0"/>
          <w:marTop w:val="0"/>
          <w:marBottom w:val="0"/>
          <w:divBdr>
            <w:top w:val="none" w:sz="0" w:space="0" w:color="auto"/>
            <w:left w:val="none" w:sz="0" w:space="0" w:color="auto"/>
            <w:bottom w:val="none" w:sz="0" w:space="0" w:color="auto"/>
            <w:right w:val="none" w:sz="0" w:space="0" w:color="auto"/>
          </w:divBdr>
        </w:div>
        <w:div w:id="272061371">
          <w:marLeft w:val="640"/>
          <w:marRight w:val="0"/>
          <w:marTop w:val="0"/>
          <w:marBottom w:val="0"/>
          <w:divBdr>
            <w:top w:val="none" w:sz="0" w:space="0" w:color="auto"/>
            <w:left w:val="none" w:sz="0" w:space="0" w:color="auto"/>
            <w:bottom w:val="none" w:sz="0" w:space="0" w:color="auto"/>
            <w:right w:val="none" w:sz="0" w:space="0" w:color="auto"/>
          </w:divBdr>
        </w:div>
        <w:div w:id="133714713">
          <w:marLeft w:val="640"/>
          <w:marRight w:val="0"/>
          <w:marTop w:val="0"/>
          <w:marBottom w:val="0"/>
          <w:divBdr>
            <w:top w:val="none" w:sz="0" w:space="0" w:color="auto"/>
            <w:left w:val="none" w:sz="0" w:space="0" w:color="auto"/>
            <w:bottom w:val="none" w:sz="0" w:space="0" w:color="auto"/>
            <w:right w:val="none" w:sz="0" w:space="0" w:color="auto"/>
          </w:divBdr>
        </w:div>
        <w:div w:id="1940674537">
          <w:marLeft w:val="640"/>
          <w:marRight w:val="0"/>
          <w:marTop w:val="0"/>
          <w:marBottom w:val="0"/>
          <w:divBdr>
            <w:top w:val="none" w:sz="0" w:space="0" w:color="auto"/>
            <w:left w:val="none" w:sz="0" w:space="0" w:color="auto"/>
            <w:bottom w:val="none" w:sz="0" w:space="0" w:color="auto"/>
            <w:right w:val="none" w:sz="0" w:space="0" w:color="auto"/>
          </w:divBdr>
        </w:div>
      </w:divsChild>
    </w:div>
    <w:div w:id="1211769376">
      <w:bodyDiv w:val="1"/>
      <w:marLeft w:val="0"/>
      <w:marRight w:val="0"/>
      <w:marTop w:val="0"/>
      <w:marBottom w:val="0"/>
      <w:divBdr>
        <w:top w:val="none" w:sz="0" w:space="0" w:color="auto"/>
        <w:left w:val="none" w:sz="0" w:space="0" w:color="auto"/>
        <w:bottom w:val="none" w:sz="0" w:space="0" w:color="auto"/>
        <w:right w:val="none" w:sz="0" w:space="0" w:color="auto"/>
      </w:divBdr>
      <w:divsChild>
        <w:div w:id="1991247563">
          <w:marLeft w:val="640"/>
          <w:marRight w:val="0"/>
          <w:marTop w:val="0"/>
          <w:marBottom w:val="0"/>
          <w:divBdr>
            <w:top w:val="none" w:sz="0" w:space="0" w:color="auto"/>
            <w:left w:val="none" w:sz="0" w:space="0" w:color="auto"/>
            <w:bottom w:val="none" w:sz="0" w:space="0" w:color="auto"/>
            <w:right w:val="none" w:sz="0" w:space="0" w:color="auto"/>
          </w:divBdr>
        </w:div>
        <w:div w:id="1572036670">
          <w:marLeft w:val="640"/>
          <w:marRight w:val="0"/>
          <w:marTop w:val="0"/>
          <w:marBottom w:val="0"/>
          <w:divBdr>
            <w:top w:val="none" w:sz="0" w:space="0" w:color="auto"/>
            <w:left w:val="none" w:sz="0" w:space="0" w:color="auto"/>
            <w:bottom w:val="none" w:sz="0" w:space="0" w:color="auto"/>
            <w:right w:val="none" w:sz="0" w:space="0" w:color="auto"/>
          </w:divBdr>
        </w:div>
        <w:div w:id="840002908">
          <w:marLeft w:val="640"/>
          <w:marRight w:val="0"/>
          <w:marTop w:val="0"/>
          <w:marBottom w:val="0"/>
          <w:divBdr>
            <w:top w:val="none" w:sz="0" w:space="0" w:color="auto"/>
            <w:left w:val="none" w:sz="0" w:space="0" w:color="auto"/>
            <w:bottom w:val="none" w:sz="0" w:space="0" w:color="auto"/>
            <w:right w:val="none" w:sz="0" w:space="0" w:color="auto"/>
          </w:divBdr>
        </w:div>
        <w:div w:id="1981685220">
          <w:marLeft w:val="640"/>
          <w:marRight w:val="0"/>
          <w:marTop w:val="0"/>
          <w:marBottom w:val="0"/>
          <w:divBdr>
            <w:top w:val="none" w:sz="0" w:space="0" w:color="auto"/>
            <w:left w:val="none" w:sz="0" w:space="0" w:color="auto"/>
            <w:bottom w:val="none" w:sz="0" w:space="0" w:color="auto"/>
            <w:right w:val="none" w:sz="0" w:space="0" w:color="auto"/>
          </w:divBdr>
        </w:div>
        <w:div w:id="1542547856">
          <w:marLeft w:val="640"/>
          <w:marRight w:val="0"/>
          <w:marTop w:val="0"/>
          <w:marBottom w:val="0"/>
          <w:divBdr>
            <w:top w:val="none" w:sz="0" w:space="0" w:color="auto"/>
            <w:left w:val="none" w:sz="0" w:space="0" w:color="auto"/>
            <w:bottom w:val="none" w:sz="0" w:space="0" w:color="auto"/>
            <w:right w:val="none" w:sz="0" w:space="0" w:color="auto"/>
          </w:divBdr>
        </w:div>
        <w:div w:id="535965410">
          <w:marLeft w:val="640"/>
          <w:marRight w:val="0"/>
          <w:marTop w:val="0"/>
          <w:marBottom w:val="0"/>
          <w:divBdr>
            <w:top w:val="none" w:sz="0" w:space="0" w:color="auto"/>
            <w:left w:val="none" w:sz="0" w:space="0" w:color="auto"/>
            <w:bottom w:val="none" w:sz="0" w:space="0" w:color="auto"/>
            <w:right w:val="none" w:sz="0" w:space="0" w:color="auto"/>
          </w:divBdr>
        </w:div>
        <w:div w:id="1528450703">
          <w:marLeft w:val="640"/>
          <w:marRight w:val="0"/>
          <w:marTop w:val="0"/>
          <w:marBottom w:val="0"/>
          <w:divBdr>
            <w:top w:val="none" w:sz="0" w:space="0" w:color="auto"/>
            <w:left w:val="none" w:sz="0" w:space="0" w:color="auto"/>
            <w:bottom w:val="none" w:sz="0" w:space="0" w:color="auto"/>
            <w:right w:val="none" w:sz="0" w:space="0" w:color="auto"/>
          </w:divBdr>
        </w:div>
        <w:div w:id="159471256">
          <w:marLeft w:val="640"/>
          <w:marRight w:val="0"/>
          <w:marTop w:val="0"/>
          <w:marBottom w:val="0"/>
          <w:divBdr>
            <w:top w:val="none" w:sz="0" w:space="0" w:color="auto"/>
            <w:left w:val="none" w:sz="0" w:space="0" w:color="auto"/>
            <w:bottom w:val="none" w:sz="0" w:space="0" w:color="auto"/>
            <w:right w:val="none" w:sz="0" w:space="0" w:color="auto"/>
          </w:divBdr>
        </w:div>
        <w:div w:id="2134706453">
          <w:marLeft w:val="640"/>
          <w:marRight w:val="0"/>
          <w:marTop w:val="0"/>
          <w:marBottom w:val="0"/>
          <w:divBdr>
            <w:top w:val="none" w:sz="0" w:space="0" w:color="auto"/>
            <w:left w:val="none" w:sz="0" w:space="0" w:color="auto"/>
            <w:bottom w:val="none" w:sz="0" w:space="0" w:color="auto"/>
            <w:right w:val="none" w:sz="0" w:space="0" w:color="auto"/>
          </w:divBdr>
        </w:div>
        <w:div w:id="1952584944">
          <w:marLeft w:val="640"/>
          <w:marRight w:val="0"/>
          <w:marTop w:val="0"/>
          <w:marBottom w:val="0"/>
          <w:divBdr>
            <w:top w:val="none" w:sz="0" w:space="0" w:color="auto"/>
            <w:left w:val="none" w:sz="0" w:space="0" w:color="auto"/>
            <w:bottom w:val="none" w:sz="0" w:space="0" w:color="auto"/>
            <w:right w:val="none" w:sz="0" w:space="0" w:color="auto"/>
          </w:divBdr>
        </w:div>
        <w:div w:id="1304195138">
          <w:marLeft w:val="640"/>
          <w:marRight w:val="0"/>
          <w:marTop w:val="0"/>
          <w:marBottom w:val="0"/>
          <w:divBdr>
            <w:top w:val="none" w:sz="0" w:space="0" w:color="auto"/>
            <w:left w:val="none" w:sz="0" w:space="0" w:color="auto"/>
            <w:bottom w:val="none" w:sz="0" w:space="0" w:color="auto"/>
            <w:right w:val="none" w:sz="0" w:space="0" w:color="auto"/>
          </w:divBdr>
        </w:div>
        <w:div w:id="1498031464">
          <w:marLeft w:val="640"/>
          <w:marRight w:val="0"/>
          <w:marTop w:val="0"/>
          <w:marBottom w:val="0"/>
          <w:divBdr>
            <w:top w:val="none" w:sz="0" w:space="0" w:color="auto"/>
            <w:left w:val="none" w:sz="0" w:space="0" w:color="auto"/>
            <w:bottom w:val="none" w:sz="0" w:space="0" w:color="auto"/>
            <w:right w:val="none" w:sz="0" w:space="0" w:color="auto"/>
          </w:divBdr>
        </w:div>
        <w:div w:id="1473601922">
          <w:marLeft w:val="640"/>
          <w:marRight w:val="0"/>
          <w:marTop w:val="0"/>
          <w:marBottom w:val="0"/>
          <w:divBdr>
            <w:top w:val="none" w:sz="0" w:space="0" w:color="auto"/>
            <w:left w:val="none" w:sz="0" w:space="0" w:color="auto"/>
            <w:bottom w:val="none" w:sz="0" w:space="0" w:color="auto"/>
            <w:right w:val="none" w:sz="0" w:space="0" w:color="auto"/>
          </w:divBdr>
        </w:div>
        <w:div w:id="564491863">
          <w:marLeft w:val="640"/>
          <w:marRight w:val="0"/>
          <w:marTop w:val="0"/>
          <w:marBottom w:val="0"/>
          <w:divBdr>
            <w:top w:val="none" w:sz="0" w:space="0" w:color="auto"/>
            <w:left w:val="none" w:sz="0" w:space="0" w:color="auto"/>
            <w:bottom w:val="none" w:sz="0" w:space="0" w:color="auto"/>
            <w:right w:val="none" w:sz="0" w:space="0" w:color="auto"/>
          </w:divBdr>
        </w:div>
        <w:div w:id="1694308559">
          <w:marLeft w:val="640"/>
          <w:marRight w:val="0"/>
          <w:marTop w:val="0"/>
          <w:marBottom w:val="0"/>
          <w:divBdr>
            <w:top w:val="none" w:sz="0" w:space="0" w:color="auto"/>
            <w:left w:val="none" w:sz="0" w:space="0" w:color="auto"/>
            <w:bottom w:val="none" w:sz="0" w:space="0" w:color="auto"/>
            <w:right w:val="none" w:sz="0" w:space="0" w:color="auto"/>
          </w:divBdr>
        </w:div>
        <w:div w:id="1407530986">
          <w:marLeft w:val="640"/>
          <w:marRight w:val="0"/>
          <w:marTop w:val="0"/>
          <w:marBottom w:val="0"/>
          <w:divBdr>
            <w:top w:val="none" w:sz="0" w:space="0" w:color="auto"/>
            <w:left w:val="none" w:sz="0" w:space="0" w:color="auto"/>
            <w:bottom w:val="none" w:sz="0" w:space="0" w:color="auto"/>
            <w:right w:val="none" w:sz="0" w:space="0" w:color="auto"/>
          </w:divBdr>
        </w:div>
        <w:div w:id="484736866">
          <w:marLeft w:val="640"/>
          <w:marRight w:val="0"/>
          <w:marTop w:val="0"/>
          <w:marBottom w:val="0"/>
          <w:divBdr>
            <w:top w:val="none" w:sz="0" w:space="0" w:color="auto"/>
            <w:left w:val="none" w:sz="0" w:space="0" w:color="auto"/>
            <w:bottom w:val="none" w:sz="0" w:space="0" w:color="auto"/>
            <w:right w:val="none" w:sz="0" w:space="0" w:color="auto"/>
          </w:divBdr>
        </w:div>
        <w:div w:id="1552569400">
          <w:marLeft w:val="640"/>
          <w:marRight w:val="0"/>
          <w:marTop w:val="0"/>
          <w:marBottom w:val="0"/>
          <w:divBdr>
            <w:top w:val="none" w:sz="0" w:space="0" w:color="auto"/>
            <w:left w:val="none" w:sz="0" w:space="0" w:color="auto"/>
            <w:bottom w:val="none" w:sz="0" w:space="0" w:color="auto"/>
            <w:right w:val="none" w:sz="0" w:space="0" w:color="auto"/>
          </w:divBdr>
        </w:div>
        <w:div w:id="2093894102">
          <w:marLeft w:val="640"/>
          <w:marRight w:val="0"/>
          <w:marTop w:val="0"/>
          <w:marBottom w:val="0"/>
          <w:divBdr>
            <w:top w:val="none" w:sz="0" w:space="0" w:color="auto"/>
            <w:left w:val="none" w:sz="0" w:space="0" w:color="auto"/>
            <w:bottom w:val="none" w:sz="0" w:space="0" w:color="auto"/>
            <w:right w:val="none" w:sz="0" w:space="0" w:color="auto"/>
          </w:divBdr>
        </w:div>
        <w:div w:id="60905853">
          <w:marLeft w:val="640"/>
          <w:marRight w:val="0"/>
          <w:marTop w:val="0"/>
          <w:marBottom w:val="0"/>
          <w:divBdr>
            <w:top w:val="none" w:sz="0" w:space="0" w:color="auto"/>
            <w:left w:val="none" w:sz="0" w:space="0" w:color="auto"/>
            <w:bottom w:val="none" w:sz="0" w:space="0" w:color="auto"/>
            <w:right w:val="none" w:sz="0" w:space="0" w:color="auto"/>
          </w:divBdr>
        </w:div>
        <w:div w:id="1620183133">
          <w:marLeft w:val="640"/>
          <w:marRight w:val="0"/>
          <w:marTop w:val="0"/>
          <w:marBottom w:val="0"/>
          <w:divBdr>
            <w:top w:val="none" w:sz="0" w:space="0" w:color="auto"/>
            <w:left w:val="none" w:sz="0" w:space="0" w:color="auto"/>
            <w:bottom w:val="none" w:sz="0" w:space="0" w:color="auto"/>
            <w:right w:val="none" w:sz="0" w:space="0" w:color="auto"/>
          </w:divBdr>
        </w:div>
        <w:div w:id="857044590">
          <w:marLeft w:val="640"/>
          <w:marRight w:val="0"/>
          <w:marTop w:val="0"/>
          <w:marBottom w:val="0"/>
          <w:divBdr>
            <w:top w:val="none" w:sz="0" w:space="0" w:color="auto"/>
            <w:left w:val="none" w:sz="0" w:space="0" w:color="auto"/>
            <w:bottom w:val="none" w:sz="0" w:space="0" w:color="auto"/>
            <w:right w:val="none" w:sz="0" w:space="0" w:color="auto"/>
          </w:divBdr>
        </w:div>
        <w:div w:id="1263956555">
          <w:marLeft w:val="640"/>
          <w:marRight w:val="0"/>
          <w:marTop w:val="0"/>
          <w:marBottom w:val="0"/>
          <w:divBdr>
            <w:top w:val="none" w:sz="0" w:space="0" w:color="auto"/>
            <w:left w:val="none" w:sz="0" w:space="0" w:color="auto"/>
            <w:bottom w:val="none" w:sz="0" w:space="0" w:color="auto"/>
            <w:right w:val="none" w:sz="0" w:space="0" w:color="auto"/>
          </w:divBdr>
        </w:div>
        <w:div w:id="1216896380">
          <w:marLeft w:val="640"/>
          <w:marRight w:val="0"/>
          <w:marTop w:val="0"/>
          <w:marBottom w:val="0"/>
          <w:divBdr>
            <w:top w:val="none" w:sz="0" w:space="0" w:color="auto"/>
            <w:left w:val="none" w:sz="0" w:space="0" w:color="auto"/>
            <w:bottom w:val="none" w:sz="0" w:space="0" w:color="auto"/>
            <w:right w:val="none" w:sz="0" w:space="0" w:color="auto"/>
          </w:divBdr>
        </w:div>
        <w:div w:id="988249084">
          <w:marLeft w:val="640"/>
          <w:marRight w:val="0"/>
          <w:marTop w:val="0"/>
          <w:marBottom w:val="0"/>
          <w:divBdr>
            <w:top w:val="none" w:sz="0" w:space="0" w:color="auto"/>
            <w:left w:val="none" w:sz="0" w:space="0" w:color="auto"/>
            <w:bottom w:val="none" w:sz="0" w:space="0" w:color="auto"/>
            <w:right w:val="none" w:sz="0" w:space="0" w:color="auto"/>
          </w:divBdr>
        </w:div>
        <w:div w:id="16540435">
          <w:marLeft w:val="640"/>
          <w:marRight w:val="0"/>
          <w:marTop w:val="0"/>
          <w:marBottom w:val="0"/>
          <w:divBdr>
            <w:top w:val="none" w:sz="0" w:space="0" w:color="auto"/>
            <w:left w:val="none" w:sz="0" w:space="0" w:color="auto"/>
            <w:bottom w:val="none" w:sz="0" w:space="0" w:color="auto"/>
            <w:right w:val="none" w:sz="0" w:space="0" w:color="auto"/>
          </w:divBdr>
        </w:div>
        <w:div w:id="2058822642">
          <w:marLeft w:val="640"/>
          <w:marRight w:val="0"/>
          <w:marTop w:val="0"/>
          <w:marBottom w:val="0"/>
          <w:divBdr>
            <w:top w:val="none" w:sz="0" w:space="0" w:color="auto"/>
            <w:left w:val="none" w:sz="0" w:space="0" w:color="auto"/>
            <w:bottom w:val="none" w:sz="0" w:space="0" w:color="auto"/>
            <w:right w:val="none" w:sz="0" w:space="0" w:color="auto"/>
          </w:divBdr>
        </w:div>
        <w:div w:id="448815873">
          <w:marLeft w:val="640"/>
          <w:marRight w:val="0"/>
          <w:marTop w:val="0"/>
          <w:marBottom w:val="0"/>
          <w:divBdr>
            <w:top w:val="none" w:sz="0" w:space="0" w:color="auto"/>
            <w:left w:val="none" w:sz="0" w:space="0" w:color="auto"/>
            <w:bottom w:val="none" w:sz="0" w:space="0" w:color="auto"/>
            <w:right w:val="none" w:sz="0" w:space="0" w:color="auto"/>
          </w:divBdr>
        </w:div>
        <w:div w:id="546836453">
          <w:marLeft w:val="640"/>
          <w:marRight w:val="0"/>
          <w:marTop w:val="0"/>
          <w:marBottom w:val="0"/>
          <w:divBdr>
            <w:top w:val="none" w:sz="0" w:space="0" w:color="auto"/>
            <w:left w:val="none" w:sz="0" w:space="0" w:color="auto"/>
            <w:bottom w:val="none" w:sz="0" w:space="0" w:color="auto"/>
            <w:right w:val="none" w:sz="0" w:space="0" w:color="auto"/>
          </w:divBdr>
        </w:div>
        <w:div w:id="1597203762">
          <w:marLeft w:val="640"/>
          <w:marRight w:val="0"/>
          <w:marTop w:val="0"/>
          <w:marBottom w:val="0"/>
          <w:divBdr>
            <w:top w:val="none" w:sz="0" w:space="0" w:color="auto"/>
            <w:left w:val="none" w:sz="0" w:space="0" w:color="auto"/>
            <w:bottom w:val="none" w:sz="0" w:space="0" w:color="auto"/>
            <w:right w:val="none" w:sz="0" w:space="0" w:color="auto"/>
          </w:divBdr>
        </w:div>
        <w:div w:id="1848059527">
          <w:marLeft w:val="640"/>
          <w:marRight w:val="0"/>
          <w:marTop w:val="0"/>
          <w:marBottom w:val="0"/>
          <w:divBdr>
            <w:top w:val="none" w:sz="0" w:space="0" w:color="auto"/>
            <w:left w:val="none" w:sz="0" w:space="0" w:color="auto"/>
            <w:bottom w:val="none" w:sz="0" w:space="0" w:color="auto"/>
            <w:right w:val="none" w:sz="0" w:space="0" w:color="auto"/>
          </w:divBdr>
        </w:div>
        <w:div w:id="1696154554">
          <w:marLeft w:val="640"/>
          <w:marRight w:val="0"/>
          <w:marTop w:val="0"/>
          <w:marBottom w:val="0"/>
          <w:divBdr>
            <w:top w:val="none" w:sz="0" w:space="0" w:color="auto"/>
            <w:left w:val="none" w:sz="0" w:space="0" w:color="auto"/>
            <w:bottom w:val="none" w:sz="0" w:space="0" w:color="auto"/>
            <w:right w:val="none" w:sz="0" w:space="0" w:color="auto"/>
          </w:divBdr>
        </w:div>
        <w:div w:id="1684432954">
          <w:marLeft w:val="640"/>
          <w:marRight w:val="0"/>
          <w:marTop w:val="0"/>
          <w:marBottom w:val="0"/>
          <w:divBdr>
            <w:top w:val="none" w:sz="0" w:space="0" w:color="auto"/>
            <w:left w:val="none" w:sz="0" w:space="0" w:color="auto"/>
            <w:bottom w:val="none" w:sz="0" w:space="0" w:color="auto"/>
            <w:right w:val="none" w:sz="0" w:space="0" w:color="auto"/>
          </w:divBdr>
        </w:div>
        <w:div w:id="1466004122">
          <w:marLeft w:val="640"/>
          <w:marRight w:val="0"/>
          <w:marTop w:val="0"/>
          <w:marBottom w:val="0"/>
          <w:divBdr>
            <w:top w:val="none" w:sz="0" w:space="0" w:color="auto"/>
            <w:left w:val="none" w:sz="0" w:space="0" w:color="auto"/>
            <w:bottom w:val="none" w:sz="0" w:space="0" w:color="auto"/>
            <w:right w:val="none" w:sz="0" w:space="0" w:color="auto"/>
          </w:divBdr>
        </w:div>
        <w:div w:id="1087269329">
          <w:marLeft w:val="640"/>
          <w:marRight w:val="0"/>
          <w:marTop w:val="0"/>
          <w:marBottom w:val="0"/>
          <w:divBdr>
            <w:top w:val="none" w:sz="0" w:space="0" w:color="auto"/>
            <w:left w:val="none" w:sz="0" w:space="0" w:color="auto"/>
            <w:bottom w:val="none" w:sz="0" w:space="0" w:color="auto"/>
            <w:right w:val="none" w:sz="0" w:space="0" w:color="auto"/>
          </w:divBdr>
        </w:div>
        <w:div w:id="1797288805">
          <w:marLeft w:val="640"/>
          <w:marRight w:val="0"/>
          <w:marTop w:val="0"/>
          <w:marBottom w:val="0"/>
          <w:divBdr>
            <w:top w:val="none" w:sz="0" w:space="0" w:color="auto"/>
            <w:left w:val="none" w:sz="0" w:space="0" w:color="auto"/>
            <w:bottom w:val="none" w:sz="0" w:space="0" w:color="auto"/>
            <w:right w:val="none" w:sz="0" w:space="0" w:color="auto"/>
          </w:divBdr>
        </w:div>
        <w:div w:id="1538662339">
          <w:marLeft w:val="640"/>
          <w:marRight w:val="0"/>
          <w:marTop w:val="0"/>
          <w:marBottom w:val="0"/>
          <w:divBdr>
            <w:top w:val="none" w:sz="0" w:space="0" w:color="auto"/>
            <w:left w:val="none" w:sz="0" w:space="0" w:color="auto"/>
            <w:bottom w:val="none" w:sz="0" w:space="0" w:color="auto"/>
            <w:right w:val="none" w:sz="0" w:space="0" w:color="auto"/>
          </w:divBdr>
        </w:div>
        <w:div w:id="1802306936">
          <w:marLeft w:val="640"/>
          <w:marRight w:val="0"/>
          <w:marTop w:val="0"/>
          <w:marBottom w:val="0"/>
          <w:divBdr>
            <w:top w:val="none" w:sz="0" w:space="0" w:color="auto"/>
            <w:left w:val="none" w:sz="0" w:space="0" w:color="auto"/>
            <w:bottom w:val="none" w:sz="0" w:space="0" w:color="auto"/>
            <w:right w:val="none" w:sz="0" w:space="0" w:color="auto"/>
          </w:divBdr>
        </w:div>
        <w:div w:id="2097943512">
          <w:marLeft w:val="640"/>
          <w:marRight w:val="0"/>
          <w:marTop w:val="0"/>
          <w:marBottom w:val="0"/>
          <w:divBdr>
            <w:top w:val="none" w:sz="0" w:space="0" w:color="auto"/>
            <w:left w:val="none" w:sz="0" w:space="0" w:color="auto"/>
            <w:bottom w:val="none" w:sz="0" w:space="0" w:color="auto"/>
            <w:right w:val="none" w:sz="0" w:space="0" w:color="auto"/>
          </w:divBdr>
        </w:div>
        <w:div w:id="624506110">
          <w:marLeft w:val="640"/>
          <w:marRight w:val="0"/>
          <w:marTop w:val="0"/>
          <w:marBottom w:val="0"/>
          <w:divBdr>
            <w:top w:val="none" w:sz="0" w:space="0" w:color="auto"/>
            <w:left w:val="none" w:sz="0" w:space="0" w:color="auto"/>
            <w:bottom w:val="none" w:sz="0" w:space="0" w:color="auto"/>
            <w:right w:val="none" w:sz="0" w:space="0" w:color="auto"/>
          </w:divBdr>
        </w:div>
        <w:div w:id="1570580363">
          <w:marLeft w:val="640"/>
          <w:marRight w:val="0"/>
          <w:marTop w:val="0"/>
          <w:marBottom w:val="0"/>
          <w:divBdr>
            <w:top w:val="none" w:sz="0" w:space="0" w:color="auto"/>
            <w:left w:val="none" w:sz="0" w:space="0" w:color="auto"/>
            <w:bottom w:val="none" w:sz="0" w:space="0" w:color="auto"/>
            <w:right w:val="none" w:sz="0" w:space="0" w:color="auto"/>
          </w:divBdr>
        </w:div>
        <w:div w:id="886572092">
          <w:marLeft w:val="640"/>
          <w:marRight w:val="0"/>
          <w:marTop w:val="0"/>
          <w:marBottom w:val="0"/>
          <w:divBdr>
            <w:top w:val="none" w:sz="0" w:space="0" w:color="auto"/>
            <w:left w:val="none" w:sz="0" w:space="0" w:color="auto"/>
            <w:bottom w:val="none" w:sz="0" w:space="0" w:color="auto"/>
            <w:right w:val="none" w:sz="0" w:space="0" w:color="auto"/>
          </w:divBdr>
        </w:div>
        <w:div w:id="1931305587">
          <w:marLeft w:val="640"/>
          <w:marRight w:val="0"/>
          <w:marTop w:val="0"/>
          <w:marBottom w:val="0"/>
          <w:divBdr>
            <w:top w:val="none" w:sz="0" w:space="0" w:color="auto"/>
            <w:left w:val="none" w:sz="0" w:space="0" w:color="auto"/>
            <w:bottom w:val="none" w:sz="0" w:space="0" w:color="auto"/>
            <w:right w:val="none" w:sz="0" w:space="0" w:color="auto"/>
          </w:divBdr>
        </w:div>
        <w:div w:id="451636731">
          <w:marLeft w:val="640"/>
          <w:marRight w:val="0"/>
          <w:marTop w:val="0"/>
          <w:marBottom w:val="0"/>
          <w:divBdr>
            <w:top w:val="none" w:sz="0" w:space="0" w:color="auto"/>
            <w:left w:val="none" w:sz="0" w:space="0" w:color="auto"/>
            <w:bottom w:val="none" w:sz="0" w:space="0" w:color="auto"/>
            <w:right w:val="none" w:sz="0" w:space="0" w:color="auto"/>
          </w:divBdr>
        </w:div>
        <w:div w:id="245581211">
          <w:marLeft w:val="640"/>
          <w:marRight w:val="0"/>
          <w:marTop w:val="0"/>
          <w:marBottom w:val="0"/>
          <w:divBdr>
            <w:top w:val="none" w:sz="0" w:space="0" w:color="auto"/>
            <w:left w:val="none" w:sz="0" w:space="0" w:color="auto"/>
            <w:bottom w:val="none" w:sz="0" w:space="0" w:color="auto"/>
            <w:right w:val="none" w:sz="0" w:space="0" w:color="auto"/>
          </w:divBdr>
        </w:div>
        <w:div w:id="920288062">
          <w:marLeft w:val="640"/>
          <w:marRight w:val="0"/>
          <w:marTop w:val="0"/>
          <w:marBottom w:val="0"/>
          <w:divBdr>
            <w:top w:val="none" w:sz="0" w:space="0" w:color="auto"/>
            <w:left w:val="none" w:sz="0" w:space="0" w:color="auto"/>
            <w:bottom w:val="none" w:sz="0" w:space="0" w:color="auto"/>
            <w:right w:val="none" w:sz="0" w:space="0" w:color="auto"/>
          </w:divBdr>
        </w:div>
        <w:div w:id="1441099932">
          <w:marLeft w:val="640"/>
          <w:marRight w:val="0"/>
          <w:marTop w:val="0"/>
          <w:marBottom w:val="0"/>
          <w:divBdr>
            <w:top w:val="none" w:sz="0" w:space="0" w:color="auto"/>
            <w:left w:val="none" w:sz="0" w:space="0" w:color="auto"/>
            <w:bottom w:val="none" w:sz="0" w:space="0" w:color="auto"/>
            <w:right w:val="none" w:sz="0" w:space="0" w:color="auto"/>
          </w:divBdr>
        </w:div>
        <w:div w:id="732699625">
          <w:marLeft w:val="640"/>
          <w:marRight w:val="0"/>
          <w:marTop w:val="0"/>
          <w:marBottom w:val="0"/>
          <w:divBdr>
            <w:top w:val="none" w:sz="0" w:space="0" w:color="auto"/>
            <w:left w:val="none" w:sz="0" w:space="0" w:color="auto"/>
            <w:bottom w:val="none" w:sz="0" w:space="0" w:color="auto"/>
            <w:right w:val="none" w:sz="0" w:space="0" w:color="auto"/>
          </w:divBdr>
        </w:div>
        <w:div w:id="637341606">
          <w:marLeft w:val="640"/>
          <w:marRight w:val="0"/>
          <w:marTop w:val="0"/>
          <w:marBottom w:val="0"/>
          <w:divBdr>
            <w:top w:val="none" w:sz="0" w:space="0" w:color="auto"/>
            <w:left w:val="none" w:sz="0" w:space="0" w:color="auto"/>
            <w:bottom w:val="none" w:sz="0" w:space="0" w:color="auto"/>
            <w:right w:val="none" w:sz="0" w:space="0" w:color="auto"/>
          </w:divBdr>
        </w:div>
        <w:div w:id="27101053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taistikundarti@gmail.com" TargetMode="External"/><Relationship Id="rId13" Type="http://schemas.openxmlformats.org/officeDocument/2006/relationships/header" Target="header3.xml"/><Relationship Id="rId18" Type="http://schemas.openxmlformats.org/officeDocument/2006/relationships/hyperlink" Target="mailto:fintaistikundarti@gmail.com" TargetMode="External"/><Relationship Id="rId26" Type="http://schemas.openxmlformats.org/officeDocument/2006/relationships/hyperlink" Target="mailto:fintaistikundarti@gmail.com" TargetMode="External"/><Relationship Id="rId3" Type="http://schemas.openxmlformats.org/officeDocument/2006/relationships/styles" Target="styles.xml"/><Relationship Id="rId21" Type="http://schemas.openxmlformats.org/officeDocument/2006/relationships/hyperlink" Target="mailto:fintaistikundarti@gmai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fintaistikundarti@gmail.com" TargetMode="External"/><Relationship Id="rId25" Type="http://schemas.openxmlformats.org/officeDocument/2006/relationships/hyperlink" Target="mailto:fintaistikundarti@gmail.com" TargetMode="External"/><Relationship Id="rId2" Type="http://schemas.openxmlformats.org/officeDocument/2006/relationships/numbering" Target="numbering.xml"/><Relationship Id="rId16" Type="http://schemas.openxmlformats.org/officeDocument/2006/relationships/hyperlink" Target="mailto:fintaistikundarti@gmail.com" TargetMode="External"/><Relationship Id="rId20" Type="http://schemas.openxmlformats.org/officeDocument/2006/relationships/hyperlink" Target="mailto:fintaistikundarti@gmail.co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fintaistikundarti@gmail.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fintaistikundarti@gmail.com"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fintaistikundarti@gmail.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4.xml"/><Relationship Id="rId22" Type="http://schemas.openxmlformats.org/officeDocument/2006/relationships/hyperlink" Target="mailto:fintaistikundarti@gmail.com" TargetMode="External"/><Relationship Id="rId27" Type="http://schemas.openxmlformats.org/officeDocument/2006/relationships/hyperlink" Target="mailto:fintaistikundarti@gmail.com"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31FC1839AD4E839ECB2642FC74248E"/>
        <w:category>
          <w:name w:val="General"/>
          <w:gallery w:val="placeholder"/>
        </w:category>
        <w:types>
          <w:type w:val="bbPlcHdr"/>
        </w:types>
        <w:behaviors>
          <w:behavior w:val="content"/>
        </w:behaviors>
        <w:guid w:val="{F829507D-2F0A-4B5E-98C5-AED70B8FE229}"/>
      </w:docPartPr>
      <w:docPartBody>
        <w:p w:rsidR="00696834" w:rsidRDefault="00A43877" w:rsidP="00A43877">
          <w:pPr>
            <w:pStyle w:val="3E31FC1839AD4E839ECB2642FC74248E"/>
          </w:pPr>
          <w:r w:rsidRPr="00317AAB">
            <w:rPr>
              <w:rStyle w:val="PlaceholderText"/>
            </w:rPr>
            <w:t>Click or tap here to enter text.</w:t>
          </w:r>
        </w:p>
      </w:docPartBody>
    </w:docPart>
    <w:docPart>
      <w:docPartPr>
        <w:name w:val="375E9317B4EC4F7583C5BE4C1D7A1685"/>
        <w:category>
          <w:name w:val="General"/>
          <w:gallery w:val="placeholder"/>
        </w:category>
        <w:types>
          <w:type w:val="bbPlcHdr"/>
        </w:types>
        <w:behaviors>
          <w:behavior w:val="content"/>
        </w:behaviors>
        <w:guid w:val="{F40A9574-AEDD-4388-B080-536E7A8627B5}"/>
      </w:docPartPr>
      <w:docPartBody>
        <w:p w:rsidR="00696834" w:rsidRDefault="00A43877" w:rsidP="00A43877">
          <w:pPr>
            <w:pStyle w:val="375E9317B4EC4F7583C5BE4C1D7A1685"/>
          </w:pPr>
          <w:r w:rsidRPr="00317AAB">
            <w:rPr>
              <w:rStyle w:val="PlaceholderText"/>
            </w:rPr>
            <w:t>Click or tap here to enter text.</w:t>
          </w:r>
        </w:p>
      </w:docPartBody>
    </w:docPart>
    <w:docPart>
      <w:docPartPr>
        <w:name w:val="56D9513C0C4B4D3AA25BC373FF0C2A04"/>
        <w:category>
          <w:name w:val="General"/>
          <w:gallery w:val="placeholder"/>
        </w:category>
        <w:types>
          <w:type w:val="bbPlcHdr"/>
        </w:types>
        <w:behaviors>
          <w:behavior w:val="content"/>
        </w:behaviors>
        <w:guid w:val="{DF73FE70-D849-46C5-8805-D6FB6C93B182}"/>
      </w:docPartPr>
      <w:docPartBody>
        <w:p w:rsidR="00696834" w:rsidRDefault="00A43877" w:rsidP="00A43877">
          <w:pPr>
            <w:pStyle w:val="56D9513C0C4B4D3AA25BC373FF0C2A04"/>
          </w:pPr>
          <w:r w:rsidRPr="004347FD">
            <w:rPr>
              <w:rStyle w:val="PlaceholderText"/>
            </w:rPr>
            <w:t>Click or tap here to enter text.</w:t>
          </w:r>
        </w:p>
      </w:docPartBody>
    </w:docPart>
    <w:docPart>
      <w:docPartPr>
        <w:name w:val="948FD032E6B5462B8885DCF4EB37F9C4"/>
        <w:category>
          <w:name w:val="General"/>
          <w:gallery w:val="placeholder"/>
        </w:category>
        <w:types>
          <w:type w:val="bbPlcHdr"/>
        </w:types>
        <w:behaviors>
          <w:behavior w:val="content"/>
        </w:behaviors>
        <w:guid w:val="{5FE8A6DD-C912-4397-8944-8B3FA813E68C}"/>
      </w:docPartPr>
      <w:docPartBody>
        <w:p w:rsidR="00696834" w:rsidRDefault="00A43877" w:rsidP="00A43877">
          <w:pPr>
            <w:pStyle w:val="948FD032E6B5462B8885DCF4EB37F9C4"/>
          </w:pPr>
          <w:r w:rsidRPr="00317A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77"/>
    <w:rsid w:val="001101B9"/>
    <w:rsid w:val="00696834"/>
    <w:rsid w:val="009F641F"/>
    <w:rsid w:val="00A43877"/>
    <w:rsid w:val="00A676B2"/>
    <w:rsid w:val="00FA79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877"/>
    <w:rPr>
      <w:color w:val="808080"/>
    </w:rPr>
  </w:style>
  <w:style w:type="paragraph" w:customStyle="1" w:styleId="3E31FC1839AD4E839ECB2642FC74248E">
    <w:name w:val="3E31FC1839AD4E839ECB2642FC74248E"/>
    <w:rsid w:val="00A43877"/>
  </w:style>
  <w:style w:type="paragraph" w:customStyle="1" w:styleId="375E9317B4EC4F7583C5BE4C1D7A1685">
    <w:name w:val="375E9317B4EC4F7583C5BE4C1D7A1685"/>
    <w:rsid w:val="00A43877"/>
  </w:style>
  <w:style w:type="paragraph" w:customStyle="1" w:styleId="56D9513C0C4B4D3AA25BC373FF0C2A04">
    <w:name w:val="56D9513C0C4B4D3AA25BC373FF0C2A04"/>
    <w:rsid w:val="00A43877"/>
  </w:style>
  <w:style w:type="paragraph" w:customStyle="1" w:styleId="948FD032E6B5462B8885DCF4EB37F9C4">
    <w:name w:val="948FD032E6B5462B8885DCF4EB37F9C4"/>
    <w:rsid w:val="00A43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18F875-BC78-4519-BE82-C6E782BB1F41}">
  <we:reference id="wa104382081" version="1.55.1.0" store="en-US" storeType="OMEX"/>
  <we:alternateReferences>
    <we:reference id="wa104382081" version="1.55.1.0" store="en-US" storeType="OMEX"/>
  </we:alternateReferences>
  <we:properties>
    <we:property name="MENDELEY_CITATIONS" value="[{&quot;citationID&quot;:&quot;MENDELEY_CITATION_f6a6fff5-34a7-4e18-9ab4-bc02d9bc9ad7&quot;,&quot;properties&quot;:{&quot;noteIndex&quot;:0},&quot;isEdited&quot;:false,&quot;manualOverride&quot;:{&quot;isManuallyOverridden&quot;:false,&quot;citeprocText&quot;:&quot;[1]&quot;,&quot;manualOverrideText&quot;:&quot;&quot;},&quot;citationTag&quot;:&quot;MENDELEY_CITATION_v3_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XZWlkZXJwYXNzIiwiZ2l2ZW4iOiJFbGlzYWJldGUiLCJwYXJzZS1uYW1lcyI6ZmFsc2UsImRyb3BwaW5nLXBhcnRpY2xlIjoiIiwibm9uLWRyb3BwaW5nLXBhcnRpY2xlIjoiIn0seyJmYW1pbHkiOiJXaWxsaWFtcyIsImdpdmVuIjoiSHl3ZWwgQy4iLCJwYXJzZS1uYW1lcyI6ZmFsc2UsImRyb3BwaW5nLXBhcnRpY2xlIjoiIiwibm9uLWRyb3BwaW5nLXBhcnRpY2xlIjoiIn0seyJmYW1pbHkiOiJZaW1lciIsImdpdmVuIjoiTmlndXMgQmlsaWxpZ24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&quot;,&quot;citationItems&quot;:[{&quot;id&quot;:&quot;e48e285c-de92-320c-85ca-be54bf3feb64&quot;,&quot;itemData&quot;:{&quot;type&quot;:&quot;article-journal&quot;,&quot;id&quot;:&quot;e48e285c-de92-320c-85ca-be54bf3feb64&quot;,&quot;title&quot;:&quot;Global, regional, and national cancer incidence, mortality, years of life lost, years lived with disability, and disability-adjusted life-years for 29 cancer groups, 1990 to 2016 a systematic analysis for the global burden of disease study global burden o&quot;,&quot;author&quot;:[{&quot;family&quot;:&quot;Fitzmaurice&quot;,&quot;given&quot;:&quot;Christina&quot;,&quot;parse-names&quot;:false,&quot;dropping-particle&quot;:&quot;&quot;,&quot;non-dropping-particle&quot;:&quot;&quot;},{&quot;family&quot;:&quot;Akinyemiju&quot;,&quot;given&quot;:&quot;Tomi F.&quot;,&quot;parse-names&quot;:false,&quot;dropping-particle&quot;:&quot;&quot;,&quot;non-dropping-particle&quot;:&quot;&quot;},{&quot;family&quot;:&quot;Lami&quot;,&quot;given&quot;:&quot;Faris Hasan&quot;,&quot;parse-names&quot;:false,&quot;dropping-particle&quot;:&quot;&quot;,&quot;non-dropping-particle&quot;:&quot;Al&quot;},{&quot;family&quot;:&quot;Alam&quot;,&quot;given&quot;:&quot;Tahiya&quot;,&quot;parse-names&quot;:false,&quot;dropping-particle&quot;:&quot;&quot;,&quot;non-dropping-particle&quot;:&quot;&quot;},{&quot;family&quot;:&quot;Alizadeh-Navaei&quot;,&quot;given&quot;:&quot;Reza&quot;,&quot;parse-names&quot;:false,&quot;dropping-particle&quot;:&quot;&quot;,&quot;non-dropping-particle&quot;:&quot;&quot;},{&quot;family&quot;:&quot;Allen&quot;,&quot;given&quot;:&quot;Christine&quot;,&quot;parse-names&quot;:false,&quot;dropping-particle&quot;:&quot;&quot;,&quot;non-dropping-particle&quot;:&quot;&quot;},{&quot;family&quot;:&quot;Alsharif&quot;,&quot;given&quot;:&quot;Ubai&quot;,&quot;parse-names&quot;:false,&quot;dropping-particle&quot;:&quot;&quot;,&quot;non-dropping-particle&quot;:&quot;&quot;},{&quot;family&quot;:&quot;Alvis-Guzman&quot;,&quot;given&quot;:&quot;Nelson&quot;,&quot;parse-names&quot;:false,&quot;dropping-particle&quot;:&quot;&quot;,&quot;non-dropping-particle&quot;:&quot;&quot;},{&quot;family&quot;:&quot;Amini&quot;,&quot;given&quot;:&quot;Erfan&quot;,&quot;parse-names&quot;:false,&quot;dropping-particle&quot;:&quot;&quot;,&quot;non-dropping-particle&quot;:&quot;&quot;},{&quot;family&quot;:&quot;Anderson&quot;,&quot;given&quot;:&quot;Benjamin O.&quot;,&quot;parse-names&quot;:false,&quot;dropping-particle&quot;:&quot;&quot;,&quot;non-dropping-particle&quot;:&quot;&quot;},{&quot;family&quot;:&quot;Aremu&quot;,&quot;given&quot;:&quot;Olatunde&quot;,&quot;parse-names&quot;:false,&quot;dropping-particle&quot;:&quot;&quot;,&quot;non-dropping-particle&quot;:&quot;&quot;},{&quot;family&quot;:&quot;Artaman&quot;,&quot;given&quot;:&quot;Al&quot;,&quot;parse-names&quot;:false,&quot;dropping-particle&quot;:&quot;&quot;,&quot;non-dropping-particle&quot;:&quot;&quot;},{&quot;family&quot;:&quot;Asgedom&quot;,&quot;given&quot;:&quot;Solomon Weldegebreal&quot;,&quot;parse-names&quot;:false,&quot;dropping-particle&quot;:&quot;&quot;,&quot;non-dropping-particle&quot;:&quot;&quot;},{&quot;family&quot;:&quot;Assadi&quot;,&quot;given&quot;:&quot;Reza&quot;,&quot;parse-names&quot;:false,&quot;dropping-particle&quot;:&quot;&quot;,&quot;non-dropping-particle&quot;:&quot;&quot;},{&quot;family&quot;:&quot;Atey&quot;,&quot;given&quot;:&quot;Tesfay Me Hari&quot;,&quot;parse-names&quot;:false,&quot;dropping-particle&quot;:&quot;&quot;,&quot;non-dropping-particle&quot;:&quot;&quot;},{&quot;family&quot;:&quot;Avila-Burgos&quot;,&quot;given&quot;:&quot;Leticia&quot;,&quot;parse-names&quot;:false,&quot;dropping-particle&quot;:&quot;&quot;,&quot;non-dropping-particle&quot;:&quot;&quot;},{&quot;family&quot;:&quot;Awasthi&quot;,&quot;given&quot;:&quot;Ashish&quot;,&quot;parse-names&quot;:false,&quot;dropping-particle&quot;:&quot;&quot;,&quot;non-dropping-particle&quot;:&quot;&quot;},{&quot;family&quot;:&quot;Saleem&quot;,&quot;given&quot;:&quot;Huda Omerba&quot;,&quot;parse-names&quot;:false,&quot;dropping-particle&quot;:&quot;&quot;,&quot;non-dropping-particle&quot;:&quot;&quot;},{&quot;family&quot;:&quot;Barac&quot;,&quot;given&quot;:&quot;Aleksandra&quot;,&quot;parse-names&quot;:false,&quot;dropping-particle&quot;:&quot;&quot;,&quot;non-dropping-particle&quot;:&quot;&quot;},{&quot;family&quot;:&quot;Bennett&quot;,&quot;given&quot;:&quot;James R.&quot;,&quot;parse-names&quot;:false,&quot;dropping-particle&quot;:&quot;&quot;,&quot;non-dropping-particle&quot;:&quot;&quot;},{&quot;family&quot;:&quot;Bensenor&quot;,&quot;given&quot;:&quot;Isabela M.&quot;,&quot;parse-names&quot;:false,&quot;dropping-particle&quot;:&quot;&quot;,&quot;non-dropping-particle&quot;:&quot;&quot;},{&quot;family&quot;:&quot;Bhakta&quot;,&quot;given&quot;:&quot;Nickhill&quot;,&quot;parse-names&quot;:false,&quot;dropping-particle&quot;:&quot;&quot;,&quot;non-dropping-particle&quot;:&quot;&quot;},{&quot;family&quot;:&quot;Brenner&quot;,&quot;given&quot;:&quot;Hermann&quot;,&quot;parse-names&quot;:false,&quot;dropping-particle&quot;:&quot;&quot;,&quot;non-dropping-particle&quot;:&quot;&quot;},{&quot;family&quot;:&quot;Cahuana-Hurtado&quot;,&quot;given&quot;:&quot;Lucero&quot;,&quot;parse-names&quot;:false,&quot;dropping-particle&quot;:&quot;&quot;,&quot;non-dropping-particle&quot;:&quot;&quot;},{&quot;family&quot;:&quot;Castañeda-Orjuela&quot;,&quot;given&quot;:&quot;Carlos A.&quot;,&quot;parse-names&quot;:false,&quot;dropping-particle&quot;:&quot;&quot;,&quot;non-dropping-particle&quot;:&quot;&quot;},{&quot;family&quot;:&quot;Catalá-López&quot;,&quot;given&quot;:&quot;Ferrán&quot;,&quot;parse-names&quot;:false,&quot;dropping-particle&quot;:&quot;&quot;,&quot;non-dropping-particle&quot;:&quot;&quot;},{&quot;family&quot;:&quot;Choi&quot;,&quot;given&quot;:&quot;Jee Young Jasmine&quot;,&quot;parse-names&quot;:false,&quot;dropping-particle&quot;:&quot;&quot;,&quot;non-dropping-particle&quot;:&quot;&quot;},{&quot;family&quot;:&quot;Christopher&quot;,&quot;given&quot;:&quot;Devasahayam Jesudas&quot;,&quot;parse-names&quot;:false,&quot;dropping-particle&quot;:&quot;&quot;,&quot;non-dropping-particle&quot;:&quot;&quot;},{&quot;family&quot;:&quot;Chung&quot;,&quot;given&quot;:&quot;Sheng Chia&quot;,&quot;parse-names&quot;:false,&quot;dropping-particle&quot;:&quot;&quot;,&quot;non-dropping-particle&quot;:&quot;&quot;},{&quot;family&quot;:&quot;Curado&quot;,&quot;given&quot;:&quot;Maria Paula&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Neves&quot;,&quot;given&quot;:&quot;José&quot;,&quot;parse-names&quot;:false,&quot;dropping-particle&quot;:&quot;&quot;,&quot;non-dropping-particle&quot;:&quot;Das&quot;},{&quot;family&quot;:&quot;Dey&quot;,&quot;given&quot;:&quot;Subhojit&quot;,&quot;parse-names&quot;:false,&quot;dropping-particle&quot;:&quot;&quot;,&quot;non-dropping-particle&quot;:&quot;&quot;},{&quot;family&quot;:&quot;Dharmaratne&quot;,&quot;given&quot;:&quot;Samath D.&quot;,&quot;parse-names&quot;:false,&quot;dropping-particle&quot;:&quot;&quot;,&quot;non-dropping-particle&quot;:&quot;&quot;},{&quot;family&quot;:&quot;Doku&quot;,&quot;given&quot;:&quot;David Teye&quot;,&quot;parse-names&quot;:false,&quot;dropping-particle&quot;:&quot;&quot;,&quot;non-dropping-particle&quot;:&quot;&quot;},{&quot;family&quot;:&quot;Driscoll&quot;,&quot;given&quot;:&quot;Tim R.&quot;,&quot;parse-names&quot;:false,&quot;dropping-particle&quot;:&quot;&quot;,&quot;non-dropping-particle&quot;:&quot;&quot;},{&quot;family&quot;:&quot;Dubey&quot;,&quot;given&quot;:&quot;Manisha&quot;,&quot;parse-names&quot;:false,&quot;dropping-particle&quot;:&quot;&quot;,&quot;non-dropping-particle&quot;:&quot;&quot;},{&quot;family&quot;:&quot;Ebrahimi&quot;,&quot;given&quot;:&quot;Hedyeh&quot;,&quot;parse-names&quot;:false,&quot;dropping-particle&quot;:&quot;&quot;,&quot;non-dropping-particle&quot;:&quot;&quot;},{&quot;family&quot;:&quot;Edessa&quot;,&quot;given&quot;:&quot;Dumessa&quot;,&quot;parse-names&quot;:false,&quot;dropping-particle&quot;:&quot;&quot;,&quot;non-dropping-particle&quot;:&quot;&quot;},{&quot;family&quot;:&quot;El-Khatib&quot;,&quot;given&quot;:&quot;Ziad&quot;,&quot;parse-names&quot;:false,&quot;dropping-particle&quot;:&quot;&quot;,&quot;non-dropping-particle&quot;:&quot;&quot;},{&quot;family&quot;:&quot;Endries&quot;,&quot;given&quot;:&quot;Aman Yesuf&quot;,&quot;parse-names&quot;:false,&quot;dropping-particle&quot;:&quot;&quot;,&quot;non-dropping-particle&quot;:&quot;&quot;},{&quot;family&quot;:&quot;Fischer&quot;,&quot;given&quot;:&quot;Florian&quot;,&quot;parse-names&quot;:false,&quot;dropping-particle&quot;:&quot;&quot;,&quot;non-dropping-particle&quot;:&quot;&quot;},{&quot;family&quot;:&quot;Force&quot;,&quot;given&quot;:&quot;Lisa M.&quot;,&quot;parse-names&quot;:false,&quot;dropping-particle&quot;:&quot;&quot;,&quot;non-dropping-particle&quot;:&quot;&quot;},{&quot;family&quot;:&quot;Foreman&quot;,&quot;given&quot;:&quot;Kyle J.&quot;,&quot;parse-names&quot;:false,&quot;dropping-particle&quot;:&quot;&quot;,&quot;non-dropping-particle&quot;:&quot;&quot;},{&quot;family&quot;:&quot;Gebrehiwot&quot;,&quot;given&quot;:&quot;Solomon Weldemariam&quot;,&quot;parse-names&quot;:false,&quot;dropping-particle&quot;:&quot;&quot;,&quot;non-dropping-particle&quot;:&quot;&quot;},{&quot;family&quot;:&quot;Gopalani&quot;,&quot;given&quot;:&quot;Sameer Vali&quot;,&quot;parse-names&quot;:false,&quot;dropping-particle&quot;:&quot;&quot;,&quot;non-dropping-particle&quot;:&quot;&quot;},{&quot;family&quot;:&quot;Grosso&quot;,&quot;given&quot;:&quot;Giuseppe&quot;,&quot;parse-names&quot;:false,&quot;dropping-particle&quot;:&quot;&quot;,&quot;non-dropping-particle&quot;:&quot;&quot;},{&quot;family&quot;:&quot;Gupta&quot;,&quot;given&quot;:&quot;Rahul&quot;,&quot;parse-names&quot;:false,&quot;dropping-particle&quot;:&quot;&quot;,&quot;non-dropping-particle&quot;:&quot;&quot;},{&quot;family&quot;:&quot;Gyawali&quot;,&quot;given&quot;:&quot;Bishal&quot;,&quot;parse-names&quot;:false,&quot;dropping-particle&quot;:&quot;&quot;,&quot;non-dropping-particle&quot;:&quot;&quot;},{&quot;family&quot;:&quot;Hamadeh&quot;,&quot;given&quot;:&quot;Randah Ribhi&quot;,&quot;parse-names&quot;:false,&quot;dropping-particle&quot;:&quot;&quot;,&quot;non-dropping-particle&quot;:&quot;&quot;},{&quot;family&quot;:&quot;Hamidi&quot;,&quot;given&quot;:&quot;Samer&quot;,&quot;parse-names&quot;:false,&quot;dropping-particle&quot;:&quot;&quot;,&quot;non-dropping-particle&quot;:&quot;&quot;},{&quot;family&quot;:&quot;Harvey&quot;,&quot;given&quot;:&quot;James&quot;,&quot;parse-names&quot;:false,&quot;dropping-particle&quot;:&quot;&quot;,&quot;non-dropping-particle&quot;:&quot;&quot;},{&quot;family&quot;:&quot;Hassen&quot;,&quot;given&quot;:&quot;Hamid Yimam&quot;,&quot;parse-names&quot;:false,&quot;dropping-particle&quot;:&quot;&quot;,&quot;non-dropping-particle&quot;:&quot;&quot;},{&quot;family&quot;:&quot;Hay&quot;,&quot;given&quot;:&quot;Roderick J.&quot;,&quot;parse-names&quot;:false,&quot;dropping-particle&quot;:&quot;&quot;,&quot;non-dropping-particle&quot;:&quot;&quot;},{&quot;family&quot;:&quot;Hay&quot;,&quot;given&quot;:&quot;Simon I.&quot;,&quot;parse-names&quot;:false,&quot;dropping-particle&quot;:&quot;&quot;,&quot;non-dropping-particle&quot;:&quot;&quot;},{&quot;family&quot;:&quot;Heibati&quot;,&quot;given&quot;:&quot;Behzad&quot;,&quot;parse-names&quot;:false,&quot;dropping-particle&quot;:&quot;&quot;,&quot;non-dropping-particle&quot;:&quot;&quot;},{&quot;family&quot;:&quot;Hiluf&quot;,&quot;given&quot;:&quot;Molla Kahssay&quot;,&quot;parse-names&quot;:false,&quot;dropping-particle&quot;:&quot;&quot;,&quot;non-dropping-particle&quot;:&quot;&quot;},{&quot;family&quot;:&quot;Horita&quot;,&quot;given&quot;:&quot;Nobuyuki&quot;,&quot;parse-names&quot;:false,&quot;dropping-particle&quot;:&quot;&quot;,&quot;non-dropping-particle&quot;:&quot;&quot;},{&quot;family&quot;:&quot;Hosgood&quot;,&quot;given&quot;:&quot;H. Dean&quot;,&quot;parse-names&quot;:false,&quot;dropping-particle&quot;:&quot;&quot;,&quot;non-dropping-particle&quot;:&quot;&quot;},{&quot;family&quot;:&quot;Ilesanmi&quot;,&quot;given&quot;:&quot;Olayinka S.&quot;,&quot;parse-names&quot;:false,&quot;dropping-particle&quot;:&quot;&quot;,&quot;non-dropping-particle&quot;:&quot;&quot;},{&quot;family&quot;:&quot;Innos&quot;,&quot;given&quot;:&quot;Kaire&quot;,&quot;parse-names&quot;:false,&quot;dropping-particle&quot;:&quot;&quot;,&quot;non-dropping-particle&quot;:&quot;&quot;},{&quot;family&quot;:&quot;Islami&quot;,&quot;given&quot;:&quot;Farhad&quot;,&quot;parse-names&quot;:false,&quot;dropping-particle&quot;:&quot;&quot;,&quot;non-dropping-particle&quot;:&quot;&quot;},{&quot;family&quot;:&quot;Jakovljevic&quot;,&quot;given&quot;:&quot;Mihajlo B.&quot;,&quot;parse-names&quot;:false,&quot;dropping-particle&quot;:&quot;&quot;,&quot;non-dropping-particle&quot;:&quot;&quot;},{&quot;family&quot;:&quot;Johnson&quot;,&quot;given&quot;:&quot;Sarah Charlotte&quot;,&quot;parse-names&quot;:false,&quot;dropping-particle&quot;:&quot;&quot;,&quot;non-dropping-particle&quot;:&quot;&quot;},{&quot;family&quot;:&quot;Jonas&quot;,&quot;given&quot;:&quot;Jost B.&quot;,&quot;parse-names&quot;:false,&quot;dropping-particle&quot;:&quot;&quot;,&quot;non-dropping-particle&quot;:&quot;&quot;},{&quot;family&quot;:&quot;Kasaeian&quot;,&quot;given&quot;:&quot;Amir&quot;,&quot;parse-names&quot;:false,&quot;dropping-particle&quot;:&quot;&quot;,&quot;non-dropping-particle&quot;:&quot;&quot;},{&quot;family&quot;:&quot;Kassa&quot;,&quot;given&quot;:&quot;Tesfaye Dessale&quot;,&quot;parse-names&quot;:false,&quot;dropping-particle&quot;:&quot;&quot;,&quot;non-dropping-particle&quot;:&quot;&quot;},{&quot;family&quot;:&quot;Khader&quot;,&quot;given&quot;:&quot;Yousef Saleh&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Gulfaraz&quot;,&quot;parse-names&quot;:false,&quot;dropping-particle&quot;:&quot;&quot;,&quot;non-dropping-particle&quot;:&quot;&quot;},{&quot;family&quot;:&quot;Khang&quot;,&quot;given&quot;:&quot;Young Ho&quot;,&quot;parse-names&quot;:false,&quot;dropping-particle&quot;:&quot;&quot;,&quot;non-dropping-particle&quot;:&quot;&quot;},{&quot;family&quot;:&quot;Khosravi&quot;,&quot;given&quot;:&quot;Mohammad Hossein&quot;,&quot;parse-names&quot;:false,&quot;dropping-particle&quot;:&quot;&quot;,&quot;non-dropping-particle&quot;:&quot;&quot;},{&quot;family&quot;:&quot;Khubchandani&quot;,&quot;given&quot;:&quot;Jagdish&quot;,&quot;parse-names&quot;:false,&quot;dropping-particle&quot;:&quot;&quot;,&quot;non-dropping-particle&quot;:&quot;&quot;},{&quot;family&quot;:&quot;Kopec&quot;,&quot;given&quot;:&quot;Jacek A.&quot;,&quot;parse-names&quot;:false,&quot;dropping-particle&quot;:&quot;&quot;,&quot;non-dropping-particle&quot;:&quot;&quot;},{&quot;family&quot;:&quot;Kumar&quot;,&quot;given&quot;:&quot;G. Anil&quot;,&quot;parse-names&quot;:false,&quot;dropping-particle&quot;:&quot;&quot;,&quot;non-dropping-particle&quot;:&quot;&quot;},{&quot;family&quot;:&quot;Kutz&quot;,&quot;given&quot;:&quot;Michael&quot;,&quot;parse-names&quot;:false,&quot;dropping-particle&quot;:&quot;&quot;,&quot;non-dropping-particle&quot;:&quot;&quot;},{&quot;family&quot;:&quot;Lad&quot;,&quot;given&quot;:&quot;Deepesh Pravinkumar&quot;,&quot;parse-names&quot;:false,&quot;dropping-particle&quot;:&quot;&quot;,&quot;non-dropping-particle&quot;:&quot;&quot;},{&quot;family&quot;:&quot;Lafranconi&quot;,&quot;given&quot;:&quot;Alessandra&quot;,&quot;parse-names&quot;:false,&quot;dropping-particle&quot;:&quot;&quot;,&quot;non-dropping-particle&quot;:&quot;&quot;},{&quot;family&quot;:&quot;Lan&quot;,&quot;given&quot;:&quot;Qing&quot;,&quot;parse-names&quot;:false,&quot;dropping-particle&quot;:&quot;&quot;,&quot;non-dropping-particle&quot;:&quot;&quot;},{&quot;family&quot;:&quot;Legesse&quot;,&quot;given&quot;:&quot;Yirga&quot;,&quot;parse-names&quot;:false,&quot;dropping-particle&quot;:&quot;&quot;,&quot;non-dropping-particle&quot;:&quot;&quot;},{&quot;family&quot;:&quot;Leigh&quot;,&quot;given&quot;:&quot;James&quot;,&quot;parse-names&quot;:false,&quot;dropping-particle&quot;:&quot;&quot;,&quot;non-dropping-particle&quot;:&quot;&quot;},{&quot;family&quot;:&quot;Linn&quot;,&quot;given&quot;:&quot;Shai&quot;,&quot;parse-names&quot;:false,&quot;dropping-particle&quot;:&quot;&quot;,&quot;non-dropping-particle&quot;:&quot;&quot;},{&quot;family&quot;:&quot;Lunevicius&quot;,&quot;given&quot;:&quot;Raimundas&quot;,&quot;parse-names&quot;:false,&quot;dropping-particle&quot;:&quot;&quot;,&quot;non-dropping-particle&quot;:&quot;&quot;},{&quot;family&quot;:&quot;Majeed&quot;,&quot;given&quot;:&quot;Azeem&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ntovani&quot;,&quot;given&quot;:&quot;Lorenzo G.&quot;,&quot;parse-names&quot;:false,&quot;dropping-particle&quot;:&quot;&quot;,&quot;non-dropping-particle&quot;:&quot;&quot;},{&quot;family&quot;:&quot;McMahon&quot;,&quot;given&quot;:&quot;Brian J.&quot;,&quot;parse-names&quot;:false,&quot;dropping-particle&quot;:&quot;&quot;,&quot;non-dropping-particle&quot;:&quot;&quot;},{&quot;family&quot;:&quot;Meier&quot;,&quot;given&quot;:&quot;Toni&quot;,&quot;parse-names&quot;:false,&quot;dropping-particle&quot;:&quot;&quot;,&quot;non-dropping-particle&quot;:&quot;&quot;},{&quot;family&quot;:&quot;Melaku&quot;,&quot;given&quot;:&quot;Yohannes Adama&quot;,&quot;parse-names&quot;:false,&quot;dropping-particle&quot;:&quot;&quot;,&quot;non-dropping-particle&quot;:&quot;&quot;},{&quot;family&quot;:&quot;Melku&quot;,&quot;given&quot;:&quot;Mulugeta&quot;,&quot;parse-names&quot;:false,&quot;dropping-particle&quot;:&quot;&quot;,&quot;non-dropping-particle&quot;:&quot;&quot;},{&quot;family&quot;:&quot;Memiah&quot;,&quot;given&quot;:&quot;Peter&quot;,&quot;parse-names&quot;:false,&quot;dropping-particle&quot;:&quot;&quot;,&quot;non-dropping-particle&quot;:&quot;&quot;},{&quot;family&quot;:&quot;Mendoza&quot;,&quot;given&quot;:&quot;Walter&quot;,&quot;parse-names&quot;:false,&quot;dropping-particle&quot;:&quot;&quot;,&quot;non-dropping-particle&quot;:&quot;&quot;},{&quot;family&quot;:&quot;Meretoja&quot;,&quot;given&quot;:&quot;Tuomo J.&quot;,&quot;parse-names&quot;:false,&quot;dropping-particle&quot;:&quot;&quot;,&quot;non-dropping-particle&quot;:&quot;&quot;},{&quot;family&quot;:&quot;Mezgebe&quot;,&quot;given&quot;:&quot;Haftay Berhane&quot;,&quot;parse-names&quot;:false,&quot;dropping-particle&quot;:&quot;&quot;,&quot;non-dropping-particle&quot;:&quot;&quot;},{&quot;family&quot;:&quot;Miller&quot;,&quot;given&quot;:&quot;Ted R.&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osazadeh&quot;,&quot;given&quot;:&quot;Mahmood&quot;,&quot;parse-names&quot;:false,&quot;dropping-particle&quot;:&quot;&quot;,&quot;non-dropping-particle&quot;:&quot;&quot;},{&quot;family&quot;:&quot;Moraga&quot;,&quot;given&quot;:&quot;Paula&quot;,&quot;parse-names&quot;:false,&quot;dropping-particle&quot;:&quot;&quot;,&quot;non-dropping-particle&quot;:&quot;&quot;},{&quot;family&quot;:&quot;Mousavi&quot;,&quot;given&quot;:&quot;Seyyed Meysam&quot;,&quot;parse-names&quot;:false,&quot;dropping-particle&quot;:&quot;&quot;,&quot;non-dropping-particle&quot;:&quot;&quot;},{&quot;family&quot;:&quot;Nangia&quot;,&quot;given&quot;:&quot;Vinay&quot;,&quot;parse-names&quot;:false,&quot;dropping-particle&quot;:&quot;&quot;,&quot;non-dropping-particle&quot;:&quot;&quot;},{&quot;family&quot;:&quot;Nguyen&quot;,&quot;given&quot;:&quot;Cuong Tat&quot;,&quot;parse-names&quot;:false,&quot;dropping-particle&quot;:&quot;&quot;,&quot;non-dropping-particle&quot;:&quot;&quot;},{&quot;family&quot;:&quot;Nong&quot;,&quot;given&quot;:&quot;Vuong Minh&quot;,&quot;parse-names&quot;:false,&quot;dropping-particle&quot;:&quot;&quot;,&quot;non-dropping-particle&quot;:&quot;&quot;},{&quot;family&quot;:&quot;Ogbo&quot;,&quot;given&quot;:&quot;Felix Akpojene&quot;,&quot;parse-names&quot;:false,&quot;dropping-particle&quot;:&quot;&quot;,&quot;non-dropping-particle&quot;:&quot;&quot;},{&quot;family&quot;:&quot;Olagunju&quot;,&quot;given&quot;:&quot;Andrew Toyin&quot;,&quot;parse-names&quot;:false,&quot;dropping-particle&quot;:&quot;&quot;,&quot;non-dropping-particle&quot;:&quot;&quot;},{&quot;family&quot;:&quot;Mahesh&quot;,&quot;given&quot;:&quot;P. A.&quot;,&quot;parse-names&quot;:false,&quot;dropping-particle&quot;:&quot;&quot;,&quot;non-dropping-particle&quot;:&quot;&quot;},{&quot;family&quot;:&quot;Park&quot;,&quot;given&quot;:&quot;Eun Kee&quot;,&quot;parse-names&quot;:false,&quot;dropping-particle&quot;:&quot;&quot;,&quot;non-dropping-particle&quot;:&quot;&quot;},{&quot;family&quot;:&quot;Patel&quot;,&quot;given&quot;:&quot;Tejas&quot;,&quot;parse-names&quot;:false,&quot;dropping-particle&quot;:&quot;&quot;,&quot;non-dropping-particle&quot;:&quot;&quot;},{&quot;family&quot;:&quot;Pereira&quot;,&quot;given&quot;:&quot;David M.&quot;,&quot;parse-names&quot;:false,&quot;dropping-particle&quot;:&quot;&quot;,&quot;non-dropping-particle&quot;:&quot;&quot;},{&quot;family&quot;:&quot;Pishgar&quot;,&quot;given&quot;:&quot;Farhad&quot;,&quot;parse-names&quot;:false,&quot;dropping-particle&quot;:&quot;&quot;,&quot;non-dropping-particle&quot;:&quot;&quot;},{&quot;family&quot;:&quot;Postma&quot;,&quot;given&quot;:&quot;Maarten J.&quot;,&quot;parse-names&quot;:false,&quot;dropping-particle&quot;:&quot;&quot;,&quot;non-dropping-particle&quot;:&quot;&quot;},{&quot;family&quot;:&quot;Pourmalek&quot;,&quot;given&quot;:&quot;Farshad&quot;,&quot;parse-names&quot;:false,&quot;dropping-particle&quot;:&quot;&quot;,&quot;non-dropping-particle&quot;:&quot;&quot;},{&quot;family&quot;:&quot;Qorbani&quot;,&quot;given&quot;:&quot;Mostafa&quot;,&quot;parse-names&quot;:false,&quot;dropping-particle&quot;:&quot;&quot;,&quot;non-dropping-particle&quot;:&quot;&quot;},{&quot;family&quot;:&quot;Rafay&quot;,&quot;given&quot;:&quot;Anwar&quot;,&quot;parse-names&quot;:false,&quot;dropping-particle&quot;:&quot;&quot;,&quot;non-dropping-particle&quot;:&quot;&quot;},{&quot;family&quot;:&quot;Rawaf&quot;,&quot;given&quot;:&quot;Salman&quot;,&quot;parse-names&quot;:false,&quot;dropping-particle&quot;:&quot;&quot;,&quot;non-dropping-particle&quot;:&quot;&quot;},{&quot;family&quot;:&quot;Rawaf&quot;,&quot;given&quot;:&quot;David Laith&quot;,&quot;parse-names&quot;:false,&quot;dropping-particle&quot;:&quot;&quot;,&quot;non-dropping-particle&quot;:&quot;&quot;},{&quot;family&quot;:&quot;Roshandel&quot;,&quot;given&quot;:&quot;Gholamreza&quot;,&quot;parse-names&quot;:false,&quot;dropping-particle&quot;:&quot;&quot;,&quot;non-dropping-particle&quot;:&quot;&quot;},{&quot;family&quot;:&quot;Safiri&quot;,&quot;given&quot;:&quot;Saeid&quot;,&quot;parse-names&quot;:false,&quot;dropping-particle&quot;:&quot;&quot;,&quot;non-dropping-particle&quot;:&quot;&quot;},{&quot;family&quot;:&quot;Salimzadeh&quot;,&quot;given&quot;:&quot;Hamideh&quot;,&quot;parse-names&quot;:false,&quot;dropping-particle&quot;:&quot;&quot;,&quot;non-dropping-particle&quot;:&quot;&quot;},{&quot;family&quot;:&quot;Sanabria&quot;,&quot;given&quot;:&quot;Juan Ramon&quot;,&quot;parse-names&quot;:false,&quot;dropping-particle&quot;:&quot;&quot;,&quot;non-dropping-particle&quot;:&quot;&quot;},{&quot;family&quot;:&quot;Milicevic&quot;,&quot;given&quot;:&quot;Milena M.Santric&quot;,&quot;parse-names&quot;:false,&quot;dropping-particle&quot;:&quot;&quot;,&quot;non-dropping-particle&quot;:&quot;&quot;},{&quot;family&quot;:&quot;Sartorius&quot;,&quot;given&quot;:&quot;Benn&quot;,&quot;parse-names&quot;:false,&quot;dropping-particle&quot;:&quot;&quot;,&quot;non-dropping-particle&quot;:&quot;&quot;},{&quot;family&quot;:&quot;Satpathy&quot;,&quot;given&quot;:&quot;Maheswar&quot;,&quot;parse-names&quot;:false,&quot;dropping-particle&quot;:&quot;&quot;,&quot;non-dropping-particle&quot;:&quot;&quot;},{&quot;family&quot;:&quot;Sepanlou&quot;,&quot;given&quot;:&quot;Sadaf G.&quot;,&quot;parse-names&quot;:false,&quot;dropping-particle&quot;:&quot;&quot;,&quot;non-dropping-particle&quot;:&quot;&quot;},{&quot;family&quot;:&quot;Shackelford&quot;,&quot;given&quot;:&quot;Katya Anne&quot;,&quot;parse-names&quot;:false,&quot;dropping-particle&quot;:&quot;&quot;,&quot;non-dropping-particle&quot;:&quot;&quot;},{&quot;family&quot;:&quot;Shaikh&quot;,&quot;given&quot;:&quot;Masood Ali&quot;,&quot;parse-names&quot;:false,&quot;dropping-particle&quot;:&quot;&quot;,&quot;non-dropping-particle&quot;:&quot;&quot;},{&quot;family&quot;:&quot;Sharif-Alhoseini&quot;,&quot;given&quot;:&quot;Mahdi&quot;,&quot;parse-names&quot;:false,&quot;dropping-particle&quot;:&quot;&quot;,&quot;non-dropping-particle&quot;:&quot;&quot;},{&quot;family&quot;:&quot;She&quot;,&quot;given&quot;:&quot;Jun&quot;,&quot;parse-names&quot;:false,&quot;dropping-particle&quot;:&quot;&quot;,&quot;non-dropping-particle&quot;:&quot;&quot;},{&quot;family&quot;:&quot;Shin&quot;,&quot;given&quot;:&quot;Min Jeong&quot;,&quot;parse-names&quot;:false,&quot;dropping-particle&quot;:&quot;&quot;,&quot;non-dropping-particle&quot;:&quot;&quot;},{&quot;family&quot;:&quot;Shiue&quot;,&quot;given&quot;:&quot;Ivy&quot;,&quot;parse-names&quot;:false,&quot;dropping-particle&quot;:&quot;&quot;,&quot;non-dropping-particle&quot;:&quot;&quot;},{&quot;family&quot;:&quot;Shrime&quot;,&quot;given&quot;:&quot;Mark G.&quot;,&quot;parse-names&quot;:false,&quot;dropping-particle&quot;:&quot;&quot;,&quot;non-dropping-particle&quot;:&quot;&quot;},{&quot;family&quot;:&quot;Sinke&quot;,&quot;given&quot;:&quot;Abiy Hiruye&quot;,&quot;parse-names&quot;:false,&quot;dropping-particle&quot;:&quot;&quot;,&quot;non-dropping-particle&quot;:&quot;&quot;},{&quot;family&quot;:&quot;Sisay&quot;,&quot;given&quot;:&quot;Mekonnen&quot;,&quot;parse-names&quot;:false,&quot;dropping-particle&quot;:&quot;&quot;,&quot;non-dropping-particle&quot;:&quot;&quot;},{&quot;family&quot;:&quot;Sligar&quot;,&quot;given&quot;:&quot;Amber&quot;,&quot;parse-names&quot;:false,&quot;dropping-particle&quot;:&quot;&quot;,&quot;non-dropping-particle&quot;:&quot;&quot;},{&quot;family&quot;:&quot;Sufiyan&quot;,&quot;given&quot;:&quot;Muawiyyah Babale&quot;,&quot;parse-names&quot;:false,&quot;dropping-particle&quot;:&quot;&quot;,&quot;non-dropping-particle&quot;:&quot;&quot;},{&quot;family&quot;:&quot;Sykes&quot;,&quot;given&quot;:&quot;Bryan L.&quot;,&quot;parse-names&quot;:false,&quot;dropping-particle&quot;:&quot;&quot;,&quot;non-dropping-particle&quot;:&quot;&quot;},{&quot;family&quot;:&quot;Tabarés-Seisdedos&quot;,&quot;given&quot;:&quot;Rafael&quot;,&quot;parse-names&quot;:false,&quot;dropping-particle&quot;:&quot;&quot;,&quot;non-dropping-particle&quot;:&quot;&quot;},{&quot;family&quot;:&quot;Tessema&quot;,&quot;given&quot;:&quot;Gizachew Assefa&quot;,&quot;parse-names&quot;:false,&quot;dropping-particle&quot;:&quot;&quot;,&quot;non-dropping-particle&quot;:&quot;&quot;},{&quot;family&quot;:&quot;Topor-Madry&quot;,&quot;given&quot;:&quot;Roman&quot;,&quot;parse-names&quot;:false,&quot;dropping-particle&quot;:&quot;&quot;,&quot;non-dropping-particle&quot;:&quot;&quot;},{&quot;family&quot;:&quot;Tran&quot;,&quot;given&quot;:&quot;Tung Thanh&quot;,&quot;parse-names&quot;:false,&quot;dropping-particle&quot;:&quot;&quot;,&quot;non-dropping-particle&quot;:&quot;&quot;},{&quot;family&quot;:&quot;Tran&quot;,&quot;given&quot;:&quot;Bach Xuan&quot;,&quot;parse-names&quot;:false,&quot;dropping-particle&quot;:&quot;&quot;,&quot;non-dropping-particle&quot;:&quot;&quot;},{&quot;family&quot;:&quot;Ukwaja&quot;,&quot;given&quot;:&quot;Kingsley Nnanna&quot;,&quot;parse-names&quot;:false,&quot;dropping-particle&quot;:&quot;&quot;,&quot;non-dropping-particle&quot;:&quot;&quot;},{&quot;family&quot;:&quot;Vlassov&quot;,&quot;given&quot;:&quot;Vasiliy Victorovich&quot;,&quot;parse-names&quot;:false,&quot;dropping-particle&quot;:&quot;&quot;,&quot;non-dropping-particle&quot;:&quot;&quot;},{&quot;family&quot;:&quot;Vollset&quot;,&quot;given&quot;:&quot;Stein Emil&quot;,&quot;parse-names&quot;:false,&quot;dropping-particle&quot;:&quot;&quot;,&quot;non-dropping-particle&quot;:&quot;&quot;},{&quot;family&quot;:&quot;Weiderpass&quot;,&quot;given&quot;:&quot;Elisabete&quot;,&quot;parse-names&quot;:false,&quot;dropping-particle&quot;:&quot;&quot;,&quot;non-dropping-particle&quot;:&quot;&quot;},{&quot;family&quot;:&quot;Williams&quot;,&quot;given&quot;:&quot;Hywel C.&quot;,&quot;parse-names&quot;:false,&quot;dropping-particle&quot;:&quot;&quot;,&quot;non-dropping-particle&quot;:&quot;&quot;},{&quot;family&quot;:&quot;Yimer&quot;,&quot;given&quot;:&quot;Nigus Bililign&quot;,&quot;parse-names&quot;:false,&quot;dropping-particle&quot;:&quot;&quot;,&quot;non-dropping-particle&quot;:&quot;&quot;},{&quot;family&quot;:&quot;Yonemoto&quot;,&quot;given&quot;:&quot;Naohiro&quot;,&quot;parse-names&quot;:false,&quot;dropping-particle&quot;:&quot;&quot;,&quot;non-dropping-particle&quot;:&quot;&quot;},{&quot;family&quot;:&quot;Younis&quot;,&quot;given&quot;:&quot;Mustafa Z.&quot;,&quot;parse-names&quot;:false,&quot;dropping-particle&quot;:&quot;&quot;,&quot;non-dropping-particle&quot;:&quot;&quot;},{&quot;family&quot;:&quot;Murray&quot;,&quot;given&quot;:&quot;Christopher J.L.&quot;,&quot;parse-names&quot;:false,&quot;dropping-particle&quot;:&quot;&quot;,&quot;non-dropping-particle&quot;:&quot;&quot;},{&quot;family&quot;:&quot;Naghavi&quot;,&quot;given&quot;:&quot;Mohsen&quot;,&quot;parse-names&quot;:false,&quot;dropping-particle&quot;:&quot;&quot;,&quot;non-dropping-particle&quot;:&quot;&quot;}],&quot;container-title&quot;:&quot;JAMA Oncology&quot;,&quot;container-title-short&quot;:&quot;JAMA Oncol&quot;,&quot;DOI&quot;:&quot;10.1001/jamaoncol.2018.2706&quot;,&quot;ISSN&quot;:&quot;23742445&quot;,&quot;PMID&quot;:&quot;29860482&quot;,&quot;issued&quot;:{&quot;date-parts&quot;:[[2018]]},&quot;page&quot;:&quot;1553-1568&quot;,&quot;abstract&quot;:&quot;IMPORTANCE: The increasing burden due tocancer and other noncommunicable diseases poses a threat to human development, which has resulted in global political commitments reflected in the Sustainable Development Goals as well as the World Health Organization (WHO) GlobalAction Plan on Non-Communicable Diseases. To determine if these commitments have resulted in improved cancer control, quantitative assessments of the cancer burden are required. OBJECTIVE: To assess the burden for 29 cancer groups over time to provide a framework for policy discussion, resource allocation, and research focus. EVIDENCE REVIEW: Cancer incidence, mortality, years lived with disability, years of life lost, and disability-adjusted life-years (DALYs) were evaluated for 195 countries and territories by age and sex using the Global Burden of Disease study estimation methods. Levels and trends were analyzed over time, as well as by the Sociodemographic Index (SDI). Changes in incident cases were categorized by changes due to epidemiological vs demographic transition. FINDINGS: In 2016, there were 17.2 million cancer cases worldwide and 8.9 million deaths. Cancer cases increased by 28% between 2006 and 2016. The smallestincrease was seen in high SDI countries. Globally, population aging contributed 17%; population growth, 12%; and changes in age-specific rates, -1% to this change. The most common incident cancer globally for men was prostate cancer (1.4 million cases). The leading cause of cancer deaths and DALYs was tracheal, bronchus, and lung cancer (1.2 million deaths and 25.4 million DALYs). For women, the most common incident cancer and the leading cause ofcancer deaths and DALYs was breast cancer (1.7 million incident cases, 535 000 deaths, and 14.9 million DALYs). In 2016, cancer caused 213.2 million DALYs globally for both sexes combined. Between 2006 and 2016, the average annual age-standardized incidence rates for all cancers combined increased in 130 of 195 countries or territories, and the average annual age-standardized death rates decreased within that timeframe in 143 of 195 countries or territories. CONCLUSIONS AND RELEVANCE: Large disparities exist between countries in cancer incidence, deaths, and associated disability. Scaling up cancer prevention and ensuring universal access to cancer care are required for health equity and to fulfill the global commitments for noncommunicable disease and cancer control.&quot;,&quot;issue&quot;:&quot;11&quot;,&quot;volume&quot;:&quot;4&quot;},&quot;isTemporary&quot;:false}]},{&quot;citationID&quot;:&quot;MENDELEY_CITATION_dcc182b9-9979-442d-af10-3efba5f366dd&quot;,&quot;properties&quot;:{&quot;noteIndex&quot;:0},&quot;isEdited&quot;:false,&quot;manualOverride&quot;:{&quot;isManuallyOverridden&quot;:false,&quot;citeprocText&quot;:&quot;[2], [3], [4]&quot;,&quot;manualOverrideText&quot;:&quot;&quot;},&quot;citationTag&quot;:&quot;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&quot;,&quot;citationItems&quot;:[{&quot;id&quot;:&quot;2b13e599-fde9-34b4-931f-768e0f4568e6&quot;,&quot;itemData&quot;:{&quot;type&quot;:&quot;article-journal&quot;,&quot;id&quot;:&quot;2b13e599-fde9-34b4-931f-768e0f4568e6&quot;,&quot;title&quot;:&quot;Mức Độ Nghiêm Trọng Của Tác Dụng Phụ.Pdf&quot;,&quot;author&quot;:[{&quot;family&quot;:&quot;Pearce&quot;,&quot;given&quot;:&quot;Alison&quot;,&quot;parse-names&quot;:false,&quot;dropping-particle&quot;:&quot;&quot;,&quot;non-dropping-particle&quot;:&quot;&quot;},{&quot;family&quot;:&quot;Haas&quot;,&quot;given&quot;:&quot;Marion&quot;,&quot;parse-names&quot;:false,&quot;dropping-particle&quot;:&quot;&quot;,&quot;non-dropping-particle&quot;:&quot;&quot;},{&quot;family&quot;:&quot;Viney&quot;,&quot;given&quot;:&quot;Rosalie&quot;,&quot;parse-names&quot;:false,&quot;dropping-particle&quot;:&quot;&quot;,&quot;non-dropping-particle&quot;:&quot;&quot;},{&quot;family&quot;:&quot;Pearson&quot;,&quot;given&quot;:&quot;Sallie-anne&quot;,&quot;parse-names&quot;:false,&quot;dropping-particle&quot;:&quot;&quot;,&quot;non-dropping-particle&quot;:&quot;&quot;},{&quot;family&quot;:&quot;Haywood&quot;,&quot;given&quot;:&quot;Philip&quot;,&quot;parse-names&quot;:false,&quot;dropping-particle&quot;:&quot;&quot;,&quot;non-dropping-particle&quot;:&quot;&quot;},{&quot;family&quot;:&quot;Brown&quot;,&quot;given&quot;:&quot;Chris&quot;,&quot;parse-names&quot;:false,&quot;dropping-particle&quot;:&quot;&quot;,&quot;non-dropping-particle&quot;:&quot;&quot;},{&quot;family&quot;:&quot;Ward&quot;,&quot;given&quot;:&quot;Robyn&quot;,&quot;parse-names&quot;:false,&quot;dropping-particle&quot;:&quot;&quot;,&quot;non-dropping-particle&quot;:&quot;&quot;}],&quot;ISBN&quot;:&quot;1111111111&quot;,&quot;issued&quot;:{&quot;date-parts&quot;:[[2017]]},&quot;page&quot;:&quot;1-12&quot;,&quot;container-title-short&quot;:&quot;&quot;},&quot;isTemporary&quot;:false},{&quot;id&quot;:&quot;e94f615c-f7b0-3e24-a85f-d25a1486526d&quot;,&quot;itemData&quot;:{&quot;type&quot;:&quot;article-journal&quot;,&quot;id&quot;:&quot;e94f615c-f7b0-3e24-a85f-d25a1486526d&quot;,&quot;title&quot;:&quot;Treating Persistent Pain After Breast Cancer Surgery&quot;,&quot;author&quot;:[{&quot;family&quot;:&quot;Khan&quot;,&quot;given&quot;:&quot;James S.&quot;,&quot;parse-names&quot;:false,&quot;dropping-particle&quot;:&quot;&quot;,&quot;non-dropping-particle&quot;:&quot;&quot;},{&quot;family&quot;:&quot;Ladha&quot;,&quot;given&quot;:&quot;Karim S.&quot;,&quot;parse-names&quot;:false,&quot;dropping-particle&quot;:&quot;&quot;,&quot;non-dropping-particle&quot;:&quot;&quot;},{&quot;family&quot;:&quot;Abdallah&quot;,&quot;given&quot;:&quot;Faraj&quot;,&quot;parse-names&quot;:false,&quot;dropping-particle&quot;:&quot;&quot;,&quot;non-dropping-particle&quot;:&quot;&quot;},{&quot;family&quot;:&quot;Clarke&quot;,&quot;given&quot;:&quot;Hance&quot;,&quot;parse-names&quot;:false,&quot;dropping-particle&quot;:&quot;&quot;,&quot;non-dropping-particle&quot;:&quot;&quot;}],&quot;container-title&quot;:&quot;Drugs&quot;,&quot;container-title-short&quot;:&quot;Drugs&quot;,&quot;DOI&quot;:&quot;10.1007/s40265-019-01227-5&quot;,&quot;ISBN&quot;:&quot;0123456789&quot;,&quot;ISSN&quot;:&quot;11791950&quot;,&quot;PMID&quot;:&quot;31784873&quot;,&quot;URL&quot;:&quot;https://doi.org/10.1007/s40265-019-01227-5&quot;,&quot;issued&quot;:{&quot;date-parts&quot;:[[2020]]},&quot;page&quot;:&quot;23-31&quot;,&quot;abstract&quot;:&quot;Breast cancer is one of the most commonly diagnosed cancers among women, and since the prognosis of breast cancer has substantially improved in past decades, complications of management are becoming increasingly apparent. Persistent pain lasting greater than 3 months after breast cancer surgery is unfortunately a common complication affecting approximately 30% of patients after tumour resection. Persistent breast cancer pain has neuropathic features and is typically mild-to-moderate in intensity, with approximately 10% suffering from severe pain. There is an increasing need to prevent persistent pain through the use of transitional pain programmes and perioperative interventions, and to identify novel treatment modalities to reduce suffering in those who unfortunately develop persistent pain. This review serves to provide an overview on persistent pain after breast cancer surgery, its pathophysiology, and current management strategies.&quot;,&quot;publisher&quot;:&quot;Springer International Publishing&quot;,&quot;issue&quot;:&quot;1&quot;,&quot;volume&quot;:&quot;80&quot;},&quot;isTemporary&quot;:false},{&quot;id&quot;:&quot;9055aa71-cb29-3d18-b436-7f58c88fb52b&quot;,&quot;itemData&quot;:{&quot;type&quot;:&quot;article-journal&quot;,&quot;id&quot;:&quot;9055aa71-cb29-3d18-b436-7f58c88fb52b&quot;,&quot;title&quot;:&quot;Prognostic value of depression and anxiety on breast cancer recurrence and mortality: a systematic review and meta-analysis of 282,203 patients&quot;,&quot;author&quot;:[{&quot;family&quot;:&quot;Wang&quot;,&quot;given&quot;:&quot;Xuan&quot;,&quot;parse-names&quot;:false,&quot;dropping-particle&quot;:&quot;&quot;,&quot;non-dropping-particle&quot;:&quot;&quot;},{&quot;family&quot;:&quot;Wang&quot;,&quot;given&quot;:&quot;Neng&quot;,&quot;parse-names&quot;:false,&quot;dropping-particle&quot;:&quot;&quot;,&quot;non-dropping-particle&quot;:&quot;&quot;},{&quot;family&quot;:&quot;Zhong&quot;,&quot;given&quot;:&quot;Lidan&quot;,&quot;parse-names&quot;:false,&quot;dropping-particle&quot;:&quot;&quot;,&quot;non-dropping-particle&quot;:&quot;&quot;},{&quot;family&quot;:&quot;Wang&quot;,&quot;given&quot;:&quot;Shengqi&quot;,&quot;parse-names&quot;:false,&quot;dropping-particle&quot;:&quot;&quot;,&quot;non-dropping-particle&quot;:&quot;&quot;},{&quot;family&quot;:&quot;Zheng&quot;,&quot;given&quot;:&quot;Yifeng&quot;,&quot;parse-names&quot;:false,&quot;dropping-particle&quot;:&quot;&quot;,&quot;non-dropping-particle&quot;:&quot;&quot;},{&quot;family&quot;:&quot;Yang&quot;,&quot;given&quot;:&quot;Bowen&quot;,&quot;parse-names&quot;:false,&quot;dropping-particle&quot;:&quot;&quot;,&quot;non-dropping-particle&quot;:&quot;&quot;},{&quot;family&quot;:&quot;Zhang&quot;,&quot;given&quot;:&quot;Juping&quot;,&quot;parse-names&quot;:false,&quot;dropping-particle&quot;:&quot;&quot;,&quot;non-dropping-particle&quot;:&quot;&quot;},{&quot;family&quot;:&quot;Lin&quot;,&quot;given&quot;:&quot;Yi&quot;,&quot;parse-names&quot;:false,&quot;dropping-particle&quot;:&quot;&quot;,&quot;non-dropping-particle&quot;:&quot;&quot;},{&quot;family&quot;:&quot;Wang&quot;,&quot;given&quot;:&quot;Zhiyu&quot;,&quot;parse-names&quot;:false,&quot;dropping-particle&quot;:&quot;&quot;,&quot;non-dropping-particle&quot;:&quot;&quot;}],&quot;container-title&quot;:&quot;Molecular Psychiatry&quot;,&quot;container-title-short&quot;:&quot;Mol Psychiatry&quot;,&quot;DOI&quot;:&quot;10.1038/s41380-020-00865-6&quot;,&quot;ISBN&quot;:&quot;4202016246&quot;,&quot;ISSN&quot;:&quot;14765578&quot;,&quot;PMID&quot;:&quot;32820237&quot;,&quot;URL&quot;:&quot;http://dx.doi.org/10.1038/s41380-020-00865-6&quot;,&quot;issued&quot;:{&quot;date-parts&quot;:[[2020]]},&quot;page&quot;:&quot;3186-3197&quot;,&quot;abstract&quot;:&quot;Depression and anxiety are common comorbidities in breast cancer patients. Whether depression and anxiety are associated with breast cancer progression or mortality is unclear. Herein, based on a systematic literature search, 17 eligible studies involving 282,203 breast cancer patients were included. The results showed that depression was associated with cancer recurrence [1.24 (1.07, 1.43)], all-cause mortality [1.30 (1.23, 1.36)], and cancer-specific mortality [1.29 (1.11, 1.49)]. However, anxiety was associated with recurrence [1.17 (1.02, 1.34)] and all-cause mortality [1.13 (1.07, 1.19)] but not with cancer-specific mortality [1.05 (0.82, 1.35)]. Comorbidity of depression and anxiety is associated with all-cause mortality [1.34 (1.24, 1.45)] and cancer-specific mortality [1.45 (1.11, 1.90)]. Subgroup analyses demonstrated that clinically diagnosed depression and anxiety, being female and of younger age (&lt;60 years), and shorter follow-up duration (≤5 years) were related to a poorer prognosis. Our study highlights the critical role of depression/anxiety as an independent factor in predicting breast cancer recurrence and survival. Further research should focus on a favorable strategy that works best to improve outcomes among breast cancer patients with mental disorders.&quot;,&quot;publisher&quot;:&quot;Springer US&quot;,&quot;issue&quot;:&quot;12&quot;,&quot;volume&quot;:&quot;25&quot;},&quot;isTemporary&quot;:false}]},{&quot;citationID&quot;:&quot;MENDELEY_CITATION_cbf1573e-c792-4a6f-93c7-ace293108249&quot;,&quot;properties&quot;:{&quot;noteIndex&quot;:0},&quot;isEdited&quot;:false,&quot;manualOverride&quot;:{&quot;isManuallyOverridden&quot;:false,&quot;citeprocText&quot;:&quot;[5], [6]&quot;,&quot;manualOverrideText&quot;:&quot;&quot;},&quot;citationTag&quot;:&quot;MENDELEY_CITATION_v3_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&quot;,&quot;citationItems&quot;:[{&quot;id&quot;:&quot;c7dcf6dd-5a06-3f8f-9b93-e6a42a2f0e38&quot;,&quot;itemData&quot;:{&quot;type&quot;:&quot;article-journal&quot;,&quot;id&quot;:&quot;c7dcf6dd-5a06-3f8f-9b93-e6a42a2f0e38&quot;,&quot;title&quot;:&quot;Anxiety and Depression in Patients with Breast Cancer: A Cross-sectional Study&quot;,&quot;author&quot;:[{&quot;family&quot;:&quot;Podvorica&quot;,&quot;given&quot;:&quot;Elvana&quot;,&quot;parse-names&quot;:false,&quot;dropping-particle&quot;:&quot;&quot;,&quot;non-dropping-particle&quot;:&quot;&quot;},{&quot;family&quot;:&quot;Kraja&quot;,&quot;given&quot;:&quot;Julian&quot;,&quot;parse-names&quot;:false,&quot;dropping-particle&quot;:&quot;&quot;,&quot;non-dropping-particle&quot;:&quot;&quot;},{&quot;family&quot;:&quot;Rrustemi&quot;,&quot;given&quot;:&quot;Naser&quot;,&quot;parse-names&quot;:false,&quot;dropping-particle&quot;:&quot;&quot;,&quot;non-dropping-particle&quot;:&quot;&quot;},{&quot;family&quot;:&quot;Dugolli&quot;,&quot;given&quot;:&quot;Xhemajl&quot;,&quot;parse-names&quot;:false,&quot;dropping-particle&quot;:&quot;&quot;,&quot;non-dropping-particle&quot;:&quot;&quot;},{&quot;family&quot;:&quot;Hyseni&quot;,&quot;given&quot;:&quot;Ekrem&quot;,&quot;parse-names&quot;:false,&quot;dropping-particle&quot;:&quot;&quot;,&quot;non-dropping-particle&quot;:&quot;&quot;}],&quot;container-title&quot;:&quot;Open Access Macedonian Journal of Medical Sciences&quot;,&quot;container-title-short&quot;:&quot;Open Access Maced J Med Sci&quot;,&quot;DOI&quot;:&quot;10.3889/oamjms.2022.8310&quot;,&quot;ISSN&quot;:&quot;18579655&quot;,&quot;issued&quot;:{&quot;date-parts&quot;:[[2022]]},&quot;page&quot;:&quot;138-143&quot;,&quot;abstract&quot;:&quot;BACKROUND: The early management for distress, depression, and anxiety in breast cancer patients can help improves quality of life that adherence patients to cancer treatment. AIM: This study aimed to describe the prevalence and risk factors of anxiety and depression symptomatology of breast cancer patients in the inpatients and outpatient settings. METHODS: This study used a research and development study design. The study was conducted in at the University Clinical Center of Kosovo the Medical Oncology Clinic in Pristina from August to October 2021. The total sample in this study consisted of 50 female breast cancer patients diagnosed at least 6 months before the date of assessment, aged 18 and above, able to communicate in Albanian, signed an informed consent form, negative history of other malignancies, and absence of any temporary acute illness affecting psychological well-being while filling the questionnaire. Questionnaire used in our study is Hospital Anxiety and Depression Scale for assessing anxiety and depression in breast cancer patients. RESULTS: For anxiety score, some of them were caseness level with 82%, while 26% of study participants were in borderline, 6% in caseness, and some of them were in normal level from 68% on the depression score. The patients feel tense or wound up with 44% Mean/SD (14.67 ± 6.02), about feeling afraid that something terrible will happen and patients may have this feel Mean/SD (13 ± 1.66). Over half of them had the feeling of fear as if something awful is about to happen Mean/SD (11.33 ± 4.03) and that the feeling of fear as if they had “butterflies” in the stomach of 62% had the feeling sometimes, beautiful often, and very often Mean/SD (10.33 ± 4.92). CONCLUSION: The results indicate that it is very important to measure the level of anxiety and depression in women with breast cancer, which are two common mental disorders in breast cancer.&quot;,&quot;issue&quot;:&quot;G&quot;,&quot;volume&quot;:&quot;10&quot;},&quot;isTemporary&quot;:false},{&quot;id&quot;:&quot;38d6a000-f05c-3428-a53d-ec071bbec281&quot;,&quot;itemData&quot;:{&quot;type&quot;:&quot;article-journal&quot;,&quot;id&quot;:&quot;38d6a000-f05c-3428-a53d-ec071bbec281&quot;,&quot;title&quot;:&quot;Prevalence of mental disorders, psychosocial distress, and perceived need for psychosocial support in cancer patients and their relatives stratified by biopsychosocial factors: rationale, study design, and methods of a prospective multi-center observation&quot;,&quot;author&quot;:[{&quot;family&quot;:&quot;Mehnert-Theuerkauf&quot;,&quot;given&quot;:&quot;Anja&quot;,&quot;parse-names&quot;:false,&quot;dropping-particle&quot;:&quot;&quot;,&quot;non-dropping-particle&quot;:&quot;&quot;},{&quot;family&quot;:&quot;Hufeld&quot;,&quot;given&quot;:&quot;Julia Marie&quot;,&quot;parse-names&quot;:false,&quot;dropping-particle&quot;:&quot;&quot;,&quot;non-dropping-particle&quot;:&quot;&quot;},{&quot;family&quot;:&quot;Esser&quot;,&quot;given&quot;:&quot;Peter&quot;,&quot;parse-names&quot;:false,&quot;dropping-particle&quot;:&quot;&quot;,&quot;non-dropping-particle&quot;:&quot;&quot;},{&quot;family&quot;:&quot;Goerling&quot;,&quot;given&quot;:&quot;Ute&quot;,&quot;parse-names&quot;:false,&quot;dropping-particle&quot;:&quot;&quot;,&quot;non-dropping-particle&quot;:&quot;&quot;},{&quot;family&quot;:&quot;Hermann&quot;,&quot;given&quot;:&quot;Myriel&quot;,&quot;parse-names&quot;:false,&quot;dropping-particle&quot;:&quot;&quot;,&quot;non-dropping-particle&quot;:&quot;&quot;},{&quot;family&quot;:&quot;Zimmermann&quot;,&quot;given&quot;:&quot;Tanja&quot;,&quot;parse-names&quot;:false,&quot;dropping-particle&quot;:&quot;&quot;,&quot;non-dropping-particle&quot;:&quot;&quot;},{&quot;family&quot;:&quot;Reuter&quot;,&quot;given&quot;:&quot;Hannah&quot;,&quot;parse-names&quot;:false,&quot;dropping-particle&quot;:&quot;&quot;,&quot;non-dropping-particle&quot;:&quot;&quot;},{&quot;family&quot;:&quot;Ernst&quot;,&quot;given&quot;:&quot;Jochen&quot;,&quot;parse-names&quot;:false,&quot;dropping-particle&quot;:&quot;&quot;,&quot;non-dropping-particle&quot;:&quot;&quot;}],&quot;container-title&quot;:&quot;Frontiers in Psychology&quot;,&quot;container-title-short&quot;:&quot;Front Psychol&quot;,&quot;DOI&quot;:&quot;10.3389/fpsyg.2023.1125545&quot;,&quot;ISSN&quot;:&quot;16641078&quot;,&quot;PMID&quot;:&quot;37151329&quot;,&quot;issued&quot;:{&quot;date-parts&quot;:[[2023]]},&quot;abstract&quot;:&quot;Background: Despite remarkable progress, cancer remains a life-threatening disease for millions of people worldwide, also resulting in significant psychosocial limitations. High-quality, comprehensive cancer care requires patient and family involvement and the provision of needs-based, targeted psychosocial services. Although progress has been made in understanding the occurrence of mental comorbidity and psychosocial distress in cancer patients, comparatively little is known about the course of psychological comorbidity and psychosocial distress in early survivorship among patients and their families. We therefore aim to estimate the prevalence of mental disorders according to the DSM-5, psychosocial distress, perceived needs for psychosocial support and utilization of psychosocial support offers in newly diagnosed cancer patients and their relatives, taking into account potential contributing biopsychosocial factors for the occurrence of psychological comorbidity. Methods/design: This study follows a prospective multi-center observational cohort design across four measurement time points: within 2 months after cancer diagnosis (t1), and in the follow-up period at 6 months (t2), at 12 months (t3), and at 18 months (t4) after t1. Patients older than 18 years who have a confirmed initial diagnosis of a malignant solid tumor and are scheduled for cancer treatment at one of the participating cancer centers are eligible for study participation. Relatives of eligible patients are also eligible for study participation if they are older than 18 years. Patients are interviewed using the Structured Clinical Interview for DSM-5 Disorders (SCID-5-CV). In addition, patients and relatives receive a set of validated questionnaires at each measurement time point, covering comorbid conditions and functional performance, perceived psychological distress and quality of life, partnership aspects and social relationships, supportive care needs and use of psychosocial support services, health literacy, and health behavior and meaning in life. Discussion: This prospective multi-center observational cohort study has a major focus on increasing quality of care and quality of life in cancer survivors through providing rigorous longitudinal data for the development and implementation of target group-specific psychosocial support services. Trial registration: NCT04620564, date of registration 9/11/2020; DKG OnkoZert: Registrier-No.: ST-U134, date of registration 5/11/2021.&quot;,&quot;issue&quot;:&quot;April&quot;,&quot;volume&quot;:&quot;14&quot;},&quot;isTemporary&quot;:false}]},{&quot;citationID&quot;:&quot;MENDELEY_CITATION_06112598-10e6-42e7-a62f-c30ded554095&quot;,&quot;properties&quot;:{&quot;noteIndex&quot;:0},&quot;isEdited&quot;:false,&quot;manualOverride&quot;:{&quot;isManuallyOverridden&quot;:false,&quot;citeprocText&quot;:&quot;[5], [7], [8], [9]&quot;,&quot;manualOverrideText&quot;:&quot;&quot;},&quot;citationTag&quot;:&quot;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&quot;,&quot;citationItems&quot;:[{&quot;id&quot;:&quot;ed859e14-59be-3f23-8ed1-9d7ac944af8a&quot;,&quot;itemData&quot;:{&quot;type&quot;:&quot;article-journal&quot;,&quot;id&quot;:&quot;ed859e14-59be-3f23-8ed1-9d7ac944af8a&quot;,&quot;title&quot;:&quot;Factors associated with anxiety and depression in cancer patients prior to initiating adjuvant therapy&quot;,&quot;author&quot;:[{&quot;family&quot;:&quot;Jimenez-Fonseca&quot;,&quot;given&quot;:&quot;P.&quot;,&quot;parse-names&quot;:false,&quot;dropping-particle&quot;:&quot;&quot;,&quot;non-dropping-particle&quot;:&quot;&quot;},{&quot;family&quot;:&quot;Calderón&quot;,&quot;given&quot;:&quot;C.&quot;,&quot;parse-names&quot;:false,&quot;dropping-particle&quot;:&quot;&quot;,&quot;non-dropping-particle&quot;:&quot;&quot;},{&quot;family&quot;:&quot;Hernández&quot;,&quot;given&quot;:&quot;R.&quot;,&quot;parse-names&quot;:false,&quot;dropping-particle&quot;:&quot;&quot;,&quot;non-dropping-particle&quot;:&quot;&quot;},{&quot;family&quot;:&quot;Ramón y Cajal&quot;,&quot;given&quot;:&quot;T.&quot;,&quot;parse-names&quot;:false,&quot;dropping-particle&quot;:&quot;&quot;,&quot;non-dropping-particle&quot;:&quot;&quot;},{&quot;family&quot;:&quot;Mut&quot;,&quot;given&quot;:&quot;M.&quot;,&quot;parse-names&quot;:false,&quot;dropping-particle&quot;:&quot;&quot;,&quot;non-dropping-particle&quot;:&quot;&quot;},{&quot;family&quot;:&quot;Ramchandani&quot;,&quot;given&quot;:&quot;A.&quot;,&quot;parse-names&quot;:false,&quot;dropping-particle&quot;:&quot;&quot;,&quot;non-dropping-particle&quot;:&quot;&quot;},{&quot;family&quot;:&quot;Donnay&quot;,&quot;given&quot;:&quot;O.&quot;,&quot;parse-names&quot;:false,&quot;dropping-particle&quot;:&quot;&quot;,&quot;non-dropping-particle&quot;:&quot;&quot;},{&quot;family&quot;:&quot;Carmona-Bayonas&quot;,&quot;given&quot;:&quot;A.&quot;,&quot;parse-names&quot;:false,&quot;dropping-particle&quot;:&quot;&quot;,&quot;non-dropping-particle&quot;:&quot;&quot;}],&quot;container-title&quot;:&quot;Clinical and Translational Oncology&quot;,&quot;DOI&quot;:&quot;10.1007/s12094-018-1873-9&quot;,&quot;ISBN&quot;:&quot;0123456789&quot;,&quot;ISSN&quot;:&quot;16993055&quot;,&quot;PMID&quot;:&quot;29651672&quot;,&quot;URL&quot;:&quot;https://doi.org/10.1007/s12094-018-1873-9&quot;,&quot;issued&quot;:{&quot;date-parts&quot;:[[2018]]},&quot;page&quot;:&quot;1408-1415&quot;,&quot;abstract&quot;:&quot;Objective: Anxiety and depression affect cancer patients’ quality of life. Our objectives were to determine the prevalence of anxiety and depression and analyze the association between positive psychological factors, sociodemographic factors, and clinical factors in oncological patients initiating adjuvant treatment. Methods: A prospective, multicenter cohort of 600 consecutive patients completed the Brief Symptom Inventory, Mini-Mental Adjustment to Cancer, Life Orientation Scale-Revised, and Multidimensional Scale of Perceived Social Support questionnaires. Results: Prevalence of anxiety and depression was 49.8 and 36.6%, respectively. Women and younger individuals were more anxious and depressed than men and seniors. Employed participants suffered more anxiety than retirees, and singles exhibited more depression than married or partnered subjects. Logistic regression analysis showed that hope, optimism, social support, being male, and older were significantly associated with a lower risk of anxiety and depression (p &lt; 0.001). Conclusions: The high prevalence of anxiety and depression among Spaniards with cancer starting adjuvant chemotherapy suggests that more attention should be paid to mental health in these individuals. These findings are important for cancer patients because they can benefit from interventions that increase positive psychological factors such as hope, optimism, and social support to reduce anxiety and depression.&quot;,&quot;publisher&quot;:&quot;Springer International Publishing&quot;,&quot;issue&quot;:&quot;11&quot;,&quot;volume&quot;:&quot;20&quot;,&quot;container-title-short&quot;:&quot;&quot;},&quot;isTemporary&quot;:false},{&quot;id&quot;:&quot;4c0b4a3e-f659-315c-9ac8-9c77b6a9455d&quot;,&quot;itemData&quot;:{&quot;type&quot;:&quot;article-journal&quot;,&quot;id&quot;:&quot;4c0b4a3e-f659-315c-9ac8-9c77b6a9455d&quot;,&quot;title&quot;:&quot;Association between anxiety, depression, and comorbid chronic diseases among cancer survivors&quot;,&quot;author&quot;:[{&quot;family&quot;:&quot;Yan&quot;,&quot;given&quot;:&quot;Rui&quot;,&quot;parse-names&quot;:false,&quot;dropping-particle&quot;:&quot;&quot;,&quot;non-dropping-particle&quot;:&quot;&quot;},{&quot;family&quot;:&quot;Xia&quot;,&quot;given&quot;:&quot;Juan&quot;,&quot;parse-names&quot;:false,&quot;dropping-particle&quot;:&quot;&quot;,&quot;non-dropping-particle&quot;:&quot;&quot;},{&quot;family&quot;:&quot;Yang&quot;,&quot;given&quot;:&quot;Renren&quot;,&quot;parse-names&quot;:false,&quot;dropping-particle&quot;:&quot;&quot;,&quot;non-dropping-particle&quot;:&quot;&quot;},{&quot;family&quot;:&quot;Lv&quot;,&quot;given&quot;:&quot;Binghui&quot;,&quot;parse-names&quot;:false,&quot;dropping-particle&quot;:&quot;&quot;,&quot;non-dropping-particle&quot;:&quot;&quot;},{&quot;family&quot;:&quot;Wu&quot;,&quot;given&quot;:&quot;Peng&quot;,&quot;parse-names&quot;:false,&quot;dropping-particle&quot;:&quot;&quot;,&quot;non-dropping-particle&quot;:&quot;&quot;},{&quot;family&quot;:&quot;Chen&quot;,&quot;given&quot;:&quot;Wanli&quot;,&quot;parse-names&quot;:false,&quot;dropping-particle&quot;:&quot;&quot;,&quot;non-dropping-particle&quot;:&quot;&quot;},{&quot;family&quot;:&quot;Zhang&quot;,&quot;given&quot;:&quot;Yaxuan&quot;,&quot;parse-names&quot;:false,&quot;dropping-particle&quot;:&quot;&quot;,&quot;non-dropping-particle&quot;:&quot;&quot;},{&quot;family&quot;:&quot;Lu&quot;,&quot;given&quot;:&quot;Xinyuan&quot;,&quot;parse-names&quot;:false,&quot;dropping-particle&quot;:&quot;&quot;,&quot;non-dropping-particle&quot;:&quot;&quot;},{&quot;family&quot;:&quot;Che&quot;,&quot;given&quot;:&quot;Beibei&quot;,&quot;parse-names&quot;:false,&quot;dropping-particle&quot;:&quot;&quot;,&quot;non-dropping-particle&quot;:&quot;&quot;},{&quot;family&quot;:&quot;Wang&quot;,&quot;given&quot;:&quot;Jiwei&quot;,&quot;parse-names&quot;:false,&quot;dropping-particle&quot;:&quot;&quot;,&quot;non-dropping-particle&quot;:&quot;&quot;},{&quot;family&quot;:&quot;Yu&quot;,&quot;given&quot;:&quot;Jinming&quot;,&quot;parse-names&quot;:false,&quot;dropping-particle&quot;:&quot;&quot;,&quot;non-dropping-particle&quot;:&quot;&quot;}],&quot;container-title&quot;:&quot;Psycho-Oncology&quot;,&quot;container-title-short&quot;:&quot;Psychooncology&quot;,&quot;DOI&quot;:&quot;10.1002/pon.5078&quot;,&quot;ISSN&quot;:&quot;10991611&quot;,&quot;PMID&quot;:&quot;30946503&quot;,&quot;issued&quot;:{&quot;date-parts&quot;:[[2019]]},&quot;page&quot;:&quot;1269-1277&quot;,&quot;abstract&quot;:&quot;Objective: Cancer survivors (CSs) often face the dual physical burden of cancer and other comorbid chronic disease (CCD) and have a great deal of psychological distress, such as anxiety and depression. However, the association between CCD and psychological problems remain less clear in CS. This study was performed to investigate the prevalence of anxiety and depression in Chinese CS, and whether CCD have impact on CSs' anxiety and depression. Methods: A cross-sectional study was conducted among 1546 CSs in Shanghai, China. All participants were asked to complete a questionnaire containing Zung self-rating anxiety scale (SAS), Zung self-rating depression scale (SDS), and questions on sociodemographic characteristics and CCD. Associations between CCDs, and anxiety and depression, were evaluated by using logistic regression, adjusted for confounding factors. Results: The prevalence of anxiety and depression in CSs were 28.2 % and 48.2%, respectively. 74.9% CSs had one or more comorbidities. Almost all CCDs examined showed associations with anxiety, except for CSs with diabetes. CSs with hyperlipidemia, diabetes, heart and cardiovascular diseases, and musculoskeletal diseases had significantly greater depression scores. When compared with those without CCD, CSs with one to two CCDs and greater than or equal to three CCDs had higher risks of anxiety and depression. Conclusions: Anxiety and depression were more prevalent among CSs who also had CCDs. CCD have significantly negative association with CSs' anxiety and depression. Further cohort research will help deduce the causal relationships between CCDs, and anxiety and depression.&quot;,&quot;issue&quot;:&quot;6&quot;,&quot;volume&quot;:&quot;28&quot;},&quot;isTemporary&quot;:false},{&quot;id&quot;:&quot;0cdb4415-0f82-3821-8320-62859ff06f91&quot;,&quot;itemData&quot;:{&quot;type&quot;:&quot;article-journal&quot;,&quot;id&quot;:&quot;0cdb4415-0f82-3821-8320-62859ff06f91&quot;,&quot;title&quot;:&quot;Predictors of anxiety and depression in people with colorectal cancer&quot;,&quot;author&quot;:[{&quot;family&quot;:&quot;Gray&quot;,&quot;given&quot;:&quot;Nicola M.&quot;,&quot;parse-names&quot;:false,&quot;dropping-particle&quot;:&quot;&quot;,&quot;non-dropping-particle&quot;:&quot;&quot;},{&quot;family&quot;:&quot;Hall&quot;,&quot;given&quot;:&quot;Susan J.&quot;,&quot;parse-names&quot;:false,&quot;dropping-particle&quot;:&quot;&quot;,&quot;non-dropping-particle&quot;:&quot;&quot;},{&quot;family&quot;:&quot;Browne&quot;,&quot;given&quot;:&quot;Susan&quot;,&quot;parse-names&quot;:false,&quot;dropping-particle&quot;:&quot;&quot;,&quot;non-dropping-particle&quot;:&quot;&quot;},{&quot;family&quot;:&quot;Johnston&quot;,&quot;given&quot;:&quot;Marie&quot;,&quot;parse-names&quot;:false,&quot;dropping-particle&quot;:&quot;&quot;,&quot;non-dropping-particle&quot;:&quot;&quot;},{&quot;family&quot;:&quot;Lee&quot;,&quot;given&quot;:&quot;Amanda J.&quot;,&quot;parse-names&quot;:false,&quot;dropping-particle&quot;:&quot;&quot;,&quot;non-dropping-particle&quot;:&quot;&quot;},{&quot;family&quot;:&quot;Macleod&quot;,&quot;given&quot;:&quot;Una&quot;,&quot;parse-names&quot;:false,&quot;dropping-particle&quot;:&quot;&quot;,&quot;non-dropping-particle&quot;:&quot;&quot;},{&quot;family&quot;:&quot;Mitchell&quot;,&quot;given&quot;:&quot;Elizabeth D.&quot;,&quot;parse-names&quot;:false,&quot;dropping-particle&quot;:&quot;&quot;,&quot;non-dropping-particle&quot;:&quot;&quot;},{&quot;family&quot;:&quot;Samuel&quot;,&quot;given&quot;:&quot;Leslie&quot;,&quot;parse-names&quot;:false,&quot;dropping-particle&quot;:&quot;&quot;,&quot;non-dropping-particle&quot;:&quot;&quot;},{&quot;family&quot;:&quot;Campbell&quot;,&quot;given&quot;:&quot;Neil C.&quot;,&quot;parse-names&quot;:false,&quot;dropping-particle&quot;:&quot;&quot;,&quot;non-dropping-particle&quot;:&quot;&quot;}],&quot;container-title&quot;:&quot;Supportive Care in Cancer&quot;,&quot;DOI&quot;:&quot;10.1007/s00520-013-1963-8&quot;,&quot;ISSN&quot;:&quot;14337339&quot;,&quot;PMID&quot;:&quot;24077745&quot;,&quot;issued&quot;:{&quot;date-parts&quot;:[[2014]]},&quot;page&quot;:&quot;307-314&quot;,&quot;abstract&quot;:&quot;Background: People living with colorectal cancer are at risk of anxiety and depression. We investigated what factors were most highly associated with these. Methods: Four hundred and ninety-six people with colorectal cancer completed the Hospital Anxiety and Depression Scale (HADS). Data on functioning, symptoms, illness perceptions and social difficulties were collected by questionnaire. Case-note-identified disease, treatment and co-morbidity data were recorded. Multiple logistic regression identified factors independently predictive of anxiety and depression caseness. Results: Self-reported history of anxiety/depression predicted anxiety but not depression caseness. Depression caseness predicted anxiety caseness (p=0.043), as did poorer self-reported cognitive functioning (p=0.001), dyspnoea (p=0.015) or diarrhoea (p=0.021), reporting a high negative life and emotional impact (p&lt;0.001) and having difficulties with finance (p=0.007). Having neo-adjuvant radiotherapy increased the odds of depression caseness (p=0.007), as did poorer physical (p=0.007), cognitive (p&lt;0.001) and social (p&lt;0.001) functioning, having constipation (p=0.011), reporting a high negative life and emotional impact (p&lt;0.001), having difficulties with personal care (p=0.022) and communicating with others (p=0.014). Conclusion: Levels of anxiety caseness were similar to those of non-clinical samples, but depression caseness was higher, particularly in those who had received neo-adjuvant radiotherapy. Most factors associated with possible or probable depression may be modified with appropriate intervention. © Springer-Verlag 2013.&quot;,&quot;issue&quot;:&quot;2&quot;,&quot;volume&quot;:&quot;22&quot;,&quot;container-title-short&quot;:&quot;&quot;},&quot;isTemporary&quot;:false},{&quot;id&quot;:&quot;c7dcf6dd-5a06-3f8f-9b93-e6a42a2f0e38&quot;,&quot;itemData&quot;:{&quot;type&quot;:&quot;article-journal&quot;,&quot;id&quot;:&quot;c7dcf6dd-5a06-3f8f-9b93-e6a42a2f0e38&quot;,&quot;title&quot;:&quot;Anxiety and Depression in Patients with Breast Cancer: A Cross-sectional Study&quot;,&quot;author&quot;:[{&quot;family&quot;:&quot;Podvorica&quot;,&quot;given&quot;:&quot;Elvana&quot;,&quot;parse-names&quot;:false,&quot;dropping-particle&quot;:&quot;&quot;,&quot;non-dropping-particle&quot;:&quot;&quot;},{&quot;family&quot;:&quot;Kraja&quot;,&quot;given&quot;:&quot;Julian&quot;,&quot;parse-names&quot;:false,&quot;dropping-particle&quot;:&quot;&quot;,&quot;non-dropping-particle&quot;:&quot;&quot;},{&quot;family&quot;:&quot;Rrustemi&quot;,&quot;given&quot;:&quot;Naser&quot;,&quot;parse-names&quot;:false,&quot;dropping-particle&quot;:&quot;&quot;,&quot;non-dropping-particle&quot;:&quot;&quot;},{&quot;family&quot;:&quot;Dugolli&quot;,&quot;given&quot;:&quot;Xhemajl&quot;,&quot;parse-names&quot;:false,&quot;dropping-particle&quot;:&quot;&quot;,&quot;non-dropping-particle&quot;:&quot;&quot;},{&quot;family&quot;:&quot;Hyseni&quot;,&quot;given&quot;:&quot;Ekrem&quot;,&quot;parse-names&quot;:false,&quot;dropping-particle&quot;:&quot;&quot;,&quot;non-dropping-particle&quot;:&quot;&quot;}],&quot;container-title&quot;:&quot;Open Access Macedonian Journal of Medical Sciences&quot;,&quot;container-title-short&quot;:&quot;Open Access Maced J Med Sci&quot;,&quot;DOI&quot;:&quot;10.3889/oamjms.2022.8310&quot;,&quot;ISSN&quot;:&quot;18579655&quot;,&quot;issued&quot;:{&quot;date-parts&quot;:[[2022]]},&quot;page&quot;:&quot;138-143&quot;,&quot;abstract&quot;:&quot;BACKROUND: The early management for distress, depression, and anxiety in breast cancer patients can help improves quality of life that adherence patients to cancer treatment. AIM: This study aimed to describe the prevalence and risk factors of anxiety and depression symptomatology of breast cancer patients in the inpatients and outpatient settings. METHODS: This study used a research and development study design. The study was conducted in at the University Clinical Center of Kosovo the Medical Oncology Clinic in Pristina from August to October 2021. The total sample in this study consisted of 50 female breast cancer patients diagnosed at least 6 months before the date of assessment, aged 18 and above, able to communicate in Albanian, signed an informed consent form, negative history of other malignancies, and absence of any temporary acute illness affecting psychological well-being while filling the questionnaire. Questionnaire used in our study is Hospital Anxiety and Depression Scale for assessing anxiety and depression in breast cancer patients. RESULTS: For anxiety score, some of them were caseness level with 82%, while 26% of study participants were in borderline, 6% in caseness, and some of them were in normal level from 68% on the depression score. The patients feel tense or wound up with 44% Mean/SD (14.67 ± 6.02), about feeling afraid that something terrible will happen and patients may have this feel Mean/SD (13 ± 1.66). Over half of them had the feeling of fear as if something awful is about to happen Mean/SD (11.33 ± 4.03) and that the feeling of fear as if they had “butterflies” in the stomach of 62% had the feeling sometimes, beautiful often, and very often Mean/SD (10.33 ± 4.92). CONCLUSION: The results indicate that it is very important to measure the level of anxiety and depression in women with breast cancer, which are two common mental disorders in breast cancer.&quot;,&quot;issue&quot;:&quot;G&quot;,&quot;volume&quot;:&quot;10&quot;},&quot;isTemporary&quot;:false}]},{&quot;citationID&quot;:&quot;MENDELEY_CITATION_1dc26a83-ff67-46c1-9d70-0fa0b6ab8fc4&quot;,&quot;properties&quot;:{&quot;noteIndex&quot;:0},&quot;isEdited&quot;:false,&quot;manualOverride&quot;:{&quot;isManuallyOverridden&quot;:false,&quot;citeprocText&quot;:&quot;[10], [11]&quot;,&quot;manualOverrideText&quot;:&quot;&quot;},&quot;citationTag&quot;:&quot;MENDELEY_CITATION_v3_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&quot;,&quot;citationItems&quot;:[{&quot;id&quot;:&quot;e98c04ac-61ca-3d02-9890-ab3a8d798bad&quot;,&quot;itemData&quot;:{&quot;type&quot;:&quot;article-journal&quot;,&quot;id&quot;:&quot;e98c04ac-61ca-3d02-9890-ab3a8d798bad&quot;,&quot;title&quot;:&quot;Fear of cancer recurrence among young adult cancer survivors—exploring long-term contributing factors in a large, population-based cohort&quot;,&quot;author&quot;:[{&quot;family&quot;:&quot;Vandraas&quot;,&quot;given&quot;:&quot;Kathrine F.&quot;,&quot;parse-names&quot;:false,&quot;dropping-particle&quot;:&quot;&quot;,&quot;non-dropping-particle&quot;:&quot;&quot;},{&quot;family&quot;:&quot;Reinertsen&quot;,&quot;given&quot;:&quot;Kristin&quot;,&quot;parse-names&quot;:false,&quot;dropping-particle&quot;:&quot;V.&quot;,&quot;non-dropping-particle&quot;:&quot;&quot;},{&quot;family&quot;:&quot;Kiserud&quot;,&quot;given&quot;:&quot;Cecilie E.&quot;,&quot;parse-names&quot;:false,&quot;dropping-particle&quot;:&quot;&quot;,&quot;non-dropping-particle&quot;:&quot;&quot;},{&quot;family&quot;:&quot;Lie&quot;,&quot;given&quot;:&quot;Hanne C.&quot;,&quot;parse-names&quot;:false,&quot;dropping-particle&quot;:&quot;&quot;,&quot;non-dropping-particle&quot;:&quot;&quot;}],&quot;container-title&quot;:&quot;Journal of Cancer Survivorship&quot;,&quot;DOI&quot;:&quot;10.1007/s11764-020-00943-2&quot;,&quot;ISSN&quot;:&quot;19322267&quot;,&quot;PMID&quot;:&quot;32989672&quot;,&quot;issued&quot;:{&quot;date-parts&quot;:[[2021]]},&quot;page&quot;:&quot;497-508&quot;,&quot;abstract&quot;:&quot;Purpose: Fear of cancer recurrence (FCR) may be debilitating, yet knowledge of FCR among the growing population of long-term young adult cancer survivors (YACS) is scarce. We explored risk of FCR and associated factors in a nation-wide, population-based cohort of YACS. Methods: All 5-year survivors diagnosed at the ages of 19–39 years with breast cancer (BC), malignant melanoma (MM), colorectal cancer (CRC), leukemia (LEU), or non-Hodgkin lymphoma (NHL) between 1985 and 2009 in Norway were identified by the Cancer Registry of Norway and completed the cross-sectional comprehensive NOR-CAYACS health survey. Univariate and multivariate linear regression modeling was performed. Results: In total, 936 survivors were included, with an average of 16 years since diagnoses. BC was the most prevalent cancer form (38.4%), followed by MM (24.7%), NHL (15.6%), CRC (11.8%), and LEU (9.6%). Survivors worried most about getting another cancer (74%), and (20%) reported quite a bit or a lot of FCR. BC and MM survivors had the highest FCR scores. Post-traumatic stress symptoms (PTSS) had the strongest association with FCR (Std B 0.21, p &lt; 0.01), above demographic and clinical variables. Conclusions: FCR is prevalent even among long-term YACS, including survivors of MM with favorable prognoses. Implications for Cancer Survivors: Attention to ongoing risks of PTSS and FCR in this growing survivor population is warranted to optimize future survivorship care.&quot;,&quot;publisher&quot;:&quot;Journal of Cancer Survivorship&quot;,&quot;issue&quot;:&quot;4&quot;,&quot;volume&quot;:&quot;15&quot;,&quot;container-title-short&quot;:&quot;&quot;},&quot;isTemporary&quot;:false},{&quot;id&quot;:&quot;008f91c3-3248-325d-8e9b-58b2e7cce0b7&quot;,&quot;itemData&quot;:{&quot;type&quot;:&quot;article-journal&quot;,&quot;id&quot;:&quot;008f91c3-3248-325d-8e9b-58b2e7cce0b7&quot;,&quot;title&quot;:&quot;Depression and anxiety among people living with and beyond cancer: A growing clinical and research priority&quot;,&quot;author&quot;:[{&quot;family&quot;:&quot;Niedzwiedz&quot;,&quot;given&quot;:&quot;Claire L.&quot;,&quot;parse-names&quot;:false,&quot;dropping-particle&quot;:&quot;&quot;,&quot;non-dropping-particle&quot;:&quot;&quot;},{&quot;family&quot;:&quot;Knifton&quot;,&quot;given&quot;:&quot;Lee&quot;,&quot;parse-names&quot;:false,&quot;dropping-particle&quot;:&quot;&quot;,&quot;non-dropping-particle&quot;:&quot;&quot;},{&quot;family&quot;:&quot;Robb&quot;,&quot;given&quot;:&quot;Kathryn A.&quot;,&quot;parse-names&quot;:false,&quot;dropping-particle&quot;:&quot;&quot;,&quot;non-dropping-particle&quot;:&quot;&quot;},{&quot;family&quot;:&quot;Katikireddi&quot;,&quot;given&quot;:&quot;Srinivasa Vittal&quot;,&quot;parse-names&quot;:false,&quot;dropping-particle&quot;:&quot;&quot;,&quot;non-dropping-particle&quot;:&quot;&quot;},{&quot;family&quot;:&quot;Smith&quot;,&quot;given&quot;:&quot;Daniel J.&quot;,&quot;parse-names&quot;:false,&quot;dropping-particle&quot;:&quot;&quot;,&quot;non-dropping-particle&quot;:&quot;&quot;}],&quot;container-title&quot;:&quot;BMC Cancer&quot;,&quot;container-title-short&quot;:&quot;BMC Cancer&quot;,&quot;DOI&quot;:&quot;10.1186/s12885-019-6181-4&quot;,&quot;ISSN&quot;:&quot;14712407&quot;,&quot;PMID&quot;:&quot;31604468&quot;,&quot;issued&quot;:{&quot;date-parts&quot;:[[2019]]},&quot;page&quot;:&quot;1-8&quot;,&quot;abstract&quot;:&quot;Background: A cancer diagnosis can have a substantial impact on mental health and wellbeing. Depression and anxiety may hinder cancer treatment and recovery, as well as quality of life and survival. We argue that more research is needed to prevent and treat co-morbid depression and anxiety among people with cancer and that it requires greater clinical priority. For background and to support our argument, we synthesise existing systematic reviews relating to cancer and common mental disorders, focusing on depression and anxiety. We searched several electronic databases for relevant reviews on cancer, depression and anxiety from 2012 to 2019. Several areas are covered: Factors that may contribute to the development of common mental disorders among people with cancer; the prevalence of depression and anxiety; and potential care and treatment options. We also make several recommendations for future research. Numerous individual, psychological, social and contextual factors potentially contribute to the development of depression and anxiety among people with cancer, as well as characteristics related to the cancer and treatment received. Compared to the general population, the prevalence of depression and anxiety is often found to be higher among people with cancer, but estimates vary due to several factors, such as the treatment setting, type of cancer and time since diagnosis. Overall, there are a lack of high-quality studies into the mental health of people with cancer following treatment and among long-term survivors, particularly for the less prevalent cancer types and younger people. Studies that focus on prevention are minimal and research covering low- A nd middle-income populations is limited. Conclusion: Research is urgently needed into the possible impacts of long-term and late effects of cancer treatment on mental health and how these may be prevented, as increasing numbers of people live with and beyond cancer.&quot;,&quot;publisher&quot;:&quot;BMC Cancer&quot;,&quot;issue&quot;:&quot;1&quot;,&quot;volume&quot;:&quot;19&quot;},&quot;isTemporary&quot;:false}]},{&quot;citationID&quot;:&quot;MENDELEY_CITATION_4a20b23b-d28b-4a1f-8bea-14a5c9dc63c9&quot;,&quot;properties&quot;:{&quot;noteIndex&quot;:0},&quot;isEdited&quot;:false,&quot;manualOverride&quot;:{&quot;isManuallyOverridden&quot;:false,&quot;citeprocText&quot;:&quot;[12]&quot;,&quot;manualOverrideText&quot;:&quot;&quot;},&quot;citationTag&quot;:&quot;MENDELEY_CITATION_v3_eyJjaXRhdGlvbklEIjoiTUVOREVMRVlfQ0lUQVRJT05fNGEyMGIyM2ItZDI4Yi00YTFmLThiZWEtMTRhNWM5ZGM2M2M5IiwicHJvcGVydGllcyI6eyJub3RlSW5kZXgiOjB9LCJpc0VkaXRlZCI6ZmFsc2UsIm1hbnVhbE92ZXJyaWRlIjp7ImlzTWFudWFsbHlPdmVycmlkZGVuIjpmYWxzZSwiY2l0ZXByb2NUZXh0IjoiWzEyX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quot;,&quot;citationItems&quot;:[{&quot;id&quot;:&quot;696f93d9-d866-3dd8-bfaf-247042d3e397&quot;,&quot;itemData&quot;:{&quot;type&quot;:&quot;article-journal&quot;,&quot;id&quot;:&quot;696f93d9-d866-3dd8-bfaf-247042d3e397&quot;,&quot;title&quot;:&quot;Chronic stress accelerates pancreatic cancer growth and invasion: A critical role for beta-adrenergic signaling in the pancreatic microenvironment&quot;,&quot;author&quot;:[{&quot;family&quot;:&quot;Kim-Fuchs&quot;,&quot;given&quot;:&quot;Corina&quot;,&quot;parse-names&quot;:false,&quot;dropping-particle&quot;:&quot;&quot;,&quot;non-dropping-particle&quot;:&quot;&quot;},{&quot;family&quot;:&quot;Le&quot;,&quot;given&quot;:&quot;Caroline P.&quot;,&quot;parse-names&quot;:false,&quot;dropping-particle&quot;:&quot;&quot;,&quot;non-dropping-particle&quot;:&quot;&quot;},{&quot;family&quot;:&quot;Pimentel&quot;,&quot;given&quot;:&quot;Matthew A.&quot;,&quot;parse-names&quot;:false,&quot;dropping-particle&quot;:&quot;&quot;,&quot;non-dropping-particle&quot;:&quot;&quot;},{&quot;family&quot;:&quot;Shackleford&quot;,&quot;given&quot;:&quot;David&quot;,&quot;parse-names&quot;:false,&quot;dropping-particle&quot;:&quot;&quot;,&quot;non-dropping-particle&quot;:&quot;&quot;},{&quot;family&quot;:&quot;Ferrari&quot;,&quot;given&quot;:&quot;Davide&quot;,&quot;parse-names&quot;:false,&quot;dropping-particle&quot;:&quot;&quot;,&quot;non-dropping-particle&quot;:&quot;&quot;},{&quot;family&quot;:&quot;Angst&quot;,&quot;given&quot;:&quot;Eliane&quot;,&quot;parse-names&quot;:false,&quot;dropping-particle&quot;:&quot;&quot;,&quot;non-dropping-particle&quot;:&quot;&quot;},{&quot;family&quot;:&quot;Hollande&quot;,&quot;given&quot;:&quot;Frédéric&quot;,&quot;parse-names&quot;:false,&quot;dropping-particle&quot;:&quot;&quot;,&quot;non-dropping-particle&quot;:&quot;&quot;},{&quot;family&quot;:&quot;Sloan&quot;,&quot;given&quot;:&quot;Erica K.&quot;,&quot;parse-names&quot;:false,&quot;dropping-particle&quot;:&quot;&quot;,&quot;non-dropping-particle&quot;:&quot;&quot;}],&quot;container-title&quot;:&quot;Brain, Behavior, and Immunity&quot;,&quot;container-title-short&quot;:&quot;Brain Behav Immun&quot;,&quot;DOI&quot;:&quot;10.1016/j.bbi.2014.02.019&quot;,&quot;ISSN&quot;:&quot;10902139&quot;,&quot;PMID&quot;:&quot;24650449&quot;,&quot;URL&quot;:&quot;http://dx.doi.org/10.1016/j.bbi.2014.02.019&quot;,&quot;issued&quot;:{&quot;date-parts&quot;:[[2014]]},&quot;page&quot;:&quot;40-47&quot;,&quot;abstract&quot;:&quot;Pancreatic cancer cells intimately interact with a complex microenvironment that influences pancreatic cancer progression. The pancreas is innervated by fibers of the sympathetic nervous system (SNS) and pancreatic cancer cells have receptors for SNS neurotransmitters which suggests that pancreatic cancer may be sensitive to neural signaling. In vitro and non-orthotopic in vivo studies showed that neural signaling modulates tumour cell behavior. However the effect of SNS signaling on tumor progression within the pancreatic microenvironment has not previously been investigated. To address this, we used in vivo optical imaging to non-invasively track growth and dissemination of primary pancreatic cancer using an orthotopic mouse model that replicates the complex interaction between pancreatic tumor cells and their microenvironment. Stress-induced neural activation increased primary tumor growth and tumor cell dissemination to normal adjacent pancreas. These effects were associated with increased expression of invasion genes by tumor cells and pancreatic stromal cells. Pharmacological activation of β-adrenergic signaling induced similar effects to chronic stress, and pharmacological β-blockade reversed the effects of chronic stress on pancreatic cancer progression. These findings indicate that neural β-adrenergic signaling regulates pancreatic cancer progression and suggest β-blockade as a novel strategy to complement existing therapies for pancreatic cancer. © 2014 Elsevier Inc.&quot;,&quot;publisher&quot;:&quot;Elsevier Inc.&quot;,&quot;volume&quot;:&quot;40&quot;},&quot;isTemporary&quot;:false}]},{&quot;citationID&quot;:&quot;MENDELEY_CITATION_eab20ccb-4a24-44c7-9144-6fff81bd4dee&quot;,&quot;properties&quot;:{&quot;noteIndex&quot;:0},&quot;isEdited&quot;:false,&quot;manualOverride&quot;:{&quot;isManuallyOverridden&quot;:false,&quot;citeprocText&quot;:&quot;[13]&quot;,&quot;manualOverrideText&quot;:&quot;&quot;},&quot;citationTag&quot;:&quot;MENDELEY_CITATION_v3_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&quot;,&quot;citationItems&quot;:[{&quot;id&quot;:&quot;73e51b4d-9ea1-3792-adf2-dfaa061655ff&quot;,&quot;itemData&quot;:{&quot;type&quot;:&quot;article-journal&quot;,&quot;id&quot;:&quot;73e51b4d-9ea1-3792-adf2-dfaa061655ff&quot;,&quot;title&quot;:&quot;Social defeat stress promotes tumor growth and angiogenesis by upregulating vascular endothelial growth factor/extracellular signal-regulated kinase/matrix metalloproteinase signaling in a mouse model of lung carcinoma&quot;,&quot;author&quot;:[{&quot;family&quot;:&quot;Wu&quot;,&quot;given&quot;:&quot;Xiao&quot;,&quot;parse-names&quot;:false,&quot;dropping-particle&quot;:&quot;&quot;,&quot;non-dropping-particle&quot;:&quot;&quot;},{&quot;family&quot;:&quot;Liu&quot;,&quot;given&quot;:&quot;Bao Jun&quot;,&quot;parse-names&quot;:false,&quot;dropping-particle&quot;:&quot;&quot;,&quot;non-dropping-particle&quot;:&quot;&quot;},{&quot;family&quot;:&quot;Ji&quot;,&quot;given&quot;:&quot;Shumeng&quot;,&quot;parse-names&quot;:false,&quot;dropping-particle&quot;:&quot;&quot;,&quot;non-dropping-particle&quot;:&quot;&quot;},{&quot;family&quot;:&quot;Wu&quot;,&quot;given&quot;:&quot;Jing Feng&quot;,&quot;parse-names&quot;:false,&quot;dropping-particle&quot;:&quot;&quot;,&quot;non-dropping-particle&quot;:&quot;&quot;},{&quot;family&quot;:&quot;Xu&quot;,&quot;given&quot;:&quot;Chang Qing&quot;,&quot;parse-names&quot;:false,&quot;dropping-particle&quot;:&quot;&quot;,&quot;non-dropping-particle&quot;:&quot;&quot;},{&quot;family&quot;:&quot;Du&quot;,&quot;given&quot;:&quot;Yi Jie&quot;,&quot;parse-names&quot;:false,&quot;dropping-particle&quot;:&quot;&quot;,&quot;non-dropping-particle&quot;:&quot;&quot;},{&quot;family&quot;:&quot;You&quot;,&quot;given&quot;:&quot;Xiao Fang&quot;,&quot;parse-names&quot;:false,&quot;dropping-particle&quot;:&quot;&quot;,&quot;non-dropping-particle&quot;:&quot;&quot;},{&quot;family&quot;:&quot;Li&quot;,&quot;given&quot;:&quot;Bei&quot;,&quot;parse-names&quot;:false,&quot;dropping-particle&quot;:&quot;&quot;,&quot;non-dropping-particle&quot;:&quot;&quot;},{&quot;family&quot;:&quot;Le&quot;,&quot;given&quot;:&quot;Jing Jing&quot;,&quot;parse-names&quot;:false,&quot;dropping-particle&quot;:&quot;&quot;,&quot;non-dropping-particle&quot;:&quot;&quot;},{&quot;family&quot;:&quot;Xu&quot;,&quot;given&quot;:&quot;Hai Lin&quot;,&quot;parse-names&quot;:false,&quot;dropping-particle&quot;:&quot;&quot;,&quot;non-dropping-particle&quot;:&quot;&quot;},{&quot;family&quot;:&quot;Duan&quot;,&quot;given&quot;:&quot;Xiao Hong&quot;,&quot;parse-names&quot;:false,&quot;dropping-particle&quot;:&quot;&quot;,&quot;non-dropping-particle&quot;:&quot;&quot;},{&quot;family&quot;:&quot;Dong&quot;,&quot;given&quot;:&quot;Jing Cheng&quot;,&quot;parse-names&quot;:false,&quot;dropping-particle&quot;:&quot;&quot;,&quot;non-dropping-particle&quot;:&quot;&quot;}],&quot;container-title&quot;:&quot;Molecular Medicine Reports&quot;,&quot;container-title-short&quot;:&quot;Mol Med Rep&quot;,&quot;DOI&quot;:&quot;10.3892/mmr.2015.3559&quot;,&quot;ISSN&quot;:&quot;17913004&quot;,&quot;PMID&quot;:&quot;25824133&quot;,&quot;issued&quot;:{&quot;date-parts&quot;:[[2015]]},&quot;page&quot;:&quot;1405-1412&quot;,&quot;abstract&quot;:&quot;Numerous epidemiological and experimental animal studies have indicated that chronic psychological stress may promote tumor development. However, the underlying molecular mechanisms by which chronic stress promotes tumorigenesis remain to be fully elucidated and animal models have not yet been well established. In the present study, an established mouse model of repeated social defeat stress (RSDS), was generated and used to investigate the effect of stress on tumor growth and metastasis. C57BL/6 mice were exposed to RSDS for 10 days, followed by subcutaneousl inoculation with Lewis lung carcinoma cells for seven days. The tumor weight and volume as well as the number of the lung metastatic nodules were then determined. Vascular endothelial growth factor (VEGF) serum levels were measured using ELISAs. In addition, expression levels of VEGF receptor (VEGFR) and L1 cell adhesion molecule (L1CAM) messenger (m)RNA were confirmed using reverse transcription quantitative polymerase chain reaction. Furthermore, protein expression levels of phosphorlyated extracellular signal-regulated kinase (pERK), matrix metalloproteinase (MMP)-2 and MMP-9 were examined using western blot analysis. The results showed that RSDS significantly increased the weight and the volume of the primary tumor as well as the number of the lung metastatic nodules. Serum VEGF levels were significantly higher in the tumor-stress group compared with those of the unstressed tumor mice. In addition, tumors in stressed animals demonstrated markedly enhanced expression of VEGFR-2 and L1CAM mRNA as well as pERK, MMP-2 and MMP-9 protein expression. In conclusion, these results suggested that RSDS contributed to lung cancer progression, angiogenesis and metastasis, which was partially associated with increased VEGF secretion and therefore the activation of the ERK signaling pathway, resulting in the induction of MMP-2 and MMP-9 protein expression.&quot;,&quot;issue&quot;:&quot;1&quot;,&quot;volume&quot;:&quot;12&quot;},&quot;isTemporary&quot;:false}]},{&quot;citationID&quot;:&quot;MENDELEY_CITATION_53190864-283a-4a49-9f64-c57a1c23260c&quot;,&quot;properties&quot;:{&quot;noteIndex&quot;:0},&quot;isEdited&quot;:false,&quot;manualOverride&quot;:{&quot;isManuallyOverridden&quot;:false,&quot;citeprocText&quot;:&quot;[12]&quot;,&quot;manualOverrideText&quot;:&quot;&quot;},&quot;citationTag&quot;:&quot;MENDELEY_CITATION_v3_eyJjaXRhdGlvbklEIjoiTUVOREVMRVlfQ0lUQVRJT05fNTMxOTA4NjQtMjgzYS00YTQ5LTlmNjQtYzU3YTFjMjMyNjBjIiwicHJvcGVydGllcyI6eyJub3RlSW5kZXgiOjB9LCJpc0VkaXRlZCI6ZmFsc2UsIm1hbnVhbE92ZXJyaWRlIjp7ImlzTWFudWFsbHlPdmVycmlkZGVuIjpmYWxzZSwiY2l0ZXByb2NUZXh0IjoiWzEyX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quot;,&quot;citationItems&quot;:[{&quot;id&quot;:&quot;696f93d9-d866-3dd8-bfaf-247042d3e397&quot;,&quot;itemData&quot;:{&quot;type&quot;:&quot;article-journal&quot;,&quot;id&quot;:&quot;696f93d9-d866-3dd8-bfaf-247042d3e397&quot;,&quot;title&quot;:&quot;Chronic stress accelerates pancreatic cancer growth and invasion: A critical role for beta-adrenergic signaling in the pancreatic microenvironment&quot;,&quot;author&quot;:[{&quot;family&quot;:&quot;Kim-Fuchs&quot;,&quot;given&quot;:&quot;Corina&quot;,&quot;parse-names&quot;:false,&quot;dropping-particle&quot;:&quot;&quot;,&quot;non-dropping-particle&quot;:&quot;&quot;},{&quot;family&quot;:&quot;Le&quot;,&quot;given&quot;:&quot;Caroline P.&quot;,&quot;parse-names&quot;:false,&quot;dropping-particle&quot;:&quot;&quot;,&quot;non-dropping-particle&quot;:&quot;&quot;},{&quot;family&quot;:&quot;Pimentel&quot;,&quot;given&quot;:&quot;Matthew A.&quot;,&quot;parse-names&quot;:false,&quot;dropping-particle&quot;:&quot;&quot;,&quot;non-dropping-particle&quot;:&quot;&quot;},{&quot;family&quot;:&quot;Shackleford&quot;,&quot;given&quot;:&quot;David&quot;,&quot;parse-names&quot;:false,&quot;dropping-particle&quot;:&quot;&quot;,&quot;non-dropping-particle&quot;:&quot;&quot;},{&quot;family&quot;:&quot;Ferrari&quot;,&quot;given&quot;:&quot;Davide&quot;,&quot;parse-names&quot;:false,&quot;dropping-particle&quot;:&quot;&quot;,&quot;non-dropping-particle&quot;:&quot;&quot;},{&quot;family&quot;:&quot;Angst&quot;,&quot;given&quot;:&quot;Eliane&quot;,&quot;parse-names&quot;:false,&quot;dropping-particle&quot;:&quot;&quot;,&quot;non-dropping-particle&quot;:&quot;&quot;},{&quot;family&quot;:&quot;Hollande&quot;,&quot;given&quot;:&quot;Frédéric&quot;,&quot;parse-names&quot;:false,&quot;dropping-particle&quot;:&quot;&quot;,&quot;non-dropping-particle&quot;:&quot;&quot;},{&quot;family&quot;:&quot;Sloan&quot;,&quot;given&quot;:&quot;Erica K.&quot;,&quot;parse-names&quot;:false,&quot;dropping-particle&quot;:&quot;&quot;,&quot;non-dropping-particle&quot;:&quot;&quot;}],&quot;container-title&quot;:&quot;Brain, Behavior, and Immunity&quot;,&quot;container-title-short&quot;:&quot;Brain Behav Immun&quot;,&quot;DOI&quot;:&quot;10.1016/j.bbi.2014.02.019&quot;,&quot;ISSN&quot;:&quot;10902139&quot;,&quot;PMID&quot;:&quot;24650449&quot;,&quot;URL&quot;:&quot;http://dx.doi.org/10.1016/j.bbi.2014.02.019&quot;,&quot;issued&quot;:{&quot;date-parts&quot;:[[2014]]},&quot;page&quot;:&quot;40-47&quot;,&quot;abstract&quot;:&quot;Pancreatic cancer cells intimately interact with a complex microenvironment that influences pancreatic cancer progression. The pancreas is innervated by fibers of the sympathetic nervous system (SNS) and pancreatic cancer cells have receptors for SNS neurotransmitters which suggests that pancreatic cancer may be sensitive to neural signaling. In vitro and non-orthotopic in vivo studies showed that neural signaling modulates tumour cell behavior. However the effect of SNS signaling on tumor progression within the pancreatic microenvironment has not previously been investigated. To address this, we used in vivo optical imaging to non-invasively track growth and dissemination of primary pancreatic cancer using an orthotopic mouse model that replicates the complex interaction between pancreatic tumor cells and their microenvironment. Stress-induced neural activation increased primary tumor growth and tumor cell dissemination to normal adjacent pancreas. These effects were associated with increased expression of invasion genes by tumor cells and pancreatic stromal cells. Pharmacological activation of β-adrenergic signaling induced similar effects to chronic stress, and pharmacological β-blockade reversed the effects of chronic stress on pancreatic cancer progression. These findings indicate that neural β-adrenergic signaling regulates pancreatic cancer progression and suggest β-blockade as a novel strategy to complement existing therapies for pancreatic cancer. © 2014 Elsevier Inc.&quot;,&quot;publisher&quot;:&quot;Elsevier Inc.&quot;,&quot;volume&quot;:&quot;40&quot;},&quot;isTemporary&quot;:false}]},{&quot;citationID&quot;:&quot;MENDELEY_CITATION_aef41d66-ea1f-4616-9adf-a9a3b172509d&quot;,&quot;properties&quot;:{&quot;noteIndex&quot;:0},&quot;isEdited&quot;:false,&quot;manualOverride&quot;:{&quot;isManuallyOverridden&quot;:false,&quot;citeprocText&quot;:&quot;[14], [15]&quot;,&quot;manualOverrideText&quot;:&quot;&quot;},&quot;citationTag&quot;:&quot;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&quot;,&quot;citationItems&quot;:[{&quot;id&quot;:&quot;ebc554fa-7e4e-383a-b5dc-792f414f4553&quot;,&quot;itemData&quot;:{&quot;type&quot;:&quot;article-journal&quot;,&quot;id&quot;:&quot;ebc554fa-7e4e-383a-b5dc-792f414f4553&quot;,&quot;title&quot;:&quot;Survivorship, version 2.2018: Clinical practice guidelines in oncology&quot;,&quot;author&quot;:[{&quot;family&quot;:&quot;Denlinger&quot;,&quot;given&quot;:&quot;Crystal S.&quot;,&quot;parse-names&quot;:false,&quot;dropping-particle&quot;:&quot;&quot;,&quot;non-dropping-particle&quot;:&quot;&quot;},{&quot;family&quot;:&quot;Sanft&quot;,&quot;given&quot;:&quot;Tara&quot;,&quot;parse-names&quot;:false,&quot;dropping-particle&quot;:&quot;&quot;,&quot;non-dropping-particle&quot;:&quot;&quot;},{&quot;family&quot;:&quot;Baker&quot;,&quot;given&quot;:&quot;K. Scott&quot;,&quot;parse-names&quot;:false,&quot;dropping-particle&quot;:&quot;&quot;,&quot;non-dropping-particle&quot;:&quot;&quot;},{&quot;family&quot;:&quot;Broderick&quot;,&quot;given&quot;:&quot;Gregory&quot;,&quot;parse-names&quot;:false,&quot;dropping-particle&quot;:&quot;&quot;,&quot;non-dropping-particle&quot;:&quot;&quot;},{&quot;family&quot;:&quot;Demark-Wahnefried&quot;,&quot;given&quot;:&quot;Wendy&quot;,&quot;parse-names&quot;:false,&quot;dropping-particle&quot;:&quot;&quot;,&quot;non-dropping-particle&quot;:&quot;&quot;},{&quot;family&quot;:&quot;Friedman&quot;,&quot;given&quot;:&quot;Debra L.&quot;,&quot;parse-names&quot;:false,&quot;dropping-particle&quot;:&quot;&quot;,&quot;non-dropping-particle&quot;:&quot;&quot;},{&quot;family&quot;:&quot;Goldman&quot;,&quot;given&quot;:&quot;Mindy&quot;,&quot;parse-names&quot;:false,&quot;dropping-particle&quot;:&quot;&quot;,&quot;non-dropping-particle&quot;:&quot;&quot;},{&quot;family&quot;:&quot;Hudson&quot;,&quot;given&quot;:&quot;Melissa&quot;,&quot;parse-names&quot;:false,&quot;dropping-particle&quot;:&quot;&quot;,&quot;non-dropping-particle&quot;:&quot;&quot;},{&quot;family&quot;:&quot;Khakpour&quot;,&quot;given&quot;:&quot;Nazanin&quot;,&quot;parse-names&quot;:false,&quot;dropping-particle&quot;:&quot;&quot;,&quot;non-dropping-particle&quot;:&quot;&quot;},{&quot;family&quot;:&quot;King&quot;,&quot;given&quot;:&quot;Allison&quot;,&quot;parse-names&quot;:false,&quot;dropping-particle&quot;:&quot;&quot;,&quot;non-dropping-particle&quot;:&quot;&quot;},{&quot;family&quot;:&quot;Koura&quot;,&quot;given&quot;:&quot;Divya&quot;,&quot;parse-names&quot;:false,&quot;dropping-particle&quot;:&quot;&quot;,&quot;non-dropping-particle&quot;:&quot;&quot;},{&quot;family&quot;:&quot;Lally&quot;,&quot;given&quot;:&quot;Robin M.&quot;,&quot;parse-names&quot;:false,&quot;dropping-particle&quot;:&quot;&quot;,&quot;non-dropping-particle&quot;:&quot;&quot;},{&quot;family&quot;:&quot;Langbaum&quot;,&quot;given&quot;:&quot;Terry S.&quot;,&quot;parse-names&quot;:false,&quot;dropping-particle&quot;:&quot;&quot;,&quot;non-dropping-particle&quot;:&quot;&quot;},{&quot;family&quot;:&quot;McDonough&quot;,&quot;given&quot;:&quot;Allison L.&quot;,&quot;parse-names&quot;:false,&quot;dropping-particle&quot;:&quot;&quot;,&quot;non-dropping-particle&quot;:&quot;&quot;},{&quot;family&quot;:&quot;Melisko&quot;,&quot;given&quot;:&quot;Michelle&quot;,&quot;parse-names&quot;:false,&quot;dropping-particle&quot;:&quot;&quot;,&quot;non-dropping-particle&quot;:&quot;&quot;},{&quot;family&quot;:&quot;Montoya&quot;,&quot;given&quot;:&quot;Jose G.&quot;,&quot;parse-names&quot;:false,&quot;dropping-particle&quot;:&quot;&quot;,&quot;non-dropping-particle&quot;:&quot;&quot;},{&quot;family&quot;:&quot;Mooney&quot;,&quot;given&quot;:&quot;Kathi&quot;,&quot;parse-names&quot;:false,&quot;dropping-particle&quot;:&quot;&quot;,&quot;non-dropping-particle&quot;:&quot;&quot;},{&quot;family&quot;:&quot;Moslehi&quot;,&quot;given&quot;:&quot;Javid J.&quot;,&quot;parse-names&quot;:false,&quot;dropping-particle&quot;:&quot;&quot;,&quot;non-dropping-particle&quot;:&quot;&quot;},{&quot;family&quot;:&quot;O'Connor&quot;,&quot;given&quot;:&quot;Tracey&quot;,&quot;parse-names&quot;:false,&quot;dropping-particle&quot;:&quot;&quot;,&quot;non-dropping-particle&quot;:&quot;&quot;},{&quot;family&quot;:&quot;Overholser&quot;,&quot;given&quot;:&quot;Linda&quot;,&quot;parse-names&quot;:false,&quot;dropping-particle&quot;:&quot;&quot;,&quot;non-dropping-particle&quot;:&quot;&quot;},{&quot;family&quot;:&quot;Paskett&quot;,&quot;given&quot;:&quot;Electra D.&quot;,&quot;parse-names&quot;:false,&quot;dropping-particle&quot;:&quot;&quot;,&quot;non-dropping-particle&quot;:&quot;&quot;},{&quot;family&quot;:&quot;Peppercorn&quot;,&quot;given&quot;:&quot;Jeffrey&quot;,&quot;parse-names&quot;:false,&quot;dropping-particle&quot;:&quot;&quot;,&quot;non-dropping-particle&quot;:&quot;&quot;},{&quot;family&quot;:&quot;Pirl&quot;,&quot;given&quot;:&quot;William&quot;,&quot;parse-names&quot;:false,&quot;dropping-particle&quot;:&quot;&quot;,&quot;non-dropping-particle&quot;:&quot;&quot;},{&quot;family&quot;:&quot;Rodriguez&quot;,&quot;given&quot;:&quot;M. Alma&quot;,&quot;parse-names&quot;:false,&quot;dropping-particle&quot;:&quot;&quot;,&quot;non-dropping-particle&quot;:&quot;&quot;},{&quot;family&quot;:&quot;Ruddy&quot;,&quot;given&quot;:&quot;Kathryn J.&quot;,&quot;parse-names&quot;:false,&quot;dropping-particle&quot;:&quot;&quot;,&quot;non-dropping-particle&quot;:&quot;&quot;},{&quot;family&quot;:&quot;Silverman&quot;,&quot;given&quot;:&quot;Paula&quot;,&quot;parse-names&quot;:false,&quot;dropping-particle&quot;:&quot;&quot;,&quot;non-dropping-particle&quot;:&quot;&quot;},{&quot;family&quot;:&quot;Smith&quot;,&quot;given&quot;:&quot;Sophia&quot;,&quot;parse-names&quot;:false,&quot;dropping-particle&quot;:&quot;&quot;,&quot;non-dropping-particle&quot;:&quot;&quot;},{&quot;family&quot;:&quot;Syrjala&quot;,&quot;given&quot;:&quot;Karen L.&quot;,&quot;parse-names&quot;:false,&quot;dropping-particle&quot;:&quot;&quot;,&quot;non-dropping-particle&quot;:&quot;&quot;},{&quot;family&quot;:&quot;Tevaarwerk&quot;,&quot;given&quot;:&quot;Amye&quot;,&quot;parse-names&quot;:false,&quot;dropping-particle&quot;:&quot;&quot;,&quot;non-dropping-particle&quot;:&quot;&quot;},{&quot;family&quot;:&quot;Urba&quot;,&quot;given&quot;:&quot;Susan G.&quot;,&quot;parse-names&quot;:false,&quot;dropping-particle&quot;:&quot;&quot;,&quot;non-dropping-particle&quot;:&quot;&quot;},{&quot;family&quot;:&quot;Wakabayashi&quot;,&quot;given&quot;:&quot;Mark T.&quot;,&quot;parse-names&quot;:false,&quot;dropping-particle&quot;:&quot;&quot;,&quot;non-dropping-particle&quot;:&quot;&quot;},{&quot;family&quot;:&quot;Zee&quot;,&quot;given&quot;:&quot;Phyllis&quot;,&quot;parse-names&quot;:false,&quot;dropping-particle&quot;:&quot;&quot;,&quot;non-dropping-particle&quot;:&quot;&quot;},{&quot;family&quot;:&quot;McMillian&quot;,&quot;given&quot;:&quot;Nicole R.&quot;,&quot;parse-names&quot;:false,&quot;dropping-particle&quot;:&quot;&quot;,&quot;non-dropping-particle&quot;:&quot;&quot;},{&quot;family&quot;:&quot;Freedman-Cass&quot;,&quot;given&quot;:&quot;Deborah A.&quot;,&quot;parse-names&quot;:false,&quot;dropping-particle&quot;:&quot;&quot;,&quot;non-dropping-particle&quot;:&quot;&quot;}],&quot;container-title&quot;:&quot;JNCCN Journal of the National Comprehensive Cancer Network&quot;,&quot;DOI&quot;:&quot;10.6004/jnccn.2018.0078&quot;,&quot;ISSN&quot;:&quot;15401413&quot;,&quot;PMID&quot;:&quot;30323092&quot;,&quot;issued&quot;:{&quot;date-parts&quot;:[[2018]]},&quot;page&quot;:&quot;1216-1247&quot;,&quot;abstract&quot;:&quot;The NCCN Guidelines for Survivorship provide screening, evaluation, and treatment recommendations for common physical and psychosocial consequences of cancer and cancer treatment to help healthcare professionals who work with survivors of adult-onset cancer in the posttreatment period. This portion of the guidelines describes recommendations regarding the management of anthracycline-induced cardiotoxicity and lymphedema. In addition, recommendations regarding immunizations and the prevention of infections in cancer survivors are included.&quot;,&quot;issue&quot;:&quot;10&quot;,&quot;volume&quot;:&quot;16&quot;,&quot;container-title-short&quot;:&quot;&quot;},&quot;isTemporary&quot;:false},{&quot;id&quot;:&quot;d6ad400e-4d29-334b-815e-19f58dff7b1c&quot;,&quot;itemData&quot;:{&quot;type&quot;:&quot;article-journal&quot;,&quot;id&quot;:&quot;d6ad400e-4d29-334b-815e-19f58dff7b1c&quot;,&quot;title&quot;:&quot;Quality of life (QOL) and symptom burden (SB) in patients with breast cancer&quot;,&quot;author&quot;:[{&quot;family&quot;:&quot;Hamer&quot;,&quot;given&quot;:&quot;Julia&quot;,&quot;parse-names&quot;:false,&quot;dropping-particle&quot;:&quot;&quot;,&quot;non-dropping-particle&quot;:&quot;&quot;},{&quot;family&quot;:&quot;McDonald&quot;,&quot;given&quot;:&quot;Rachel&quot;,&quot;parse-names&quot;:false,&quot;dropping-particle&quot;:&quot;&quot;,&quot;non-dropping-particle&quot;:&quot;&quot;},{&quot;family&quot;:&quot;Zhang&quot;,&quot;given&quot;:&quot;Liying&quot;,&quot;parse-names&quot;:false,&quot;dropping-particle&quot;:&quot;&quot;,&quot;non-dropping-particle&quot;:&quot;&quot;},{&quot;family&quot;:&quot;Verma&quot;,&quot;given&quot;:&quot;Sunil&quot;,&quot;parse-names&quot;:false,&quot;dropping-particle&quot;:&quot;&quot;,&quot;non-dropping-particle&quot;:&quot;&quot;},{&quot;family&quot;:&quot;Leahey&quot;,&quot;given&quot;:&quot;Angela&quot;,&quot;parse-names&quot;:false,&quot;dropping-particle&quot;:&quot;&quot;,&quot;non-dropping-particle&quot;:&quot;&quot;},{&quot;family&quot;:&quot;Ecclestone&quot;,&quot;given&quot;:&quot;Christine&quot;,&quot;parse-names&quot;:false,&quot;dropping-particle&quot;:&quot;&quot;,&quot;non-dropping-particle&quot;:&quot;&quot;},{&quot;family&quot;:&quot;Bedard&quot;,&quot;given&quot;:&quot;Gillian&quot;,&quot;parse-names&quot;:false,&quot;dropping-particle&quot;:&quot;&quot;,&quot;non-dropping-particle&quot;:&quot;&quot;},{&quot;family&quot;:&quot;Pulenzas&quot;,&quot;given&quot;:&quot;Natalie&quot;,&quot;parse-names&quot;:false,&quot;dropping-particle&quot;:&quot;&quot;,&quot;non-dropping-particle&quot;:&quot;&quot;},{&quot;family&quot;:&quot;Bhatia&quot;,&quot;given&quot;:&quot;Anchal&quot;,&quot;parse-names&quot;:false,&quot;dropping-particle&quot;:&quot;&quot;,&quot;non-dropping-particle&quot;:&quot;&quot;},{&quot;family&quot;:&quot;Chow&quot;,&quot;given&quot;:&quot;Ronald&quot;,&quot;parse-names&quot;:false,&quot;dropping-particle&quot;:&quot;&quot;,&quot;non-dropping-particle&quot;:&quot;&quot;},{&quot;family&quot;:&quot;DeAngelis&quot;,&quot;given&quot;:&quot;Carlo&quot;,&quot;parse-names&quot;:false,&quot;dropping-particle&quot;:&quot;&quot;,&quot;non-dropping-particle&quot;:&quot;&quot;},{&quot;family&quot;:&quot;Ellis&quot;,&quot;given&quot;:&quot;Janet&quot;,&quot;parse-names&quot;:false,&quot;dropping-particle&quot;:&quot;&quot;,&quot;non-dropping-particle&quot;:&quot;&quot;},{&quot;family&quot;:&quot;Rakovitch&quot;,&quot;given&quot;:&quot;Eileen&quot;,&quot;parse-names&quot;:false,&quot;dropping-particle&quot;:&quot;&quot;,&quot;non-dropping-particle&quot;:&quot;&quot;},{&quot;family&quot;:&quot;Lee&quot;,&quot;given&quot;:&quot;Justin&quot;,&quot;parse-names&quot;:false,&quot;dropping-particle&quot;:&quot;&quot;,&quot;non-dropping-particle&quot;:&quot;&quot;},{&quot;family&quot;:&quot;Chow&quot;,&quot;given&quot;:&quot;Edward&quot;,&quot;parse-names&quot;:false,&quot;dropping-particle&quot;:&quot;&quot;,&quot;non-dropping-particle&quot;:&quot;&quot;}],&quot;container-title&quot;:&quot;Supportive Care in Cancer&quot;,&quot;DOI&quot;:&quot;10.1007/s00520-016-3417-6&quot;,&quot;ISSN&quot;:&quot;14337339&quot;,&quot;PMID&quot;:&quot;27696078&quot;,&quot;URL&quot;:&quot;http://dx.doi.org/10.1007/s00520-016-3417-6&quot;,&quot;issued&quot;:{&quot;date-parts&quot;:[[2017]]},&quot;page&quot;:&quot;409-419&quot;,&quot;abstract&quot;:&quot;Purpose: The purpose of this study was to determine the quality of life (QOL) and symptom burden (SB) among breast cancer patients. Methods: Patients with DCIS, early stage, locally advanced, or metastatic breast cancer completed the Edmonton Symptom Assessment System (ESAS) and the Functional Assessment of Cancer Therapy for Breast Cancer (FACT-B). Patients were divided into subsequent cohorts based on their last day of treatment, age at enrollment, radiation, chemotherapy, and hormone therapy. Results: A total of 1513 patients were enrolled. Metastatic patients had a lower QOL and greatest SB compared to all other patient groups. Patients ≤50 years old with early stage or locally advanced breast cancer had a lower QOL and greater SB for fatigue, depression, and anxiety compared to all other age cohorts. Patients with early stage breast cancer who received chemotherapy had a lower QOL and greater SB. Patients taking selective estrogen receptor modulator (SERM) had greater SB for depression and lower QOL compared to those not on SERM. Patients 2–10 years post-treatment had a lower QOL compared to patients ≥10 years post-treatment. Conclusion: Patients ≤50 years old, 2–10 years post-treatment, treated with chemotherapy or SERM had increased SB and decreased QOL. Individualized interventions and programs can be developed to tailor to physical, educational, and psychosocial needs identified across the breast cancer continuum.&quot;,&quot;publisher&quot;:&quot;Supportive Care in Cancer&quot;,&quot;issue&quot;:&quot;2&quot;,&quot;volume&quot;:&quot;25&quot;,&quot;container-title-short&quot;:&quot;&quot;},&quot;isTemporary&quot;:false}]},{&quot;citationID&quot;:&quot;MENDELEY_CITATION_e78e26a4-cea7-4ddf-8eca-fed8597a1c1a&quot;,&quot;properties&quot;:{&quot;noteIndex&quot;:0},&quot;isEdited&quot;:false,&quot;manualOverride&quot;:{&quot;isManuallyOverridden&quot;:false,&quot;citeprocText&quot;:&quot;[16]&quot;,&quot;manualOverrideText&quot;:&quot;&quot;},&quot;citationTag&quot;:&quot;MENDELEY_CITATION_v3_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&quot;,&quot;citationItems&quot;:[{&quot;id&quot;:&quot;1ea728f1-579e-32a6-954c-cfcc7cfac53d&quot;,&quot;itemData&quot;:{&quot;type&quot;:&quot;article-journal&quot;,&quot;id&quot;:&quot;1ea728f1-579e-32a6-954c-cfcc7cfac53d&quot;,&quot;title&quot;:&quot;The relationship between coping strategies, quality of life, and mood in patients with incurable cancer&quot;,&quot;author&quot;:[{&quot;family&quot;:&quot;Nipp&quot;,&quot;given&quot;:&quot;Ryan D.&quot;,&quot;parse-names&quot;:false,&quot;dropping-particle&quot;:&quot;&quot;,&quot;non-dropping-particle&quot;:&quot;&quot;},{&quot;family&quot;:&quot;El-Jawahri&quot;,&quot;given&quot;:&quot;Areej&quot;,&quot;parse-names&quot;:false,&quot;dropping-particle&quot;:&quot;&quot;,&quot;non-dropping-particle&quot;:&quot;&quot;},{&quot;family&quot;:&quot;Fishbein&quot;,&quot;given&quot;:&quot;Joel N.&quot;,&quot;parse-names&quot;:false,&quot;dropping-particle&quot;:&quot;&quot;,&quot;non-dropping-particle&quot;:&quot;&quot;},{&quot;family&quot;:&quot;Eusebio&quot;,&quot;given&quot;:&quot;Justin&quot;,&quot;parse-names&quot;:false,&quot;dropping-particle&quot;:&quot;&quot;,&quot;non-dropping-particle&quot;:&quot;&quot;},{&quot;family&quot;:&quot;Stagl&quot;,&quot;given&quot;:&quot;Jamie M.&quot;,&quot;parse-names&quot;:false,&quot;dropping-particle&quot;:&quot;&quot;,&quot;non-dropping-particle&quot;:&quot;&quot;},{&quot;family&quot;:&quot;Gallagher&quot;,&quot;given&quot;:&quot;Emily R.&quot;,&quot;parse-names&quot;:false,&quot;dropping-particle&quot;:&quot;&quot;,&quot;non-dropping-particle&quot;:&quot;&quot;},{&quot;family&quot;:&quot;Park&quot;,&quot;given&quot;:&quot;Elyse R.&quot;,&quot;parse-names&quot;:false,&quot;dropping-particle&quot;:&quot;&quot;,&quot;non-dropping-particle&quot;:&quot;&quot;},{&quot;family&quot;:&quot;Jackson&quot;,&quot;given&quot;:&quot;Vicki A.&quot;,&quot;parse-names&quot;:false,&quot;dropping-particle&quot;:&quot;&quot;,&quot;non-dropping-particle&quot;:&quot;&quot;},{&quot;family&quot;:&quot;Pirl&quot;,&quot;given&quot;:&quot;William F.&quot;,&quot;parse-names&quot;:false,&quot;dropping-particle&quot;:&quot;&quot;,&quot;non-dropping-particle&quot;:&quot;&quot;},{&quot;family&quot;:&quot;Greer&quot;,&quot;given&quot;:&quot;Joseph A.&quot;,&quot;parse-names&quot;:false,&quot;dropping-particle&quot;:&quot;&quot;,&quot;non-dropping-particle&quot;:&quot;&quot;},{&quot;family&quot;:&quot;Temel&quot;,&quot;given&quot;:&quot;Jennifer S.&quot;,&quot;parse-names&quot;:false,&quot;dropping-particle&quot;:&quot;&quot;,&quot;non-dropping-particle&quot;:&quot;&quot;}],&quot;container-title&quot;:&quot;Cancer&quot;,&quot;container-title-short&quot;:&quot;Cancer&quot;,&quot;DOI&quot;:&quot;10.1002/cncr.30025&quot;,&quot;ISSN&quot;:&quot;10970142&quot;,&quot;PMID&quot;:&quot;27089045&quot;,&quot;issued&quot;:{&quot;date-parts&quot;:[[2016]]},&quot;page&quot;:&quot;2110-2116&quot;,&quot;abstract&quot;:&quot;BACKGROUND: Patients with incurable cancer face many physical and emotional stressors, yet little is known about their coping strategies or the relationship between their coping strategies, quality of life (QOL), and mood. METHODS: As part of a randomized trial of palliative care, this study assessed baseline QOL (Functional Assessment of Cancer Therapy–General), mood (Hospital Anxiety and Depression Scale), and coping (Brief COPE) in patients within 8 weeks of a diagnosis of incurable lung or gastrointestinal cancer and before randomization. To examine associations between coping strategies, QOL, and mood, we used linear regression, adjusting for patients' age, sex, marital status, and cancer type. RESULTS: There were 350 participants (mean age, 64.9 years), and the majority were male (54.0%), were married (70.0%), and had lung cancer (54.6%). Most reported high utilization of emotional support coping (77.0%), whereas fewer reported high utilization of acceptance (44.8%), self-blame (37.9%), and denial (28.2%). Emotional support (QOL: β = 2.65, P &lt;.01; depression: β = –0.56, P =.02) and acceptance (QOL: β = 1.55, P &lt;.01; depression: β = –0.37, P =.01; anxiety: β = –0.34, P =.02) correlated with better QOL and mood. Denial (QOL: β = –1.97, P &lt;.01; depression: β = 0.36, P =.01; anxiety: β = 0.61, P &lt;.01) and self-blame (QOL: β = –2.31, P &lt;.01; depression: β = 0.58, P &lt;.01; anxiety: β = 0.66, P &lt;.01) correlated with worse QOL and mood. CONCLUSIONS: Patients with newly diagnosed, incurable cancer use a variety of coping strategies. The use of emotional support and acceptance coping strategies correlated with better QOL and mood, whereas the use of denial and self-blame negatively correlated with these outcomes. Interventions to improve patients' QOL and mood should seek to cultivate the use of adaptive coping strategies. Cancer 2016;122:2110–6. © 2016 American Cancer Society.&quot;,&quot;issue&quot;:&quot;13&quot;,&quot;volume&quot;:&quot;122&quot;},&quot;isTemporary&quot;:false}]},{&quot;citationID&quot;:&quot;MENDELEY_CITATION_77a9b5e1-a7fd-4630-8368-61648e3b6a26&quot;,&quot;properties&quot;:{&quot;noteIndex&quot;:0},&quot;isEdited&quot;:false,&quot;manualOverride&quot;:{&quot;isManuallyOverridden&quot;:false,&quot;citeprocText&quot;:&quot;[17]&quot;,&quot;manualOverrideText&quot;:&quot;&quot;},&quot;citationTag&quot;:&quot;MENDELEY_CITATION_v3_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&quot;,&quot;citationItems&quot;:[{&quot;id&quot;:&quot;2e2ae02d-477f-3bec-aa6a-7c0a4e293b72&quot;,&quot;itemData&quot;:{&quot;type&quot;:&quot;article-journal&quot;,&quot;id&quot;:&quot;2e2ae02d-477f-3bec-aa6a-7c0a4e293b72&quot;,&quot;title&quot;:&quot;Selective serotonin reuptake inhibitor use and breast cancer survival: A population-based cohort study&quot;,&quot;author&quot;:[{&quot;family&quot;:&quot;Busby&quot;,&quot;given&quot;:&quot;John&quot;,&quot;parse-names&quot;:false,&quot;dropping-particle&quot;:&quot;&quot;,&quot;non-dropping-particle&quot;:&quot;&quot;},{&quot;family&quot;:&quot;Mills&quot;,&quot;given&quot;:&quot;Ken&quot;,&quot;parse-names&quot;:false,&quot;dropping-particle&quot;:&quot;&quot;,&quot;non-dropping-particle&quot;:&quot;&quot;},{&quot;family&quot;:&quot;Zhang&quot;,&quot;given&quot;:&quot;Shu Dong&quot;,&quot;parse-names&quot;:false,&quot;dropping-particle&quot;:&quot;&quot;,&quot;non-dropping-particle&quot;:&quot;&quot;},{&quot;family&quot;:&quot;Liberante&quot;,&quot;given&quot;:&quot;Fabio Giuseppe&quot;,&quot;parse-names&quot;:false,&quot;dropping-particle&quot;:&quot;&quot;,&quot;non-dropping-particle&quot;:&quot;&quot;},{&quot;family&quot;:&quot;Cardwell&quot;,&quot;given&quot;:&quot;Chris R.&quot;,&quot;parse-names&quot;:false,&quot;dropping-particle&quot;:&quot;&quot;,&quot;non-dropping-particle&quot;:&quot;&quot;}],&quot;container-title&quot;:&quot;Breast Cancer Research&quot;,&quot;DOI&quot;:&quot;10.1186/s13058-017-0928-0&quot;,&quot;ISBN&quot;:&quot;1305801709&quot;,&quot;ISSN&quot;:&quot;1465542X&quot;,&quot;PMID&quot;:&quot;29351761&quot;,&quot;issued&quot;:{&quot;date-parts&quot;:[[2018]]},&quot;page&quot;:&quot;1-10&quot;,&quot;abstract&quot;:&quot;Background: Nearly 50% of breast cancer patients suffer from depression or anxiety. Selective serotonin reuptake inhibitors (SSRIs), the first-line pharmacological treatment for depression, have been implicated in breast cancer development through increased prolactin levels and tamoxifen metabolism inhibition. Previous studies of breast cancer progression have focused on tamoxifen users, or have been limited by their small sample size and methodology. Therefore, we used UK population-based data to more robustly investigate the association between SSRI use and cancer-specific mortality. Methods: A cohort of patients with newly-diagnosed breast cancer between 1998 and 2012 was selected from English cancer registries and linked to prescription records from the Clinical Practice Research Datalink, and to death records from the Office for National Statistics. We used Cox regression models to calculate hazard ratios (HRs) comparing mortality between post-diagnostic SSRI users and non-users (using time-dependant covariates), after adjusting for demographics, comorbidities and pre-diagnosis use of hormone replacement therapy or oral contraceptives. We conducted several additional analyses to assess causality. Results: Our cohort included 23,669 breast cancer patients, of which 2672 used SSRIs and 3053 died due to their breast cancer during follow-up. After adjustment, SSRI users had higher breast cancer-specific mortality than non-users (HR = 1.27; 95% confidence interval (CI) 1.16, 1.40). However, this association was attenuated when restricting to patients with a prior history of depression (HR = 1.14; 95% CI 0.98, 1.33), and when comparing to users of other antidepressant medications (HR = 1.06; 95% CI 0.93, 1.20). There was some evidence of higher mortality among long-term SSRI users, even when restricting to patients with prior depression (HR = 1.54; 95% CI 1.03, 2.29). Conclusions: In this large breast cancer cohort, SSRI use was associated with a 27% increase in breast cancer mortality. The cause of this is unknown; however, confounding by indication seems likely as it was largely attenuated when restricting to patients with prior depression, or when comparing SSRIs to other antidepressant medications. Clinicians should not be unduly concerned when prescribing SSRIs to breast cancer patients, but the increase in mortality among long-term SSRI users warrants further investigation.&quot;,&quot;publisher&quot;:&quot;Breast Cancer Research&quot;,&quot;issue&quot;:&quot;1&quot;,&quot;volume&quot;:&quot;20&quot;,&quot;container-title-short&quot;:&quot;&quot;},&quot;isTemporary&quot;:false}]},{&quot;citationID&quot;:&quot;MENDELEY_CITATION_5014f091-5dbd-42e4-b287-2cc0fc174696&quot;,&quot;properties&quot;:{&quot;noteIndex&quot;:0},&quot;isEdited&quot;:false,&quot;manualOverride&quot;:{&quot;isManuallyOverridden&quot;:false,&quot;citeprocText&quot;:&quot;[18]&quot;,&quot;manualOverrideText&quot;:&quot;&quot;},&quot;citationTag&quot;:&quot;MENDELEY_CITATION_v3_eyJjaXRhdGlvbklEIjoiTUVOREVMRVlfQ0lUQVRJT05fNTAxNGYwOTEtNWRiZC00MmU0LWIyODctMmNjMGZjMTc0Njk2IiwicHJvcGVydGllcyI6eyJub3RlSW5kZXgiOjB9LCJpc0VkaXRlZCI6ZmFsc2UsIm1hbnVhbE92ZXJyaWRlIjp7ImlzTWFudWFsbHlPdmVycmlkZGVuIjpmYWxzZSwiY2l0ZXByb2NUZXh0IjoiWzE4X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XX0=&quot;,&quot;citationItems&quot;:[{&quot;id&quot;:&quot;fc22b4a4-ef82-3f27-b4b2-16afdef3c229&quot;,&quot;itemData&quot;:{&quot;type&quot;:&quot;article-journal&quot;,&quot;id&quot;:&quot;fc22b4a4-ef82-3f27-b4b2-16afdef3c229&quot;,&quot;title&quot;:&quot;The Clinical Use of Mindfulness Meditation for the Self-Regulation of Chronic Pain&quot;,&quot;author&quot;:[{&quot;family&quot;:&quot;Kabat-Zinn J.,Lipworth L.&quot;,&quot;given&quot;:&quot;Burney R.&quot;,&quot;parse-names&quot;:false,&quot;dropping-particle&quot;:&quot;&quot;,&quot;non-dropping-particle&quot;:&quot;&quot;}],&quot;container-title&quot;:&quot;Journal of Behavioral Medicine&quot;,&quot;container-title-short&quot;:&quot;J Behav Med&quot;,&quot;issued&quot;:{&quot;date-parts&quot;:[[1985]]},&quot;abstract&quot;:&quot;Ninety chronic pain patients were trained in mindfulness meditation in a lO-week Stress Reduction and Relaxation Program. Statistically significant reductions were observed in measures of present-moment pain, negative body image, inhibition of activity by pain, symptoms, mood disturbance, and psy\u0002chological symptomatology, including anxiety and depression. Pain-related drug utilization decreased and activity levels and feefings of self-esteem in\u0002creased. Improvement appeared to be independent of gender, source of refer\u0002ral, and type of pain. A comparison group of pain patients did not show significant improvement on these measures after traditional treatment pro\u0002tocols. At follow-up, the improvements observed during the meditation train\u0002ing were maintained up to 15 months post-meditation training for all measures except present-moment pain. The majority of subjects reported continued high compliance with the meditation practice as part of their daily lives. The relationship of mindfulness meditation to other psychological methods for chronic pain control is discussed.&quot;,&quot;issue&quot;:&quot;2&quot;,&quot;volume&quot;:&quot;8&quot;},&quot;isTemporary&quot;:false}]},{&quot;citationID&quot;:&quot;MENDELEY_CITATION_78a41aea-5137-4193-9fc4-2523a46d228d&quot;,&quot;properties&quot;:{&quot;noteIndex&quot;:0},&quot;isEdited&quot;:false,&quot;manualOverride&quot;:{&quot;isManuallyOverridden&quot;:false,&quot;citeprocText&quot;:&quot;[18], [19]&quot;,&quot;manualOverrideText&quot;:&quot;&quot;},&quot;citationTag&quot;:&quot;MENDELEY_CITATION_v3_eyJjaXRhdGlvbklEIjoiTUVOREVMRVlfQ0lUQVRJT05fNzhhNDFhZWEtNTEzNy00MTkzLTlmYzQtMjUyM2E0NmQyMjhkIiwicHJvcGVydGllcyI6eyJub3RlSW5kZXgiOjB9LCJpc0VkaXRlZCI6ZmFsc2UsIm1hbnVhbE92ZXJyaWRlIjp7ImlzTWFudWFsbHlPdmVycmlkZGVuIjpmYWxzZSwiY2l0ZXByb2NUZXh0IjoiWzE4XSwgWzE5X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&quot;,&quot;citationItems&quot;:[{&quot;id&quot;:&quot;fc22b4a4-ef82-3f27-b4b2-16afdef3c229&quot;,&quot;itemData&quot;:{&quot;type&quot;:&quot;article-journal&quot;,&quot;id&quot;:&quot;fc22b4a4-ef82-3f27-b4b2-16afdef3c229&quot;,&quot;title&quot;:&quot;The Clinical Use of Mindfulness Meditation for the Self-Regulation of Chronic Pain&quot;,&quot;author&quot;:[{&quot;family&quot;:&quot;Kabat-Zinn J.,Lipworth L.&quot;,&quot;given&quot;:&quot;Burney R.&quot;,&quot;parse-names&quot;:false,&quot;dropping-particle&quot;:&quot;&quot;,&quot;non-dropping-particle&quot;:&quot;&quot;}],&quot;container-title&quot;:&quot;Journal of Behavioral Medicine&quot;,&quot;container-title-short&quot;:&quot;J Behav Med&quot;,&quot;issued&quot;:{&quot;date-parts&quot;:[[1985]]},&quot;abstract&quot;:&quot;Ninety chronic pain patients were trained in mindfulness meditation in a lO-week Stress Reduction and Relaxation Program. Statistically significant reductions were observed in measures of present-moment pain, negative body image, inhibition of activity by pain, symptoms, mood disturbance, and psy\u0002chological symptomatology, including anxiety and depression. Pain-related drug utilization decreased and activity levels and feefings of self-esteem in\u0002creased. Improvement appeared to be independent of gender, source of refer\u0002ral, and type of pain. A comparison group of pain patients did not show significant improvement on these measures after traditional treatment pro\u0002tocols. At follow-up, the improvements observed during the meditation train\u0002ing were maintained up to 15 months post-meditation training for all measures except present-moment pain. The majority of subjects reported continued high compliance with the meditation practice as part of their daily lives. The relationship of mindfulness meditation to other psychological methods for chronic pain control is discussed.&quot;,&quot;issue&quot;:&quot;2&quot;,&quot;volume&quot;:&quot;8&quot;},&quot;isTemporary&quot;:false},{&quot;id&quot;:&quot;a3bfedd3-7188-3886-b538-02829e9d357b&quot;,&quot;itemData&quot;:{&quot;type&quot;:&quot;article-journal&quot;,&quot;id&quot;:&quot;a3bfedd3-7188-3886-b538-02829e9d357b&quot;,&quot;title&quot;:&quot;The Effectiveness of Mindfulness-Based Cognitive Therapy (MBCT) in Real-World Healthcare Services&quot;,&quot;author&quot;:[{&quot;family&quot;:&quot;Tickell&quot;,&quot;given&quot;:&quot;Alice&quot;,&quot;parse-names&quot;:false,&quot;dropping-particle&quot;:&quot;&quot;,&quot;non-dropping-particle&quot;:&quot;&quot;},{&quot;family&quot;:&quot;Ball&quot;,&quot;given&quot;:&quot;Susan&quot;,&quot;parse-names&quot;:false,&quot;dropping-particle&quot;:&quot;&quot;,&quot;non-dropping-particle&quot;:&quot;&quot;},{&quot;family&quot;:&quot;Bernard&quot;,&quot;given&quot;:&quot;Paul&quot;,&quot;parse-names&quot;:false,&quot;dropping-particle&quot;:&quot;&quot;,&quot;non-dropping-particle&quot;:&quot;&quot;},{&quot;family&quot;:&quot;Kuyken&quot;,&quot;given&quot;:&quot;Willem&quot;,&quot;parse-names&quot;:false,&quot;dropping-particle&quot;:&quot;&quot;,&quot;non-dropping-particle&quot;:&quot;&quot;},{&quot;family&quot;:&quot;Marx&quot;,&quot;given&quot;:&quot;Robert&quot;,&quot;parse-names&quot;:false,&quot;dropping-particle&quot;:&quot;&quot;,&quot;non-dropping-particle&quot;:&quot;&quot;},{&quot;family&quot;:&quot;Pack&quot;,&quot;given&quot;:&quot;Stuart&quot;,&quot;parse-names&quot;:false,&quot;dropping-particle&quot;:&quot;&quot;,&quot;non-dropping-particle&quot;:&quot;&quot;},{&quot;family&quot;:&quot;Strauss&quot;,&quot;given&quot;:&quot;Clara&quot;,&quot;parse-names&quot;:false,&quot;dropping-particle&quot;:&quot;&quot;,&quot;non-dropping-particle&quot;:&quot;&quot;},{&quot;family&quot;:&quot;Sweeney&quot;,&quot;given&quot;:&quot;Tim&quot;,&quot;parse-names&quot;:false,&quot;dropping-particle&quot;:&quot;&quot;,&quot;non-dropping-particle&quot;:&quot;&quot;},{&quot;family&quot;:&quot;Crane&quot;,&quot;given&quot;:&quot;Catherine&quot;,&quot;parse-names&quot;:false,&quot;dropping-particle&quot;:&quot;&quot;,&quot;non-dropping-particle&quot;:&quot;&quot;}],&quot;container-title&quot;:&quot;Mindfulness&quot;,&quot;container-title-short&quot;:&quot;Mindfulness (N Y)&quot;,&quot;DOI&quot;:&quot;10.1007/s12671-018-1087-9&quot;,&quot;ISSN&quot;:&quot;18688535&quot;,&quot;issued&quot;:{&quot;date-parts&quot;:[[2020]]},&quot;page&quot;:&quot;279-290&quot;,&quot;abstract&quot;:&quot;Depression is common with a high risk of relapse/recurrence. There is evidence from multiple randomised controlled trials (RCTs) demonstrating the efficacy of mindfulness-based cognitive therapy (MBCT) for the prevention of depressive relapse/recurrence, and it is included in several national clinical guidelines for this purpose. However, little is known about whether MBCT is being delivered safely and effectively in real-world healthcare settings. In the present study, five mental health services from a range of regions in the UK contributed data (n = 1554) to examine the impact of MBCT on depression outcomes. Less than half the sample (n = 726, 47%) entered with Patient Health Questionnaire (PHQ-9) scores in the non-depressed range, the group for whom MBCT was originally intended. Of this group, 96% sustained their recovery (remained in the non-depressed range) across the treatment period. There was also a significant reduction in residual symptoms, consistent with a reduced risk of depressive relapse. The rest of the sample (n = 828, 53%) entered treatment with PHQ-9 scores in the depressed range. For this group, 45% recovered (PHQ-9 score entered the non-depressed range), and overall, there was a significant reduction in depression severity from pre-treatment to post-treatment. For both subgroups, the rate of reliable deterioration (3%) was comparable to other psychotherapeutic interventions delivered in similar settings. We conclude that MBCT is being delivered effectively and safely in routine clinical settings, although its use has broadened from its original target population to include people experiencing current depression. Implications for implementation are discussed.&quot;,&quot;publisher&quot;:&quot;Mindfulness&quot;,&quot;issue&quot;:&quot;2&quot;,&quot;volume&quot;:&quot;11&quot;},&quot;isTemporary&quot;:false}]},{&quot;citationID&quot;:&quot;MENDELEY_CITATION_b3d93f43-2c41-43e5-9f8f-80985b77306e&quot;,&quot;properties&quot;:{&quot;noteIndex&quot;:0},&quot;isEdited&quot;:false,&quot;manualOverride&quot;:{&quot;isManuallyOverridden&quot;:false,&quot;citeprocText&quot;:&quot;[20]&quot;,&quot;manualOverrideText&quot;:&quot;&quot;},&quot;citationTag&quot;:&quot;MENDELEY_CITATION_v3_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&quot;,&quot;citationItems&quot;:[{&quot;id&quot;:&quot;1430a703-e2ab-3fbc-9344-88b5d3cc4c24&quot;,&quot;itemData&quot;:{&quot;type&quot;:&quot;article-journal&quot;,&quot;id&quot;:&quot;1430a703-e2ab-3fbc-9344-88b5d3cc4c24&quot;,&quot;title&quot;:&quot;Relapse/Recurrence Prevention in Major Depressive Disorder: 26-Month Follow-Up of Mindfulness-Based Cognitive Therapy Versus an Active Control&quot;,&quot;author&quot;:[{&quot;family&quot;:&quot;Shallcross&quot;,&quot;given&quot;:&quot;Amanda&quot;,&quot;parse-names&quot;:false,&quot;dropping-particle&quot;:&quot;&quot;,&quot;non-dropping-particle&quot;:&quot;&quot;}],&quot;container-title&quot;:&quot;Elsevier&quot;,&quot;issued&quot;:{&quot;date-parts&quot;:[[2018]]},&quot;page&quot;:&quot;1-39&quot;,&quot;container-title-short&quot;:&quot;&quot;},&quot;isTemporary&quot;:false}]},{&quot;citationID&quot;:&quot;MENDELEY_CITATION_fa8a72b5-8a37-4f2f-b5fd-caad12925fbf&quot;,&quot;properties&quot;:{&quot;noteIndex&quot;:0},&quot;isEdited&quot;:false,&quot;manualOverride&quot;:{&quot;isManuallyOverridden&quot;:false,&quot;citeprocText&quot;:&quot;[21], [22], [23], [24], [25], [26], [27], [28], [29], [30]&quot;,&quot;manualOverrideText&quot;:&quot;&quot;},&quot;citationTag&quot;:&quot;MENDELEY_CITATION_v3_eyJjaXRhdGlvbklEIjoiTUVOREVMRVlfQ0lUQVRJT05fZmE4YTcyYjUtOGEzNy00ZjJmLWI1ZmQtY2FhZDEyOTI1ZmJmIiwicHJvcGVydGllcyI6eyJub3RlSW5kZXgiOjB9LCJpc0VkaXRlZCI6ZmFsc2UsIm1hbnVhbE92ZXJyaWRlIjp7ImlzTWFudWFsbHlPdmVycmlkZGVuIjpmYWxzZSwiY2l0ZXByb2NUZXh0IjoiWzIxXSwgWzIyXSwgWzIzXSwgWzI0XSwgWzI1XSwgWzI2XSwgWzI3XSwgWzI4XSwgWzI5XSwgWzMwX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0s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d780d33e-4a81-4975-80ed-605c969ab0ec&quot;,&quot;properties&quot;:{&quot;noteIndex&quot;:0},&quot;isEdited&quot;:false,&quot;manualOverride&quot;:{&quot;isManuallyOverridden&quot;:false,&quot;citeprocText&quot;:&quot;[21], [22], [23], [24], [25], [26], [27], [28], [29], [30]&quot;,&quot;manualOverrideText&quot;:&quot;&quot;},&quot;citationTag&quot;:&quot;MENDELEY_CITATION_v3_eyJjaXRhdGlvbklEIjoiTUVOREVMRVlfQ0lUQVRJT05fZDc4MGQzM2UtNGE4MS00OTc1LTgwZWQtNjA1Yzk2OWFiMGVjIiwicHJvcGVydGllcyI6eyJub3RlSW5kZXgiOjB9LCJpc0VkaXRlZCI6ZmFsc2UsIm1hbnVhbE92ZXJyaWRlIjp7ImlzTWFudWFsbHlPdmVycmlkZGVuIjpmYWxzZSwiY2l0ZXByb2NUZXh0IjoiWzIxXSwgWzIyXSwgWzIzXSwgWzI0XSwgWzI1XSwgWzI2XSwgWzI3XSwgWzI4XSwgWzI5XSwgWzMwX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0s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45092b22-b1ee-469d-a7a2-6f51a0559fb0&quot;,&quot;properties&quot;:{&quot;noteIndex&quot;:0},&quot;isEdited&quot;:false,&quot;manualOverride&quot;:{&quot;isManuallyOverridden&quot;:false,&quot;citeprocText&quot;:&quot;[21]&quot;,&quot;manualOverrideText&quot;:&quot;&quot;},&quot;citationTag&quot;:&quot;MENDELEY_CITATION_v3_eyJjaXRhdGlvbklEIjoiTUVOREVMRVlfQ0lUQVRJT05fNDUwOTJiMjItYjFlZS00NjlkLWE3YTItNmY1MWEwNTU5ZmIwIiwicHJvcGVydGllcyI6eyJub3RlSW5kZXgiOjB9LCJpc0VkaXRlZCI6ZmFsc2UsIm1hbnVhbE92ZXJyaWRlIjp7ImlzTWFudWFsbHlPdmVycmlkZGVuIjpmYWxzZSwiY2l0ZXByb2NUZXh0IjoiWzIxX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citationID&quot;:&quot;MENDELEY_CITATION_6bac11c1-909b-40b2-a2f6-8c119ced09ea&quot;,&quot;properties&quot;:{&quot;noteIndex&quot;:0},&quot;isEdited&quot;:false,&quot;manualOverride&quot;:{&quot;isManuallyOverridden&quot;:false,&quot;citeprocText&quot;:&quot;[31]&quot;,&quot;manualOverrideText&quot;:&quot;&quot;},&quot;citationTag&quot;:&quot;MENDELEY_CITATION_v3_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&quot;,&quot;citationItems&quot;:[{&quot;id&quot;:&quot;fdcf1b2c-bfba-3f74-8506-0269f142ff5e&quot;,&quot;itemData&quot;:{&quot;type&quot;:&quot;article-journal&quot;,&quot;id&quot;:&quot;fdcf1b2c-bfba-3f74-8506-0269f142ff5e&quot;,&quot;title&quot;:&quot;Prevalence of adjustment disorder among cancer patients, and the reach, effectiveness, cost-utility and budget impact of tailored psychological treatment: Study protocol of a randomized controlled trial&quot;,&quot;author&quot;:[{&quot;family&quot;:&quot;Beek&quot;,&quot;given&quot;:&quot;Florie E.&quot;,&quot;parse-names&quot;:false,&quot;dropping-particle&quot;:&quot;&quot;,&quot;non-dropping-particle&quot;:&quot;Van&quot;},{&quot;family&quot;:&quot;Wijnhoven&quot;,&quot;given&quot;:&quot;Lonneke M.A.&quot;,&quot;parse-names&quot;:false,&quot;dropping-particle&quot;:&quot;&quot;,&quot;non-dropping-particle&quot;:&quot;&quot;},{&quot;family&quot;:&quot;Jansen&quot;,&quot;given&quot;:&quot;Femke&quot;,&quot;parse-names&quot;:false,&quot;dropping-particle&quot;:&quot;&quot;,&quot;non-dropping-particle&quot;:&quot;&quot;},{&quot;family&quot;:&quot;Custers&quot;,&quot;given&quot;:&quot;José A.E.&quot;,&quot;parse-names&quot;:false,&quot;dropping-particle&quot;:&quot;&quot;,&quot;non-dropping-particle&quot;:&quot;&quot;},{&quot;family&quot;:&quot;Aukema&quot;,&quot;given&quot;:&quot;Eline J.&quot;,&quot;parse-names&quot;:false,&quot;dropping-particle&quot;:&quot;&quot;,&quot;non-dropping-particle&quot;:&quot;&quot;},{&quot;family&quot;:&quot;Coupé&quot;,&quot;given&quot;:&quot;Veerle M.H.&quot;,&quot;parse-names&quot;:false,&quot;dropping-particle&quot;:&quot;&quot;,&quot;non-dropping-particle&quot;:&quot;&quot;},{&quot;family&quot;:&quot;Cuijpers&quot;,&quot;given&quot;:&quot;Pim&quot;,&quot;parse-names&quot;:false,&quot;dropping-particle&quot;:&quot;&quot;,&quot;non-dropping-particle&quot;:&quot;&quot;},{&quot;family&quot;:&quot;Lee&quot;,&quot;given&quot;:&quot;Marije L.&quot;,&quot;parse-names&quot;:false,&quot;dropping-particle&quot;:&quot;&quot;,&quot;non-dropping-particle&quot;:&quot;Van Der&quot;},{&quot;family&quot;:&quot;Lissenberg-Witte&quot;,&quot;given&quot;:&quot;Birgit I.&quot;,&quot;parse-names&quot;:false,&quot;dropping-particle&quot;:&quot;&quot;,&quot;non-dropping-particle&quot;:&quot;&quot;},{&quot;family&quot;:&quot;Wijnen&quot;,&quot;given&quot;:&quot;Ben&quot;,&quot;parse-names&quot;:false,&quot;dropping-particle&quot;:&quot;&quot;,&quot;non-dropping-particle&quot;:&quot;&quot;},{&quot;family&quot;:&quot;Prins&quot;,&quot;given&quot;:&quot;Judith B.&quot;,&quot;parse-names&quot;:false,&quot;dropping-particle&quot;:&quot;&quot;,&quot;non-dropping-particle&quot;:&quot;&quot;},{&quot;family&quot;:&quot;Verdonck-De Leeuw&quot;,&quot;given&quot;:&quot;Irma M.&quot;,&quot;parse-names&quot;:false,&quot;dropping-particle&quot;:&quot;&quot;,&quot;non-dropping-particle&quot;:&quot;&quot;}],&quot;container-title&quot;:&quot;BMC Psychology&quot;,&quot;container-title-short&quot;:&quot;BMC Psychol&quot;,&quot;DOI&quot;:&quot;10.1186/s40359-019-0368-y&quot;,&quot;ISBN&quot;:&quot;4035901903&quot;,&quot;ISSN&quot;:&quot;20507283&quot;,&quot;PMID&quot;:&quot;31870421&quot;,&quot;issued&quot;:{&quot;date-parts&quot;:[[2019]]},&quot;page&quot;:&quot;1-11&quot;,&quot;abstract&quot;:&quot;Background: Information on the prevalence of adjustment disorders among cancer patients and the value of psychological interventions in this group of patients is limited. This study investigates the prevalence of adjustment disorders among cancer patients as well as the reach, effectiveness, cost-utility and budget impact of a tailored psychological intervention. Method: This study consists of two parts. Part 1 is an observational study among a representative group of mixed cancer patients after cancer treatment on the prevalence of adjustment disorder as well as the uptake (i.e. reach) of psychological treatment. In Part 2, patients diagnosed with an adjustment disorder are invited to participate in a randomized controlled trial. Patients will be randomized to the intervention (access to the tailored psychological intervention) or control group (waitlist period of 6 months). The psychological intervention consists of three modules: One module containing psycho-education (3 sessions, all patients) and two additional modules (maximum of 6 sessions per module) provided as continuum, in case needed. Module 2 and 3 can consist of several evidence-based interventions (e.g. group interventions, mindfulness, eHealth) The primary outcome is psychological distress (HADS). Secondary outcomes are mental adjustment to cancer (MAC) and health-related quality of life (EORTC QLQ-C30). To assess the cost-utility and budget impact, quality of life (EQ-5D-5 L) and costs (iMCQ and iPCQ) will be measured. Measures will be completed at baseline and 3 and 6-months after randomization. Discussion: This study will provide data of the prevalence of adjustment disorders and the reach, effectiveness, cost-utility and budget impact of a tailored psychological intervention. Trial registration: Netherlands Trial Register identifier: NL7763. Registered on 3 June 2019.&quot;,&quot;publisher&quot;:&quot;BMC Psychology&quot;,&quot;issue&quot;:&quot;1&quot;,&quot;volume&quot;:&quot;7&quot;},&quot;isTemporary&quot;:false}]},{&quot;citationID&quot;:&quot;MENDELEY_CITATION_82601cd1-bc5f-4377-b905-075ccf87cd58&quot;,&quot;properties&quot;:{&quot;noteIndex&quot;:0},&quot;isEdited&quot;:false,&quot;manualOverride&quot;:{&quot;isManuallyOverridden&quot;:false,&quot;citeprocText&quot;:&quot;[32]&quot;,&quot;manualOverrideText&quot;:&quot;&quot;},&quot;citationTag&quot;:&quot;MENDELEY_CITATION_v3_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&quot;,&quot;citationItems&quot;:[{&quot;id&quot;:&quot;0ee5b745-9aa3-3b29-bd6c-130459623d1f&quot;,&quot;itemData&quot;:{&quot;type&quot;:&quot;article-journal&quot;,&quot;id&quot;:&quot;0ee5b745-9aa3-3b29-bd6c-130459623d1f&quot;,&quot;title&quot;:&quot;The modulatory role of internet-supported mindfulness-based cognitive therapy on extracellular vesicles and psychological distress in people who have had cancer: a protocol for a two-armed randomized controlled study&quot;,&quot;author&quot;:[{&quot;family&quot;:&quot;Pereira&quot;,&quot;given&quot;:&quot;Diana R.&quot;,&quot;parse-names&quot;:false,&quot;dropping-particle&quot;:&quot;&quot;,&quot;non-dropping-particle&quot;:&quot;&quot;},{&quot;family&quot;:&quot;Silva&quot;,&quot;given&quot;:&quot;Eunice R.&quot;,&quot;parse-names&quot;:false,&quot;dropping-particle&quot;:&quot;&quot;,&quot;non-dropping-particle&quot;:&quot;&quot;},{&quot;family&quot;:&quot;Carvalho-Maia&quot;,&quot;given&quot;:&quot;Carina&quot;,&quot;parse-names&quot;:false,&quot;dropping-particle&quot;:&quot;&quot;,&quot;non-dropping-particle&quot;:&quot;&quot;},{&quot;family&quot;:&quot;Monteiro-Reis&quot;,&quot;given&quot;:&quot;Sara&quot;,&quot;parse-names&quot;:false,&quot;dropping-particle&quot;:&quot;&quot;,&quot;non-dropping-particle&quot;:&quot;&quot;},{&quot;family&quot;:&quot;Lourenço&quot;,&quot;given&quot;:&quot;Catarina&quot;,&quot;parse-names&quot;:false,&quot;dropping-particle&quot;:&quot;&quot;,&quot;non-dropping-particle&quot;:&quot;&quot;},{&quot;family&quot;:&quot;Calisto&quot;,&quot;given&quot;:&quot;Rita&quot;,&quot;parse-names&quot;:false,&quot;dropping-particle&quot;:&quot;&quot;,&quot;non-dropping-particle&quot;:&quot;&quot;},{&quot;family&quot;:&quot;Teixeira&quot;,&quot;given&quot;:&quot;Ricardo João&quot;,&quot;parse-names&quot;:false,&quot;dropping-particle&quot;:&quot;&quot;,&quot;non-dropping-particle&quot;:&quot;&quot;},{&quot;family&quot;:&quot;Carlson&quot;,&quot;given&quot;:&quot;Linda E.&quot;,&quot;parse-names&quot;:false,&quot;dropping-particle&quot;:&quot;&quot;,&quot;non-dropping-particle&quot;:&quot;&quot;},{&quot;family&quot;:&quot;Bart&quot;,&quot;given&quot;:&quot;Genevieve&quot;,&quot;parse-names&quot;:false,&quot;dropping-particle&quot;:&quot;&quot;,&quot;non-dropping-particle&quot;:&quot;&quot;},{&quot;family&quot;:&quot;Vainio&quot;,&quot;given&quot;:&quot;Seppo J.&quot;,&quot;parse-names&quot;:false,&quot;dropping-particle&quot;:&quot;&quot;,&quot;non-dropping-particle&quot;:&quot;&quot;},{&quot;family&quot;:&quot;Sales&quot;,&quot;given&quot;:&quot;M. Goreti F.&quot;,&quot;parse-names&quot;:false,&quot;dropping-particle&quot;:&quot;&quot;,&quot;non-dropping-particle&quot;:&quot;&quot;},{&quot;family&quot;:&quot;Jerónimo&quot;,&quot;given&quot;:&quot;Carmen&quot;,&quot;parse-names&quot;:false,&quot;dropping-particle&quot;:&quot;&quot;,&quot;non-dropping-particle&quot;:&quot;&quot;},{&quot;family&quot;:&quot;Henrique&quot;,&quot;given&quot;:&quot;Rui&quot;,&quot;parse-names&quot;:false,&quot;dropping-particle&quot;:&quot;&quot;,&quot;non-dropping-particle&quot;:&quot;&quot;}],&quot;container-title&quot;:&quot;Trials&quot;,&quot;container-title-short&quot;:&quot;Trials&quot;,&quot;DOI&quot;:&quot;10.1186/s13063-022-06045-x&quot;,&quot;ISSN&quot;:&quot;17456215&quot;,&quot;PMID&quot;:&quot;35123569&quot;,&quot;issued&quot;:{&quot;date-parts&quot;:[[2022]]},&quot;page&quot;:&quot;1-21&quot;,&quot;abstract&quot;:&quot;Background: Mindfulness-based interventions (MBIs) have been used in oncology contexts as a promising tool with numerous benefits for various health-related and psychosocial outcomes. Despite the increasing popularity of MBIs, few randomized controlled trials (RCTs) have examined their effects upon biological parameters. Specifically, no previous study has examined the effects of MBIs on extracellular vesicles (EVs), which are potentially important markers of health, disease, and stress. Moreover, the lack of RCTs is even more limited within the context of technology-mediated MBIs and long-term effects. Methods: The current study protocol presents a two-arm, parallel, randomized controlled study investigating the effects of internet-supported mindfulness-based cognitive therapy (MBCT) compared with treatment as usual (TAU). Primary outcomes are psychological distress and EV cargo of distressed participants with previous breast, colorectal, or prostate cancer diagnoses. Secondary outcomes are self-reported psychosocial and health-related measures, and additional biological markers. Outcomes will be assessed at baseline, 4 weeks after baseline (mid-point of the intervention), 8 weeks after baseline (immediately post-intervention), 24 weeks after baseline (after booster sessions), and 52 weeks after baseline. Our goal is to recruit at least 111 participants who have been diagnosed with breast, prostate, or colorectal cancer (cancer stage I to III), are between 18 and 65 years old, and have had primary cancer treatments completed between 3 months and 5 years ago. Half of the participants will be randomized to the TAU group, and the other half will participate in an 8-week online MBCT intervention with weekly group sessions via videoconference. The intervention also includes asynchronous homework, an online retreat after the fifth week, and 4 monthly booster sessions after completion of the 8-week programme. Discussion: This study will allow characterizing the effects of internet-based MBCT on psychosocial and biological indicators in the context of cancer. The effects on circulating EVs will also be investigated, as a possible neurobiological pathway underlying mind-body intervention effects. Trial registration: ClinicalTrials.govNCT04727593 (date of registration: 27 January 2021; date of record verification: 6 October 2021).&quot;,&quot;publisher&quot;:&quot;Trials&quot;,&quot;issue&quot;:&quot;1&quot;,&quot;volume&quot;:&quot;23&quot;},&quot;isTemporary&quot;:false}]},{&quot;citationID&quot;:&quot;MENDELEY_CITATION_0478e6c5-6c3a-4419-9ddf-41d3fed74f5f&quot;,&quot;properties&quot;:{&quot;noteIndex&quot;:0},&quot;isEdited&quot;:false,&quot;manualOverride&quot;:{&quot;isManuallyOverridden&quot;:false,&quot;citeprocText&quot;:&quot;[22]&quot;,&quot;manualOverrideText&quot;:&quot;&quot;},&quot;citationTag&quot;:&quot;MENDELEY_CITATION_v3_eyJjaXRhdGlvbklEIjoiTUVOREVMRVlfQ0lUQVRJT05fMDQ3OGU2YzUtNmMzYS00NDE5LTlkZGYtNDFkM2ZlZDc0ZjVmIiwicHJvcGVydGllcyI6eyJub3RlSW5kZXgiOjB9LCJpc0VkaXRlZCI6ZmFsc2UsIm1hbnVhbE92ZXJyaWRlIjp7ImlzTWFudWFsbHlPdmVycmlkZGVuIjpmYWxzZSwiY2l0ZXByb2NUZXh0IjoiWzIyX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quot;,&quot;citationItems&quot;:[{&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citationID&quot;:&quot;MENDELEY_CITATION_7b9e1965-a5a3-4b79-bf5d-dafe91900742&quot;,&quot;properties&quot;:{&quot;noteIndex&quot;:0},&quot;isEdited&quot;:false,&quot;manualOverride&quot;:{&quot;isManuallyOverridden&quot;:false,&quot;citeprocText&quot;:&quot;[33]&quot;,&quot;manualOverrideText&quot;:&quot;&quot;},&quot;citationTag&quot;:&quot;MENDELEY_CITATION_v3_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&quot;,&quot;citationItems&quot;:[{&quot;id&quot;:&quot;57028ab8-0364-36e5-90b8-f858d0f4077d&quot;,&quot;itemData&quot;:{&quot;type&quot;:&quot;article-journal&quot;,&quot;id&quot;:&quot;57028ab8-0364-36e5-90b8-f858d0f4077d&quot;,&quot;title&quot;:&quot;Effect of mindfulness yoga on depression severity, self-esteem, and quality of life in middle-aged men&quot;,&quot;author&quot;:[{&quot;family&quot;:&quot;Kang&quot;,&quot;given&quot;:&quot;Hyunwoo&quot;,&quot;parse-names&quot;:false,&quot;dropping-particle&quot;:&quot;&quot;,&quot;non-dropping-particle&quot;:&quot;&quot;},{&quot;family&quot;:&quot;Jang&quot;,&quot;given&quot;:&quot;Seyong&quot;,&quot;parse-names&quot;:false,&quot;dropping-particle&quot;:&quot;&quot;,&quot;non-dropping-particle&quot;:&quot;&quot;}],&quot;container-title&quot;:&quot;Iranian Journal of Public Health&quot;,&quot;container-title-short&quot;:&quot;Iran J Public Health&quot;,&quot;DOI&quot;:&quot;10.18502/ijph.v50i7.6622&quot;,&quot;ISSN&quot;:&quot;22516093&quot;,&quot;issued&quot;:{&quot;date-parts&quot;:[[2021]]},&quot;page&quot;:&quot;1334-1342&quot;,&quot;abstract&quot;:&quot;Background: We aimed to conduct a mindfulness yoga program to treat the psychological problems of middle-aged men by examining the effects of a mindfulness yoga program on depression, self-esteem, and quality of life in this population. Methods: The participants included 50 middle-aged men (aged 40–60 yr) living in Seongnam-si, Korea. Twenty-five men were randomly assigned to the experimental group and 25 were assigned to the control group. The mindfulness yoga program was conducted twice a week for 12 weeks, and each session lasted approximately 75 min. Before the first session, a pre-test was conducted, after which the program began. Questionnaires were completed after the 4th, 8th, and 12th weeks of the program, and the control group underwent psychological tests at the same time points. A two-way (2 × 4) repeated measures analysis of variance was conducted, and when the interaction effect was significant, a post-hoc test (Bonferroni) was performed. Results: In the intervention group, depression severity significantly decreased (P&lt;0.001) and self-esteem significantly increased (P&lt;0.01). Furthermore, the intervention group also showed a significant increase in psychological (P&lt;0.001), social (P&lt;0.001), and overall quality of life (P&lt;0.001) among the sub-dimensions of quality of life. Conclusion: Middle-aged men should be made aware of the usefulness of mindfulness yoga and encouraged to participate in such programs. Mindfulness yoga may be considered as an alternative treatment strategy that promotes the natural healing and management of psychological issues faced by middle-aged men.&quot;,&quot;issue&quot;:&quot;7&quot;,&quot;volume&quot;:&quot;50&quot;},&quot;isTemporary&quot;:false}]},{&quot;citationID&quot;:&quot;MENDELEY_CITATION_9acff4a3-cc05-4457-bdde-8d1ddfe80b6e&quot;,&quot;properties&quot;:{&quot;noteIndex&quot;:0},&quot;isEdited&quot;:false,&quot;manualOverride&quot;:{&quot;isManuallyOverridden&quot;:false,&quot;citeprocText&quot;:&quot;[22]&quot;,&quot;manualOverrideText&quot;:&quot;&quot;},&quot;citationTag&quot;:&quot;MENDELEY_CITATION_v3_eyJjaXRhdGlvbklEIjoiTUVOREVMRVlfQ0lUQVRJT05fOWFjZmY0YTMtY2MwNS00NDU3LWJkZGUtOGQxZGRmZTgwYjZlIiwicHJvcGVydGllcyI6eyJub3RlSW5kZXgiOjB9LCJpc0VkaXRlZCI6ZmFsc2UsIm1hbnVhbE92ZXJyaWRlIjp7ImlzTWFudWFsbHlPdmVycmlkZGVuIjpmYWxzZSwiY2l0ZXByb2NUZXh0IjoiWzIyX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quot;,&quot;citationItems&quot;:[{&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citationID&quot;:&quot;MENDELEY_CITATION_057226c8-d94d-48e9-9c85-4545d8f9077f&quot;,&quot;properties&quot;:{&quot;noteIndex&quot;:0},&quot;isEdited&quot;:false,&quot;manualOverride&quot;:{&quot;isManuallyOverridden&quot;:false,&quot;citeprocText&quot;:&quot;[34]&quot;,&quot;manualOverrideText&quot;:&quot;&quot;},&quot;citationTag&quot;:&quot;MENDELEY_CITATION_v3_eyJjaXRhdGlvbklEIjoiTUVOREVMRVlfQ0lUQVRJT05fMDU3MjI2YzgtZDk0ZC00OGU5LTljODUtNDU0NWQ4ZjkwNzdmIiwicHJvcGVydGllcyI6eyJub3RlSW5kZXgiOjB9LCJpc0VkaXRlZCI6ZmFsc2UsIm1hbnVhbE92ZXJyaWRlIjp7ImlzTWFudWFsbHlPdmVycmlkZGVuIjpmYWxzZSwiY2l0ZXByb2NUZXh0IjoiWzM0X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quot;,&quot;citationItems&quot;:[{&quot;id&quot;:&quot;78f67fa8-113c-3a6e-851e-f41d4c8d71cf&quot;,&quot;itemData&quot;:{&quot;type&quot;:&quot;article-journal&quot;,&quot;id&quot;:&quot;78f67fa8-113c-3a6e-851e-f41d4c8d71cf&quot;,&quot;title&quot;:&quot;Mindfulness-based interventions for women with breast cancer: an updated systematic review and meta-analysis&quot;,&quot;author&quot;:[{&quot;family&quot;:&quot;Haller&quot;,&quot;given&quot;:&quot;Heidemarie&quot;,&quot;parse-names&quot;:false,&quot;dropping-particle&quot;:&quot;&quot;,&quot;non-dropping-particle&quot;:&quot;&quot;},{&quot;family&quot;:&quot;Winkler&quot;,&quot;given&quot;:&quot;María M.&quot;,&quot;parse-names&quot;:false,&quot;dropping-particle&quot;:&quot;&quot;,&quot;non-dropping-particle&quot;:&quot;&quot;},{&quot;family&quot;:&quot;Klose&quot;,&quot;given&quot;:&quot;Petra&quot;,&quot;parse-names&quot;:false,&quot;dropping-particle&quot;:&quot;&quot;,&quot;non-dropping-particle&quot;:&quot;&quot;},{&quot;family&quot;:&quot;Dobos&quot;,&quot;given&quot;:&quot;Gustav&quot;,&quot;parse-names&quot;:false,&quot;dropping-particle&quot;:&quot;&quot;,&quot;non-dropping-particle&quot;:&quot;&quot;},{&quot;family&quot;:&quot;Kümmel&quot;,&quot;given&quot;:&quot;Sherko&quot;,&quot;parse-names&quot;:false,&quot;dropping-particle&quot;:&quot;&quot;,&quot;non-dropping-particle&quot;:&quot;&quot;},{&quot;family&quot;:&quot;Cramer&quot;,&quot;given&quot;:&quot;Holger&quot;,&quot;parse-names&quot;:false,&quot;dropping-particle&quot;:&quot;&quot;,&quot;non-dropping-particle&quot;:&quot;&quot;}],&quot;container-title&quot;:&quot;Acta Oncologica&quot;,&quot;container-title-short&quot;:&quot;Acta Oncol (Madr)&quot;,&quot;DOI&quot;:&quot;10.1080/0284186X.2017.1342862&quot;,&quot;ISSN&quot;:&quot;1651226X&quot;,&quot;PMID&quot;:&quot;28686520&quot;,&quot;URL&quot;:&quot;https://doi.org/10.1080/0284186X.2017.1342862&quot;,&quot;issued&quot;:{&quot;date-parts&quot;:[[2017]]},&quot;page&quot;:&quot;1665-1676&quot;,&quot;abstract&quot;:&quot;Background: The aim of this meta-analysis was to systematically update the evidence for mindfulness-based stress reduction (MBSR) and mindfulness-based cognitive therapy (MBCT) in women with breast cancer. Material and methods: In October 2016, PubMed, Scopus, and Central were searched for randomized controlled trials on MBSR/MBCT in breast cancer patients. The primary outcome was health-related quality of life. Secondary outcomes were fatigue, sleep stress, depression, anxiety, and safety. For each outcome, standardized mean differences (SMD/Hedges’ g) and 95% confidence intervals (CI) were calculated. Risk of bias was assessed by the Cochrane risk of bias tool. Results: The Literature search identified 14 articles on 10 studies that included 1709 participants. The overall risk of bias was unclear, except for risk of low attrition bias and low other bias. Compared to usual care, significant post-intervention effects of MBSR/MBCT were found for health-related quality of life (SMD =.21; 95%CI = [.04–.39]), fatigue (SMD = −.28; 95%CI = [−.43 to −.14]), sleep (SMD = −.23; 95%CI = [−.40 to −.05]), stress (SMD = −.33; 95%CI = [−.61 to −.05]), anxiety (SMD = −.28; 95%CI = [−.39 to −.16]), and depression (SMD = −.34; 95%CI = [−.46 to −.21]). Up to 6 months after baseline effects were significant for: anxiety (SMD = −.28; 95%CI = [−.47 to −.09]) and depression (SMD = −.26; 95%CI = [−.47 to −.04]); and significant for anxiety (SMD = −.21; 95%CI = [−.40 to −.03]) up to 12 months after baseline. Compared to other active interventions, significant effects were only found post-intervention and only for anxiety (SMD = −.45; 95%CI = [−.71 to −.18]) and depression (SMD = −.39; 95%CI = [−.65 to −.14]). However, average effects were all below the threshold of minimal clinically important differences. Effects were robust against potential methodological bias. Adverse events were insufficiently reported. Conclusions: This meta-analysis revealed evidence for the short-term effectiveness and safety of mindfulness-based interventions in women with breast cancer. However, their clinical relevance remains unclear. Further research is needed.&quot;,&quot;publisher&quot;:&quot;Informa UK Limited, trading as Taylor &amp; Francis Group&quot;,&quot;issue&quot;:&quot;12&quot;,&quot;volume&quot;:&quot;56&quot;},&quot;isTemporary&quot;:false}]},{&quot;citationID&quot;:&quot;MENDELEY_CITATION_3426d95d-1854-4b0a-a722-c6aa07170013&quot;,&quot;properties&quot;:{&quot;noteIndex&quot;:0},&quot;isEdited&quot;:false,&quot;manualOverride&quot;:{&quot;isManuallyOverridden&quot;:false,&quot;citeprocText&quot;:&quot;[23]&quot;,&quot;manualOverrideText&quot;:&quot;&quot;},&quot;citationTag&quot;:&quot;MENDELEY_CITATION_v3_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&quot;,&quot;citationItems&quot;:[{&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citationID&quot;:&quot;MENDELEY_CITATION_b428a417-953d-4892-8ca9-d6fa310efbef&quot;,&quot;properties&quot;:{&quot;noteIndex&quot;:0},&quot;isEdited&quot;:false,&quot;manualOverride&quot;:{&quot;isManuallyOverridden&quot;:false,&quot;citeprocText&quot;:&quot;[35]&quot;,&quot;manualOverrideText&quot;:&quot;&quot;},&quot;citationTag&quot;:&quot;MENDELEY_CITATION_v3_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&quot;,&quot;citationItems&quot;:[{&quot;id&quot;:&quot;17a63dc1-3db8-33ef-8fc2-cef78d76470f&quot;,&quot;itemData&quot;:{&quot;type&quot;:&quot;article-journal&quot;,&quot;id&quot;:&quot;17a63dc1-3db8-33ef-8fc2-cef78d76470f&quot;,&quot;title&quot;:&quot;Beneficial effects of pranic meditation on the mental health and quality of life of breast cancer survivors&quot;,&quot;author&quot;:[{&quot;family&quot;:&quot;Castellar&quot;,&quot;given&quot;:&quot;Juarez I.&quot;,&quot;parse-names&quot;:false,&quot;dropping-particle&quot;:&quot;&quot;,&quot;non-dropping-particle&quot;:&quot;&quot;},{&quot;family&quot;:&quot;Fernandes&quot;,&quot;given&quot;:&quot;César A.&quot;,&quot;parse-names&quot;:false,&quot;dropping-particle&quot;:&quot;&quot;,&quot;non-dropping-particle&quot;:&quot;&quot;},{&quot;family&quot;:&quot;Tosta&quot;,&quot;given&quot;:&quot;C. Eduardo&quot;,&quot;parse-names&quot;:false,&quot;dropping-particle&quot;:&quot;&quot;,&quot;non-dropping-particle&quot;:&quot;&quot;}],&quot;container-title&quot;:&quot;Integrative Cancer Therapies&quot;,&quot;container-title-short&quot;:&quot;Integr Cancer Ther&quot;,&quot;DOI&quot;:&quot;10.1177/1534735414534730&quot;,&quot;ISSN&quot;:&quot;1552695X&quot;,&quot;PMID&quot;:&quot;24906909&quot;,&quot;issued&quot;:{&quot;date-parts&quot;:[[2014]]},&quot;page&quot;:&quot;341-350&quot;,&quot;abstract&quot;:&quot;Background. Breast cancer survivors frequently present long-lasting impairments, caused either by the disease or its treatment, capable of compromising their emotional health and quality of life. Meditation appears to be a valuable complementary measure for overcoming some of these impairments. The purpose of the present investigation was to assess the effect of pranic meditation on the quality of life and mental health of breast cancer survivors. Design. This study was a prospective single-Arm observational study using before and after measurements. Methods. The subjects were 75 women submitted either to breast cancer therapy or to posttherapy control who agreed to practice pranic meditation for 20 minutes, twice a day, during 8 weeks, after receiving a formal training. The quality of life of the practitioners was assessed by the European Organization for Research and Treatment of Cancer (EORTC) QLQ-C30 and EORTC BR-023 questionnaires, and the mental health status by the Goldberg's General Health Questionnaire. Results. After 8 weeks of pranic meditation practice, the subjects showed a significant improvement of their quality of life scores that included physical (P =.0007), role (P =.01), emotional (P =.002), and social functioning (P =.004), as well as global health status (P =.005), fatigue (P &lt;.0001), pain (P =.007), sleep disturbances (P =.01), body image (P =.001), arm symptoms (P =.007), and breast symptoms (P =.002). They also showed a reduction of the side effects of systemic therapy (P =.02) and being upset by hair loss (P =.02). Moreover, meditation was associated with improvement of the mental health parameters of the practitioners that included psychic stress (P =.001), death ideation (P =.02), performance diffidence (P =.001), psychosomatic disorders (P =.02), and severity of mental disorders (P =.0003). The extension of the meditation period from 8 to 15 weeks caused no substantial extra benefits in practitioners. Conclusions. The results of this pilot study showed that breast cancer survivors presented significant benefits related to their mental health and quality of life scores after a short period of practice of pranic meditation, consisting of simple and easy-to-learn exercises. However, because of the limitations of the study, further research is required using a more rigorous experimental design to ascertain whether pranic meditation may be an acceptable adjunct therapy for cancer patients. © The Author(s) 2014.&quot;,&quot;issue&quot;:&quot;4&quot;,&quot;volume&quot;:&quot;13&quot;},&quot;isTemporary&quot;:false}]},{&quot;citationID&quot;:&quot;MENDELEY_CITATION_c902f0b1-e884-48a6-95d3-13faf5731942&quot;,&quot;properties&quot;:{&quot;noteIndex&quot;:0},&quot;isEdited&quot;:false,&quot;manualOverride&quot;:{&quot;isManuallyOverridden&quot;:false,&quot;citeprocText&quot;:&quot;[36]&quot;,&quot;manualOverrideText&quot;:&quot;&quot;},&quot;citationTag&quot;:&quot;MENDELEY_CITATION_v3_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&quot;,&quot;citationItems&quot;:[{&quot;id&quot;:&quot;0b646292-ba94-32d3-9ac7-58f8b472af09&quot;,&quot;itemData&quot;:{&quot;type&quot;:&quot;article-journal&quot;,&quot;id&quot;:&quot;0b646292-ba94-32d3-9ac7-58f8b472af09&quot;,&quot;title&quot;:&quot;Meditation effect on psychological stress level in women with breast cancer: A systematic review&quot;,&quot;author&quot;:[{&quot;family&quot;:&quot;Araujo&quot;,&quot;given&quot;:&quot;Raquel Vilanova&quot;,&quot;parse-names&quot;:false,&quot;dropping-particle&quot;:&quot;&quot;,&quot;non-dropping-particle&quot;:&quot;&quot;},{&quot;family&quot;:&quot;Fernandes&quot;,&quot;given&quot;:&quot;Ana Fátima Carvalho&quot;,&quot;parse-names&quot;:false,&quot;dropping-particle&quot;:&quot;&quot;,&quot;non-dropping-particle&quot;:&quot;&quot;},{&quot;family&quot;:&quot;Nery&quot;,&quot;given&quot;:&quot;Inez Sampaio&quot;,&quot;parse-names&quot;:false,&quot;dropping-particle&quot;:&quot;&quot;,&quot;non-dropping-particle&quot;:&quot;&quot;},{&quot;family&quot;:&quot;Andrade&quot;,&quot;given&quot;:&quot;Elaine Maria Leite Rangel&quot;,&quot;parse-names&quot;:false,&quot;dropping-particle&quot;:&quot;&quot;,&quot;non-dropping-particle&quot;:&quot;&quot;},{&quot;family&quot;:&quot;Nogueira&quot;,&quot;given&quot;:&quot;Lídya Tolstenko&quot;,&quot;parse-names&quot;:false,&quot;dropping-particle&quot;:&quot;&quot;,&quot;non-dropping-particle&quot;:&quot;&quot;},{&quot;family&quot;:&quot;Azevedo&quot;,&quot;given&quot;:&quot;Francisco Honeidy Carvalho&quot;,&quot;parse-names&quot;:false,&quot;dropping-particle&quot;:&quot;&quot;,&quot;non-dropping-particle&quot;:&quot;&quot;}],&quot;container-title&quot;:&quot;Revista da Escola de Enfermagem&quot;,&quot;DOI&quot;:&quot;10.1590/S1980-220X2018031303529&quot;,&quot;ISSN&quot;:&quot;1980220X&quot;,&quot;PMID&quot;:&quot;31800820&quot;,&quot;issued&quot;:{&quot;date-parts&quot;:[[2019]]},&quot;page&quot;:&quot;1-10&quot;,&quot;abstract&quot;:&quot;Objective: To evaluate the effect of meditation on the psychological stress level of women with breast cancer. Method: A systematic literature review performed in the LILACS, PubMed, Scopus, CINAHL and Web of Science databases. Results: The sample consisted of 22 studies using Mindfulness, Transcendental Meditation, and Contemplative Self-Healing Meditation techniques. There was a significant effect of meditation on stress reduction, post-traumatic stress symptoms, self-reported stress, and chronic stress verified. In some studies, the effect was associated with decreased cortisol and increased telomerase. Conclusion: Meditation has shown positive effects in reducing physical and emotional symptoms such as psychological stress, depression, anxiety, fatigue, fear of recurrence and rumination, representing an efficient strategy for coping with the disease and improving quality of life.&quot;,&quot;volume&quot;:&quot;53&quot;,&quot;container-title-short&quot;:&quot;&quot;},&quot;isTemporary&quot;:false}]},{&quot;citationID&quot;:&quot;MENDELEY_CITATION_cd8f2e15-f749-466f-8058-126bb1d3e821&quot;,&quot;properties&quot;:{&quot;noteIndex&quot;:0},&quot;isEdited&quot;:false,&quot;manualOverride&quot;:{&quot;isManuallyOverridden&quot;:false,&quot;citeprocText&quot;:&quot;[24]&quot;,&quot;manualOverrideText&quot;:&quot;&quot;},&quot;citationTag&quot;:&quot;MENDELEY_CITATION_v3_eyJjaXRhdGlvbklEIjoiTUVOREVMRVlfQ0lUQVRJT05fY2Q4ZjJlMTUtZjc0OS00NjZmLTgwNTgtMTI2YmIxZDNlODIxIiwicHJvcGVydGllcyI6eyJub3RlSW5kZXgiOjB9LCJpc0VkaXRlZCI6ZmFsc2UsIm1hbnVhbE92ZXJyaWRlIjp7ImlzTWFudWFsbHlPdmVycmlkZGVuIjpmYWxzZSwiY2l0ZXByb2NUZXh0IjoiWzI0X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quot;,&quot;citationItems&quot;:[{&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citationID&quot;:&quot;MENDELEY_CITATION_8248f984-7ebc-4bdd-9201-391bb46b448d&quot;,&quot;properties&quot;:{&quot;noteIndex&quot;:0},&quot;isEdited&quot;:false,&quot;manualOverride&quot;:{&quot;isManuallyOverridden&quot;:false,&quot;citeprocText&quot;:&quot;[24]&quot;,&quot;manualOverrideText&quot;:&quot;&quot;},&quot;citationTag&quot;:&quot;MENDELEY_CITATION_v3_eyJjaXRhdGlvbklEIjoiTUVOREVMRVlfQ0lUQVRJT05fODI0OGY5ODQtN2ViYy00YmRkLTkyMDEtMzkxYmI0NmI0NDhkIiwicHJvcGVydGllcyI6eyJub3RlSW5kZXgiOjB9LCJpc0VkaXRlZCI6ZmFsc2UsIm1hbnVhbE92ZXJyaWRlIjp7ImlzTWFudWFsbHlPdmVycmlkZGVuIjpmYWxzZSwiY2l0ZXByb2NUZXh0IjoiWzI0X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quot;,&quot;citationItems&quot;:[{&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citationID&quot;:&quot;MENDELEY_CITATION_2c5336e6-3e6b-4542-bd41-9cbd29493838&quot;,&quot;properties&quot;:{&quot;noteIndex&quot;:0},&quot;isEdited&quot;:false,&quot;manualOverride&quot;:{&quot;isManuallyOverridden&quot;:false,&quot;citeprocText&quot;:&quot;[37], [38], [39], [40], [41]&quot;,&quot;manualOverrideText&quot;:&quot;&quot;},&quot;citationTag&quot;:&quot;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&quot;,&quot;citationItems&quot;:[{&quot;id&quot;:&quot;06d2dbf7-0705-32f8-bd34-8f8e7ab3e7f3&quot;,&quot;itemData&quot;:{&quot;type&quot;:&quot;article-journal&quot;,&quot;id&quot;:&quot;06d2dbf7-0705-32f8-bd34-8f8e7ab3e7f3&quot;,&quot;title&quot;:&quot;Mindfulness-based stress reduction for women diagnosed with breast cancer&quot;,&quot;author&quot;:[{&quot;family&quot;:&quot;Schell&quot;,&quot;given&quot;:&quot;Lisa K.&quot;,&quot;parse-names&quot;:false,&quot;dropping-particle&quot;:&quot;&quot;,&quot;non-dropping-particle&quot;:&quot;&quot;},{&quot;family&quot;:&quot;Monsef&quot;,&quot;given&quot;:&quot;Ina&quot;,&quot;parse-names&quot;:false,&quot;dropping-particle&quot;:&quot;&quot;,&quot;non-dropping-particle&quot;:&quot;&quot;},{&quot;family&quot;:&quot;Wöckel&quot;,&quot;given&quot;:&quot;Achim&quot;,&quot;parse-names&quot;:false,&quot;dropping-particle&quot;:&quot;&quot;,&quot;non-dropping-particle&quot;:&quot;&quot;},{&quot;family&quot;:&quot;Skoetz&quot;,&quot;given&quot;:&quot;Nicole&quot;,&quot;parse-names&quot;:false,&quot;dropping-particle&quot;:&quot;&quot;,&quot;non-dropping-particle&quot;:&quot;&quot;}],&quot;container-title&quot;:&quot;Cochrane Database of Systematic Reviews&quot;,&quot;DOI&quot;:&quot;10.1002/14651858.CD011518.pub2&quot;,&quot;ISSN&quot;:&quot;1469493X&quot;,&quot;PMID&quot;:&quot;30916356&quot;,&quot;issued&quot;:{&quot;date-parts&quot;:[[2019]]},&quot;abstract&quot;:&quot;Background Breast cancer is the most common cancer in women. Diagnosis and treatment may drastically affect quality of life, causing symptoms such as sleep disorders, depression and anxiety. Mindfulness-based stress reduction (MBSR) is a programme that aims to reduce stress by developing mindfulness, meaning a non-judgmental, accepting moment-by-moment awareness. MBSR seems to benefit patients with mood disorders and chronic pain, and it may also benefit women with breast cancer. Objectives To assess the effects of mindfulness-based stress reduction (MBSR) in women diagnosed with breast cancer. Search methods In April 2018, we conducted a comprehensive electronic search for studies of MBSR in women with breast cancer, in the Cochrane Central Register of Controlled Trials (CENTRAL), MEDLINE, Embase, and two trial registries (WorldHealthOrganization's International Clinical Trials Registry Platform(WHOICTRP) and ClinicalTrials.gov).We also handsearched relevant conference proceedings. Selection criteria Randomised clinical trials (RCTs) comparing MBSR versus no intervention in women with breast cancer. Data collection and analysis We used standard methodological procedures expected by Cochrane. Using a standardised data form, the review authors extracted data in duplicate on methodological quality, participants, interventions and outcomes of interest (quality of life, fatigue, depression, anxiety, quality of sleep, overall survival and adverse events). For outcomes assessed with the same instrument, we used the mean difference (MD) as a summary statistic for meta-analysis; for those assessed with different instruments, we used the standardised mean difference (SMD). The effect of MBSR was assessed in the short term (end of intervention), medium term (up to 6 months after intervention) and long term (up to 24 months after intervention). Main results Fourteen RCTs fulfilled our inclusion criteria, with most studies reporting that they included women with early breast cancer. Ten RCTs involving 1571 participants were eligible for meta-analysis, while four studies involving 185 participants did not report usable results. Queries to the authors of these four studies were unsuccessful. All studies were at high risk of performance and detection bias since participants could not be blinded, and only 3 of 14 studies were at low risk of selection bias. Eight of 10 studies included in the meta-analysis recruited participants with early breast cancer (the remaining 2 trials did not restrict inclusion to a certain cancer type). Most trials considered only women who had completed cancer treatment. MBSR may improve quality of life slightly at the end of the intervention (based on low-certainty evidence from three studies with a total of 339 participants) but may result in little to no difference up to 6 months (based on low-certainty evidence from three studies involving 428 participants). Long-term data on quality of life (up to two years after completing MBSR) were available for one study in 97 participants (MD 0.00 on questionnaire FACT-B, 95% CI-5.82 to 5.82; low-certainty evidence). In the short term, MBSR probably reduces fatigue (SMD-0.50, 95% CI-0.86 to-0.14; moderate-certainty evidence; 5 studies; 693 participants). It also probably slightly reduces anxiety (SMD-0.29, 95% CI-0.50 to-0.08; moderate-certainty evidence; 6 studies; 749 participants), and it reduces depression (SMD-0.54, 95% CI-0.86 to-0.22; high-certainty evidence; 6 studies; 745 participants). It probably slightly improves quality of sleep (SMD-0.38, 95%CI-0.79 to 0.04;moderate-certainty evidence; 4 studies; 475 participants). However, these confidence intervals (except for short-term depression) are compatible with both an improvement and little to no difference. In the medium term, MBSR probably results in little to no difference in medium-term fatigue (SMD-0.31, 95% CI-0.84 to 0.23; moderate-certainty evidence; 4 studies; 607 participants). The intervention probably slightly reduces anxiety (SMD-0.28, 95% CI-0.49 to-0.07; moderate-certainty evidence; 7 studies; 1094 participants), depression (SMD-0.32, 95% CI-0.58 to-0.06; moderate-certainty evidence; 7 studies; 1097 participants) and slightly improves quality of sleep (SMD-0.27, 95% CI-0.63 to 0.08; moderate-certainty evidence; 4 studies; 654 participants). However, these confidence intervals are compatible with both an improvement and little to no difference. In the long term, moderate-certainty evidence shows that MBSR probably results in little to no difference in anxiety (SMD-0.09, 95% CI-0.35 to 0.16; 2 studies; 360 participants) or depression (SMD-0.17, 95% CI-0.40 to 0.05; 2 studies; 352 participants). No long-term data were available for fatigue or quality of sleep. No study reported data on survival or adverse events. Authors' conclusions MBSR may improve quality of life slightly at the end of the intervention but may result in little to no difference later on. MBSR probably slightly reduces anxiety, depression and slightly improves quality of sleep at both the end of the intervention and up to six months later. A beneficial effect on fatigue was apparent at the end of the intervention but not up to six months later. Up to two years after the intervention, MBSR probably results in little to no difference in anxiety and depression; there were no data available for fatigue or quality of sleep.&quot;,&quot;issue&quot;:&quot;3&quot;,&quot;volume&quot;:&quot;2019&quot;,&quot;container-title-short&quot;:&quot;&quot;},&quot;isTemporary&quot;:false},{&quot;id&quot;:&quot;5500421e-d4e1-3988-b509-41b063f503cd&quot;,&quot;itemData&quot;:{&quot;type&quot;:&quot;article-journal&quot;,&quot;id&quot;:&quot;5500421e-d4e1-3988-b509-41b063f503cd&quot;,&quot;title&quot;:&quot;Examination of broad symptom improvement resulting from mindfulness-based stress reduction in breast cancer survivors: A randomized controlled trial&quot;,&quot;author&quot;:[{&quot;family&quot;:&quot;Lengacher&quot;,&quot;given&quot;:&quot;Cecile A.&quot;,&quot;parse-names&quot;:false,&quot;dropping-particle&quot;:&quot;&quot;,&quot;non-dropping-particle&quot;:&quot;&quot;},{&quot;family&quot;:&quot;Reich&quot;,&quot;given&quot;:&quot;Richard R.&quot;,&quot;parse-names&quot;:false,&quot;dropping-particle&quot;:&quot;&quot;,&quot;non-dropping-particle&quot;:&quot;&quot;},{&quot;family&quot;:&quot;Paterson&quot;,&quot;given&quot;:&quot;Carly L.&quot;,&quot;parse-names&quot;:false,&quot;dropping-particle&quot;:&quot;&quot;,&quot;non-dropping-particle&quot;:&quot;&quot;},{&quot;family&quot;:&quot;Ramesar&quot;,&quot;given&quot;:&quot;Sophia&quot;,&quot;parse-names&quot;:false,&quot;dropping-particle&quot;:&quot;&quot;,&quot;non-dropping-particle&quot;:&quot;&quot;},{&quot;family&quot;:&quot;Park&quot;,&quot;given&quot;:&quot;Jong Y.&quot;,&quot;parse-names&quot;:false,&quot;dropping-particle&quot;:&quot;&quot;,&quot;non-dropping-particle&quot;:&quot;&quot;},{&quot;family&quot;:&quot;Alinat&quot;,&quot;given&quot;:&quot;Carissa&quot;,&quot;parse-names&quot;:false,&quot;dropping-particle&quot;:&quot;&quot;,&quot;non-dropping-particle&quot;:&quot;&quot;},{&quot;family&quot;:&quot;Johnson-Mallard&quot;,&quot;given&quot;:&quot;Versie&quot;,&quot;parse-names&quot;:false,&quot;dropping-particle&quot;:&quot;&quot;,&quot;non-dropping-particle&quot;:&quot;&quot;},{&quot;family&quot;:&quot;Moscoso&quot;,&quot;given&quot;:&quot;Manolete&quot;,&quot;parse-names&quot;:false,&quot;dropping-particle&quot;:&quot;&quot;,&quot;non-dropping-particle&quot;:&quot;&quot;},{&quot;family&quot;:&quot;Budhrani-Shani&quot;,&quot;given&quot;:&quot;Pinky&quot;,&quot;parse-names&quot;:false,&quot;dropping-particle&quot;:&quot;&quot;,&quot;non-dropping-particle&quot;:&quot;&quot;},{&quot;family&quot;:&quot;Miladinovic&quot;,&quot;given&quot;:&quot;Branko&quot;,&quot;parse-names&quot;:false,&quot;dropping-particle&quot;:&quot;&quot;,&quot;non-dropping-particle&quot;:&quot;&quot;},{&quot;family&quot;:&quot;Jacobsen&quot;,&quot;given&quot;:&quot;Paul B.&quot;,&quot;parse-names&quot;:false,&quot;dropping-particle&quot;:&quot;&quot;,&quot;non-dropping-particle&quot;:&quot;&quot;},{&quot;family&quot;:&quot;Cox&quot;,&quot;given&quot;:&quot;Charles E.&quot;,&quot;parse-names&quot;:false,&quot;dropping-particle&quot;:&quot;&quot;,&quot;non-dropping-particle&quot;:&quot;&quot;},{&quot;family&quot;:&quot;Goodman&quot;,&quot;given&quot;:&quot;Matthew&quot;,&quot;parse-names&quot;:false,&quot;dropping-particle&quot;:&quot;&quot;,&quot;non-dropping-particle&quot;:&quot;&quot;},{&quot;family&quot;:&quot;Kip&quot;,&quot;given&quot;:&quot;Kevin E.&quot;,&quot;parse-names&quot;:false,&quot;dropping-particle&quot;:&quot;&quot;,&quot;non-dropping-particle&quot;:&quot;&quot;}],&quot;container-title&quot;:&quot;Journal of Clinical Oncology&quot;,&quot;DOI&quot;:&quot;10.1200/JCO.2015.65.7874&quot;,&quot;ISSN&quot;:&quot;15277755&quot;,&quot;PMID&quot;:&quot;27247219&quot;,&quot;issued&quot;:{&quot;date-parts&quot;:[[2016]]},&quot;page&quot;:&quot;2827-2834&quot;,&quot;abstract&quot;:&quot;Purpose: The purpose of this randomized trial was to evaluate the efficacy of the Mindfulness-Based Stress Reduction for Breast Cancer (MBSR[BC]) program in improving psychological and physical symptoms and quality of life among breast cancer survivors (BCSs) who completed treatment. Outcomes were assessed immediately after 6 weeks of MBSR(BC) training and 6 weeks later to test efficacy over an extended timeframe. Patients and Methods: A total of 322 BCSs were randomly assigned to either a 6-week MBSR(BC) program (n = 155) or a usual care group (n = 167). Psychological (depression, anxiety, stress, and fear of recurrence) and physical symptoms (fatigue and pain) and quality of life (as related to health) were assessed at baseline and at 6 and 12 weeks. Linear mixed models were used to assess MBSR(BC) effects over time, and participant characteristics at baseline were also tested as moderators of MBSR(BC) effects. Results: Results demonstrated extended improvement for the MBSR(BC) group compared with usual care in both psychological symptoms of anxiety, fear of recurrence overall, and fear of recurrence problems and physical symptoms of fatigue severity and fatigue interference (P &lt;.01). Overall effect sizes were largest for fear of recurrence problems (d = 0.35) and fatigue severity (d = 0.27). Moderation effects showed BCSs with the highest levels of stress at baseline experienced the greatest benefit from MBSR(BC). Conclusion: The MBSR(BC) program significantly improved a broad range of symptoms among BCSs up to 6 weeks after MBSR(BC) training, with generally small to moderate overall effect sizes.&quot;,&quot;issue&quot;:&quot;24&quot;,&quot;volume&quot;:&quot;34&quot;,&quot;container-title-short&quot;:&quot;&quot;},&quot;isTemporary&quot;:false},{&quot;id&quot;:&quot;d25f2df1-4505-3853-b711-ec504d75f5b3&quot;,&quot;itemData&quot;:{&quot;type&quot;:&quot;article-journal&quot;,&quot;id&quot;:&quot;d25f2df1-4505-3853-b711-ec504d75f5b3&quot;,&quot;title&quot;:&quot;Mindfulness and its efficacy for psychological and biological responses in women with breast cancer&quot;,&quot;author&quot;:[{&quot;family&quot;:&quot;Kenne Sarenmalm&quot;,&quot;given&quot;:&quot;Elisabeth&quot;,&quot;parse-names&quot;:false,&quot;dropping-particle&quot;:&quot;&quot;,&quot;non-dropping-particle&quot;:&quot;&quot;},{&quot;family&quot;:&quot;Mårtensson&quot;,&quot;given&quot;:&quot;Lena B.&quot;,&quot;parse-names&quot;:false,&quot;dropping-particle&quot;:&quot;&quot;,&quot;non-dropping-particle&quot;:&quot;&quot;},{&quot;family&quot;:&quot;Andersson&quot;,&quot;given&quot;:&quot;Bengt A.&quot;,&quot;parse-names&quot;:false,&quot;dropping-particle&quot;:&quot;&quot;,&quot;non-dropping-particle&quot;:&quot;&quot;},{&quot;family&quot;:&quot;Karlsson&quot;,&quot;given&quot;:&quot;Per&quot;,&quot;parse-names&quot;:false,&quot;dropping-particle&quot;:&quot;&quot;,&quot;non-dropping-particle&quot;:&quot;&quot;},{&quot;family&quot;:&quot;Bergh&quot;,&quot;given&quot;:&quot;Ingrid&quot;,&quot;parse-names&quot;:false,&quot;dropping-particle&quot;:&quot;&quot;,&quot;non-dropping-particle&quot;:&quot;&quot;}],&quot;container-title&quot;:&quot;Cancer Medicine&quot;,&quot;container-title-short&quot;:&quot;Cancer Med&quot;,&quot;DOI&quot;:&quot;10.1002/cam4.1052&quot;,&quot;ISSN&quot;:&quot;20457634&quot;,&quot;PMID&quot;:&quot;28421677&quot;,&quot;issued&quot;:{&quot;date-parts&quot;:[[2017]]},&quot;page&quot;:&quot;1108-1122&quot;,&quot;abstract&quot;:&quot;Many breast cancer survivors have to deal with a variety of psychological and physiological sequelae including impaired immune responses. The primary purpose of this randomized controlled trial was to determine the efficacy of a mindfulness-based stress reduction (MBSR) intervention for mood disorders in women with breast cancer. Secondary outcomes were symptom experience, health status, coping capacity, mindfulness, posttraumatic growth, and immune status. This RTC assigned 166 women with breast cancer to one of three groups: MBSR (8 weekly group sessions of MBSR), active controls (self-instructing MBSR) and non-MBSR. The primary outcome measure was the Hospital Anxiety and Depression Scale. Secondary outcome measures were: Memorial Symptom Assessment Scale, SF-36, Sense of Coherence, Five Facets of Mindfulness Questionnaire, and Posttraumatic Growth Index. Blood samples were analyzed using flow cytometry for NK-cell activity (FANKIA) and lymphocyte phenotyping; concentrations of cytokines were determined in sera using commercial high sensitivity IL-6 and IL-8 ELISA (enzyme-linked immunosorbent assay) kits. Results provide evidence for beneficial effects of MBSR on psychological and biological responses. Women in the MBSR group experienced significant improvements in depression scores, with a mean pre-MBSR HAD-score of 4.3 and post-MBSR score of 3.3 (P = 0.001), and compared to non-MBSR (P = 0.015). Significant improvements on scores for distress, symptom burden, and mental health were also observed. Furthermore, MBSR facilitated coping capacity as well as mindfulness and posttraumatic growth. Significant benefits in immune response within the MBSR group and between groups were observed. MBSR have potential for alleviating depression, symptom experience, and for enhancing coping capacity, mindfulness and posttraumatic growth, which may improve breast cancer survivorship. MBSR also led to beneficial effect on immune function; the clinical implications of this finding merit further research.&quot;,&quot;issue&quot;:&quot;5&quot;,&quot;volume&quot;:&quot;6&quot;},&quot;isTemporary&quot;:false},{&quot;id&quot;:&quot;247d0658-69a6-3f3c-850a-7939e18a8522&quot;,&quot;itemData&quot;:{&quot;type&quot;:&quot;article-journal&quot;,&quot;id&quot;:&quot;247d0658-69a6-3f3c-850a-7939e18a8522&quot;,&quot;title&quot;:&quot;Randomized Controlled Pilot Trial of Mindfulness-Based Stress Reduction Compared to Psychoeducational Support for Persistently Fatigued Breast and Colorectal Cancer Survivors&quot;,&quot;author&quot;:[{&quot;family&quot;:&quot;Wurdeman&quot;,&quot;given&quot;:&quot;Shane R&quot;,&quot;parse-names&quot;:false,&quot;dropping-particle&quot;:&quot;&quot;,&quot;non-dropping-particle&quot;:&quot;&quot;},{&quot;family&quot;:&quot;Stevens&quot;,&quot;given&quot;:&quot;Phillip M&quot;,&quot;parse-names&quot;:false,&quot;dropping-particle&quot;:&quot;&quot;,&quot;non-dropping-particle&quot;:&quot;&quot;},{&quot;family&quot;:&quot;Campbell&quot;,&quot;given&quot;:&quot;James H&quot;,&quot;parse-names&quot;:false,&quot;dropping-particle&quot;:&quot;&quot;,&quot;non-dropping-particle&quot;:&quot;&quot;},{&quot;family&quot;:&quot;Davie-Smith&quot;,&quot;given&quot;:&quot;Fiona&quot;,&quot;parse-names&quot;:false,&quot;dropping-particle&quot;:&quot;&quot;,&quot;non-dropping-particle&quot;:&quot;&quot;},{&quot;family&quot;:&quot;Coulter&quot;,&quot;given&quot;:&quot;Elaine&quot;,&quot;parse-names&quot;:false,&quot;dropping-particle&quot;:&quot;&quot;,&quot;non-dropping-particle&quot;:&quot;&quot;},{&quot;family&quot;:&quot;Kennon&quot;,&quot;given&quot;:&quot;Brian&quot;,&quot;parse-names&quot;:false,&quot;dropping-particle&quot;:&quot;&quot;,&quot;non-dropping-particle&quot;:&quot;&quot;},{&quot;family&quot;:&quot;Wyke&quot;,&quot;given&quot;:&quot;Sally&quot;,&quot;parse-names&quot;:false,&quot;dropping-particle&quot;:&quot;&quot;,&quot;non-dropping-particle&quot;:&quot;&quot;},{&quot;family&quot;:&quot;Paul&quot;,&quot;given&quot;:&quot;Lorna&quot;,&quot;parse-names&quot;:false,&quot;dropping-particle&quot;:&quot;&quot;,&quot;non-dropping-particle&quot;:&quot;&quot;},{&quot;family&quot;:&quot;Ingegneria&quot;,&quot;given&quot;:&quot;Facoltà&quot;,&quot;parse-names&quot;:false,&quot;dropping-particle&quot;:&quot;&quot;,&quot;non-dropping-particle&quot;:&quot;&quot;},{&quot;family&quot;:&quot;Magistrale&quot;,&quot;given&quot;:&quot;Laurea&quot;,&quot;parse-names&quot;:false,&quot;dropping-particle&quot;:&quot;&quot;,&quot;non-dropping-particle&quot;:&quot;&quot;},{&quot;family&quot;:&quot;Di&quot;,&quot;given&quot;:&quot;Modelli&quot;,&quot;parse-names&quot;:false,&quot;dropping-particle&quot;:&quot;&quot;,&quot;non-dropping-particle&quot;:&quot;&quot;},{&quot;family&quot;:&quot;In&quot;,&quot;given&quot;:&quot;Switching&quot;,&quot;parse-names&quot;:false,&quot;dropping-particle&quot;:&quot;&quot;,&quot;non-dropping-particle&quot;:&quot;&quot;},{&quot;family&quot;:&quot;Resistive&quot;,&quot;given&quot;:&quot;Memorie&quot;,&quot;parse-names&quot;:false,&quot;dropping-particle&quot;:&quot;&quot;,&quot;non-dropping-particle&quot;:&quot;&quot;},{&quot;family&quot;:&quot;Della&quot;,&quot;given&quot;:&quot;Ruolo&quot;,&quot;parse-names&quot;:false,&quot;dropping-particle&quot;:&quot;&quot;,&quot;non-dropping-particle&quot;:&quot;&quot;},{&quot;family&quot;:&quot;Bekrater-Bodmann&quot;,&quot;given&quot;:&quot;Robin&quot;,&quot;parse-names&quot;:false,&quot;dropping-particle&quot;:&quot;&quot;,&quot;non-dropping-particle&quot;:&quot;&quot;},{&quot;family&quot;:&quot;Daniel E Shumer&quot;,&quot;given&quot;:&quot;Natalie J Nokoff Norman P Spack&quot;,&quot;parse-names&quot;:false,&quot;dropping-particle&quot;:&quot;&quot;,&quot;non-dropping-particle&quot;:&quot;&quot;},{&quot;family&quot;:&quot;Nagla&quot;,&quot;given&quot;:&quot;dr madhu&quot;,&quot;parse-names&quot;:false,&quot;dropping-particle&quot;:&quot;&quot;,&quot;non-dropping-particle&quot;:&quot;&quot;}],&quot;container-title&quot;:&quot;Physiology &amp; behavior&quot;,&quot;container-title-short&quot;:&quot;Physiol Behav&quot;,&quot;DOI&quot;:&quot;10.1016/j.neuroimage.2016.03.072.Cortical&quot;,&quot;ISBN&quot;:&quot;0471140864&quot;,&quot;ISSN&quot;:&quot;0309-3646&quot;,&quot;PMID&quot;:&quot;28147898&quot;,&quot;URL&quot;:&quot;https://journals.lww.com/00006479-201842050-00005%0Ahttp://files/16/Wurdeman et al. - 2018 - Mobility Analysis of AmpuTees (MAAT I) Quality of.pdf&quot;,&quot;issued&quot;:{&quot;date-parts&quot;:[[2017]]},&quot;page&quot;:&quot;498-503&quot;,&quot;abstract&quot;:&quot;Background: While rehabilitation professionals are historically trained to place emphasis on the restoration of mobility following lower limb amputation, changes in healthcare dynamics are placing an increased emphasis on the limb loss patient’s quality of life and general satisfaction. Thus, the relationship between these constructs and mobility in the patient with lower limb loss warrants further investigation. Objectives: To determine the relationship between mobility of the patient with lower limb loss and both (1) general satisfaction and (2) quality of life. Study design: Retrospective chart analysis. Methods: A retrospective chart review of the Prosthetic Limb Users Survey of Mobility and the Prosthesis Evaluation Questionnaire—Well-Being subsection. Pearson correlations were used to test relationships. Results: Data from 509 patients with a lower limb prosthesis were included. Mobility was found to be positively correlated with quality of life (r = 0.511, p &lt; 0.001, 95% confidence interval (0.443, 0.569)) and general satisfaction (r = 0.475, p &lt; 0.001, 95% confidence interval (0.403, 0.542)), as well as their arithmetic mean (i.e. Prosthesis Evaluation Questionnaire—WellBeing) (r = 0.533, p &lt; 0.001, 95% confidence interval (0.466, 0.592)). Conclusion: This study provides evidence of a strong positive correlation between mobility and both quality of life and general satisfaction. Thus, in the holistic care of a patient with lower limb loss, maximizing mobility would correlate with greater quality of life and general satisfaction.&quot;,&quot;issue&quot;:&quot;5&quot;,&quot;volume&quot;:&quot;176&quot;},&quot;isTemporary&quot;:false},{&quot;id&quot;:&quot;a3794385-8280-36fa-bc42-3cacf52ff8ac&quot;,&quot;itemData&quot;:{&quot;type&quot;:&quot;article-journal&quot;,&quot;id&quot;:&quot;a3794385-8280-36fa-bc42-3cacf52ff8ac&quot;,&quot;title&quot;:&quot;The relation between mindfulness and the fatigue of women with breast cancer: Path analysis&quot;,&quot;author&quot;:[{&quot;family&quot;:&quot;K.&quot;,&quot;given&quot;:&quot;Ikeuchi&quot;,&quot;parse-names&quot;:false,&quot;dropping-particle&quot;:&quot;&quot;,&quot;non-dropping-particle&quot;:&quot;&quot;},{&quot;family&quot;:&quot;H.&quot;,&quot;given&quot;:&quot;Ishiguro&quot;,&quot;parse-names&quot;:false,&quot;dropping-particle&quot;:&quot;&quot;,&quot;non-dropping-particle&quot;:&quot;&quot;},{&quot;family&quot;:&quot;Y.&quot;,&quot;given&quot;:&quot;Nakamura&quot;,&quot;parse-names&quot;:false,&quot;dropping-particle&quot;:&quot;&quot;,&quot;non-dropping-particle&quot;:&quot;&quot;},{&quot;family&quot;:&quot;T.&quot;,&quot;given&quot;:&quot;Izawa&quot;,&quot;parse-names&quot;:false,&quot;dropping-particle&quot;:&quot;&quot;,&quot;non-dropping-particle&quot;:&quot;&quot;},{&quot;family&quot;:&quot;N.&quot;,&quot;given&quot;:&quot;Shinkura&quot;,&quot;parse-names&quot;:false,&quot;dropping-particle&quot;:&quot;&quot;,&quot;non-dropping-particle&quot;:&quot;&quot;},{&quot;family&quot;:&quot;K.&quot;,&quot;given&quot;:&quot;Nin&quot;,&quot;parse-names&quot;:false,&quot;dropping-particle&quot;:&quot;&quot;,&quot;non-dropping-particle&quot;:&quot;&quot;}],&quot;container-title&quot;:&quot;BioPsychoSocial Medicine&quot;,&quot;container-title-short&quot;:&quot;Biopsychosoc Med&quot;,&quot;issued&quot;:{&quot;date-parts&quot;:[[2020]]},&quot;abstract&quot;:&quot;Background: Although fatigue is a common and distressing symptom in cancer survivors, the mechanism of fatigue is not fully understood. Therefore, this study aims to investigate the relation between the fatigue and mindfulness of breast cancer survivors using anxiety, depression, pain, loneliness, and sleep disturbance as mediators. Methods: Path analysis was performed to examine direct and indirect associations between mindfulness and fatigue. Participants were breast cancer survivors who visited a breast surgery department at a university hospital in Japan for hormonal therapy or regular check-ups after treatment. The questionnaire measured cancer-related-fatigue, mindfulness, anxiety, depression, pain, loneliness, and sleep disturbance. Demographic and clinical characteristics were collected from medical records. Results: Two-hundred and seventy-nine breast cancer survivors were registered, of which 259 answered the questionnaire. Ten respondents with incomplete questionnaire data were excluded, resulting in 249 participants for the analyses. Our final model fit the data well (goodness of fit index =.993; adjusted goodness of fit index =.966; comparative fit index =.999; root mean square error of approximation =.016). Mindfulness, anxiety, depression, pain, loneliness, and sleep disturbance were related to fatigue, and mindfulness had the most influence on fatigue (? = -.52). Mindfulness affected fatigue not only directly but also indirectly through anxiety, depression, pain, loneliness, and sleep disturbance. Conclusions: The study model helps to explain the process by which mindfulness affects fatigue. Our results suggest that mindfulness has both direct and indirect effects on the fatigue of breast cancer survivors and that mindfulness can be used to more effectively reduce their fatigue. It also suggests that health care professionals should be aware of factors such as anxiety, depression, pain, loneliness, and sleep disturbance in their care for fatigue of breast cancer survivors. Trial registration: This study was registered in the University Hospital Medical Information Network Clinical Trials Registry (UMIN number. 000027720) on June 12, 2017.&quot;},&quot;isTemporary&quot;:false}]},{&quot;citationID&quot;:&quot;MENDELEY_CITATION_22808f00-587f-491d-adfa-9407cb361ca8&quot;,&quot;properties&quot;:{&quot;noteIndex&quot;:0},&quot;isEdited&quot;:false,&quot;manualOverride&quot;:{&quot;isManuallyOverridden&quot;:false,&quot;citeprocText&quot;:&quot;[25]&quot;,&quot;manualOverrideText&quot;:&quot;&quot;},&quot;citationTag&quot;:&quot;MENDELEY_CITATION_v3_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&quot;,&quot;citationItems&quot;:[{&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citationID&quot;:&quot;MENDELEY_CITATION_d245111c-3be7-4fd6-8aa9-04560d6d64aa&quot;,&quot;properties&quot;:{&quot;noteIndex&quot;:0},&quot;isEdited&quot;:false,&quot;manualOverride&quot;:{&quot;isManuallyOverridden&quot;:false,&quot;citeprocText&quot;:&quot;[42], [43], [44]&quot;,&quot;manualOverrideText&quot;:&quot;&quot;},&quot;citationTag&quot;:&quot;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&quot;,&quot;citationItems&quot;:[{&quot;id&quot;:&quot;ba6a01de-0827-3e2f-81b8-4ed7ff064d5a&quot;,&quot;itemData&quot;:{&quot;type&quot;:&quot;article-journal&quot;,&quot;id&quot;:&quot;ba6a01de-0827-3e2f-81b8-4ed7ff064d5a&quot;,&quot;title&quot;:&quot;A randomized wait-list controlled trial of feasibility and efficacy of an online mindfulness-based cancer recovery program: The eTherapy for cancer applying mindfulness trial&quot;,&quot;author&quot;:[{&quot;family&quot;:&quot;Zernicke&quot;,&quot;given&quot;:&quot;Kristin A.&quot;,&quot;parse-names&quot;:false,&quot;dropping-particle&quot;:&quot;&quot;,&quot;non-dropping-particle&quot;:&quot;&quot;},{&quot;family&quot;:&quot;Campbell&quot;,&quot;given&quot;:&quot;Tavis S.&quot;,&quot;parse-names&quot;:false,&quot;dropping-particle&quot;:&quot;&quot;,&quot;non-dropping-particle&quot;:&quot;&quot;},{&quot;family&quot;:&quot;Speca&quot;,&quot;given&quot;:&quot;Michael&quot;,&quot;parse-names&quot;:false,&quot;dropping-particle&quot;:&quot;&quot;,&quot;non-dropping-particle&quot;:&quot;&quot;},{&quot;family&quot;:&quot;Mccabe-Ruff&quot;,&quot;given&quot;:&quot;Kelley&quot;,&quot;parse-names&quot;:false,&quot;dropping-particle&quot;:&quot;&quot;,&quot;non-dropping-particle&quot;:&quot;&quot;},{&quot;family&quot;:&quot;Flowers&quot;,&quot;given&quot;:&quot;Steven&quot;,&quot;parse-names&quot;:false,&quot;dropping-particle&quot;:&quot;&quot;,&quot;non-dropping-particle&quot;:&quot;&quot;},{&quot;family&quot;:&quot;Carlson&quot;,&quot;given&quot;:&quot;Linda E.&quot;,&quot;parse-names&quot;:false,&quot;dropping-particle&quot;:&quot;&quot;,&quot;non-dropping-particle&quot;:&quot;&quot;}],&quot;container-title&quot;:&quot;Psychosomatic Medicine&quot;,&quot;container-title-short&quot;:&quot;Psychosom Med&quot;,&quot;DOI&quot;:&quot;10.1097/PSY.0000000000000053&quot;,&quot;ISBN&quot;:&quot;0000000000000&quot;,&quot;ISSN&quot;:&quot;15347796&quot;,&quot;PMID&quot;:&quot;24804884&quot;,&quot;issued&quot;:{&quot;date-parts&quot;:[[2014]]},&quot;page&quot;:&quot;257-267&quot;,&quot;abstract&quot;:&quot;OBJECTIVE: A treatment-as-usual randomized wait-list controlled trial was conducted to investigate the feasibility and impact of an online synchronous Mindfulness-Based Cancer Recovery (MBCR) group program for underserved distressed cancer survivors. METHODS: Sixty-two men and women exhibiting moderate to high distress within 3 years of completing primary cancer treatment without access to in-person MBCR were randomized to either immediate online MBCR (n = 30) or to wait for the next available program (n = 32). Participants completed questionnaires preintervention and postintervention or wait period online. Program evaluations were completed after MBCR. Feasibility was tracked through monitoring eligibility and participation through the protocol. Intent-to-treat mixed-model analyses for repeated measures were conducted. RESULTS: Feasibility targets for recruitment and retention were achieved, and participants were satisfied and would recommend online MBCR. There were significant improvements and moderate Cohen d effect sizes in the online MBCR group relative to controls after MBCR for total scores of mood disturbance (d = 0.44, p = .049), stress symptoms (d = 0.49, p = .021), spirituality (d = 0.37, p = .040), and mindfully acting with awareness (d = 0.50, p = .026). Main effects of time were observed for posttraumatic growth and remaining mindfulness facets. CONCLUSIONS: Results provide evidence for the feasibility and efficacy of an online adaptation of MBCR for the reduction of mood disturbance and stress symptoms, as well as an increase in spirituality and mindfully acting with awareness compared with a treatment-as-usual wait-list. Future study using larger active control RCT designs is warranted. © 2014 by the American Psychosomatic Society.&quot;,&quot;issue&quot;:&quot;4&quot;,&quot;volume&quot;:&quot;76&quot;},&quot;isTemporary&quot;:false},{&quot;id&quot;:&quot;509866fe-ac9d-35b8-972a-c449eba9969c&quot;,&quot;itemData&quot;:{&quot;type&quot;:&quot;article-journal&quot;,&quot;id&quot;:&quot;509866fe-ac9d-35b8-972a-c449eba9969c&quot;,&quot;title&quot;:&quot;Face-to-face and internet-based mindfulness-based cognitive therapy compared with treatment as usual in reducing psychological distress in patients with cancer: A multicenter randomized controlled trial&quot;,&quot;author&quot;:[{&quot;family&quot;:&quot;Compen&quot;,&quot;given&quot;:&quot;Félix&quot;,&quot;parse-names&quot;:false,&quot;dropping-particle&quot;:&quot;&quot;,&quot;non-dropping-particle&quot;:&quot;&quot;},{&quot;family&quot;:&quot;Bisseling&quot;,&quot;given&quot;:&quot;Else&quot;,&quot;parse-names&quot;:false,&quot;dropping-particle&quot;:&quot;&quot;,&quot;non-dropping-particle&quot;:&quot;&quot;},{&quot;family&quot;:&quot;Schellekens&quot;,&quot;given&quot;:&quot;Melanie&quot;,&quot;parse-names&quot;:false,&quot;dropping-particle&quot;:&quot;&quot;,&quot;non-dropping-particle&quot;:&quot;&quot;},{&quot;family&quot;:&quot;Donders&quot;,&quot;given&quot;:&quot;Rogier&quot;,&quot;parse-names&quot;:false,&quot;dropping-particle&quot;:&quot;&quot;,&quot;non-dropping-particle&quot;:&quot;&quot;},{&quot;family&quot;:&quot;Carlson&quot;,&quot;given&quot;:&quot;Linda&quot;,&quot;parse-names&quot;:false,&quot;dropping-particle&quot;:&quot;&quot;,&quot;non-dropping-particle&quot;:&quot;&quot;},{&quot;family&quot;:&quot;Lee&quot;,&quot;given&quot;:&quot;Marije&quot;,&quot;parse-names&quot;:false,&quot;dropping-particle&quot;:&quot;&quot;,&quot;non-dropping-particle&quot;:&quot;van der&quot;},{&quot;family&quot;:&quot;Speckens&quot;,&quot;given&quot;:&quot;Anne&quot;,&quot;parse-names&quot;:false,&quot;dropping-particle&quot;:&quot;&quot;,&quot;non-dropping-particle&quot;:&quot;&quot;}],&quot;container-title&quot;:&quot;Journal of Clinical Oncology&quot;,&quot;DOI&quot;:&quot;10.1200/JCO.2017.76.5669&quot;,&quot;ISSN&quot;:&quot;15277755&quot;,&quot;PMID&quot;:&quot;29953304&quot;,&quot;issued&quot;:{&quot;date-parts&quot;:[[2018]]},&quot;page&quot;:&quot;2413-2421&quot;,&quot;abstract&quot;:&quot;Purpose Mindfulness-based cognitive therapy (MBCT) has been shown to alleviate psychological distress in patients with cancer. However, patients experience barriers to participating in face-to-face MBCT. Individual Internet-based MBCT (eMBCT) could be an alternative. The study aim was to compare MBCT and eMBCT with treatment as usual (TAU) for psychological distress in patients with cancer. Patients and Methods We obtained ethical and safety approval to include 245 patients with cancer with psychological distress (≥ 11 on the Hospital Anxiety and Depression Scale) in the study. They were randomly allocated to MBCT (n = 77), eMBCT (n = 90), or TAU (n = 78). Patients completed baseline (T0) and postintervention (T1) assessments. The primary outcome was psychological distress on the Hospital Anxiety and Depression Scale. Secondary outcomes were psychiatric diagnosis, fear of cancer recurrence, rumination, health-related quality of life, mindfulness skills, and positive mental health. Continuous outcomes were analyzed using linear mixed modeling on the intention-to-treat sample. Because both interventions were compared with TAU, the type I error rate was set at P ˂ .025. Results Compared with TAU, patients reported significantly less psychological distress after both MBCT (Cohen’s d, .45; P ˂ .001) and eMBCT (Cohen’s d, .71; P ˂ .001) . In addition, post-treatment prevalence of psychiatric diagnosis was lower with both MBCT (33% improvement; P = .030) and eMBCT (29% improvement; P = .076) in comparison with TAU (16%), but these changes were not statistically significant. Both interventions reduced fear of cancer recurrence and rumination, and increased mental health–related quality of life, mindfulness skills, and positive mental health compared with TAU (all Ps ˂ .025). Physical health–related quality of life did not improve (P = .343). Conclusion Compared with TAU, MBCT and eMBCT were similarly effective in reducing psychological distress in a sample of distressed heterogeneous patients with cancer.&quot;,&quot;issue&quot;:&quot;23&quot;,&quot;volume&quot;:&quot;36&quot;,&quot;container-title-short&quot;:&quot;&quot;},&quot;isTemporary&quot;:false},{&quot;id&quot;:&quot;44ac374e-c75b-3e1e-a167-0ffd47c1a8cc&quot;,&quot;itemData&quot;:{&quot;type&quot;:&quot;article-journal&quot;,&quot;id&quot;:&quot;44ac374e-c75b-3e1e-a167-0ffd47c1a8cc&quot;,&quot;title&quot;:&quot;The effects of mindfulness-based interventions on symptoms of depression, anxiety, and cancer-related fatigue in oncology patients: A systematic review and meta-analysis&quot;,&quot;author&quot;:[{&quot;family&quot;:&quot;Chayadi&quot;,&quot;given&quot;:&quot;Ellentika&quot;,&quot;parse-names&quot;:false,&quot;dropping-particle&quot;:&quot;&quot;,&quot;non-dropping-particle&quot;:&quot;&quot;},{&quot;family&quot;:&quot;Baes&quot;,&quot;given&quot;:&quot;Naomi&quot;,&quot;parse-names&quot;:false,&quot;dropping-particle&quot;:&quot;&quot;,&quot;non-dropping-particle&quot;:&quot;&quot;},{&quot;family&quot;:&quot;Kiropoulos&quot;,&quot;given&quot;:&quot;Litza&quot;,&quot;parse-names&quot;:false,&quot;dropping-particle&quot;:&quot;&quot;,&quot;non-dropping-particle&quot;:&quot;&quot;}],&quot;container-title&quot;:&quot;PLoS ONE&quot;,&quot;container-title-short&quot;:&quot;PLoS One&quot;,&quot;DOI&quot;:&quot;10.1371/journal.pone.0269519&quot;,&quot;ISBN&quot;:&quot;1111111111&quot;,&quot;ISSN&quot;:&quot;19326203&quot;,&quot;PMID&quot;:&quot;35834503&quot;,&quot;URL&quot;:&quot;http://dx.doi.org/10.1371/journal.pone.0269519&quot;,&quot;issued&quot;:{&quot;date-parts&quot;:[[2022]]},&quot;page&quot;:&quot;1-19&quot;,&quot;abstract&quot;:&quot;Objective Mindfulness-based interventions (MBIs) are increasingly being integrated into oncological treatment to mitigate psychological distress and promote emotional and physical well-being. This review aims to provide the most recent evaluation of Mindfulness-Based Stress Reduction (MBSR), Mindfulness-Based Cognitive Therapy (MBCT), and Mindfulness-Based Cancer Recovery (MBCR) treatments, in reducing symptoms of depression, anxiety and CRF in oncology populations. Methods A search using the following search terms was conducted: (mindful* OR mindfulness* OR mindfulness-based* OR MBI* OR MBCT OR MBSR OR MBCR) AND (Oncol* OR cancer OR neoplasm OR lymphoma OR carcinoma OR sarcoma) to obtain relevant publications from five databases: PsycINFO, PubMed, Embase, and MEDLINE by EC, and ProQuest Dissertations &amp; Theses Global from January 2000 to February 2022. 36 independent studies (n = 1677) were evaluated for their overall effect sizes (using random-effects models), subgroup analyses, and quality appraisals. Evaluations were performed separately for non-randomized (K = 20, n = 784) and randomized controlled trials (K = 16, n = 893). Results The results showed that MBIs have significant medium effects in reducing symptoms of depression (Hedges’ g = 0.43), anxiety (Hedges’ g = 0.55) and CRF (Hedges’ g = 0.43), which were maintained at least three months post-intervention. MBIs were also superior in reducing symptoms of anxiety (Hedges’ g = 0.56), depression (Hedges’ g = 0.43), and CRF (Hedges’ g = 0.42) in oncology samples relative to control groups. The superiority of MBIs to control groups was also maintained at least three months post-intervention for anxiety and CRF symptoms, but not for depressive symptoms. The risk of bias of the included studies were low to moderate. Conclusions This review found that MBIs reduced symptoms of depression, anxiety and CRF in oncology populations. Systematic review registration PROSPERO: International Prospective Register of Systematic Reviews: CRD42020143286.&quot;,&quot;issue&quot;:&quot;7 July&quot;,&quot;volume&quot;:&quot;17&quot;},&quot;isTemporary&quot;:false}]},{&quot;citationID&quot;:&quot;MENDELEY_CITATION_a75da6c9-cd2d-4087-9455-ea4abd037a83&quot;,&quot;properties&quot;:{&quot;noteIndex&quot;:0},&quot;isEdited&quot;:false,&quot;manualOverride&quot;:{&quot;isManuallyOverridden&quot;:false,&quot;citeprocText&quot;:&quot;[26]&quot;,&quot;manualOverrideText&quot;:&quot;&quot;},&quot;citationTag&quot;:&quot;MENDELEY_CITATION_v3_eyJjaXRhdGlvbklEIjoiTUVOREVMRVlfQ0lUQVRJT05fYTc1ZGE2YzktY2QyZC00MDg3LTk0NTUtZWE0YWJkMDM3YTgzIiwicHJvcGVydGllcyI6eyJub3RlSW5kZXgiOjB9LCJpc0VkaXRlZCI6ZmFsc2UsIm1hbnVhbE92ZXJyaWRlIjp7ImlzTWFudWFsbHlPdmVycmlkZGVuIjpmYWxzZSwiY2l0ZXByb2NUZXh0IjoiWzI2XSIsIm1hbnVhbE92ZXJyaWRlVGV4dCI6IiJ9LCJjaXRhdGlvbkl0ZW1zIjpb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V19&quot;,&quot;citationItems&quot;:[{&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citationID&quot;:&quot;MENDELEY_CITATION_6c84a432-a844-4f39-8e86-ad520c4b4076&quot;,&quot;properties&quot;:{&quot;noteIndex&quot;:0},&quot;isEdited&quot;:false,&quot;manualOverride&quot;:{&quot;isManuallyOverridden&quot;:false,&quot;citeprocText&quot;:&quot;[34]&quot;,&quot;manualOverrideText&quot;:&quot;&quot;},&quot;citationTag&quot;:&quot;MENDELEY_CITATION_v3_eyJjaXRhdGlvbklEIjoiTUVOREVMRVlfQ0lUQVRJT05fNmM4NGE0MzItYTg0NC00ZjM5LThlODYtYWQ1MjBjNGI0MDc2IiwicHJvcGVydGllcyI6eyJub3RlSW5kZXgiOjB9LCJpc0VkaXRlZCI6ZmFsc2UsIm1hbnVhbE92ZXJyaWRlIjp7ImlzTWFudWFsbHlPdmVycmlkZGVuIjpmYWxzZSwiY2l0ZXByb2NUZXh0IjoiWzM0X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quot;,&quot;citationItems&quot;:[{&quot;id&quot;:&quot;78f67fa8-113c-3a6e-851e-f41d4c8d71cf&quot;,&quot;itemData&quot;:{&quot;type&quot;:&quot;article-journal&quot;,&quot;id&quot;:&quot;78f67fa8-113c-3a6e-851e-f41d4c8d71cf&quot;,&quot;title&quot;:&quot;Mindfulness-based interventions for women with breast cancer: an updated systematic review and meta-analysis&quot;,&quot;author&quot;:[{&quot;family&quot;:&quot;Haller&quot;,&quot;given&quot;:&quot;Heidemarie&quot;,&quot;parse-names&quot;:false,&quot;dropping-particle&quot;:&quot;&quot;,&quot;non-dropping-particle&quot;:&quot;&quot;},{&quot;family&quot;:&quot;Winkler&quot;,&quot;given&quot;:&quot;María M.&quot;,&quot;parse-names&quot;:false,&quot;dropping-particle&quot;:&quot;&quot;,&quot;non-dropping-particle&quot;:&quot;&quot;},{&quot;family&quot;:&quot;Klose&quot;,&quot;given&quot;:&quot;Petra&quot;,&quot;parse-names&quot;:false,&quot;dropping-particle&quot;:&quot;&quot;,&quot;non-dropping-particle&quot;:&quot;&quot;},{&quot;family&quot;:&quot;Dobos&quot;,&quot;given&quot;:&quot;Gustav&quot;,&quot;parse-names&quot;:false,&quot;dropping-particle&quot;:&quot;&quot;,&quot;non-dropping-particle&quot;:&quot;&quot;},{&quot;family&quot;:&quot;Kümmel&quot;,&quot;given&quot;:&quot;Sherko&quot;,&quot;parse-names&quot;:false,&quot;dropping-particle&quot;:&quot;&quot;,&quot;non-dropping-particle&quot;:&quot;&quot;},{&quot;family&quot;:&quot;Cramer&quot;,&quot;given&quot;:&quot;Holger&quot;,&quot;parse-names&quot;:false,&quot;dropping-particle&quot;:&quot;&quot;,&quot;non-dropping-particle&quot;:&quot;&quot;}],&quot;container-title&quot;:&quot;Acta Oncologica&quot;,&quot;container-title-short&quot;:&quot;Acta Oncol (Madr)&quot;,&quot;DOI&quot;:&quot;10.1080/0284186X.2017.1342862&quot;,&quot;ISSN&quot;:&quot;1651226X&quot;,&quot;PMID&quot;:&quot;28686520&quot;,&quot;URL&quot;:&quot;https://doi.org/10.1080/0284186X.2017.1342862&quot;,&quot;issued&quot;:{&quot;date-parts&quot;:[[2017]]},&quot;page&quot;:&quot;1665-1676&quot;,&quot;abstract&quot;:&quot;Background: The aim of this meta-analysis was to systematically update the evidence for mindfulness-based stress reduction (MBSR) and mindfulness-based cognitive therapy (MBCT) in women with breast cancer. Material and methods: In October 2016, PubMed, Scopus, and Central were searched for randomized controlled trials on MBSR/MBCT in breast cancer patients. The primary outcome was health-related quality of life. Secondary outcomes were fatigue, sleep stress, depression, anxiety, and safety. For each outcome, standardized mean differences (SMD/Hedges’ g) and 95% confidence intervals (CI) were calculated. Risk of bias was assessed by the Cochrane risk of bias tool. Results: The Literature search identified 14 articles on 10 studies that included 1709 participants. The overall risk of bias was unclear, except for risk of low attrition bias and low other bias. Compared to usual care, significant post-intervention effects of MBSR/MBCT were found for health-related quality of life (SMD =.21; 95%CI = [.04–.39]), fatigue (SMD = −.28; 95%CI = [−.43 to −.14]), sleep (SMD = −.23; 95%CI = [−.40 to −.05]), stress (SMD = −.33; 95%CI = [−.61 to −.05]), anxiety (SMD = −.28; 95%CI = [−.39 to −.16]), and depression (SMD = −.34; 95%CI = [−.46 to −.21]). Up to 6 months after baseline effects were significant for: anxiety (SMD = −.28; 95%CI = [−.47 to −.09]) and depression (SMD = −.26; 95%CI = [−.47 to −.04]); and significant for anxiety (SMD = −.21; 95%CI = [−.40 to −.03]) up to 12 months after baseline. Compared to other active interventions, significant effects were only found post-intervention and only for anxiety (SMD = −.45; 95%CI = [−.71 to −.18]) and depression (SMD = −.39; 95%CI = [−.65 to −.14]). However, average effects were all below the threshold of minimal clinically important differences. Effects were robust against potential methodological bias. Adverse events were insufficiently reported. Conclusions: This meta-analysis revealed evidence for the short-term effectiveness and safety of mindfulness-based interventions in women with breast cancer. However, their clinical relevance remains unclear. Further research is needed.&quot;,&quot;publisher&quot;:&quot;Informa UK Limited, trading as Taylor &amp; Francis Group&quot;,&quot;issue&quot;:&quot;12&quot;,&quot;volume&quot;:&quot;56&quot;},&quot;isTemporary&quot;:false}]},{&quot;citationID&quot;:&quot;MENDELEY_CITATION_ac212bca-2e3f-4124-8d65-890d65fae029&quot;,&quot;properties&quot;:{&quot;noteIndex&quot;:0},&quot;isEdited&quot;:false,&quot;manualOverride&quot;:{&quot;isManuallyOverridden&quot;:false,&quot;citeprocText&quot;:&quot;[30]&quot;,&quot;manualOverrideText&quot;:&quot;&quot;},&quot;citationTag&quot;:&quot;MENDELEY_CITATION_v3_eyJjaXRhdGlvbklEIjoiTUVOREVMRVlfQ0lUQVRJT05fYWMyMTJiY2EtMmUzZi00MTI0LThkNjUtODkwZDY1ZmFlMDI5IiwicHJvcGVydGllcyI6eyJub3RlSW5kZXgiOjB9LCJpc0VkaXRlZCI6ZmFsc2UsIm1hbnVhbE92ZXJyaWRlIjp7ImlzTWFudWFsbHlPdmVycmlkZGVuIjpmYWxzZSwiY2l0ZXByb2NUZXh0IjoiWzMwXSIsIm1hbnVhbE92ZXJyaWRlVGV4dCI6IiJ9LCJjaXRhdGlvbkl0ZW1zIjpb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quot;,&quot;citationItems&quot;:[{&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2c84303f-33a4-4cd1-b715-0aaa4131c5ab&quot;,&quot;properties&quot;:{&quot;noteIndex&quot;:0},&quot;isEdited&quot;:false,&quot;manualOverride&quot;:{&quot;isManuallyOverridden&quot;:false,&quot;citeprocText&quot;:&quot;[27]&quot;,&quot;manualOverrideText&quot;:&quot;&quot;},&quot;citationTag&quot;:&quot;MENDELEY_CITATION_v3_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&quot;,&quot;citationItems&quot;:[{&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citationID&quot;:&quot;MENDELEY_CITATION_67654a5a-7674-41d1-bd90-36b632ae7543&quot;,&quot;properties&quot;:{&quot;noteIndex&quot;:0},&quot;isEdited&quot;:false,&quot;manualOverride&quot;:{&quot;isManuallyOverridden&quot;:false,&quot;citeprocText&quot;:&quot;[45], [46], [47]&quot;,&quot;manualOverrideText&quot;:&quot;&quot;},&quot;citationTag&quot;:&quot;MENDELEY_CITATION_v3_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&quot;,&quot;citationItems&quot;:[{&quot;id&quot;:&quot;0b348c3b-7930-37f0-b5e5-5fa677d1e7b4&quot;,&quot;itemData&quot;:{&quot;type&quot;:&quot;article-journal&quot;,&quot;id&quot;:&quot;0b348c3b-7930-37f0-b5e5-5fa677d1e7b4&quot;,&quot;title&quot;:&quot;A randomized controlled trial of Mindfulness-Based Cognitive Therapy ( MBCT ) versus treatment-as-usual ( TAU ) for chronic , treatment-resistant depression : study protocol&quot;,&quot;author&quot;:[{&quot;family&quot;:&quot;Cladder-micus&quot;,&quot;given&quot;:&quot;Mira B&quot;,&quot;parse-names&quot;:false,&quot;dropping-particle&quot;:&quot;&quot;,&quot;non-dropping-particle&quot;:&quot;&quot;},{&quot;family&quot;:&quot;Vrijsen&quot;,&quot;given&quot;:&quot;Janna N&quot;,&quot;parse-names&quot;:false,&quot;dropping-particle&quot;:&quot;&quot;,&quot;non-dropping-particle&quot;:&quot;&quot;},{&quot;family&quot;:&quot;Becker&quot;,&quot;given&quot;:&quot;Eni S&quot;,&quot;parse-names&quot;:false,&quot;dropping-particle&quot;:&quot;&quot;,&quot;non-dropping-particle&quot;:&quot;&quot;},{&quot;family&quot;:&quot;Donders&quot;,&quot;given&quot;:&quot;Rogier&quot;,&quot;parse-names&quot;:false,&quot;dropping-particle&quot;:&quot;&quot;,&quot;non-dropping-particle&quot;:&quot;&quot;},{&quot;family&quot;:&quot;Spijker&quot;,&quot;given&quot;:&quot;Jan&quot;,&quot;parse-names&quot;:false,&quot;dropping-particle&quot;:&quot;&quot;,&quot;non-dropping-particle&quot;:&quot;&quot;},{&quot;family&quot;:&quot;Speckens&quot;,&quot;given&quot;:&quot;Anne E M&quot;,&quot;parse-names&quot;:false,&quot;dropping-particle&quot;:&quot;&quot;,&quot;non-dropping-particle&quot;:&quot;&quot;}],&quot;container-title&quot;:&quot;BMC Psychiatry&quot;,&quot;container-title-short&quot;:&quot;BMC Psychiatry&quot;,&quot;DOI&quot;:&quot;10.1186/s12888-015-0647-y&quot;,&quot;ISSN&quot;:&quot;1471-244X&quot;,&quot;URL&quot;:&quot;http://dx.doi.org/10.1186/s12888-015-0647-y&quot;,&quot;issued&quot;:{&quot;date-parts&quot;:[[2015]]},&quot;page&quot;:&quot;1-8&quot;,&quot;publisher&quot;:&quot;BMC Psychiatry&quot;},&quot;isTemporary&quot;:false},{&quot;id&quot;:&quot;5d7e6da5-4c56-3dce-b680-6e7e01676167&quot;,&quot;itemData&quot;:{&quot;type&quot;:&quot;article-journal&quot;,&quot;id&quot;:&quot;5d7e6da5-4c56-3dce-b680-6e7e01676167&quot;,&quot;title&quot;:&quot;Mindfulness-Based Cognitive Therapy Regulates Brain Connectivity in Patients With Late-Life Depression&quot;,&quot;author&quot;:[{&quot;family&quot;:&quot;Lu&quot;,&quot;given&quot;:&quot;Lin&quot;,&quot;parse-names&quot;:false,&quot;dropping-particle&quot;:&quot;&quot;,&quot;non-dropping-particle&quot;:&quot;&quot;},{&quot;family&quot;:&quot;Deng&quot;,&quot;given&quot;:&quot;Jiahui&quot;,&quot;parse-names&quot;:false,&quot;dropping-particle&quot;:&quot;&quot;,&quot;non-dropping-particle&quot;:&quot;&quot;},{&quot;family&quot;:&quot;Sun&quot;,&quot;given&quot;:&quot;Xinyu&quot;,&quot;parse-names&quot;:false,&quot;dropping-particle&quot;:&quot;&quot;,&quot;non-dropping-particle&quot;:&quot;&quot;}],&quot;DOI&quot;:&quot;10.3389/fpsyt.2022.841461&quot;,&quot;issued&quot;:{&quot;date-parts&quot;:[[2022]]},&quot;page&quot;:&quot;1-10&quot;,&quot;issue&quot;:&quot;February&quot;,&quot;volume&quot;:&quot;13&quot;,&quot;container-title-short&quot;:&quot;&quot;},&quot;isTemporary&quot;:false},{&quot;id&quot;:&quot;fc87cbc4-6f2e-31d6-9a20-60421975ae5a&quot;,&quot;itemData&quot;:{&quot;type&quot;:&quot;article-journal&quot;,&quot;id&quot;:&quot;fc87cbc4-6f2e-31d6-9a20-60421975ae5a&quot;,&quot;title&quot;:&quot;Clinical Psychology Review A systematic review of mechanisms of change in mindfulness-based cognitive therapy in the treatment of recurrent major depressive disorder&quot;,&quot;author&quot;:[{&quot;family&quot;:&quot;Maj&quot;,&quot;given&quot;:&quot;Anne&quot;,&quot;parse-names&quot;:false,&quot;dropping-particle&quot;:&quot;&quot;,&quot;non-dropping-particle&quot;:&quot;&quot;},{&quot;family&quot;:&quot;Velden&quot;,&quot;given&quot;:&quot;Van&quot;,&quot;parse-names&quot;:false,&quot;dropping-particle&quot;:&quot;Der&quot;,&quot;non-dropping-particle&quot;:&quot;&quot;},{&quot;family&quot;:&quot;Kuyken&quot;,&quot;given&quot;:&quot;Willem&quot;,&quot;parse-names&quot;:false,&quot;dropping-particle&quot;:&quot;&quot;,&quot;non-dropping-particle&quot;:&quot;&quot;},{&quot;family&quot;:&quot;Wattar&quot;,&quot;given&quot;:&quot;Ulla&quot;,&quot;parse-names&quot;:false,&quot;dropping-particle&quot;:&quot;&quot;,&quot;non-dropping-particle&quot;:&quot;&quot;},{&quot;family&quot;:&quot;Crane&quot;,&quot;given&quot;:&quot;Catherine&quot;,&quot;parse-names&quot;:false,&quot;dropping-particle&quot;:&quot;&quot;,&quot;non-dropping-particle&quot;:&quot;&quot;},{&quot;family&quot;:&quot;Johanne&quot;,&quot;given&quot;:&quot;Karen&quot;,&quot;parse-names&quot;:false,&quot;dropping-particle&quot;:&quot;&quot;,&quot;non-dropping-particle&quot;:&quot;&quot;},{&quot;family&quot;:&quot;Dahlgaard&quot;,&quot;given&quot;:&quot;Jesper&quot;,&quot;parse-names&quot;:false,&quot;dropping-particle&quot;:&quot;&quot;,&quot;non-dropping-particle&quot;:&quot;&quot;},{&quot;family&quot;:&quot;Overby&quot;,&quot;given&quot;:&quot;Lone&quot;,&quot;parse-names&quot;:false,&quot;dropping-particle&quot;:&quot;&quot;,&quot;non-dropping-particle&quot;:&quot;&quot;},{&quot;family&quot;:&quot;Piet&quot;,&quot;given&quot;:&quot;Jacob&quot;,&quot;parse-names&quot;:false,&quot;dropping-particle&quot;:&quot;&quot;,&quot;non-dropping-particle&quot;:&quot;&quot;}],&quot;container-title&quot;:&quot;Clinical Psychology Review&quot;,&quot;container-title-short&quot;:&quot;Clin Psychol Rev&quot;,&quot;DOI&quot;:&quot;10.1016/j.cpr.2015.02.001&quot;,&quot;ISSN&quot;:&quot;0272-7358&quot;,&quot;URL&quot;:&quot;http://dx.doi.org/10.1016/j.cpr.2015.02.001&quot;,&quot;issued&quot;:{&quot;date-parts&quot;:[[2015]]},&quot;page&quot;:&quot;26-39&quot;,&quot;publisher&quot;:&quot;Elsevier B.V.&quot;,&quot;volume&quot;:&quot;37&quot;},&quot;isTemporary&quot;:false}]},{&quot;citationID&quot;:&quot;MENDELEY_CITATION_a89cfaf2-b280-4089-ae89-b787434910e4&quot;,&quot;properties&quot;:{&quot;noteIndex&quot;:0},&quot;isEdited&quot;:false,&quot;manualOverride&quot;:{&quot;isManuallyOverridden&quot;:false,&quot;citeprocText&quot;:&quot;[28]&quot;,&quot;manualOverrideText&quot;:&quot;&quot;},&quot;citationTag&quot;:&quot;MENDELEY_CITATION_v3_eyJjaXRhdGlvbklEIjoiTUVOREVMRVlfQ0lUQVRJT05fYTg5Y2ZhZjItYjI4MC00MDg5LWFlODktYjc4NzQzNDkxMGU0IiwicHJvcGVydGllcyI6eyJub3RlSW5kZXgiOjB9LCJpc0VkaXRlZCI6ZmFsc2UsIm1hbnVhbE92ZXJyaWRlIjp7ImlzTWFudWFsbHlPdmVycmlkZGVuIjpmYWxzZSwiY2l0ZXByb2NUZXh0IjoiWzI4X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citationID&quot;:&quot;MENDELEY_CITATION_48573a43-9ac3-449a-b9b9-cc0e16db2a61&quot;,&quot;properties&quot;:{&quot;noteIndex&quot;:0},&quot;isEdited&quot;:false,&quot;manualOverride&quot;:{&quot;isManuallyOverridden&quot;:false,&quot;citeprocText&quot;:&quot;[28], [48]&quot;,&quot;manualOverrideText&quot;:&quot;&quot;},&quot;citationTag&quot;:&quot;MENDELEY_CITATION_v3_eyJjaXRhdGlvbklEIjoiTUVOREVMRVlfQ0lUQVRJT05fNDg1NzNhNDMtOWFjMy00NDlhLWI5YjktY2MwZTE2ZGIyYTYxIiwicHJvcGVydGllcyI6eyJub3RlSW5kZXgiOjB9LCJpc0VkaXRlZCI6ZmFsc2UsIm1hbnVhbE92ZXJyaWRlIjp7ImlzTWFudWFsbHlPdmVycmlkZGVuIjpmYWxzZSwiY2l0ZXByb2NUZXh0IjoiWzI4XSwgWzQ4X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&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fa78a9e5-db14-3a5b-b2d2-157e4967facd&quot;,&quot;itemData&quot;:{&quot;type&quot;:&quot;article-journal&quot;,&quot;id&quot;:&quot;fa78a9e5-db14-3a5b-b2d2-157e4967facd&quot;,&quot;title&quot;:&quot;Six-year positive effects of a mindfulness-based intervention on mindfulness, coping and well-being in medical and psychology students; Results from a randomized controlled trial&quot;,&quot;author&quot;:[{&quot;family&quot;:&quot;Vibe&quot;,&quot;given&quot;:&quot;Michael&quot;,&quot;parse-names&quot;:false,&quot;dropping-particle&quot;:&quot;&quot;,&quot;non-dropping-particle&quot;:&quot;De&quot;},{&quot;family&quot;:&quot;Solhaug&quot;,&quot;given&quot;:&quot;Ida&quot;,&quot;parse-names&quot;:false,&quot;dropping-particle&quot;:&quot;&quot;,&quot;non-dropping-particle&quot;:&quot;&quot;},{&quot;family&quot;:&quot;Rosenvinge&quot;,&quot;given&quot;:&quot;Jan H.&quot;,&quot;parse-names&quot;:false,&quot;dropping-particle&quot;:&quot;&quot;,&quot;non-dropping-particle&quot;:&quot;&quot;},{&quot;family&quot;:&quot;Tyssen&quot;,&quot;given&quot;:&quot;Reidar&quot;,&quot;parse-names&quot;:false,&quot;dropping-particle&quot;:&quot;&quot;,&quot;non-dropping-particle&quot;:&quot;&quot;},{&quot;family&quot;:&quot;Hanley&quot;,&quot;given&quot;:&quot;Adam&quot;,&quot;parse-names&quot;:false,&quot;dropping-particle&quot;:&quot;&quot;,&quot;non-dropping-particle&quot;:&quot;&quot;},{&quot;family&quot;:&quot;Garland&quot;,&quot;given&quot;:&quot;Eric&quot;,&quot;parse-names&quot;:false,&quot;dropping-particle&quot;:&quot;&quot;,&quot;non-dropping-particle&quot;:&quot;&quot;}],&quot;container-title&quot;:&quot;PLoS ONE&quot;,&quot;container-title-short&quot;:&quot;PLoS One&quot;,&quot;DOI&quot;:&quot;10.1371/journal.pone.0196053&quot;,&quot;ISBN&quot;:&quot;1111111111&quot;,&quot;ISSN&quot;:&quot;19326203&quot;,&quot;PMID&quot;:&quot;29689081&quot;,&quot;issued&quot;:{&quot;date-parts&quot;:[[2018]]},&quot;page&quot;:&quot;1-17&quot;,&quot;abstract&quot;:&quot;Longitudinal research investigating the enduring impact of mindfulness training is scarce. This study investigates the six-year effects of a seven-week mindfulness-based course, by studying intervention effects in the trajectory of dispositional mindfulness and coping skills, and the association between those change trajectories and subjective well-being at six-year follow-up. 288 Norwegian medical and psychology students participated in a randomized controlled trial. 144 received a 15-hour mindfulness course over seven weeks in the second or third semester with booster sessions twice yearly, while the rest continued their normal study curricula. Outcomes were subjective well-being, and dispositional mindfulness and coping assessed using the Five Facet Mindfulness Questionnaire and the Ways of Coping Checklist. Analyses were performed for the intention-to-treat sample, using latent growth curve models. At six-year follow-up, students receiving mindfulness training reported increased well-being. Furthermore, they reported greater increases in the trajectory of dispositional mindfulness and problem-focused coping along with greater decreases in the trajectory of avoidance-focused coping. Increases in problem-focused coping predicted increases in well-being. These effects were found despite relatively low levels of adherence to formal mindfulness practice. The findings demonstrate the viability of mindfulness training in the promotion of well-being and adaptive coping, which could contribute to the quality of care given, and to the resilience and persistence of health care professionals.&quot;,&quot;issue&quot;:&quot;4&quot;,&quot;volume&quot;:&quot;13&quot;},&quot;isTemporary&quot;:false}]},{&quot;citationID&quot;:&quot;MENDELEY_CITATION_7e22f1c3-cfe4-473e-bded-7cea477da9d9&quot;,&quot;properties&quot;:{&quot;noteIndex&quot;:0},&quot;isEdited&quot;:false,&quot;manualOverride&quot;:{&quot;isManuallyOverridden&quot;:false,&quot;citeprocText&quot;:&quot;[28]&quot;,&quot;manualOverrideText&quot;:&quot;&quot;},&quot;citationTag&quot;:&quot;MENDELEY_CITATION_v3_eyJjaXRhdGlvbklEIjoiTUVOREVMRVlfQ0lUQVRJT05fN2UyMmYxYzMtY2ZlNC00NzNlLWJkZWQtN2NlYTQ3N2RhOWQ5IiwicHJvcGVydGllcyI6eyJub3RlSW5kZXgiOjB9LCJpc0VkaXRlZCI6ZmFsc2UsIm1hbnVhbE92ZXJyaWRlIjp7ImlzTWFudWFsbHlPdmVycmlkZGVuIjpmYWxzZSwiY2l0ZXByb2NUZXh0IjoiWzI4X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citationID&quot;:&quot;MENDELEY_CITATION_5396148c-fde0-4cf9-b293-20ba84ee93d4&quot;,&quot;properties&quot;:{&quot;noteIndex&quot;:0},&quot;isEdited&quot;:false,&quot;manualOverride&quot;:{&quot;isManuallyOverridden&quot;:false,&quot;citeprocText&quot;:&quot;[29]&quot;,&quot;manualOverrideText&quot;:&quot;&quot;},&quot;citationTag&quot;:&quot;MENDELEY_CITATION_v3_eyJjaXRhdGlvbklEIjoiTUVOREVMRVlfQ0lUQVRJT05fNTM5NjE0OGMtZmRlMC00Y2Y5LWIyOTMtMjBiYTg0ZWU5M2Q0IiwicHJvcGVydGllcyI6eyJub3RlSW5kZXgiOjB9LCJpc0VkaXRlZCI6ZmFsc2UsIm1hbnVhbE92ZXJyaWRlIjp7ImlzTWFudWFsbHlPdmVycmlkZGVuIjpmYWxzZSwiY2l0ZXByb2NUZXh0IjoiWzI5XSIsIm1hbnVhbE92ZXJyaWRlVGV4dCI6IiJ9LCJjaXRhdGlvbkl0ZW1zIjpb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1dfQ==&quot;,&quot;citationItems&quot;:[{&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citationID&quot;:&quot;MENDELEY_CITATION_93d6bfa6-654b-4a7c-bc69-412abd78d318&quot;,&quot;properties&quot;:{&quot;noteIndex&quot;:0},&quot;isEdited&quot;:false,&quot;manualOverride&quot;:{&quot;isManuallyOverridden&quot;:false,&quot;citeprocText&quot;:&quot;[49]&quot;,&quot;manualOverrideText&quot;:&quot;&quot;},&quot;citationTag&quot;:&quot;MENDELEY_CITATION_v3_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&quot;,&quot;citationItems&quot;:[{&quot;id&quot;:&quot;68321c6f-71c0-3469-880e-0f77255ddf4e&quot;,&quot;itemData&quot;:{&quot;type&quot;:&quot;article-journal&quot;,&quot;id&quot;:&quot;68321c6f-71c0-3469-880e-0f77255ddf4e&quot;,&quot;title&quot;:&quot;A randomized controlled trial of mindfulness-based tai chi chuan for subthreshold depression adolescents&quot;,&quot;author&quot;:[{&quot;family&quot;:&quot;Zhang&quot;,&quot;given&quot;:&quot;Jiayuan&quot;,&quot;parse-names&quot;:false,&quot;dropping-particle&quot;:&quot;&quot;,&quot;non-dropping-particle&quot;:&quot;&quot;},{&quot;family&quot;:&quot;Qin&quot;,&quot;given&quot;:&quot;Shida&quot;,&quot;parse-names&quot;:false,&quot;dropping-particle&quot;:&quot;&quot;,&quot;non-dropping-particle&quot;:&quot;&quot;},{&quot;family&quot;:&quot;Zhou&quot;,&quot;given&quot;:&quot;Yuqiu&quot;,&quot;parse-names&quot;:false,&quot;dropping-particle&quot;:&quot;&quot;,&quot;non-dropping-particle&quot;:&quot;&quot;},{&quot;family&quot;:&quot;Meng&quot;,&quot;given&quot;:&quot;Lina&quot;,&quot;parse-names&quot;:false,&quot;dropping-particle&quot;:&quot;&quot;,&quot;non-dropping-particle&quot;:&quot;&quot;},{&quot;family&quot;:&quot;Su&quot;,&quot;given&quot;:&quot;Hong&quot;,&quot;parse-names&quot;:false,&quot;dropping-particle&quot;:&quot;&quot;,&quot;non-dropping-particle&quot;:&quot;&quot;},{&quot;family&quot;:&quot;Zhao&quot;,&quot;given&quot;:&quot;Shan&quot;,&quot;parse-names&quot;:false,&quot;dropping-particle&quot;:&quot;&quot;,&quot;non-dropping-particle&quot;:&quot;&quot;}],&quot;container-title&quot;:&quot;Neuropsychiatric Disease and Treatment&quot;,&quot;container-title-short&quot;:&quot;Neuropsychiatr Dis Treat&quot;,&quot;DOI&quot;:&quot;10.2147/NDT.S173255&quot;,&quot;ISBN&quot;:&quot;3223442626&quot;,&quot;ISSN&quot;:&quot;11782021&quot;,&quot;issued&quot;:{&quot;date-parts&quot;:[[2018]]},&quot;page&quot;:&quot;2313-2321&quot;,&quot;abstract&quot;:&quot;Purpose: The incidence of subthreshold depression (StD) in adolescents is growing rapidly, which in turn is known to impair functioning and increase the risk of major depression. It is therefore important to provide effective intervention to prevent the transition from StD to major depression. As a traditional Chinese mind-body exercise, Tai Chi Chuan (TCC) may be an available selection. Researchers have shown the effectiveness of mindfulness-based therapy on depression; however, for the StD youth, there have been no studies to investigate whether mindfulness-based Tai Chi Chuan (MTCC) can be recommended as an effective exercise for improving their psychological state. The aim of present study was to evaluate the effect of MTCC on psychological outcomes of StD adolescents including the depression levels and mindfulness state in a randomized controlled trial (RCT). Patients and methods: An RCT was carried out. A sample of 64 participants who meet the inclusion criteria agreed to be arranged randomly to either the MTCC group (n=32) or the control group (n=32). Participants of the MTCC group received an 8-week, 2 days per week, 90-minute MTCC intervention for each session. Usual physical curriculum was administered to the participants in the control group. The effectiveness of MTCC training was measured by blinded evaluators through validated scales, which included depressive symptoms, stress, and mindfulness level before and after the intervention. Results: Significant improvements in psychological health were observed from MTCC groups. After 8-week intervention, superior outcomes were also observed for MTCC when compared with control group for decrease in depression (F=59.482, P&lt;0.001) and stress level (F=59.482, P&lt;0.001) and increase in mindfulness (F=59.482, P&lt;0.001). Conclusion: The findings of this preliminary study indicated the effects of the MTCC intervention on depression level among StD youngsters. This study provides preliminary evidence that MTCC is suitable for Chinese adolescents and is effective in decreasing depression level.&quot;,&quot;volume&quot;:&quot;14&quot;},&quot;isTemporary&quot;:false}]},{&quot;citationID&quot;:&quot;MENDELEY_CITATION_3807443a-ce31-49a0-97fb-6e4acbadc3a7&quot;,&quot;properties&quot;:{&quot;noteIndex&quot;:0},&quot;isEdited&quot;:false,&quot;manualOverride&quot;:{&quot;isManuallyOverridden&quot;:false,&quot;citeprocText&quot;:&quot;[50]&quot;,&quot;manualOverrideText&quot;:&quot;&quot;},&quot;citationTag&quot;:&quot;MENDELEY_CITATION_v3_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&quot;,&quot;citationItems&quot;:[{&quot;id&quot;:&quot;e9a411a8-29f2-3184-88ea-a5f164de57c2&quot;,&quot;itemData&quot;:{&quot;type&quot;:&quot;article-journal&quot;,&quot;id&quot;:&quot;e9a411a8-29f2-3184-88ea-a5f164de57c2&quot;,&quot;title&quot;:&quot;Effects of 8-Week Tai Chi Chuan Practice on Mindfulness Level&quot;,&quot;author&quot;:[{&quot;family&quot;:&quot;Chen&quot;,&quot;given&quot;:&quot;Li Zhen&quot;,&quot;parse-names&quot;:false,&quot;dropping-particle&quot;:&quot;&quot;,&quot;non-dropping-particle&quot;:&quot;&quot;},{&quot;family&quot;:&quot;Dai&quot;,&quot;given&quot;:&quot;An Yin&quot;,&quot;parse-names&quot;:false,&quot;dropping-particle&quot;:&quot;&quot;,&quot;non-dropping-particle&quot;:&quot;&quot;},{&quot;family&quot;:&quot;Yao&quot;,&quot;given&quot;:&quot;Ying&quot;,&quot;parse-names&quot;:false,&quot;dropping-particle&quot;:&quot;&quot;,&quot;non-dropping-particle&quot;:&quot;&quot;},{&quot;family&quot;:&quot;Si&quot;,&quot;given&quot;:&quot;Ruoguang&quot;,&quot;parse-names&quot;:false,&quot;dropping-particle&quot;:&quot;&quot;,&quot;non-dropping-particle&quot;:&quot;&quot;},{&quot;family&quot;:&quot;Hu&quot;,&quot;given&quot;:&quot;Zhuoer&quot;,&quot;parse-names&quot;:false,&quot;dropping-particle&quot;:&quot;&quot;,&quot;non-dropping-particle&quot;:&quot;&quot;},{&quot;family&quot;:&quot;Ge&quot;,&quot;given&quot;:&quot;Likun&quot;,&quot;parse-names&quot;:false,&quot;dropping-particle&quot;:&quot;&quot;,&quot;non-dropping-particle&quot;:&quot;&quot;},{&quot;family&quot;:&quot;Du&quot;,&quot;given&quot;:&quot;Xiaohong&quot;,&quot;parse-names&quot;:false,&quot;dropping-particle&quot;:&quot;&quot;,&quot;non-dropping-particle&quot;:&quot;&quot;},{&quot;family&quot;:&quot;Li&quot;,&quot;given&quot;:&quot;Aihua&quot;,&quot;parse-names&quot;:false,&quot;dropping-particle&quot;:&quot;&quot;,&quot;non-dropping-particle&quot;:&quot;&quot;},{&quot;family&quot;:&quot;Wei&quot;,&quot;given&quot;:&quot;Gao Xia&quot;,&quot;parse-names&quot;:false,&quot;dropping-particle&quot;:&quot;&quot;,&quot;non-dropping-particle&quot;:&quot;&quot;}],&quot;container-title&quot;:&quot;Mindfulness&quot;,&quot;container-title-short&quot;:&quot;Mindfulness (N Y)&quot;,&quot;DOI&quot;:&quot;10.1007/s12671-021-01622-8&quot;,&quot;ISBN&quot;:&quot;1267102101&quot;,&quot;ISSN&quot;:&quot;18688535&quot;,&quot;issued&quot;:{&quot;date-parts&quot;:[[2021]]},&quot;page&quot;:&quot;1534-1541&quot;,&quot;abstract&quot;:&quot;Objectives: Tai Chi Chuan (TCC) is a common mindfulness-based aerobic exercise. However, the evidence on the effects of TCC practice on mindfulness has been controversial. The aim of this study was to explore whether TCC practice with an emphasis on interoceptive awareness could improve mindfulness levels in a healthy adult population. Methods: Sixty-one healthy adults without mind-body practice experience were divided into the TCC and control groups. Participants in the TCC group received classic Yang-style supervised TCC practice for 8 weeks, whereas those in the control group did not receive any intervention. The Five Facet Mindfulness Questionnaire and Multidimensional Assessment of Interoceptive Awareness were administrated at baseline, the end of week 8, and the end of week 24. Results: In terms of mindfulness, significant interaction between group and time was found in describing, acting with awareness, nonjudging, and nonreactivity. For interoceptive awareness, there were marginally significant interaction effects of time and group in attention regulation, self-regulation, and trust. TCC practice significantly improved the above-mentioned dimensions of mindfulness and interoceptive awareness. Moreover, we still observed increased describing, acting with awareness, and nonjudging in mindfulness, and trusting in interoceptive awareness for the TCC group at the end of week 24. Conclusions: This study indicated that 8-week TCC practice with a component of interoceptive awareness could increase mindfulness levels, which could still be observed in the 24th week. These findings are of great significance for health practice and treating emotional disorders utilizing mind-body practice as an alternative and complementary medicine.&quot;,&quot;publisher&quot;:&quot;Mindfulness&quot;,&quot;issue&quot;:&quot;6&quot;,&quot;volume&quot;:&quot;12&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DD438-CA9C-48F0-8D6A-479DDAA29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14</Pages>
  <Words>5114</Words>
  <Characters>29153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Putra</dc:creator>
  <cp:keywords/>
  <dc:description/>
  <cp:lastModifiedBy>Reviewer</cp:lastModifiedBy>
  <cp:revision>4</cp:revision>
  <dcterms:created xsi:type="dcterms:W3CDTF">2024-07-24T01:22:00Z</dcterms:created>
  <dcterms:modified xsi:type="dcterms:W3CDTF">2024-07-24T07:11:00Z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f1ebe47a-269e-475b-bb92-c27bcfc196db</vt:lpwstr>
  </property>
</Properties>
</file>