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ADBF7" w14:textId="26E343D7" w:rsidR="00C42972" w:rsidRPr="00C42972" w:rsidRDefault="00C42972" w:rsidP="00D063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i/>
          <w:color w:val="202124"/>
          <w:sz w:val="32"/>
          <w:szCs w:val="32"/>
        </w:rPr>
      </w:pPr>
      <w:r w:rsidRPr="00C42972">
        <w:rPr>
          <w:rFonts w:ascii="Tw Cen MT" w:eastAsia="Times New Roman" w:hAnsi="Tw Cen MT" w:cs="Courier New"/>
          <w:b/>
          <w:i/>
          <w:color w:val="202124"/>
          <w:sz w:val="32"/>
          <w:szCs w:val="32"/>
          <w:lang w:val="en"/>
        </w:rPr>
        <w:t xml:space="preserve">Isolation and Identification of Endophytic Bacteria in the Leaves of </w:t>
      </w:r>
      <w:proofErr w:type="spellStart"/>
      <w:r w:rsidRPr="00C42972">
        <w:rPr>
          <w:rFonts w:ascii="Tw Cen MT" w:eastAsia="Times New Roman" w:hAnsi="Tw Cen MT" w:cs="Courier New"/>
          <w:b/>
          <w:i/>
          <w:color w:val="202124"/>
          <w:sz w:val="32"/>
          <w:szCs w:val="32"/>
          <w:lang w:val="en"/>
        </w:rPr>
        <w:t>Blimbing</w:t>
      </w:r>
      <w:proofErr w:type="spellEnd"/>
      <w:r w:rsidRPr="00C42972">
        <w:rPr>
          <w:rFonts w:ascii="Tw Cen MT" w:eastAsia="Times New Roman" w:hAnsi="Tw Cen MT" w:cs="Courier New"/>
          <w:b/>
          <w:i/>
          <w:color w:val="202124"/>
          <w:sz w:val="32"/>
          <w:szCs w:val="32"/>
          <w:lang w:val="en"/>
        </w:rPr>
        <w:t xml:space="preserve"> </w:t>
      </w:r>
      <w:proofErr w:type="spellStart"/>
      <w:r w:rsidRPr="00C42972">
        <w:rPr>
          <w:rFonts w:ascii="Tw Cen MT" w:eastAsia="Times New Roman" w:hAnsi="Tw Cen MT" w:cs="Courier New"/>
          <w:b/>
          <w:i/>
          <w:color w:val="202124"/>
          <w:sz w:val="32"/>
          <w:szCs w:val="32"/>
          <w:lang w:val="en"/>
        </w:rPr>
        <w:t>Wuluh</w:t>
      </w:r>
      <w:proofErr w:type="spellEnd"/>
      <w:r w:rsidRPr="00C42972">
        <w:rPr>
          <w:rFonts w:ascii="Tw Cen MT" w:eastAsia="Times New Roman" w:hAnsi="Tw Cen MT" w:cs="Courier New"/>
          <w:b/>
          <w:i/>
          <w:color w:val="202124"/>
          <w:sz w:val="32"/>
          <w:szCs w:val="32"/>
          <w:lang w:val="en"/>
        </w:rPr>
        <w:t xml:space="preserve"> (Averrhoa </w:t>
      </w:r>
      <w:proofErr w:type="spellStart"/>
      <w:r w:rsidRPr="00C42972">
        <w:rPr>
          <w:rFonts w:ascii="Tw Cen MT" w:eastAsia="Times New Roman" w:hAnsi="Tw Cen MT" w:cs="Courier New"/>
          <w:b/>
          <w:i/>
          <w:color w:val="202124"/>
          <w:sz w:val="32"/>
          <w:szCs w:val="32"/>
          <w:lang w:val="en"/>
        </w:rPr>
        <w:t>blimbii</w:t>
      </w:r>
      <w:proofErr w:type="spellEnd"/>
      <w:r w:rsidRPr="00C42972">
        <w:rPr>
          <w:rFonts w:ascii="Tw Cen MT" w:eastAsia="Times New Roman" w:hAnsi="Tw Cen MT" w:cs="Courier New"/>
          <w:b/>
          <w:i/>
          <w:color w:val="202124"/>
          <w:sz w:val="32"/>
          <w:szCs w:val="32"/>
          <w:lang w:val="en"/>
        </w:rPr>
        <w:t>) which have the potential to be Lactic Acid Bacteria</w:t>
      </w:r>
    </w:p>
    <w:p w14:paraId="63C54FDF" w14:textId="77777777" w:rsidR="00C42972" w:rsidRPr="00C42972" w:rsidRDefault="00C42972" w:rsidP="00C42972">
      <w:pPr>
        <w:jc w:val="center"/>
        <w:rPr>
          <w:rFonts w:ascii="Tw Cen MT" w:eastAsiaTheme="minorHAnsi" w:hAnsi="Tw Cen MT" w:cstheme="minorBidi"/>
          <w:b/>
          <w:i/>
          <w:sz w:val="32"/>
          <w:szCs w:val="32"/>
        </w:rPr>
      </w:pPr>
    </w:p>
    <w:p w14:paraId="7621447C" w14:textId="77777777" w:rsidR="00CA6D7B" w:rsidRPr="00CA6D7B" w:rsidRDefault="00CA6D7B" w:rsidP="00CA6D7B">
      <w:pPr>
        <w:spacing w:after="0" w:line="240" w:lineRule="auto"/>
        <w:jc w:val="center"/>
        <w:rPr>
          <w:rFonts w:ascii="Tw Cen MT" w:eastAsia="Twentieth Century" w:hAnsi="Tw Cen MT" w:cs="Twentieth Century"/>
          <w:b/>
          <w:i/>
          <w:sz w:val="32"/>
          <w:szCs w:val="32"/>
          <w:lang w:val="en-ID"/>
        </w:rPr>
      </w:pPr>
      <w:proofErr w:type="spellStart"/>
      <w:r w:rsidRPr="00CA6D7B">
        <w:rPr>
          <w:rFonts w:ascii="Tw Cen MT" w:eastAsia="Twentieth Century" w:hAnsi="Tw Cen MT" w:cs="Twentieth Century"/>
          <w:b/>
          <w:sz w:val="32"/>
          <w:szCs w:val="32"/>
          <w:lang w:val="en-ID"/>
        </w:rPr>
        <w:t>Isolasi</w:t>
      </w:r>
      <w:proofErr w:type="spellEnd"/>
      <w:r w:rsidRPr="00CA6D7B">
        <w:rPr>
          <w:rFonts w:ascii="Tw Cen MT" w:eastAsia="Twentieth Century" w:hAnsi="Tw Cen MT" w:cs="Twentieth Century"/>
          <w:b/>
          <w:sz w:val="32"/>
          <w:szCs w:val="32"/>
          <w:lang w:val="en-ID"/>
        </w:rPr>
        <w:t xml:space="preserve"> Dan </w:t>
      </w:r>
      <w:proofErr w:type="spellStart"/>
      <w:r w:rsidRPr="00CA6D7B">
        <w:rPr>
          <w:rFonts w:ascii="Tw Cen MT" w:eastAsia="Twentieth Century" w:hAnsi="Tw Cen MT" w:cs="Twentieth Century"/>
          <w:b/>
          <w:sz w:val="32"/>
          <w:szCs w:val="32"/>
          <w:lang w:val="en-ID"/>
        </w:rPr>
        <w:t>Identifikasi</w:t>
      </w:r>
      <w:proofErr w:type="spellEnd"/>
      <w:r w:rsidRPr="00CA6D7B">
        <w:rPr>
          <w:rFonts w:ascii="Tw Cen MT" w:eastAsia="Twentieth Century" w:hAnsi="Tw Cen MT" w:cs="Twentieth Century"/>
          <w:b/>
          <w:sz w:val="32"/>
          <w:szCs w:val="32"/>
          <w:lang w:val="en-ID"/>
        </w:rPr>
        <w:t xml:space="preserve"> </w:t>
      </w:r>
      <w:proofErr w:type="spellStart"/>
      <w:r w:rsidRPr="00CA6D7B">
        <w:rPr>
          <w:rFonts w:ascii="Tw Cen MT" w:eastAsia="Twentieth Century" w:hAnsi="Tw Cen MT" w:cs="Twentieth Century"/>
          <w:b/>
          <w:sz w:val="32"/>
          <w:szCs w:val="32"/>
          <w:lang w:val="en-ID"/>
        </w:rPr>
        <w:t>Bakteri</w:t>
      </w:r>
      <w:proofErr w:type="spellEnd"/>
      <w:r w:rsidRPr="00CA6D7B">
        <w:rPr>
          <w:rFonts w:ascii="Tw Cen MT" w:eastAsia="Twentieth Century" w:hAnsi="Tw Cen MT" w:cs="Twentieth Century"/>
          <w:b/>
          <w:sz w:val="32"/>
          <w:szCs w:val="32"/>
          <w:lang w:val="en-ID"/>
        </w:rPr>
        <w:t xml:space="preserve"> </w:t>
      </w:r>
      <w:proofErr w:type="spellStart"/>
      <w:r w:rsidRPr="00CA6D7B">
        <w:rPr>
          <w:rFonts w:ascii="Tw Cen MT" w:eastAsia="Twentieth Century" w:hAnsi="Tw Cen MT" w:cs="Twentieth Century"/>
          <w:b/>
          <w:sz w:val="32"/>
          <w:szCs w:val="32"/>
          <w:lang w:val="en-ID"/>
        </w:rPr>
        <w:t>Endofit</w:t>
      </w:r>
      <w:proofErr w:type="spellEnd"/>
      <w:r w:rsidRPr="00CA6D7B">
        <w:rPr>
          <w:rFonts w:ascii="Tw Cen MT" w:eastAsia="Twentieth Century" w:hAnsi="Tw Cen MT" w:cs="Twentieth Century"/>
          <w:b/>
          <w:sz w:val="32"/>
          <w:szCs w:val="32"/>
          <w:lang w:val="en-ID"/>
        </w:rPr>
        <w:t xml:space="preserve"> Pada </w:t>
      </w:r>
      <w:proofErr w:type="spellStart"/>
      <w:r w:rsidRPr="00CA6D7B">
        <w:rPr>
          <w:rFonts w:ascii="Tw Cen MT" w:eastAsia="Twentieth Century" w:hAnsi="Tw Cen MT" w:cs="Twentieth Century"/>
          <w:b/>
          <w:sz w:val="32"/>
          <w:szCs w:val="32"/>
          <w:lang w:val="en-ID"/>
        </w:rPr>
        <w:t>Daun</w:t>
      </w:r>
      <w:proofErr w:type="spellEnd"/>
      <w:r w:rsidRPr="00CA6D7B">
        <w:rPr>
          <w:rFonts w:ascii="Tw Cen MT" w:eastAsia="Twentieth Century" w:hAnsi="Tw Cen MT" w:cs="Twentieth Century"/>
          <w:b/>
          <w:sz w:val="32"/>
          <w:szCs w:val="32"/>
          <w:lang w:val="en-ID"/>
        </w:rPr>
        <w:t xml:space="preserve"> </w:t>
      </w:r>
      <w:proofErr w:type="spellStart"/>
      <w:r w:rsidRPr="00CA6D7B">
        <w:rPr>
          <w:rFonts w:ascii="Tw Cen MT" w:eastAsia="Twentieth Century" w:hAnsi="Tw Cen MT" w:cs="Twentieth Century"/>
          <w:b/>
          <w:sz w:val="32"/>
          <w:szCs w:val="32"/>
          <w:lang w:val="en-ID"/>
        </w:rPr>
        <w:t>Blimbing</w:t>
      </w:r>
      <w:proofErr w:type="spellEnd"/>
      <w:r w:rsidRPr="00CA6D7B">
        <w:rPr>
          <w:rFonts w:ascii="Tw Cen MT" w:eastAsia="Twentieth Century" w:hAnsi="Tw Cen MT" w:cs="Twentieth Century"/>
          <w:b/>
          <w:sz w:val="32"/>
          <w:szCs w:val="32"/>
          <w:lang w:val="en-ID"/>
        </w:rPr>
        <w:t xml:space="preserve"> </w:t>
      </w:r>
      <w:proofErr w:type="spellStart"/>
      <w:r w:rsidRPr="00CA6D7B">
        <w:rPr>
          <w:rFonts w:ascii="Tw Cen MT" w:eastAsia="Twentieth Century" w:hAnsi="Tw Cen MT" w:cs="Twentieth Century"/>
          <w:b/>
          <w:sz w:val="32"/>
          <w:szCs w:val="32"/>
          <w:lang w:val="en-ID"/>
        </w:rPr>
        <w:t>Wuluh</w:t>
      </w:r>
      <w:proofErr w:type="spellEnd"/>
      <w:r w:rsidRPr="00CA6D7B">
        <w:rPr>
          <w:rFonts w:ascii="Tw Cen MT" w:eastAsia="Twentieth Century" w:hAnsi="Tw Cen MT" w:cs="Twentieth Century"/>
          <w:b/>
          <w:sz w:val="32"/>
          <w:szCs w:val="32"/>
          <w:lang w:val="en-ID"/>
        </w:rPr>
        <w:t xml:space="preserve"> (</w:t>
      </w:r>
      <w:r w:rsidRPr="00CA6D7B">
        <w:rPr>
          <w:rFonts w:ascii="Tw Cen MT" w:eastAsia="Twentieth Century" w:hAnsi="Tw Cen MT" w:cs="Twentieth Century"/>
          <w:b/>
          <w:i/>
          <w:sz w:val="32"/>
          <w:szCs w:val="32"/>
          <w:lang w:val="en-ID"/>
        </w:rPr>
        <w:t xml:space="preserve">Averrhoa </w:t>
      </w:r>
      <w:proofErr w:type="spellStart"/>
      <w:r w:rsidRPr="00CA6D7B">
        <w:rPr>
          <w:rFonts w:ascii="Tw Cen MT" w:eastAsia="Twentieth Century" w:hAnsi="Tw Cen MT" w:cs="Twentieth Century"/>
          <w:b/>
          <w:i/>
          <w:sz w:val="32"/>
          <w:szCs w:val="32"/>
          <w:lang w:val="en-ID"/>
        </w:rPr>
        <w:t>blimbii</w:t>
      </w:r>
      <w:proofErr w:type="spellEnd"/>
      <w:r w:rsidRPr="00CA6D7B">
        <w:rPr>
          <w:rFonts w:ascii="Tw Cen MT" w:eastAsia="Twentieth Century" w:hAnsi="Tw Cen MT" w:cs="Twentieth Century"/>
          <w:b/>
          <w:sz w:val="32"/>
          <w:szCs w:val="32"/>
          <w:lang w:val="en-ID"/>
        </w:rPr>
        <w:t xml:space="preserve">)  Yang </w:t>
      </w:r>
      <w:proofErr w:type="spellStart"/>
      <w:r w:rsidRPr="00CA6D7B">
        <w:rPr>
          <w:rFonts w:ascii="Tw Cen MT" w:eastAsia="Twentieth Century" w:hAnsi="Tw Cen MT" w:cs="Twentieth Century"/>
          <w:b/>
          <w:sz w:val="32"/>
          <w:szCs w:val="32"/>
          <w:lang w:val="en-ID"/>
        </w:rPr>
        <w:t>Berpotensi</w:t>
      </w:r>
      <w:proofErr w:type="spellEnd"/>
      <w:r w:rsidRPr="00CA6D7B">
        <w:rPr>
          <w:rFonts w:ascii="Tw Cen MT" w:eastAsia="Twentieth Century" w:hAnsi="Tw Cen MT" w:cs="Twentieth Century"/>
          <w:b/>
          <w:sz w:val="32"/>
          <w:szCs w:val="32"/>
          <w:lang w:val="en-ID"/>
        </w:rPr>
        <w:t xml:space="preserve"> </w:t>
      </w:r>
      <w:proofErr w:type="spellStart"/>
      <w:r w:rsidRPr="00CA6D7B">
        <w:rPr>
          <w:rFonts w:ascii="Tw Cen MT" w:eastAsia="Twentieth Century" w:hAnsi="Tw Cen MT" w:cs="Twentieth Century"/>
          <w:b/>
          <w:sz w:val="32"/>
          <w:szCs w:val="32"/>
          <w:lang w:val="en-ID"/>
        </w:rPr>
        <w:t>Sebagai</w:t>
      </w:r>
      <w:proofErr w:type="spellEnd"/>
      <w:r w:rsidRPr="00CA6D7B">
        <w:rPr>
          <w:rFonts w:ascii="Tw Cen MT" w:eastAsia="Twentieth Century" w:hAnsi="Tw Cen MT" w:cs="Twentieth Century"/>
          <w:b/>
          <w:sz w:val="32"/>
          <w:szCs w:val="32"/>
          <w:lang w:val="en-ID"/>
        </w:rPr>
        <w:t xml:space="preserve"> </w:t>
      </w:r>
      <w:proofErr w:type="spellStart"/>
      <w:r w:rsidRPr="00CA6D7B">
        <w:rPr>
          <w:rFonts w:ascii="Tw Cen MT" w:eastAsia="Twentieth Century" w:hAnsi="Tw Cen MT" w:cs="Twentieth Century"/>
          <w:b/>
          <w:i/>
          <w:sz w:val="32"/>
          <w:szCs w:val="32"/>
          <w:lang w:val="en-ID"/>
        </w:rPr>
        <w:t>Bakteri</w:t>
      </w:r>
      <w:proofErr w:type="spellEnd"/>
      <w:r w:rsidRPr="00CA6D7B">
        <w:rPr>
          <w:rFonts w:ascii="Tw Cen MT" w:eastAsia="Twentieth Century" w:hAnsi="Tw Cen MT" w:cs="Twentieth Century"/>
          <w:b/>
          <w:i/>
          <w:sz w:val="32"/>
          <w:szCs w:val="32"/>
          <w:lang w:val="en-ID"/>
        </w:rPr>
        <w:t xml:space="preserve"> </w:t>
      </w:r>
      <w:proofErr w:type="spellStart"/>
      <w:r w:rsidRPr="00CA6D7B">
        <w:rPr>
          <w:rFonts w:ascii="Tw Cen MT" w:eastAsia="Twentieth Century" w:hAnsi="Tw Cen MT" w:cs="Twentieth Century"/>
          <w:b/>
          <w:i/>
          <w:sz w:val="32"/>
          <w:szCs w:val="32"/>
          <w:lang w:val="en-ID"/>
        </w:rPr>
        <w:t>Asam</w:t>
      </w:r>
      <w:proofErr w:type="spellEnd"/>
      <w:r w:rsidRPr="00CA6D7B">
        <w:rPr>
          <w:rFonts w:ascii="Tw Cen MT" w:eastAsia="Twentieth Century" w:hAnsi="Tw Cen MT" w:cs="Twentieth Century"/>
          <w:b/>
          <w:i/>
          <w:sz w:val="32"/>
          <w:szCs w:val="32"/>
          <w:lang w:val="en-ID"/>
        </w:rPr>
        <w:t xml:space="preserve"> </w:t>
      </w:r>
      <w:proofErr w:type="spellStart"/>
      <w:r w:rsidRPr="00CA6D7B">
        <w:rPr>
          <w:rFonts w:ascii="Tw Cen MT" w:eastAsia="Twentieth Century" w:hAnsi="Tw Cen MT" w:cs="Twentieth Century"/>
          <w:b/>
          <w:i/>
          <w:sz w:val="32"/>
          <w:szCs w:val="32"/>
          <w:lang w:val="en-ID"/>
        </w:rPr>
        <w:t>Laktat</w:t>
      </w:r>
      <w:proofErr w:type="spellEnd"/>
      <w:r w:rsidRPr="00CA6D7B">
        <w:rPr>
          <w:rFonts w:ascii="Tw Cen MT" w:eastAsia="Twentieth Century" w:hAnsi="Tw Cen MT" w:cs="Twentieth Century"/>
          <w:b/>
          <w:i/>
          <w:sz w:val="32"/>
          <w:szCs w:val="32"/>
          <w:lang w:val="en-ID"/>
        </w:rPr>
        <w:t xml:space="preserve"> (BAL)</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3B510863" w14:textId="77777777" w:rsidR="00CA6D7B" w:rsidRPr="00CA6D7B" w:rsidRDefault="00CA6D7B" w:rsidP="00CA6D7B">
      <w:pPr>
        <w:spacing w:after="0" w:line="240" w:lineRule="auto"/>
        <w:jc w:val="center"/>
        <w:rPr>
          <w:rFonts w:ascii="Tw Cen MT" w:eastAsia="Twentieth Century" w:hAnsi="Tw Cen MT" w:cs="Twentieth Century"/>
          <w:color w:val="000000" w:themeColor="text1"/>
          <w:sz w:val="24"/>
          <w:szCs w:val="24"/>
          <w:lang w:val="en-ID"/>
        </w:rPr>
      </w:pPr>
      <w:proofErr w:type="spellStart"/>
      <w:r w:rsidRPr="00CA6D7B">
        <w:rPr>
          <w:rFonts w:ascii="Tw Cen MT" w:eastAsia="Twentieth Century" w:hAnsi="Tw Cen MT" w:cs="Twentieth Century"/>
          <w:color w:val="000000" w:themeColor="text1"/>
          <w:sz w:val="24"/>
          <w:szCs w:val="24"/>
          <w:lang w:val="en-ID"/>
        </w:rPr>
        <w:t>Kustiasih</w:t>
      </w:r>
      <w:proofErr w:type="spellEnd"/>
      <w:r w:rsidRPr="00CA6D7B">
        <w:rPr>
          <w:rFonts w:ascii="Tw Cen MT" w:eastAsia="Twentieth Century" w:hAnsi="Tw Cen MT" w:cs="Twentieth Century"/>
          <w:color w:val="000000" w:themeColor="text1"/>
          <w:sz w:val="24"/>
          <w:szCs w:val="24"/>
          <w:lang w:val="en-ID"/>
        </w:rPr>
        <w:t xml:space="preserve"> Lestari</w:t>
      </w:r>
      <w:r w:rsidRPr="00CA6D7B">
        <w:rPr>
          <w:rFonts w:ascii="Tw Cen MT" w:eastAsia="Twentieth Century" w:hAnsi="Tw Cen MT" w:cs="Twentieth Century"/>
          <w:color w:val="000000" w:themeColor="text1"/>
          <w:sz w:val="24"/>
          <w:szCs w:val="24"/>
          <w:vertAlign w:val="superscript"/>
          <w:lang w:val="en-ID"/>
        </w:rPr>
        <w:t>1</w:t>
      </w:r>
      <w:r w:rsidRPr="00CA6D7B">
        <w:rPr>
          <w:rFonts w:ascii="Tw Cen MT" w:eastAsia="Twentieth Century" w:hAnsi="Tw Cen MT" w:cs="Twentieth Century"/>
          <w:color w:val="000000" w:themeColor="text1"/>
          <w:sz w:val="24"/>
          <w:szCs w:val="24"/>
          <w:lang w:val="en-ID"/>
        </w:rPr>
        <w:t xml:space="preserve">, </w:t>
      </w:r>
      <w:proofErr w:type="spellStart"/>
      <w:r w:rsidRPr="00CA6D7B">
        <w:rPr>
          <w:rFonts w:ascii="Tw Cen MT" w:eastAsia="Twentieth Century" w:hAnsi="Tw Cen MT" w:cs="Twentieth Century"/>
          <w:color w:val="000000" w:themeColor="text1"/>
          <w:sz w:val="24"/>
          <w:szCs w:val="24"/>
          <w:lang w:val="en-ID"/>
        </w:rPr>
        <w:t>Mellysa</w:t>
      </w:r>
      <w:proofErr w:type="spellEnd"/>
      <w:r w:rsidRPr="00CA6D7B">
        <w:rPr>
          <w:rFonts w:ascii="Tw Cen MT" w:eastAsia="Twentieth Century" w:hAnsi="Tw Cen MT" w:cs="Twentieth Century"/>
          <w:color w:val="000000" w:themeColor="text1"/>
          <w:sz w:val="24"/>
          <w:szCs w:val="24"/>
          <w:lang w:val="en-ID"/>
        </w:rPr>
        <w:t xml:space="preserve"> Rahmita</w:t>
      </w:r>
      <w:r w:rsidRPr="00CA6D7B">
        <w:rPr>
          <w:rFonts w:ascii="Tw Cen MT" w:eastAsia="Twentieth Century" w:hAnsi="Tw Cen MT" w:cs="Twentieth Century"/>
          <w:color w:val="000000" w:themeColor="text1"/>
          <w:sz w:val="24"/>
          <w:szCs w:val="24"/>
          <w:vertAlign w:val="superscript"/>
          <w:lang w:val="en-ID"/>
        </w:rPr>
        <w:t>2</w:t>
      </w:r>
    </w:p>
    <w:p w14:paraId="2EBB8C91" w14:textId="77777777" w:rsidR="00CA6D7B" w:rsidRPr="00CA6D7B" w:rsidRDefault="00CA6D7B" w:rsidP="00CA6D7B">
      <w:pPr>
        <w:spacing w:after="0" w:line="240" w:lineRule="auto"/>
        <w:jc w:val="center"/>
        <w:rPr>
          <w:rFonts w:ascii="Tw Cen MT" w:eastAsia="Twentieth Century" w:hAnsi="Tw Cen MT" w:cs="Twentieth Century"/>
          <w:color w:val="000000" w:themeColor="text1"/>
          <w:sz w:val="24"/>
          <w:szCs w:val="24"/>
          <w:lang w:val="en-ID"/>
        </w:rPr>
      </w:pPr>
      <w:r w:rsidRPr="00CA6D7B">
        <w:rPr>
          <w:rFonts w:ascii="Tw Cen MT" w:eastAsia="Twentieth Century" w:hAnsi="Tw Cen MT" w:cs="Twentieth Century"/>
          <w:color w:val="000000" w:themeColor="text1"/>
          <w:sz w:val="24"/>
          <w:szCs w:val="24"/>
          <w:lang w:val="en-ID"/>
        </w:rPr>
        <w:t xml:space="preserve"> , Fitria</w:t>
      </w:r>
      <w:r w:rsidRPr="00CA6D7B">
        <w:rPr>
          <w:rFonts w:ascii="Tw Cen MT" w:eastAsia="Twentieth Century" w:hAnsi="Tw Cen MT" w:cs="Twentieth Century"/>
          <w:color w:val="000000" w:themeColor="text1"/>
          <w:sz w:val="24"/>
          <w:szCs w:val="24"/>
          <w:vertAlign w:val="superscript"/>
          <w:lang w:val="en-ID"/>
        </w:rPr>
        <w:t>3</w:t>
      </w:r>
    </w:p>
    <w:p w14:paraId="6C0C5EE7" w14:textId="77777777" w:rsidR="00CA6D7B" w:rsidRPr="00CA6D7B" w:rsidRDefault="00CA6D7B" w:rsidP="00CA6D7B">
      <w:pPr>
        <w:spacing w:after="0" w:line="240" w:lineRule="auto"/>
        <w:jc w:val="center"/>
        <w:rPr>
          <w:rFonts w:ascii="Tw Cen MT" w:eastAsia="Twentieth Century" w:hAnsi="Tw Cen MT" w:cs="Twentieth Century"/>
          <w:color w:val="000000" w:themeColor="text1"/>
          <w:sz w:val="24"/>
          <w:szCs w:val="24"/>
          <w:lang w:val="en-ID"/>
        </w:rPr>
      </w:pPr>
      <w:r w:rsidRPr="00CA6D7B">
        <w:rPr>
          <w:rFonts w:ascii="Tw Cen MT" w:eastAsia="Twentieth Century" w:hAnsi="Tw Cen MT" w:cs="Twentieth Century"/>
          <w:color w:val="000000" w:themeColor="text1"/>
          <w:sz w:val="24"/>
          <w:szCs w:val="24"/>
          <w:vertAlign w:val="superscript"/>
          <w:lang w:val="en-ID"/>
        </w:rPr>
        <w:t>1</w:t>
      </w:r>
      <w:r w:rsidRPr="00CA6D7B">
        <w:rPr>
          <w:rFonts w:ascii="Tw Cen MT" w:eastAsia="Twentieth Century" w:hAnsi="Tw Cen MT" w:cs="Twentieth Century"/>
          <w:color w:val="000000" w:themeColor="text1"/>
          <w:sz w:val="24"/>
          <w:szCs w:val="24"/>
          <w:lang w:val="en-ID"/>
        </w:rPr>
        <w:t xml:space="preserve"> </w:t>
      </w:r>
      <w:proofErr w:type="spellStart"/>
      <w:r w:rsidRPr="00CA6D7B">
        <w:rPr>
          <w:rFonts w:ascii="Tw Cen MT" w:eastAsia="Twentieth Century" w:hAnsi="Tw Cen MT" w:cs="Twentieth Century"/>
          <w:color w:val="000000" w:themeColor="text1"/>
          <w:sz w:val="24"/>
          <w:szCs w:val="24"/>
          <w:lang w:val="en-ID"/>
        </w:rPr>
        <w:t>Politeknik</w:t>
      </w:r>
      <w:proofErr w:type="spellEnd"/>
      <w:r w:rsidRPr="00CA6D7B">
        <w:rPr>
          <w:rFonts w:ascii="Tw Cen MT" w:eastAsia="Twentieth Century" w:hAnsi="Tw Cen MT" w:cs="Twentieth Century"/>
          <w:color w:val="000000" w:themeColor="text1"/>
          <w:sz w:val="24"/>
          <w:szCs w:val="24"/>
          <w:lang w:val="en-ID"/>
        </w:rPr>
        <w:t xml:space="preserve"> Kesehatan Kementerian Kesehatan Riau</w:t>
      </w:r>
    </w:p>
    <w:p w14:paraId="31A1C805" w14:textId="77777777" w:rsidR="00CA6D7B" w:rsidRPr="00CA6D7B" w:rsidRDefault="00CA6D7B" w:rsidP="00CA6D7B">
      <w:pPr>
        <w:spacing w:after="0" w:line="240" w:lineRule="auto"/>
        <w:jc w:val="center"/>
        <w:rPr>
          <w:rFonts w:ascii="Tw Cen MT" w:eastAsia="Twentieth Century" w:hAnsi="Tw Cen MT" w:cs="Twentieth Century"/>
          <w:color w:val="000000" w:themeColor="text1"/>
          <w:sz w:val="24"/>
          <w:szCs w:val="24"/>
          <w:lang w:val="en-ID"/>
        </w:rPr>
      </w:pPr>
    </w:p>
    <w:p w14:paraId="26832449" w14:textId="77777777" w:rsidR="00CA6D7B" w:rsidRPr="00CA6D7B" w:rsidRDefault="00CA6D7B" w:rsidP="00CA6D7B">
      <w:pPr>
        <w:spacing w:after="0" w:line="240" w:lineRule="auto"/>
        <w:jc w:val="center"/>
        <w:rPr>
          <w:rFonts w:ascii="Tw Cen MT" w:eastAsia="Twentieth Century" w:hAnsi="Tw Cen MT" w:cs="Twentieth Century"/>
          <w:i/>
          <w:color w:val="000000" w:themeColor="text1"/>
          <w:sz w:val="24"/>
          <w:szCs w:val="24"/>
          <w:lang w:val="en-ID"/>
        </w:rPr>
      </w:pPr>
      <w:r w:rsidRPr="00CA6D7B">
        <w:rPr>
          <w:rFonts w:ascii="Tw Cen MT" w:eastAsia="Twentieth Century" w:hAnsi="Tw Cen MT" w:cs="Twentieth Century"/>
          <w:i/>
          <w:color w:val="000000" w:themeColor="text1"/>
          <w:sz w:val="24"/>
          <w:szCs w:val="24"/>
          <w:lang w:val="en-ID"/>
        </w:rPr>
        <w:t>*Email: kustiasih.lestari@pkr.ac.id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23D2172A" w:rsidR="0096335E" w:rsidRPr="00CB43AA"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2023-03-10</w:t>
                            </w:r>
                            <w:proofErr w:type="gramEnd"/>
                          </w:p>
                          <w:p w14:paraId="2E3C9739" w14:textId="584AB0ED"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Revised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2023-05-23</w:t>
                            </w:r>
                          </w:p>
                          <w:p w14:paraId="65822EE9" w14:textId="53A9C121"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Accepted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2023-05-26</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23D2172A" w:rsidR="0096335E" w:rsidRPr="00CB43AA"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2023-03-10</w:t>
                      </w:r>
                      <w:proofErr w:type="gramEnd"/>
                    </w:p>
                    <w:p w14:paraId="2E3C9739" w14:textId="584AB0ED"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Revised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r w:rsidR="00CB43AA" w:rsidRPr="00CB43AA">
                        <w:rPr>
                          <w:rFonts w:ascii="Tw Cen MT" w:hAnsi="Tw Cen MT" w:cs="Noto Sans"/>
                          <w:sz w:val="20"/>
                          <w:szCs w:val="20"/>
                          <w:shd w:val="clear" w:color="auto" w:fill="FFFFFF"/>
                        </w:rPr>
                        <w:t>2023-05-23</w:t>
                      </w:r>
                    </w:p>
                    <w:p w14:paraId="65822EE9" w14:textId="53A9C121" w:rsidR="00A36329" w:rsidRPr="00CB43AA" w:rsidRDefault="00A36329" w:rsidP="007A770B">
                      <w:pPr>
                        <w:pStyle w:val="Subjudul"/>
                        <w:spacing w:after="0"/>
                        <w:ind w:left="-125" w:right="-57"/>
                        <w:rPr>
                          <w:rFonts w:ascii="Tw Cen MT" w:hAnsi="Tw Cen MT"/>
                          <w:sz w:val="20"/>
                          <w:szCs w:val="20"/>
                        </w:rPr>
                      </w:pPr>
                      <w:r w:rsidRPr="00CB43AA">
                        <w:rPr>
                          <w:rFonts w:ascii="Tw Cen MT" w:hAnsi="Tw Cen MT"/>
                          <w:sz w:val="20"/>
                          <w:szCs w:val="20"/>
                        </w:rPr>
                        <w:t xml:space="preserve">Accepted </w:t>
                      </w:r>
                      <w:proofErr w:type="spellStart"/>
                      <w:r w:rsidRPr="00CB43AA">
                        <w:rPr>
                          <w:rFonts w:ascii="Tw Cen MT" w:hAnsi="Tw Cen MT"/>
                          <w:sz w:val="20"/>
                          <w:szCs w:val="20"/>
                          <w:lang w:val="id-ID"/>
                        </w:rPr>
                        <w:t>date</w:t>
                      </w:r>
                      <w:proofErr w:type="spellEnd"/>
                      <w:r w:rsidRPr="00CB43AA">
                        <w:rPr>
                          <w:rFonts w:ascii="Tw Cen MT" w:hAnsi="Tw Cen MT"/>
                          <w:sz w:val="20"/>
                          <w:szCs w:val="20"/>
                        </w:rPr>
                        <w:t xml:space="preserve">: </w:t>
                      </w:r>
                      <w:proofErr w:type="gramStart"/>
                      <w:r w:rsidR="00CB43AA" w:rsidRPr="00CB43AA">
                        <w:rPr>
                          <w:rFonts w:ascii="Tw Cen MT" w:hAnsi="Tw Cen MT" w:cs="Noto Sans"/>
                          <w:sz w:val="20"/>
                          <w:szCs w:val="20"/>
                          <w:shd w:val="clear" w:color="auto" w:fill="FFFFFF"/>
                        </w:rPr>
                        <w:t>2023-05-26</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7AFB71C"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2D7C6D83" w:rsidR="006334E1" w:rsidRPr="0096335E" w:rsidRDefault="0027621D" w:rsidP="00287FE5">
      <w:pPr>
        <w:widowControl w:val="0"/>
        <w:spacing w:after="0" w:line="240" w:lineRule="auto"/>
        <w:ind w:left="3150" w:right="-19"/>
        <w:jc w:val="both"/>
        <w:rPr>
          <w:rFonts w:ascii="Tw Cen MT" w:eastAsia="Twentieth Century" w:hAnsi="Tw Cen MT" w:cs="Twentieth Century"/>
          <w:i/>
          <w:sz w:val="20"/>
          <w:szCs w:val="20"/>
        </w:rPr>
      </w:pPr>
      <w:commentRangeStart w:id="0"/>
      <w:r w:rsidRPr="00287FE5">
        <w:rPr>
          <w:rFonts w:ascii="Tw Cen MT" w:eastAsia="Twentieth Century" w:hAnsi="Tw Cen MT" w:cs="Twentieth Century"/>
          <w:i/>
          <w:iCs/>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6D0B94" w:rsidRPr="006D0B94">
        <w:rPr>
          <w:rFonts w:ascii="Tw Cen MT" w:eastAsia="Twentieth Century" w:hAnsi="Tw Cen MT" w:cs="Twentieth Century"/>
          <w:i/>
          <w:iCs/>
          <w:noProof/>
          <w:color w:val="000000"/>
          <w:sz w:val="20"/>
          <w:szCs w:val="20"/>
        </w:rPr>
        <w:t>Blimbi plant Blimbing wuluh (Averrhoa blimbii) is a plant that has long been known for its many benefits. Starfruit (Averrhoa blimbii), apart from having medicinal properties, can also be used as an additional ingredient in food to improve taste and increase appetite. Endophytic microbes provide great benefits to the growth of their host plants. Lactic acid bacteria are a form of biological wealth that is widely distributed in nature. Exploration of lactic acid from Indonesia's natural environment was carried out to increase the collection of lactic acid bacteria. This research aims to isolate and identify endophytic bacteria on the leaves of Blimbing wuluh ((Averrhoa blimbii)) which have the potential to be lactic acid bacteria. This research uses a survey method with purposive sampling and experiments carried out in the laboratory. The results of research carried out on the leaves of Blimbing wuluh ((Averrhoa blimbii)) showed that the leaves of Blimbing wuluh contain endophytic bacteria which have the potential to be Lactic Acid Bacteria with positive carbohydrate test results containing lactose, sucrose, glucose. The results of the Lactic Acid Bacteria test were positive on MRSB media and MRSA media and from the results of the endophytic bacteria isolation characterization test, Bacillus sp bacteria were identified. The conclusion of this research is that the endophytic bacteria in starfruit leaves (A. blimbii) have the potential to become Lactic Acid Bacteria (LAB). The output of this research is the publication of the accredited national journal Sinta 3. The results of measuring the level of technological readiness I (TKT 2) of this research with indicators: the results of the research can be recommended that starfruit leaves ((Averrhoa blimbii)) can be an alternative plant that</w:t>
      </w:r>
      <w:r w:rsidR="006D0B94">
        <w:rPr>
          <w:rFonts w:ascii="Tw Cen MT" w:eastAsia="Twentieth Century" w:hAnsi="Tw Cen MT" w:cs="Twentieth Century"/>
          <w:i/>
          <w:iCs/>
          <w:noProof/>
          <w:color w:val="000000"/>
          <w:sz w:val="20"/>
          <w:szCs w:val="20"/>
        </w:rPr>
        <w:t xml:space="preserve"> produces lactic acid bacteria</w:t>
      </w:r>
      <w:r w:rsidR="007106F6" w:rsidRPr="0096335E">
        <w:rPr>
          <w:rFonts w:ascii="Tw Cen MT" w:hAnsi="Tw Cen MT"/>
          <w:i/>
          <w:color w:val="000000"/>
          <w:sz w:val="20"/>
          <w:szCs w:val="20"/>
          <w:shd w:val="clear" w:color="auto" w:fill="FFFFFF"/>
        </w:rPr>
        <w:t>.</w:t>
      </w:r>
      <w:commentRangeEnd w:id="0"/>
      <w:r w:rsidR="00D06360">
        <w:rPr>
          <w:rStyle w:val="ReferensiKomentar"/>
        </w:rPr>
        <w:commentReference w:id="0"/>
      </w:r>
    </w:p>
    <w:p w14:paraId="012B4273" w14:textId="709B17C2" w:rsidR="007F4948" w:rsidRPr="0096335E" w:rsidRDefault="0086728C" w:rsidP="00DA7C20">
      <w:pPr>
        <w:widowControl w:val="0"/>
        <w:spacing w:after="0" w:line="240"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2582938" w14:textId="4EA12A43" w:rsidR="00DA7C20" w:rsidRDefault="006D0B94">
      <w:pPr>
        <w:tabs>
          <w:tab w:val="left" w:pos="426"/>
        </w:tabs>
        <w:spacing w:after="0"/>
        <w:ind w:left="3150"/>
        <w:jc w:val="both"/>
        <w:rPr>
          <w:rFonts w:ascii="Tw Cen MT" w:eastAsia="Twentieth Century" w:hAnsi="Tw Cen MT" w:cs="Twentieth Century"/>
          <w:i/>
          <w:sz w:val="20"/>
          <w:szCs w:val="20"/>
        </w:rPr>
      </w:pPr>
      <w:r w:rsidRPr="006D0B94">
        <w:rPr>
          <w:rFonts w:ascii="Tw Cen MT" w:eastAsia="Twentieth Century" w:hAnsi="Tw Cen MT" w:cs="Twentieth Century"/>
          <w:i/>
          <w:sz w:val="20"/>
          <w:szCs w:val="20"/>
        </w:rPr>
        <w:t>Isolation, Identif</w:t>
      </w:r>
      <w:r>
        <w:rPr>
          <w:rFonts w:ascii="Tw Cen MT" w:eastAsia="Twentieth Century" w:hAnsi="Tw Cen MT" w:cs="Twentieth Century"/>
          <w:i/>
          <w:sz w:val="20"/>
          <w:szCs w:val="20"/>
        </w:rPr>
        <w:t>ication, Leaves, Endophytes, BAL</w:t>
      </w:r>
    </w:p>
    <w:p w14:paraId="63268221" w14:textId="77777777" w:rsidR="006D0B94" w:rsidRDefault="006D0B94">
      <w:pPr>
        <w:tabs>
          <w:tab w:val="left" w:pos="426"/>
        </w:tabs>
        <w:spacing w:after="0"/>
        <w:ind w:left="3150"/>
        <w:jc w:val="both"/>
        <w:rPr>
          <w:rFonts w:ascii="Tw Cen MT" w:eastAsia="Twentieth Century" w:hAnsi="Tw Cen MT" w:cs="Twentieth Century"/>
          <w:b/>
          <w:sz w:val="20"/>
          <w:szCs w:val="20"/>
        </w:rPr>
      </w:pPr>
    </w:p>
    <w:p w14:paraId="49F6A6E1" w14:textId="4565ED94" w:rsidR="007F4948" w:rsidRPr="0096335E" w:rsidRDefault="0086728C" w:rsidP="00287FE5">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0D9601F2" w14:textId="77777777" w:rsidR="00CA6D7B" w:rsidRPr="00CA6D7B" w:rsidRDefault="00CA6D7B" w:rsidP="00CA6D7B">
      <w:pPr>
        <w:tabs>
          <w:tab w:val="left" w:pos="426"/>
        </w:tabs>
        <w:spacing w:after="0" w:line="240" w:lineRule="auto"/>
        <w:ind w:left="3150"/>
        <w:jc w:val="both"/>
        <w:rPr>
          <w:rFonts w:ascii="Tw Cen MT" w:hAnsi="Tw Cen MT" w:cs="Times New Roman"/>
          <w:sz w:val="20"/>
          <w:szCs w:val="20"/>
          <w:lang w:val="en-ID"/>
        </w:rPr>
      </w:pPr>
      <w:proofErr w:type="spellStart"/>
      <w:r w:rsidRPr="00CA6D7B">
        <w:rPr>
          <w:rFonts w:ascii="Tw Cen MT" w:hAnsi="Tw Cen MT" w:cs="Times New Roman"/>
          <w:sz w:val="20"/>
          <w:szCs w:val="20"/>
          <w:lang w:val="en-ID"/>
        </w:rPr>
        <w:t>Tanaman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blimbi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Blimbing</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wuluh</w:t>
      </w:r>
      <w:proofErr w:type="spellEnd"/>
      <w:r w:rsidRPr="00CA6D7B">
        <w:rPr>
          <w:rFonts w:ascii="Tw Cen MT" w:hAnsi="Tw Cen MT" w:cs="Times New Roman"/>
          <w:sz w:val="20"/>
          <w:szCs w:val="20"/>
          <w:lang w:val="en-ID"/>
        </w:rPr>
        <w:t xml:space="preserve"> </w:t>
      </w:r>
      <w:r w:rsidRPr="00CA6D7B">
        <w:rPr>
          <w:rFonts w:ascii="Tw Cen MT" w:hAnsi="Tw Cen MT" w:cs="Times New Roman"/>
          <w:i/>
          <w:sz w:val="20"/>
          <w:szCs w:val="20"/>
          <w:lang w:val="en-ID"/>
        </w:rPr>
        <w:t xml:space="preserve">(Averrhoa </w:t>
      </w:r>
      <w:proofErr w:type="spellStart"/>
      <w:r w:rsidRPr="00CA6D7B">
        <w:rPr>
          <w:rFonts w:ascii="Tw Cen MT" w:hAnsi="Tw Cen MT" w:cs="Times New Roman"/>
          <w:i/>
          <w:sz w:val="20"/>
          <w:szCs w:val="20"/>
          <w:lang w:val="en-ID"/>
        </w:rPr>
        <w:t>blimbii</w:t>
      </w:r>
      <w:proofErr w:type="spellEnd"/>
      <w:r w:rsidRPr="00CA6D7B">
        <w:rPr>
          <w:rFonts w:ascii="Tw Cen MT" w:hAnsi="Tw Cen MT" w:cs="Times New Roman"/>
          <w:i/>
          <w:sz w:val="20"/>
          <w:szCs w:val="20"/>
          <w:lang w:val="en-ID"/>
        </w:rPr>
        <w:t>)</w:t>
      </w:r>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merupakan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tanaman</w:t>
      </w:r>
      <w:proofErr w:type="spellEnd"/>
      <w:r w:rsidRPr="00CA6D7B">
        <w:rPr>
          <w:rFonts w:ascii="Tw Cen MT" w:hAnsi="Tw Cen MT" w:cs="Times New Roman"/>
          <w:sz w:val="20"/>
          <w:szCs w:val="20"/>
          <w:lang w:val="en-ID"/>
        </w:rPr>
        <w:t xml:space="preserve"> yang </w:t>
      </w:r>
      <w:proofErr w:type="spellStart"/>
      <w:r w:rsidRPr="00CA6D7B">
        <w:rPr>
          <w:rFonts w:ascii="Tw Cen MT" w:hAnsi="Tw Cen MT" w:cs="Times New Roman"/>
          <w:sz w:val="20"/>
          <w:szCs w:val="20"/>
          <w:lang w:val="en-ID"/>
        </w:rPr>
        <w:t>telah</w:t>
      </w:r>
      <w:proofErr w:type="spellEnd"/>
      <w:r w:rsidRPr="00CA6D7B">
        <w:rPr>
          <w:rFonts w:ascii="Tw Cen MT" w:hAnsi="Tw Cen MT" w:cs="Times New Roman"/>
          <w:sz w:val="20"/>
          <w:szCs w:val="20"/>
          <w:lang w:val="en-ID"/>
        </w:rPr>
        <w:t xml:space="preserve"> lama </w:t>
      </w:r>
      <w:proofErr w:type="spellStart"/>
      <w:r w:rsidRPr="00CA6D7B">
        <w:rPr>
          <w:rFonts w:ascii="Tw Cen MT" w:hAnsi="Tw Cen MT" w:cs="Times New Roman"/>
          <w:sz w:val="20"/>
          <w:szCs w:val="20"/>
          <w:lang w:val="en-ID"/>
        </w:rPr>
        <w:t>dikenal</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banyak</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manfaatnya</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Belimbing</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wuluh</w:t>
      </w:r>
      <w:proofErr w:type="spellEnd"/>
      <w:r w:rsidRPr="00CA6D7B">
        <w:rPr>
          <w:rFonts w:ascii="Tw Cen MT" w:hAnsi="Tw Cen MT" w:cs="Times New Roman"/>
          <w:sz w:val="20"/>
          <w:szCs w:val="20"/>
          <w:lang w:val="en-ID"/>
        </w:rPr>
        <w:t xml:space="preserve"> (</w:t>
      </w:r>
      <w:r w:rsidRPr="00CA6D7B">
        <w:rPr>
          <w:rFonts w:ascii="Tw Cen MT" w:hAnsi="Tw Cen MT" w:cs="Times New Roman"/>
          <w:i/>
          <w:sz w:val="20"/>
          <w:szCs w:val="20"/>
          <w:lang w:val="en-ID"/>
        </w:rPr>
        <w:t xml:space="preserve">(Averrhoa </w:t>
      </w:r>
      <w:proofErr w:type="spellStart"/>
      <w:r w:rsidRPr="00CA6D7B">
        <w:rPr>
          <w:rFonts w:ascii="Tw Cen MT" w:hAnsi="Tw Cen MT" w:cs="Times New Roman"/>
          <w:i/>
          <w:sz w:val="20"/>
          <w:szCs w:val="20"/>
          <w:lang w:val="en-ID"/>
        </w:rPr>
        <w:t>blimbii</w:t>
      </w:r>
      <w:proofErr w:type="spellEnd"/>
      <w:r w:rsidRPr="00CA6D7B">
        <w:rPr>
          <w:rFonts w:ascii="Tw Cen MT" w:hAnsi="Tw Cen MT" w:cs="Times New Roman"/>
          <w:i/>
          <w:sz w:val="20"/>
          <w:szCs w:val="20"/>
          <w:lang w:val="en-ID"/>
        </w:rPr>
        <w:t>)</w:t>
      </w:r>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selain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mempunyai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khasiat</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obat</w:t>
      </w:r>
      <w:proofErr w:type="spellEnd"/>
      <w:r w:rsidRPr="00CA6D7B">
        <w:rPr>
          <w:rFonts w:ascii="Tw Cen MT" w:hAnsi="Tw Cen MT" w:cs="Times New Roman"/>
          <w:sz w:val="20"/>
          <w:szCs w:val="20"/>
          <w:lang w:val="en-ID"/>
        </w:rPr>
        <w:t xml:space="preserve"> juga </w:t>
      </w:r>
      <w:proofErr w:type="spellStart"/>
      <w:r w:rsidRPr="00CA6D7B">
        <w:rPr>
          <w:rFonts w:ascii="Tw Cen MT" w:hAnsi="Tw Cen MT" w:cs="Times New Roman"/>
          <w:sz w:val="20"/>
          <w:szCs w:val="20"/>
          <w:lang w:val="en-ID"/>
        </w:rPr>
        <w:t>dapat</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jadikan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sebagai</w:t>
      </w:r>
      <w:proofErr w:type="spellEnd"/>
      <w:r w:rsidRPr="00CA6D7B">
        <w:rPr>
          <w:rFonts w:ascii="Tw Cen MT" w:hAnsi="Tw Cen MT" w:cs="Times New Roman"/>
          <w:sz w:val="20"/>
          <w:szCs w:val="20"/>
          <w:lang w:val="en-ID"/>
        </w:rPr>
        <w:t xml:space="preserve"> salah </w:t>
      </w:r>
      <w:proofErr w:type="spellStart"/>
      <w:r w:rsidRPr="00CA6D7B">
        <w:rPr>
          <w:rFonts w:ascii="Tw Cen MT" w:hAnsi="Tw Cen MT" w:cs="Times New Roman"/>
          <w:sz w:val="20"/>
          <w:szCs w:val="20"/>
          <w:lang w:val="en-ID"/>
        </w:rPr>
        <w:t>satu</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bahan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tambahan</w:t>
      </w:r>
      <w:proofErr w:type="spellEnd"/>
      <w:r w:rsidRPr="00CA6D7B">
        <w:rPr>
          <w:rFonts w:ascii="Tw Cen MT" w:hAnsi="Tw Cen MT" w:cs="Times New Roman"/>
          <w:sz w:val="20"/>
          <w:szCs w:val="20"/>
          <w:lang w:val="en-ID"/>
        </w:rPr>
        <w:t xml:space="preserve"> pada </w:t>
      </w:r>
      <w:proofErr w:type="spellStart"/>
      <w:r w:rsidRPr="00CA6D7B">
        <w:rPr>
          <w:rFonts w:ascii="Tw Cen MT" w:hAnsi="Tw Cen MT" w:cs="Times New Roman"/>
          <w:sz w:val="20"/>
          <w:szCs w:val="20"/>
          <w:lang w:val="en-ID"/>
        </w:rPr>
        <w:t>makanan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guna</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meningkatkan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cita</w:t>
      </w:r>
      <w:proofErr w:type="spellEnd"/>
      <w:r w:rsidRPr="00CA6D7B">
        <w:rPr>
          <w:rFonts w:ascii="Tw Cen MT" w:hAnsi="Tw Cen MT" w:cs="Times New Roman"/>
          <w:sz w:val="20"/>
          <w:szCs w:val="20"/>
          <w:lang w:val="en-ID"/>
        </w:rPr>
        <w:t xml:space="preserve"> rasa </w:t>
      </w:r>
      <w:proofErr w:type="spellStart"/>
      <w:r w:rsidRPr="00CA6D7B">
        <w:rPr>
          <w:rFonts w:ascii="Tw Cen MT" w:hAnsi="Tw Cen MT" w:cs="Times New Roman"/>
          <w:sz w:val="20"/>
          <w:szCs w:val="20"/>
          <w:lang w:val="en-ID"/>
        </w:rPr>
        <w:t>serta</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penambah</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selera</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makan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Mikroba</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endofit</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memberikan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manfaat</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besar</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terhadap</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pertumbuhan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tanaman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inangnya</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Bakteri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asam</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laktat</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merupakan</w:t>
      </w:r>
      <w:proofErr w:type="spellEnd"/>
      <w:r w:rsidRPr="00CA6D7B">
        <w:rPr>
          <w:rFonts w:ascii="Tw Cen MT" w:hAnsi="Tw Cen MT" w:cs="Times New Roman"/>
          <w:sz w:val="20"/>
          <w:szCs w:val="20"/>
          <w:lang w:val="en-ID"/>
        </w:rPr>
        <w:t xml:space="preserve"> salah </w:t>
      </w:r>
      <w:proofErr w:type="spellStart"/>
      <w:r w:rsidRPr="00CA6D7B">
        <w:rPr>
          <w:rFonts w:ascii="Tw Cen MT" w:hAnsi="Tw Cen MT" w:cs="Times New Roman"/>
          <w:sz w:val="20"/>
          <w:szCs w:val="20"/>
          <w:lang w:val="en-ID"/>
        </w:rPr>
        <w:t>satu</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lastRenderedPageBreak/>
        <w:t>bentuk</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kekayaan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biologi</w:t>
      </w:r>
      <w:proofErr w:type="spellEnd"/>
      <w:r w:rsidRPr="00CA6D7B">
        <w:rPr>
          <w:rFonts w:ascii="Tw Cen MT" w:hAnsi="Tw Cen MT" w:cs="Times New Roman"/>
          <w:sz w:val="20"/>
          <w:szCs w:val="20"/>
          <w:lang w:val="en-ID"/>
        </w:rPr>
        <w:t xml:space="preserve"> yang </w:t>
      </w:r>
      <w:proofErr w:type="spellStart"/>
      <w:r w:rsidRPr="00CA6D7B">
        <w:rPr>
          <w:rFonts w:ascii="Tw Cen MT" w:hAnsi="Tw Cen MT" w:cs="Times New Roman"/>
          <w:sz w:val="20"/>
          <w:szCs w:val="20"/>
          <w:lang w:val="en-ID"/>
        </w:rPr>
        <w:t>banyak</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tersebar</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dialam</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Eksplorasi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asam</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laktat</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dari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lingkungan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alam</w:t>
      </w:r>
      <w:proofErr w:type="spellEnd"/>
      <w:r w:rsidRPr="00CA6D7B">
        <w:rPr>
          <w:rFonts w:ascii="Tw Cen MT" w:hAnsi="Tw Cen MT" w:cs="Times New Roman"/>
          <w:sz w:val="20"/>
          <w:szCs w:val="20"/>
          <w:lang w:val="en-ID"/>
        </w:rPr>
        <w:t xml:space="preserve"> Indonesia </w:t>
      </w:r>
      <w:proofErr w:type="spellStart"/>
      <w:r w:rsidRPr="00CA6D7B">
        <w:rPr>
          <w:rFonts w:ascii="Tw Cen MT" w:hAnsi="Tw Cen MT" w:cs="Times New Roman"/>
          <w:sz w:val="20"/>
          <w:szCs w:val="20"/>
          <w:lang w:val="en-ID"/>
        </w:rPr>
        <w:t>dilakukan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untuk</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meningkatkan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koleksi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bakteri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asam</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laktat</w:t>
      </w:r>
      <w:proofErr w:type="spellEnd"/>
      <w:r w:rsidRPr="00CA6D7B">
        <w:rPr>
          <w:rFonts w:ascii="Tw Cen MT" w:hAnsi="Tw Cen MT" w:cs="Times New Roman"/>
          <w:sz w:val="20"/>
          <w:szCs w:val="20"/>
          <w:lang w:val="en-ID"/>
        </w:rPr>
        <w:t xml:space="preserve"> . </w:t>
      </w:r>
      <w:proofErr w:type="spellStart"/>
      <w:r w:rsidRPr="00CA6D7B">
        <w:rPr>
          <w:rFonts w:ascii="Tw Cen MT" w:hAnsi="Tw Cen MT" w:cs="Times New Roman"/>
          <w:sz w:val="20"/>
          <w:szCs w:val="20"/>
          <w:lang w:val="en-ID"/>
        </w:rPr>
        <w:t>Penelitian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ini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bertujuan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untuk</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mengisolasi</w:t>
      </w:r>
      <w:proofErr w:type="spellEnd"/>
      <w:r w:rsidRPr="00CA6D7B">
        <w:rPr>
          <w:rFonts w:ascii="Tw Cen MT" w:hAnsi="Tw Cen MT" w:cs="Times New Roman"/>
          <w:sz w:val="20"/>
          <w:szCs w:val="20"/>
          <w:lang w:val="en-ID"/>
        </w:rPr>
        <w:t xml:space="preserve"> dan </w:t>
      </w:r>
      <w:proofErr w:type="spellStart"/>
      <w:r w:rsidRPr="00CA6D7B">
        <w:rPr>
          <w:rFonts w:ascii="Tw Cen MT" w:hAnsi="Tw Cen MT" w:cs="Times New Roman"/>
          <w:sz w:val="20"/>
          <w:szCs w:val="20"/>
          <w:lang w:val="en-ID"/>
        </w:rPr>
        <w:t>mengidentifikasi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bakteri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bakteri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endofit</w:t>
      </w:r>
      <w:proofErr w:type="spellEnd"/>
      <w:r w:rsidRPr="00CA6D7B">
        <w:rPr>
          <w:rFonts w:ascii="Tw Cen MT" w:hAnsi="Tw Cen MT" w:cs="Times New Roman"/>
          <w:sz w:val="20"/>
          <w:szCs w:val="20"/>
          <w:lang w:val="en-ID"/>
        </w:rPr>
        <w:t xml:space="preserve"> pada </w:t>
      </w:r>
      <w:proofErr w:type="spellStart"/>
      <w:r w:rsidRPr="00CA6D7B">
        <w:rPr>
          <w:rFonts w:ascii="Tw Cen MT" w:hAnsi="Tw Cen MT" w:cs="Times New Roman"/>
          <w:sz w:val="20"/>
          <w:szCs w:val="20"/>
          <w:lang w:val="en-ID"/>
        </w:rPr>
        <w:t>daun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Blimbing</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wuluh</w:t>
      </w:r>
      <w:proofErr w:type="spellEnd"/>
      <w:r w:rsidRPr="00CA6D7B">
        <w:rPr>
          <w:rFonts w:ascii="Tw Cen MT" w:hAnsi="Tw Cen MT" w:cs="Times New Roman"/>
          <w:sz w:val="20"/>
          <w:szCs w:val="20"/>
          <w:lang w:val="en-ID"/>
        </w:rPr>
        <w:t xml:space="preserve"> (</w:t>
      </w:r>
      <w:r w:rsidRPr="00CA6D7B">
        <w:rPr>
          <w:rFonts w:ascii="Tw Cen MT" w:hAnsi="Tw Cen MT" w:cs="Times New Roman"/>
          <w:i/>
          <w:sz w:val="20"/>
          <w:szCs w:val="20"/>
          <w:lang w:val="en-ID"/>
        </w:rPr>
        <w:t xml:space="preserve">(Averrhoa </w:t>
      </w:r>
      <w:proofErr w:type="spellStart"/>
      <w:r w:rsidRPr="00CA6D7B">
        <w:rPr>
          <w:rFonts w:ascii="Tw Cen MT" w:hAnsi="Tw Cen MT" w:cs="Times New Roman"/>
          <w:i/>
          <w:sz w:val="20"/>
          <w:szCs w:val="20"/>
          <w:lang w:val="en-ID"/>
        </w:rPr>
        <w:t>blimbii</w:t>
      </w:r>
      <w:proofErr w:type="spellEnd"/>
      <w:r w:rsidRPr="00CA6D7B">
        <w:rPr>
          <w:rFonts w:ascii="Tw Cen MT" w:hAnsi="Tw Cen MT" w:cs="Times New Roman"/>
          <w:i/>
          <w:sz w:val="20"/>
          <w:szCs w:val="20"/>
          <w:lang w:val="en-ID"/>
        </w:rPr>
        <w:t>)</w:t>
      </w:r>
      <w:r w:rsidRPr="00CA6D7B">
        <w:rPr>
          <w:rFonts w:ascii="Tw Cen MT" w:hAnsi="Tw Cen MT" w:cs="Times New Roman"/>
          <w:sz w:val="20"/>
          <w:szCs w:val="20"/>
          <w:lang w:val="en-ID"/>
        </w:rPr>
        <w:t xml:space="preserve">) yang </w:t>
      </w:r>
      <w:proofErr w:type="spellStart"/>
      <w:r w:rsidRPr="00CA6D7B">
        <w:rPr>
          <w:rFonts w:ascii="Tw Cen MT" w:hAnsi="Tw Cen MT" w:cs="Times New Roman"/>
          <w:sz w:val="20"/>
          <w:szCs w:val="20"/>
          <w:lang w:val="en-ID"/>
        </w:rPr>
        <w:t>berpotensi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sebagai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bakteri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asam</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laktat</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Penelitian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ini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menggunakan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metode</w:t>
      </w:r>
      <w:proofErr w:type="spellEnd"/>
      <w:r w:rsidRPr="00CA6D7B">
        <w:rPr>
          <w:rFonts w:ascii="Tw Cen MT" w:hAnsi="Tw Cen MT" w:cs="Times New Roman"/>
          <w:sz w:val="20"/>
          <w:szCs w:val="20"/>
          <w:lang w:val="en-ID"/>
        </w:rPr>
        <w:t xml:space="preserve"> survey </w:t>
      </w:r>
      <w:proofErr w:type="spellStart"/>
      <w:r w:rsidRPr="00CA6D7B">
        <w:rPr>
          <w:rFonts w:ascii="Tw Cen MT" w:hAnsi="Tw Cen MT" w:cs="Times New Roman"/>
          <w:sz w:val="20"/>
          <w:szCs w:val="20"/>
          <w:lang w:val="en-ID"/>
        </w:rPr>
        <w:t>dengan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pengambilan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sampel</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secara</w:t>
      </w:r>
      <w:proofErr w:type="spellEnd"/>
      <w:r w:rsidRPr="00CA6D7B">
        <w:rPr>
          <w:rFonts w:ascii="Tw Cen MT" w:hAnsi="Tw Cen MT" w:cs="Times New Roman"/>
          <w:sz w:val="20"/>
          <w:szCs w:val="20"/>
          <w:lang w:val="en-ID"/>
        </w:rPr>
        <w:t xml:space="preserve"> purposive sampling dan </w:t>
      </w:r>
      <w:proofErr w:type="spellStart"/>
      <w:r w:rsidRPr="00CA6D7B">
        <w:rPr>
          <w:rFonts w:ascii="Tw Cen MT" w:hAnsi="Tw Cen MT" w:cs="Times New Roman"/>
          <w:sz w:val="20"/>
          <w:szCs w:val="20"/>
          <w:lang w:val="en-ID"/>
        </w:rPr>
        <w:t>dilakukan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eksperimen</w:t>
      </w:r>
      <w:proofErr w:type="spellEnd"/>
      <w:r w:rsidRPr="00CA6D7B">
        <w:rPr>
          <w:rFonts w:ascii="Tw Cen MT" w:hAnsi="Tw Cen MT" w:cs="Times New Roman"/>
          <w:sz w:val="20"/>
          <w:szCs w:val="20"/>
          <w:lang w:val="en-ID"/>
        </w:rPr>
        <w:t xml:space="preserve"> di </w:t>
      </w:r>
      <w:proofErr w:type="spellStart"/>
      <w:r w:rsidRPr="00CA6D7B">
        <w:rPr>
          <w:rFonts w:ascii="Tw Cen MT" w:hAnsi="Tw Cen MT" w:cs="Times New Roman"/>
          <w:sz w:val="20"/>
          <w:szCs w:val="20"/>
          <w:lang w:val="en-ID"/>
        </w:rPr>
        <w:t>laboratorium</w:t>
      </w:r>
      <w:proofErr w:type="spellEnd"/>
      <w:r w:rsidRPr="00CA6D7B">
        <w:rPr>
          <w:rFonts w:ascii="Tw Cen MT" w:hAnsi="Tw Cen MT" w:cs="Times New Roman"/>
          <w:sz w:val="20"/>
          <w:szCs w:val="20"/>
          <w:lang w:val="en-ID"/>
        </w:rPr>
        <w:t xml:space="preserve">. Hasil </w:t>
      </w:r>
      <w:proofErr w:type="spellStart"/>
      <w:r w:rsidRPr="00CA6D7B">
        <w:rPr>
          <w:rFonts w:ascii="Tw Cen MT" w:hAnsi="Tw Cen MT" w:cs="Times New Roman"/>
          <w:sz w:val="20"/>
          <w:szCs w:val="20"/>
          <w:lang w:val="en-ID"/>
        </w:rPr>
        <w:t>penelitian</w:t>
      </w:r>
      <w:proofErr w:type="spellEnd"/>
      <w:r w:rsidRPr="00CA6D7B">
        <w:rPr>
          <w:rFonts w:ascii="Tw Cen MT" w:hAnsi="Tw Cen MT" w:cs="Times New Roman"/>
          <w:sz w:val="20"/>
          <w:szCs w:val="20"/>
          <w:lang w:val="en-ID"/>
        </w:rPr>
        <w:t xml:space="preserve"> yang </w:t>
      </w:r>
      <w:proofErr w:type="spellStart"/>
      <w:r w:rsidRPr="00CA6D7B">
        <w:rPr>
          <w:rFonts w:ascii="Tw Cen MT" w:hAnsi="Tw Cen MT" w:cs="Times New Roman"/>
          <w:sz w:val="20"/>
          <w:szCs w:val="20"/>
          <w:lang w:val="en-ID"/>
        </w:rPr>
        <w:t>telah</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dilakukan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terhadap</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daun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Blimbing</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wuluh</w:t>
      </w:r>
      <w:proofErr w:type="spellEnd"/>
      <w:r w:rsidRPr="00CA6D7B">
        <w:rPr>
          <w:rFonts w:ascii="Tw Cen MT" w:hAnsi="Tw Cen MT" w:cs="Times New Roman"/>
          <w:sz w:val="20"/>
          <w:szCs w:val="20"/>
          <w:lang w:val="en-ID"/>
        </w:rPr>
        <w:t xml:space="preserve"> (</w:t>
      </w:r>
      <w:r w:rsidRPr="00CA6D7B">
        <w:rPr>
          <w:rFonts w:ascii="Tw Cen MT" w:hAnsi="Tw Cen MT" w:cs="Times New Roman"/>
          <w:i/>
          <w:sz w:val="20"/>
          <w:szCs w:val="20"/>
          <w:lang w:val="en-ID"/>
        </w:rPr>
        <w:t xml:space="preserve">(Averrhoa </w:t>
      </w:r>
      <w:proofErr w:type="spellStart"/>
      <w:r w:rsidRPr="00CA6D7B">
        <w:rPr>
          <w:rFonts w:ascii="Tw Cen MT" w:hAnsi="Tw Cen MT" w:cs="Times New Roman"/>
          <w:i/>
          <w:sz w:val="20"/>
          <w:szCs w:val="20"/>
          <w:lang w:val="en-ID"/>
        </w:rPr>
        <w:t>blimbii</w:t>
      </w:r>
      <w:proofErr w:type="spellEnd"/>
      <w:r w:rsidRPr="00CA6D7B">
        <w:rPr>
          <w:rFonts w:ascii="Tw Cen MT" w:hAnsi="Tw Cen MT" w:cs="Times New Roman"/>
          <w:i/>
          <w:sz w:val="20"/>
          <w:szCs w:val="20"/>
          <w:lang w:val="en-ID"/>
        </w:rPr>
        <w:t>)</w:t>
      </w:r>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diperoleh</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hasil</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bahwa</w:t>
      </w:r>
      <w:proofErr w:type="spellEnd"/>
      <w:r w:rsidRPr="00CA6D7B">
        <w:rPr>
          <w:rFonts w:ascii="Tw Cen MT" w:hAnsi="Tw Cen MT" w:cs="Times New Roman"/>
          <w:sz w:val="20"/>
          <w:szCs w:val="20"/>
          <w:lang w:val="en-ID"/>
        </w:rPr>
        <w:t xml:space="preserve"> pada </w:t>
      </w:r>
      <w:proofErr w:type="spellStart"/>
      <w:r w:rsidRPr="00CA6D7B">
        <w:rPr>
          <w:rFonts w:ascii="Tw Cen MT" w:hAnsi="Tw Cen MT" w:cs="Times New Roman"/>
          <w:sz w:val="20"/>
          <w:szCs w:val="20"/>
          <w:lang w:val="en-ID"/>
        </w:rPr>
        <w:t>daun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Blimbing</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wuluh</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mengandung</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bakteri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endofit</w:t>
      </w:r>
      <w:proofErr w:type="spellEnd"/>
      <w:r w:rsidRPr="00CA6D7B">
        <w:rPr>
          <w:rFonts w:ascii="Tw Cen MT" w:hAnsi="Tw Cen MT" w:cs="Times New Roman"/>
          <w:sz w:val="20"/>
          <w:szCs w:val="20"/>
          <w:lang w:val="en-ID"/>
        </w:rPr>
        <w:t xml:space="preserve"> yang </w:t>
      </w:r>
      <w:proofErr w:type="spellStart"/>
      <w:r w:rsidRPr="00CA6D7B">
        <w:rPr>
          <w:rFonts w:ascii="Tw Cen MT" w:hAnsi="Tw Cen MT" w:cs="Times New Roman"/>
          <w:sz w:val="20"/>
          <w:szCs w:val="20"/>
          <w:lang w:val="en-ID"/>
        </w:rPr>
        <w:t>memiliki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potensi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sebagai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Bakteri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Asam</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Laktat</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dengan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hasil</w:t>
      </w:r>
      <w:proofErr w:type="spellEnd"/>
      <w:r w:rsidRPr="00CA6D7B">
        <w:rPr>
          <w:rFonts w:ascii="Tw Cen MT" w:hAnsi="Tw Cen MT" w:cs="Times New Roman"/>
          <w:sz w:val="20"/>
          <w:szCs w:val="20"/>
          <w:lang w:val="en-ID"/>
        </w:rPr>
        <w:t xml:space="preserve"> uji </w:t>
      </w:r>
      <w:proofErr w:type="spellStart"/>
      <w:r w:rsidRPr="00CA6D7B">
        <w:rPr>
          <w:rFonts w:ascii="Tw Cen MT" w:hAnsi="Tw Cen MT" w:cs="Times New Roman"/>
          <w:sz w:val="20"/>
          <w:szCs w:val="20"/>
          <w:lang w:val="en-ID"/>
        </w:rPr>
        <w:t>karbohidrat</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positif</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mengandung</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laktosa,sukrosa</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glukosa</w:t>
      </w:r>
      <w:proofErr w:type="spellEnd"/>
      <w:r w:rsidRPr="00CA6D7B">
        <w:rPr>
          <w:rFonts w:ascii="Tw Cen MT" w:hAnsi="Tw Cen MT" w:cs="Times New Roman"/>
          <w:sz w:val="20"/>
          <w:szCs w:val="20"/>
          <w:lang w:val="en-ID"/>
        </w:rPr>
        <w:t xml:space="preserve">,. Hasil uji </w:t>
      </w:r>
      <w:proofErr w:type="spellStart"/>
      <w:r w:rsidRPr="00CA6D7B">
        <w:rPr>
          <w:rFonts w:ascii="Tw Cen MT" w:hAnsi="Tw Cen MT" w:cs="Times New Roman"/>
          <w:sz w:val="20"/>
          <w:szCs w:val="20"/>
          <w:lang w:val="en-ID"/>
        </w:rPr>
        <w:t>Bakteri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Asam</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Laktat</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positif</w:t>
      </w:r>
      <w:proofErr w:type="spellEnd"/>
      <w:r w:rsidRPr="00CA6D7B">
        <w:rPr>
          <w:rFonts w:ascii="Tw Cen MT" w:hAnsi="Tw Cen MT" w:cs="Times New Roman"/>
          <w:sz w:val="20"/>
          <w:szCs w:val="20"/>
          <w:lang w:val="en-ID"/>
        </w:rPr>
        <w:t xml:space="preserve"> pada media MRSB  dan media MRSA dan </w:t>
      </w:r>
      <w:proofErr w:type="spellStart"/>
      <w:r w:rsidRPr="00CA6D7B">
        <w:rPr>
          <w:rFonts w:ascii="Tw Cen MT" w:hAnsi="Tw Cen MT" w:cs="Times New Roman"/>
          <w:sz w:val="20"/>
          <w:szCs w:val="20"/>
          <w:lang w:val="en-ID"/>
        </w:rPr>
        <w:t>dari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hasil</w:t>
      </w:r>
      <w:proofErr w:type="spellEnd"/>
      <w:r w:rsidRPr="00CA6D7B">
        <w:rPr>
          <w:rFonts w:ascii="Tw Cen MT" w:hAnsi="Tw Cen MT" w:cs="Times New Roman"/>
          <w:sz w:val="20"/>
          <w:szCs w:val="20"/>
          <w:lang w:val="en-ID"/>
        </w:rPr>
        <w:t xml:space="preserve"> uji </w:t>
      </w:r>
      <w:proofErr w:type="spellStart"/>
      <w:r w:rsidRPr="00CA6D7B">
        <w:rPr>
          <w:rFonts w:ascii="Tw Cen MT" w:hAnsi="Tw Cen MT" w:cs="Times New Roman"/>
          <w:sz w:val="20"/>
          <w:szCs w:val="20"/>
          <w:lang w:val="en-ID"/>
        </w:rPr>
        <w:t>karakterisasi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isolasi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bekteri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endofit</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berhasil</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mengidentifikasi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bakteri</w:t>
      </w:r>
      <w:proofErr w:type="spellEnd"/>
      <w:r w:rsidRPr="00CA6D7B">
        <w:rPr>
          <w:rFonts w:ascii="Tw Cen MT" w:hAnsi="Tw Cen MT" w:cs="Times New Roman"/>
          <w:sz w:val="20"/>
          <w:szCs w:val="20"/>
          <w:lang w:val="en-ID"/>
        </w:rPr>
        <w:t xml:space="preserve"> Bacillus sp. Kesimpulan </w:t>
      </w:r>
      <w:proofErr w:type="spellStart"/>
      <w:r w:rsidRPr="00CA6D7B">
        <w:rPr>
          <w:rFonts w:ascii="Tw Cen MT" w:hAnsi="Tw Cen MT" w:cs="Times New Roman"/>
          <w:sz w:val="20"/>
          <w:szCs w:val="20"/>
          <w:lang w:val="en-ID"/>
        </w:rPr>
        <w:t>penelitian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ini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adalah</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bakteri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endofit</w:t>
      </w:r>
      <w:proofErr w:type="spellEnd"/>
      <w:r w:rsidRPr="00CA6D7B">
        <w:rPr>
          <w:rFonts w:ascii="Tw Cen MT" w:hAnsi="Tw Cen MT" w:cs="Times New Roman"/>
          <w:sz w:val="20"/>
          <w:szCs w:val="20"/>
          <w:lang w:val="en-ID"/>
        </w:rPr>
        <w:t xml:space="preserve"> pada </w:t>
      </w:r>
      <w:proofErr w:type="spellStart"/>
      <w:r w:rsidRPr="00CA6D7B">
        <w:rPr>
          <w:rFonts w:ascii="Tw Cen MT" w:hAnsi="Tw Cen MT" w:cs="Times New Roman"/>
          <w:sz w:val="20"/>
          <w:szCs w:val="20"/>
          <w:lang w:val="en-ID"/>
        </w:rPr>
        <w:t>daun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blimbing</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wuluh</w:t>
      </w:r>
      <w:proofErr w:type="spellEnd"/>
      <w:r w:rsidRPr="00CA6D7B">
        <w:rPr>
          <w:rFonts w:ascii="Tw Cen MT" w:hAnsi="Tw Cen MT" w:cs="Times New Roman"/>
          <w:sz w:val="20"/>
          <w:szCs w:val="20"/>
          <w:lang w:val="en-ID"/>
        </w:rPr>
        <w:t xml:space="preserve"> (A. </w:t>
      </w:r>
      <w:proofErr w:type="spellStart"/>
      <w:r w:rsidRPr="00CA6D7B">
        <w:rPr>
          <w:rFonts w:ascii="Tw Cen MT" w:hAnsi="Tw Cen MT" w:cs="Times New Roman"/>
          <w:sz w:val="20"/>
          <w:szCs w:val="20"/>
          <w:lang w:val="en-ID"/>
        </w:rPr>
        <w:t>blimbii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berpotensi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sebagai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Bakteri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Asam</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Laktat</w:t>
      </w:r>
      <w:proofErr w:type="spellEnd"/>
      <w:r w:rsidRPr="00CA6D7B">
        <w:rPr>
          <w:rFonts w:ascii="Tw Cen MT" w:hAnsi="Tw Cen MT" w:cs="Times New Roman"/>
          <w:sz w:val="20"/>
          <w:szCs w:val="20"/>
          <w:lang w:val="en-ID"/>
        </w:rPr>
        <w:t xml:space="preserve"> (BAL) . </w:t>
      </w:r>
      <w:proofErr w:type="spellStart"/>
      <w:r w:rsidRPr="00CA6D7B">
        <w:rPr>
          <w:rFonts w:ascii="Tw Cen MT" w:hAnsi="Tw Cen MT" w:cs="Times New Roman"/>
          <w:sz w:val="20"/>
          <w:szCs w:val="20"/>
          <w:lang w:val="en-ID"/>
        </w:rPr>
        <w:t>Luaran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penelitian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ini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adalah</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publikasi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jurnal</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nasional</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terakreditasi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sinta</w:t>
      </w:r>
      <w:proofErr w:type="spellEnd"/>
      <w:r w:rsidRPr="00CA6D7B">
        <w:rPr>
          <w:rFonts w:ascii="Tw Cen MT" w:hAnsi="Tw Cen MT" w:cs="Times New Roman"/>
          <w:sz w:val="20"/>
          <w:szCs w:val="20"/>
          <w:lang w:val="en-ID"/>
        </w:rPr>
        <w:t xml:space="preserve"> 3.  Hasil </w:t>
      </w:r>
      <w:proofErr w:type="spellStart"/>
      <w:r w:rsidRPr="00CA6D7B">
        <w:rPr>
          <w:rFonts w:ascii="Tw Cen MT" w:hAnsi="Tw Cen MT" w:cs="Times New Roman"/>
          <w:sz w:val="20"/>
          <w:szCs w:val="20"/>
          <w:lang w:val="en-ID"/>
        </w:rPr>
        <w:t>pengukuran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tingkat</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kesiapan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teknologi</w:t>
      </w:r>
      <w:proofErr w:type="spellEnd"/>
      <w:r w:rsidRPr="00CA6D7B">
        <w:rPr>
          <w:rFonts w:ascii="Tw Cen MT" w:hAnsi="Tw Cen MT" w:cs="Times New Roman"/>
          <w:sz w:val="20"/>
          <w:szCs w:val="20"/>
          <w:lang w:val="en-ID"/>
        </w:rPr>
        <w:t xml:space="preserve"> I (TKT 2) </w:t>
      </w:r>
      <w:proofErr w:type="spellStart"/>
      <w:r w:rsidRPr="00CA6D7B">
        <w:rPr>
          <w:rFonts w:ascii="Tw Cen MT" w:hAnsi="Tw Cen MT" w:cs="Times New Roman"/>
          <w:sz w:val="20"/>
          <w:szCs w:val="20"/>
          <w:lang w:val="en-ID"/>
        </w:rPr>
        <w:t>penelitian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ini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dengan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indikator</w:t>
      </w:r>
      <w:proofErr w:type="spellEnd"/>
      <w:r w:rsidRPr="00CA6D7B">
        <w:rPr>
          <w:rFonts w:ascii="Tw Cen MT" w:hAnsi="Tw Cen MT" w:cs="Times New Roman"/>
          <w:sz w:val="20"/>
          <w:szCs w:val="20"/>
          <w:lang w:val="en-ID"/>
        </w:rPr>
        <w:t xml:space="preserve"> : </w:t>
      </w:r>
      <w:proofErr w:type="spellStart"/>
      <w:r w:rsidRPr="00CA6D7B">
        <w:rPr>
          <w:rFonts w:ascii="Tw Cen MT" w:hAnsi="Tw Cen MT" w:cs="Times New Roman"/>
          <w:sz w:val="20"/>
          <w:szCs w:val="20"/>
          <w:lang w:val="en-ID"/>
        </w:rPr>
        <w:t>hasil</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penelitian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dapat</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direkomendasikan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bahwa</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daun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blimbing</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wuluh</w:t>
      </w:r>
      <w:proofErr w:type="spellEnd"/>
      <w:r w:rsidRPr="00CA6D7B">
        <w:rPr>
          <w:rFonts w:ascii="Tw Cen MT" w:hAnsi="Tw Cen MT" w:cs="Times New Roman"/>
          <w:sz w:val="20"/>
          <w:szCs w:val="20"/>
          <w:lang w:val="en-ID"/>
        </w:rPr>
        <w:t xml:space="preserve"> (</w:t>
      </w:r>
      <w:r w:rsidRPr="00CA6D7B">
        <w:rPr>
          <w:rFonts w:ascii="Tw Cen MT" w:hAnsi="Tw Cen MT" w:cs="Times New Roman"/>
          <w:i/>
          <w:sz w:val="20"/>
          <w:szCs w:val="20"/>
          <w:lang w:val="en-ID"/>
        </w:rPr>
        <w:t xml:space="preserve">(Averrhoa </w:t>
      </w:r>
      <w:proofErr w:type="spellStart"/>
      <w:r w:rsidRPr="00CA6D7B">
        <w:rPr>
          <w:rFonts w:ascii="Tw Cen MT" w:hAnsi="Tw Cen MT" w:cs="Times New Roman"/>
          <w:i/>
          <w:sz w:val="20"/>
          <w:szCs w:val="20"/>
          <w:lang w:val="en-ID"/>
        </w:rPr>
        <w:t>blimbii</w:t>
      </w:r>
      <w:proofErr w:type="spellEnd"/>
      <w:r w:rsidRPr="00CA6D7B">
        <w:rPr>
          <w:rFonts w:ascii="Tw Cen MT" w:hAnsi="Tw Cen MT" w:cs="Times New Roman"/>
          <w:i/>
          <w:sz w:val="20"/>
          <w:szCs w:val="20"/>
          <w:lang w:val="en-ID"/>
        </w:rPr>
        <w:t>)</w:t>
      </w:r>
      <w:r w:rsidRPr="00CA6D7B">
        <w:rPr>
          <w:rFonts w:ascii="Tw Cen MT" w:hAnsi="Tw Cen MT" w:cs="Times New Roman"/>
          <w:sz w:val="20"/>
          <w:szCs w:val="20"/>
          <w:lang w:val="en-ID"/>
        </w:rPr>
        <w:t>)</w:t>
      </w:r>
      <w:proofErr w:type="spellStart"/>
      <w:r w:rsidRPr="00CA6D7B">
        <w:rPr>
          <w:rFonts w:ascii="Tw Cen MT" w:hAnsi="Tw Cen MT" w:cs="Times New Roman"/>
          <w:sz w:val="20"/>
          <w:szCs w:val="20"/>
          <w:lang w:val="en-ID"/>
        </w:rPr>
        <w:t>dapat</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menjadi</w:t>
      </w:r>
      <w:proofErr w:type="spellEnd"/>
      <w:r w:rsidRPr="00CA6D7B">
        <w:rPr>
          <w:rFonts w:ascii="Tw Cen MT" w:hAnsi="Tw Cen MT" w:cs="Times New Roman"/>
          <w:sz w:val="20"/>
          <w:szCs w:val="20"/>
          <w:lang w:val="en-ID"/>
        </w:rPr>
        <w:t xml:space="preserve"> salah </w:t>
      </w:r>
      <w:proofErr w:type="spellStart"/>
      <w:r w:rsidRPr="00CA6D7B">
        <w:rPr>
          <w:rFonts w:ascii="Tw Cen MT" w:hAnsi="Tw Cen MT" w:cs="Times New Roman"/>
          <w:sz w:val="20"/>
          <w:szCs w:val="20"/>
          <w:lang w:val="en-ID"/>
        </w:rPr>
        <w:t>satu</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alternatif</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tanaman</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penghasil</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bakteri</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asam</w:t>
      </w:r>
      <w:proofErr w:type="spellEnd"/>
      <w:r w:rsidRPr="00CA6D7B">
        <w:rPr>
          <w:rFonts w:ascii="Tw Cen MT" w:hAnsi="Tw Cen MT" w:cs="Times New Roman"/>
          <w:sz w:val="20"/>
          <w:szCs w:val="20"/>
          <w:lang w:val="en-ID"/>
        </w:rPr>
        <w:t xml:space="preserve"> </w:t>
      </w:r>
      <w:proofErr w:type="spellStart"/>
      <w:r w:rsidRPr="00CA6D7B">
        <w:rPr>
          <w:rFonts w:ascii="Tw Cen MT" w:hAnsi="Tw Cen MT" w:cs="Times New Roman"/>
          <w:sz w:val="20"/>
          <w:szCs w:val="20"/>
          <w:lang w:val="en-ID"/>
        </w:rPr>
        <w:t>laktat</w:t>
      </w:r>
      <w:proofErr w:type="spellEnd"/>
      <w:r w:rsidRPr="00CA6D7B">
        <w:rPr>
          <w:rFonts w:ascii="Tw Cen MT" w:hAnsi="Tw Cen MT" w:cs="Times New Roman"/>
          <w:sz w:val="20"/>
          <w:szCs w:val="20"/>
          <w:lang w:val="en-ID"/>
        </w:rPr>
        <w:t>.</w:t>
      </w:r>
    </w:p>
    <w:p w14:paraId="68659279" w14:textId="141C284D" w:rsidR="007F4948" w:rsidRPr="0096335E" w:rsidRDefault="0086728C" w:rsidP="00DA7C20">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448ACAA7" w14:textId="07CF8A03" w:rsidR="00997349" w:rsidRPr="0096335E" w:rsidRDefault="00CA6D7B" w:rsidP="00287FE5">
      <w:pPr>
        <w:ind w:left="2430" w:firstLine="720"/>
        <w:rPr>
          <w:rFonts w:ascii="Tw Cen MT" w:eastAsia="Twentieth Century" w:hAnsi="Tw Cen MT" w:cs="Twentieth Century"/>
          <w:sz w:val="20"/>
          <w:szCs w:val="20"/>
        </w:rPr>
        <w:sectPr w:rsidR="00997349" w:rsidRPr="0096335E" w:rsidSect="00AF4FBE">
          <w:headerReference w:type="default" r:id="rId14"/>
          <w:footerReference w:type="default" r:id="rId15"/>
          <w:pgSz w:w="12240" w:h="15840"/>
          <w:pgMar w:top="1440" w:right="1440" w:bottom="1440" w:left="1440" w:header="720" w:footer="720" w:gutter="0"/>
          <w:pgNumType w:start="91"/>
          <w:cols w:space="720"/>
        </w:sectPr>
      </w:pPr>
      <w:proofErr w:type="spellStart"/>
      <w:r>
        <w:rPr>
          <w:rFonts w:ascii="Tw Cen MT" w:eastAsia="Twentieth Century" w:hAnsi="Tw Cen MT" w:cs="Twentieth Century"/>
          <w:sz w:val="20"/>
          <w:szCs w:val="20"/>
        </w:rPr>
        <w:t>Isolasi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Identifikasi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Daun</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Endofit</w:t>
      </w:r>
      <w:proofErr w:type="spellEnd"/>
      <w:r>
        <w:rPr>
          <w:rFonts w:ascii="Tw Cen MT" w:eastAsia="Twentieth Century" w:hAnsi="Tw Cen MT" w:cs="Twentieth Century"/>
          <w:sz w:val="20"/>
          <w:szCs w:val="20"/>
        </w:rPr>
        <w:t>, BAL</w:t>
      </w:r>
    </w:p>
    <w:p w14:paraId="12468592" w14:textId="35FAD3E3"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5650AD91" w14:textId="77777777" w:rsidR="006D0B94" w:rsidRPr="006D0B94" w:rsidRDefault="006D0B94" w:rsidP="006D0B94">
      <w:pPr>
        <w:spacing w:after="0" w:line="240" w:lineRule="auto"/>
        <w:jc w:val="both"/>
        <w:rPr>
          <w:rFonts w:ascii="Tw Cen MT" w:hAnsi="Tw Cen MT" w:cs="Times New Roman"/>
          <w:sz w:val="24"/>
          <w:szCs w:val="24"/>
          <w:lang w:val="en-ID"/>
        </w:rPr>
      </w:pPr>
      <w:proofErr w:type="spellStart"/>
      <w:r w:rsidRPr="006D0B94">
        <w:rPr>
          <w:rFonts w:ascii="Tw Cen MT" w:hAnsi="Tw Cen MT" w:cs="Times New Roman"/>
          <w:sz w:val="24"/>
          <w:szCs w:val="24"/>
          <w:lang w:val="en-ID"/>
        </w:rPr>
        <w:t>Tanaman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i/>
          <w:sz w:val="24"/>
          <w:szCs w:val="24"/>
          <w:lang w:val="en-ID"/>
        </w:rPr>
        <w:t>blimbi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Blimbing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wuluh</w:t>
      </w:r>
      <w:proofErr w:type="spellEnd"/>
      <w:r w:rsidRPr="006D0B94">
        <w:rPr>
          <w:rFonts w:ascii="Tw Cen MT" w:hAnsi="Tw Cen MT" w:cs="Times New Roman"/>
          <w:sz w:val="24"/>
          <w:szCs w:val="24"/>
          <w:lang w:val="en-ID"/>
        </w:rPr>
        <w:t xml:space="preserve"> (</w:t>
      </w:r>
      <w:r w:rsidRPr="006D0B94">
        <w:rPr>
          <w:rFonts w:ascii="Tw Cen MT" w:hAnsi="Tw Cen MT" w:cs="Times New Roman"/>
          <w:i/>
          <w:sz w:val="24"/>
          <w:szCs w:val="24"/>
          <w:lang w:val="en-ID"/>
        </w:rPr>
        <w:t xml:space="preserve">Averrhoa </w:t>
      </w:r>
      <w:proofErr w:type="spellStart"/>
      <w:r w:rsidRPr="006D0B94">
        <w:rPr>
          <w:rFonts w:ascii="Tw Cen MT" w:hAnsi="Tw Cen MT" w:cs="Times New Roman"/>
          <w:i/>
          <w:sz w:val="24"/>
          <w:szCs w:val="24"/>
          <w:lang w:val="en-ID"/>
        </w:rPr>
        <w:t>blimbii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merupakan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tanaman</w:t>
      </w:r>
      <w:proofErr w:type="spellEnd"/>
      <w:r w:rsidRPr="006D0B94">
        <w:rPr>
          <w:rFonts w:ascii="Tw Cen MT" w:hAnsi="Tw Cen MT" w:cs="Times New Roman"/>
          <w:sz w:val="24"/>
          <w:szCs w:val="24"/>
          <w:lang w:val="en-ID"/>
        </w:rPr>
        <w:t xml:space="preserve"> yang </w:t>
      </w:r>
      <w:proofErr w:type="spellStart"/>
      <w:r w:rsidRPr="006D0B94">
        <w:rPr>
          <w:rFonts w:ascii="Tw Cen MT" w:hAnsi="Tw Cen MT" w:cs="Times New Roman"/>
          <w:sz w:val="24"/>
          <w:szCs w:val="24"/>
          <w:lang w:val="en-ID"/>
        </w:rPr>
        <w:t>telah</w:t>
      </w:r>
      <w:proofErr w:type="spellEnd"/>
      <w:r w:rsidRPr="006D0B94">
        <w:rPr>
          <w:rFonts w:ascii="Tw Cen MT" w:hAnsi="Tw Cen MT" w:cs="Times New Roman"/>
          <w:sz w:val="24"/>
          <w:szCs w:val="24"/>
          <w:lang w:val="en-ID"/>
        </w:rPr>
        <w:t xml:space="preserve"> lama </w:t>
      </w:r>
      <w:proofErr w:type="spellStart"/>
      <w:r w:rsidRPr="006D0B94">
        <w:rPr>
          <w:rFonts w:ascii="Tw Cen MT" w:hAnsi="Tw Cen MT" w:cs="Times New Roman"/>
          <w:sz w:val="24"/>
          <w:szCs w:val="24"/>
          <w:lang w:val="en-ID"/>
        </w:rPr>
        <w:t>dikenal</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banyak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manfaatnya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Belimbing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wuluh</w:t>
      </w:r>
      <w:proofErr w:type="spellEnd"/>
      <w:r w:rsidRPr="006D0B94">
        <w:rPr>
          <w:rFonts w:ascii="Tw Cen MT" w:hAnsi="Tw Cen MT" w:cs="Times New Roman"/>
          <w:sz w:val="24"/>
          <w:szCs w:val="24"/>
          <w:lang w:val="en-ID"/>
        </w:rPr>
        <w:t xml:space="preserve"> (</w:t>
      </w:r>
      <w:r w:rsidRPr="006D0B94">
        <w:rPr>
          <w:rFonts w:ascii="Tw Cen MT" w:hAnsi="Tw Cen MT" w:cs="Times New Roman"/>
          <w:i/>
          <w:sz w:val="24"/>
          <w:szCs w:val="24"/>
          <w:lang w:val="en-ID"/>
        </w:rPr>
        <w:t xml:space="preserve">A. </w:t>
      </w:r>
      <w:proofErr w:type="spellStart"/>
      <w:r w:rsidRPr="006D0B94">
        <w:rPr>
          <w:rFonts w:ascii="Tw Cen MT" w:hAnsi="Tw Cen MT" w:cs="Times New Roman"/>
          <w:i/>
          <w:sz w:val="24"/>
          <w:szCs w:val="24"/>
          <w:lang w:val="en-ID"/>
        </w:rPr>
        <w:t>blimbii</w:t>
      </w:r>
      <w:proofErr w:type="spellEnd"/>
      <w:r w:rsidRPr="006D0B94">
        <w:rPr>
          <w:rFonts w:ascii="Tw Cen MT" w:hAnsi="Tw Cen MT" w:cs="Times New Roman"/>
          <w:i/>
          <w:sz w:val="24"/>
          <w:szCs w:val="24"/>
          <w:lang w:val="en-ID"/>
        </w:rPr>
        <w:t xml:space="preserve"> L</w:t>
      </w:r>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banyak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dijumpai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tersebar</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diseluruh</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nusantara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Tanaman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belimbing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wuluh</w:t>
      </w:r>
      <w:proofErr w:type="spellEnd"/>
      <w:r w:rsidRPr="006D0B94">
        <w:rPr>
          <w:rFonts w:ascii="Tw Cen MT" w:hAnsi="Tw Cen MT" w:cs="Times New Roman"/>
          <w:sz w:val="24"/>
          <w:szCs w:val="24"/>
          <w:lang w:val="en-ID"/>
        </w:rPr>
        <w:t xml:space="preserve"> (</w:t>
      </w:r>
      <w:r w:rsidRPr="006D0B94">
        <w:rPr>
          <w:rFonts w:ascii="Tw Cen MT" w:hAnsi="Tw Cen MT" w:cs="Times New Roman"/>
          <w:i/>
          <w:sz w:val="24"/>
          <w:szCs w:val="24"/>
          <w:lang w:val="en-ID"/>
        </w:rPr>
        <w:t xml:space="preserve">A. </w:t>
      </w:r>
      <w:proofErr w:type="spellStart"/>
      <w:r w:rsidRPr="006D0B94">
        <w:rPr>
          <w:rFonts w:ascii="Tw Cen MT" w:hAnsi="Tw Cen MT" w:cs="Times New Roman"/>
          <w:i/>
          <w:sz w:val="24"/>
          <w:szCs w:val="24"/>
          <w:lang w:val="en-ID"/>
        </w:rPr>
        <w:t>blimbi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mudah</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dijumpai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dimana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saja</w:t>
      </w:r>
      <w:proofErr w:type="spellEnd"/>
      <w:r w:rsidRPr="006D0B94">
        <w:rPr>
          <w:rFonts w:ascii="Tw Cen MT" w:hAnsi="Tw Cen MT" w:cs="Times New Roman"/>
          <w:sz w:val="24"/>
          <w:szCs w:val="24"/>
          <w:lang w:val="en-ID"/>
        </w:rPr>
        <w:t xml:space="preserve"> dan juga </w:t>
      </w:r>
      <w:proofErr w:type="spellStart"/>
      <w:r w:rsidRPr="006D0B94">
        <w:rPr>
          <w:rFonts w:ascii="Tw Cen MT" w:hAnsi="Tw Cen MT" w:cs="Times New Roman"/>
          <w:sz w:val="24"/>
          <w:szCs w:val="24"/>
          <w:lang w:val="en-ID"/>
        </w:rPr>
        <w:t>mudah</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untuk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dibudidayakan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Belimbing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wuluh</w:t>
      </w:r>
      <w:proofErr w:type="spellEnd"/>
      <w:r w:rsidRPr="006D0B94">
        <w:rPr>
          <w:rFonts w:ascii="Tw Cen MT" w:hAnsi="Tw Cen MT" w:cs="Times New Roman"/>
          <w:sz w:val="24"/>
          <w:szCs w:val="24"/>
          <w:lang w:val="en-ID"/>
        </w:rPr>
        <w:t xml:space="preserve"> (</w:t>
      </w:r>
      <w:r w:rsidRPr="006D0B94">
        <w:rPr>
          <w:rFonts w:ascii="Tw Cen MT" w:hAnsi="Tw Cen MT" w:cs="Times New Roman"/>
          <w:i/>
          <w:sz w:val="24"/>
          <w:szCs w:val="24"/>
          <w:lang w:val="en-ID"/>
        </w:rPr>
        <w:t>A.</w:t>
      </w:r>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selain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mempunyai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khasiat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obat</w:t>
      </w:r>
      <w:proofErr w:type="spellEnd"/>
      <w:r w:rsidRPr="006D0B94">
        <w:rPr>
          <w:rFonts w:ascii="Tw Cen MT" w:hAnsi="Tw Cen MT" w:cs="Times New Roman"/>
          <w:sz w:val="24"/>
          <w:szCs w:val="24"/>
          <w:lang w:val="en-ID"/>
        </w:rPr>
        <w:t xml:space="preserve"> juga </w:t>
      </w:r>
      <w:proofErr w:type="spellStart"/>
      <w:r w:rsidRPr="006D0B94">
        <w:rPr>
          <w:rFonts w:ascii="Tw Cen MT" w:hAnsi="Tw Cen MT" w:cs="Times New Roman"/>
          <w:sz w:val="24"/>
          <w:szCs w:val="24"/>
          <w:lang w:val="en-ID"/>
        </w:rPr>
        <w:t>dapat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jadikan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sebagai</w:t>
      </w:r>
      <w:proofErr w:type="spellEnd"/>
      <w:r w:rsidRPr="006D0B94">
        <w:rPr>
          <w:rFonts w:ascii="Tw Cen MT" w:hAnsi="Tw Cen MT" w:cs="Times New Roman"/>
          <w:sz w:val="24"/>
          <w:szCs w:val="24"/>
          <w:lang w:val="en-ID"/>
        </w:rPr>
        <w:t xml:space="preserve"> salah </w:t>
      </w:r>
      <w:proofErr w:type="spellStart"/>
      <w:r w:rsidRPr="006D0B94">
        <w:rPr>
          <w:rFonts w:ascii="Tw Cen MT" w:hAnsi="Tw Cen MT" w:cs="Times New Roman"/>
          <w:sz w:val="24"/>
          <w:szCs w:val="24"/>
          <w:lang w:val="en-ID"/>
        </w:rPr>
        <w:t>satu</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bahan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tambahan</w:t>
      </w:r>
      <w:proofErr w:type="spellEnd"/>
      <w:r w:rsidRPr="006D0B94">
        <w:rPr>
          <w:rFonts w:ascii="Tw Cen MT" w:hAnsi="Tw Cen MT" w:cs="Times New Roman"/>
          <w:sz w:val="24"/>
          <w:szCs w:val="24"/>
          <w:lang w:val="en-ID"/>
        </w:rPr>
        <w:t xml:space="preserve"> pada </w:t>
      </w:r>
      <w:proofErr w:type="spellStart"/>
      <w:r w:rsidRPr="006D0B94">
        <w:rPr>
          <w:rFonts w:ascii="Tw Cen MT" w:hAnsi="Tw Cen MT" w:cs="Times New Roman"/>
          <w:sz w:val="24"/>
          <w:szCs w:val="24"/>
          <w:lang w:val="en-ID"/>
        </w:rPr>
        <w:t>makanan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guna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meningkatkan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cita</w:t>
      </w:r>
      <w:proofErr w:type="spellEnd"/>
      <w:r w:rsidRPr="006D0B94">
        <w:rPr>
          <w:rFonts w:ascii="Tw Cen MT" w:hAnsi="Tw Cen MT" w:cs="Times New Roman"/>
          <w:sz w:val="24"/>
          <w:szCs w:val="24"/>
          <w:lang w:val="en-ID"/>
        </w:rPr>
        <w:t xml:space="preserve"> rasa </w:t>
      </w:r>
      <w:proofErr w:type="spellStart"/>
      <w:r w:rsidRPr="006D0B94">
        <w:rPr>
          <w:rFonts w:ascii="Tw Cen MT" w:hAnsi="Tw Cen MT" w:cs="Times New Roman"/>
          <w:sz w:val="24"/>
          <w:szCs w:val="24"/>
          <w:lang w:val="en-ID"/>
        </w:rPr>
        <w:t>serta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penambah</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selera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makan</w:t>
      </w:r>
      <w:proofErr w:type="spellEnd"/>
      <w:r w:rsidRPr="006D0B94">
        <w:rPr>
          <w:rFonts w:ascii="Tw Cen MT" w:hAnsi="Tw Cen MT" w:cs="Times New Roman"/>
          <w:sz w:val="24"/>
          <w:szCs w:val="24"/>
          <w:lang w:val="en-ID"/>
        </w:rPr>
        <w:t>.</w:t>
      </w:r>
    </w:p>
    <w:p w14:paraId="701F8291" w14:textId="77777777" w:rsidR="006D0B94" w:rsidRPr="006D0B94" w:rsidRDefault="006D0B94" w:rsidP="006D0B94">
      <w:pPr>
        <w:spacing w:after="0" w:line="240" w:lineRule="auto"/>
        <w:jc w:val="both"/>
        <w:rPr>
          <w:rFonts w:ascii="Tw Cen MT" w:hAnsi="Tw Cen MT" w:cs="Times New Roman"/>
          <w:sz w:val="24"/>
          <w:szCs w:val="24"/>
          <w:lang w:val="en-ID"/>
        </w:rPr>
      </w:pPr>
      <w:proofErr w:type="spellStart"/>
      <w:r w:rsidRPr="006D0B94">
        <w:rPr>
          <w:rFonts w:ascii="Tw Cen MT" w:hAnsi="Tw Cen MT" w:cs="Times New Roman"/>
          <w:sz w:val="24"/>
          <w:szCs w:val="24"/>
          <w:lang w:val="en-ID"/>
        </w:rPr>
        <w:t>Pendit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Zubaidah</w:t>
      </w:r>
      <w:proofErr w:type="spellEnd"/>
      <w:r w:rsidRPr="006D0B94">
        <w:rPr>
          <w:rFonts w:ascii="Tw Cen MT" w:hAnsi="Tw Cen MT" w:cs="Times New Roman"/>
          <w:sz w:val="24"/>
          <w:szCs w:val="24"/>
          <w:lang w:val="en-ID"/>
        </w:rPr>
        <w:t xml:space="preserve">., dan </w:t>
      </w:r>
      <w:commentRangeStart w:id="1"/>
      <w:proofErr w:type="spellStart"/>
      <w:r w:rsidRPr="006D0B94">
        <w:rPr>
          <w:rFonts w:ascii="Tw Cen MT" w:hAnsi="Tw Cen MT" w:cs="Times New Roman"/>
          <w:sz w:val="24"/>
          <w:szCs w:val="24"/>
          <w:lang w:val="en-ID"/>
        </w:rPr>
        <w:t>Sriherfyna</w:t>
      </w:r>
      <w:proofErr w:type="spellEnd"/>
      <w:r w:rsidRPr="006D0B94">
        <w:rPr>
          <w:rFonts w:ascii="Tw Cen MT" w:hAnsi="Tw Cen MT" w:cs="Times New Roman"/>
          <w:sz w:val="24"/>
          <w:szCs w:val="24"/>
          <w:lang w:val="en-ID"/>
        </w:rPr>
        <w:t xml:space="preserve"> (2016</w:t>
      </w:r>
      <w:commentRangeEnd w:id="1"/>
      <w:r w:rsidR="00D06360">
        <w:rPr>
          <w:rStyle w:val="ReferensiKomentar"/>
        </w:rPr>
        <w:commentReference w:id="1"/>
      </w:r>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telah</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melakukan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penelitian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terkait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karakteristik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fisika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kimia</w:t>
      </w:r>
      <w:proofErr w:type="spellEnd"/>
      <w:r w:rsidRPr="006D0B94">
        <w:rPr>
          <w:rFonts w:ascii="Tw Cen MT" w:hAnsi="Tw Cen MT" w:cs="Times New Roman"/>
          <w:sz w:val="24"/>
          <w:szCs w:val="24"/>
          <w:lang w:val="en-ID"/>
        </w:rPr>
        <w:t xml:space="preserve"> dan </w:t>
      </w:r>
      <w:proofErr w:type="spellStart"/>
      <w:r w:rsidRPr="006D0B94">
        <w:rPr>
          <w:rFonts w:ascii="Tw Cen MT" w:hAnsi="Tw Cen MT" w:cs="Times New Roman"/>
          <w:sz w:val="24"/>
          <w:szCs w:val="24"/>
          <w:lang w:val="en-ID"/>
        </w:rPr>
        <w:t>aktifitas</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antibakteri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ekstrak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daun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belimbing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wuluh</w:t>
      </w:r>
      <w:proofErr w:type="spellEnd"/>
      <w:r w:rsidRPr="006D0B94">
        <w:rPr>
          <w:rFonts w:ascii="Tw Cen MT" w:hAnsi="Tw Cen MT" w:cs="Times New Roman"/>
          <w:sz w:val="24"/>
          <w:szCs w:val="24"/>
          <w:lang w:val="en-ID"/>
        </w:rPr>
        <w:t xml:space="preserve"> (</w:t>
      </w:r>
      <w:r w:rsidRPr="006D0B94">
        <w:rPr>
          <w:rFonts w:ascii="Tw Cen MT" w:hAnsi="Tw Cen MT" w:cs="Times New Roman"/>
          <w:i/>
          <w:sz w:val="24"/>
          <w:szCs w:val="24"/>
          <w:lang w:val="en-ID"/>
        </w:rPr>
        <w:t xml:space="preserve">A. </w:t>
      </w:r>
      <w:proofErr w:type="spellStart"/>
      <w:r w:rsidRPr="006D0B94">
        <w:rPr>
          <w:rFonts w:ascii="Tw Cen MT" w:hAnsi="Tw Cen MT" w:cs="Times New Roman"/>
          <w:i/>
          <w:sz w:val="24"/>
          <w:szCs w:val="24"/>
          <w:lang w:val="en-ID"/>
        </w:rPr>
        <w:t>blimbii</w:t>
      </w:r>
      <w:proofErr w:type="spellEnd"/>
      <w:r w:rsidRPr="006D0B94">
        <w:rPr>
          <w:rFonts w:ascii="Tw Cen MT" w:hAnsi="Tw Cen MT" w:cs="Times New Roman"/>
          <w:i/>
          <w:sz w:val="24"/>
          <w:szCs w:val="24"/>
          <w:lang w:val="en-ID"/>
        </w:rPr>
        <w:t xml:space="preserve"> L</w:t>
      </w:r>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dalam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menghasilkan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senyawa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antibakteri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untuk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menghambat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mikroba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penyebab</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kerusakan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pangan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Berdasarkan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hasil</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penelitian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tersebut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terbukti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efektif</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untuk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menghambat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pertumbuhan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bakteri</w:t>
      </w:r>
      <w:proofErr w:type="spellEnd"/>
      <w:r w:rsidRPr="006D0B94">
        <w:rPr>
          <w:rFonts w:ascii="Tw Cen MT" w:hAnsi="Tw Cen MT" w:cs="Times New Roman"/>
          <w:sz w:val="24"/>
          <w:szCs w:val="24"/>
          <w:lang w:val="en-ID"/>
        </w:rPr>
        <w:t xml:space="preserve"> </w:t>
      </w:r>
      <w:r w:rsidRPr="006D0B94">
        <w:rPr>
          <w:rFonts w:ascii="Tw Cen MT" w:hAnsi="Tw Cen MT" w:cs="Times New Roman"/>
          <w:i/>
          <w:sz w:val="24"/>
          <w:szCs w:val="24"/>
          <w:lang w:val="en-ID"/>
        </w:rPr>
        <w:t>Escherichia coli</w:t>
      </w:r>
      <w:r w:rsidRPr="006D0B94">
        <w:rPr>
          <w:rFonts w:ascii="Tw Cen MT" w:hAnsi="Tw Cen MT" w:cs="Times New Roman"/>
          <w:sz w:val="24"/>
          <w:szCs w:val="24"/>
          <w:lang w:val="en-ID"/>
        </w:rPr>
        <w:t xml:space="preserve"> dan </w:t>
      </w:r>
      <w:r w:rsidRPr="006D0B94">
        <w:rPr>
          <w:rFonts w:ascii="Tw Cen MT" w:hAnsi="Tw Cen MT" w:cs="Times New Roman"/>
          <w:i/>
          <w:sz w:val="24"/>
          <w:szCs w:val="24"/>
          <w:lang w:val="en-ID"/>
        </w:rPr>
        <w:t>Staphylococcus aureus</w:t>
      </w:r>
      <w:r w:rsidRPr="006D0B94">
        <w:rPr>
          <w:rFonts w:ascii="Tw Cen MT" w:hAnsi="Tw Cen MT" w:cs="Times New Roman"/>
          <w:sz w:val="24"/>
          <w:szCs w:val="24"/>
          <w:lang w:val="en-ID"/>
        </w:rPr>
        <w:t>.</w:t>
      </w:r>
    </w:p>
    <w:p w14:paraId="03E0EE4A" w14:textId="77777777" w:rsidR="006D0B94" w:rsidRPr="006D0B94" w:rsidRDefault="006D0B94" w:rsidP="006D0B94">
      <w:pPr>
        <w:spacing w:after="0" w:line="240" w:lineRule="auto"/>
        <w:jc w:val="both"/>
        <w:rPr>
          <w:rFonts w:ascii="Tw Cen MT" w:hAnsi="Tw Cen MT" w:cs="Times New Roman"/>
          <w:sz w:val="24"/>
          <w:szCs w:val="24"/>
          <w:lang w:val="en-ID"/>
        </w:rPr>
      </w:pPr>
      <w:proofErr w:type="spellStart"/>
      <w:r w:rsidRPr="006D0B94">
        <w:rPr>
          <w:rFonts w:ascii="Tw Cen MT" w:hAnsi="Tw Cen MT" w:cs="Times New Roman"/>
          <w:sz w:val="24"/>
          <w:szCs w:val="24"/>
          <w:lang w:val="en-ID"/>
        </w:rPr>
        <w:t>Mikroba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endofit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merupakan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mikroba</w:t>
      </w:r>
      <w:proofErr w:type="spellEnd"/>
      <w:r w:rsidRPr="006D0B94">
        <w:rPr>
          <w:rFonts w:ascii="Tw Cen MT" w:hAnsi="Tw Cen MT" w:cs="Times New Roman"/>
          <w:sz w:val="24"/>
          <w:szCs w:val="24"/>
          <w:lang w:val="en-ID"/>
        </w:rPr>
        <w:t xml:space="preserve"> yang </w:t>
      </w:r>
      <w:proofErr w:type="spellStart"/>
      <w:r w:rsidRPr="006D0B94">
        <w:rPr>
          <w:rFonts w:ascii="Tw Cen MT" w:hAnsi="Tw Cen MT" w:cs="Times New Roman"/>
          <w:sz w:val="24"/>
          <w:szCs w:val="24"/>
          <w:lang w:val="en-ID"/>
        </w:rPr>
        <w:t>terdapat</w:t>
      </w:r>
      <w:proofErr w:type="spellEnd"/>
      <w:r w:rsidRPr="006D0B94">
        <w:rPr>
          <w:rFonts w:ascii="Tw Cen MT" w:hAnsi="Tw Cen MT" w:cs="Times New Roman"/>
          <w:sz w:val="24"/>
          <w:szCs w:val="24"/>
          <w:lang w:val="en-ID"/>
        </w:rPr>
        <w:t xml:space="preserve"> pada </w:t>
      </w:r>
      <w:proofErr w:type="spellStart"/>
      <w:r w:rsidRPr="006D0B94">
        <w:rPr>
          <w:rFonts w:ascii="Tw Cen MT" w:hAnsi="Tw Cen MT" w:cs="Times New Roman"/>
          <w:sz w:val="24"/>
          <w:szCs w:val="24"/>
          <w:lang w:val="en-ID"/>
        </w:rPr>
        <w:t>jaringan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tanaman</w:t>
      </w:r>
      <w:proofErr w:type="spellEnd"/>
      <w:r w:rsidRPr="006D0B94">
        <w:rPr>
          <w:rFonts w:ascii="Tw Cen MT" w:hAnsi="Tw Cen MT" w:cs="Times New Roman"/>
          <w:sz w:val="24"/>
          <w:szCs w:val="24"/>
          <w:lang w:val="en-ID"/>
        </w:rPr>
        <w:t xml:space="preserve"> yang </w:t>
      </w:r>
      <w:proofErr w:type="spellStart"/>
      <w:r w:rsidRPr="006D0B94">
        <w:rPr>
          <w:rFonts w:ascii="Tw Cen MT" w:hAnsi="Tw Cen MT" w:cs="Times New Roman"/>
          <w:sz w:val="24"/>
          <w:szCs w:val="24"/>
          <w:lang w:val="en-ID"/>
        </w:rPr>
        <w:t>berasosiasi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dengan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tanaman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inangnya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Mikroba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endofit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memberikan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manfaat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besar</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terhadap</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pertumbuhan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tanaman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inangnya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karena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berperan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dalam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membantu</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tanaman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inang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dalam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penyerapan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nutrisi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serta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berperan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sebagai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mikroba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pertahanan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inang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dalam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menghadapi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cekaman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lingkungan</w:t>
      </w:r>
      <w:proofErr w:type="spellEnd"/>
      <w:r w:rsidRPr="006D0B94">
        <w:rPr>
          <w:rFonts w:ascii="Tw Cen MT" w:hAnsi="Tw Cen MT" w:cs="Times New Roman"/>
          <w:sz w:val="24"/>
          <w:szCs w:val="24"/>
          <w:lang w:val="en-ID"/>
        </w:rPr>
        <w:t xml:space="preserve"> yang </w:t>
      </w:r>
      <w:proofErr w:type="spellStart"/>
      <w:r w:rsidRPr="006D0B94">
        <w:rPr>
          <w:rFonts w:ascii="Tw Cen MT" w:hAnsi="Tw Cen MT" w:cs="Times New Roman"/>
          <w:sz w:val="24"/>
          <w:szCs w:val="24"/>
          <w:lang w:val="en-ID"/>
        </w:rPr>
        <w:t>ekstrim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Keberadaan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mikroba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endofit</w:t>
      </w:r>
      <w:proofErr w:type="spellEnd"/>
      <w:r w:rsidRPr="006D0B94">
        <w:rPr>
          <w:rFonts w:ascii="Tw Cen MT" w:hAnsi="Tw Cen MT" w:cs="Times New Roman"/>
          <w:sz w:val="24"/>
          <w:szCs w:val="24"/>
          <w:lang w:val="en-ID"/>
        </w:rPr>
        <w:t xml:space="preserve"> pada </w:t>
      </w:r>
      <w:proofErr w:type="spellStart"/>
      <w:r w:rsidRPr="006D0B94">
        <w:rPr>
          <w:rFonts w:ascii="Tw Cen MT" w:hAnsi="Tw Cen MT" w:cs="Times New Roman"/>
          <w:sz w:val="24"/>
          <w:szCs w:val="24"/>
          <w:lang w:val="en-ID"/>
        </w:rPr>
        <w:t>tanaman</w:t>
      </w:r>
      <w:proofErr w:type="spellEnd"/>
      <w:r w:rsidRPr="006D0B94">
        <w:rPr>
          <w:rFonts w:ascii="Tw Cen MT" w:hAnsi="Tw Cen MT" w:cs="Times New Roman"/>
          <w:sz w:val="24"/>
          <w:szCs w:val="24"/>
          <w:lang w:val="en-ID"/>
        </w:rPr>
        <w:t xml:space="preserve"> sangat </w:t>
      </w:r>
      <w:proofErr w:type="spellStart"/>
      <w:r w:rsidRPr="006D0B94">
        <w:rPr>
          <w:rFonts w:ascii="Tw Cen MT" w:hAnsi="Tw Cen MT" w:cs="Times New Roman"/>
          <w:sz w:val="24"/>
          <w:szCs w:val="24"/>
          <w:lang w:val="en-ID"/>
        </w:rPr>
        <w:t>berhubungan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erat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dengan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kandungan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senyawa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kimia</w:t>
      </w:r>
      <w:proofErr w:type="spellEnd"/>
      <w:r w:rsidRPr="006D0B94">
        <w:rPr>
          <w:rFonts w:ascii="Tw Cen MT" w:hAnsi="Tw Cen MT" w:cs="Times New Roman"/>
          <w:sz w:val="24"/>
          <w:szCs w:val="24"/>
          <w:lang w:val="en-ID"/>
        </w:rPr>
        <w:t xml:space="preserve"> pada </w:t>
      </w:r>
      <w:proofErr w:type="spellStart"/>
      <w:r w:rsidRPr="006D0B94">
        <w:rPr>
          <w:rFonts w:ascii="Tw Cen MT" w:hAnsi="Tw Cen MT" w:cs="Times New Roman"/>
          <w:sz w:val="24"/>
          <w:szCs w:val="24"/>
          <w:lang w:val="en-ID"/>
        </w:rPr>
        <w:t>tanaman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inangnya</w:t>
      </w:r>
      <w:proofErr w:type="spellEnd"/>
      <w:r w:rsidRPr="006D0B94">
        <w:rPr>
          <w:rFonts w:ascii="Tw Cen MT" w:hAnsi="Tw Cen MT" w:cs="Times New Roman"/>
          <w:sz w:val="24"/>
          <w:szCs w:val="24"/>
          <w:lang w:val="en-ID"/>
        </w:rPr>
        <w:t>.</w:t>
      </w:r>
    </w:p>
    <w:p w14:paraId="672238DD" w14:textId="77777777" w:rsidR="006D0B94" w:rsidRPr="006D0B94" w:rsidRDefault="006D0B94" w:rsidP="006D0B94">
      <w:pPr>
        <w:spacing w:after="0" w:line="240" w:lineRule="auto"/>
        <w:jc w:val="both"/>
        <w:rPr>
          <w:rFonts w:ascii="Tw Cen MT" w:hAnsi="Tw Cen MT" w:cs="Times New Roman"/>
          <w:sz w:val="24"/>
          <w:szCs w:val="24"/>
          <w:lang w:val="en-ID"/>
        </w:rPr>
      </w:pPr>
      <w:proofErr w:type="spellStart"/>
      <w:r w:rsidRPr="006D0B94">
        <w:rPr>
          <w:rFonts w:ascii="Tw Cen MT" w:hAnsi="Tw Cen MT" w:cs="Times New Roman"/>
          <w:sz w:val="24"/>
          <w:szCs w:val="24"/>
          <w:lang w:val="en-ID"/>
        </w:rPr>
        <w:t>Penelitian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terkait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bakteri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asam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laktat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banyak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dilakukan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untuk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mempelajari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peranan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dalam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kehidupan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Bakteri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asam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laktat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merupakan</w:t>
      </w:r>
      <w:proofErr w:type="spellEnd"/>
      <w:r w:rsidRPr="006D0B94">
        <w:rPr>
          <w:rFonts w:ascii="Tw Cen MT" w:hAnsi="Tw Cen MT" w:cs="Times New Roman"/>
          <w:sz w:val="24"/>
          <w:szCs w:val="24"/>
          <w:lang w:val="en-ID"/>
        </w:rPr>
        <w:t xml:space="preserve"> salah </w:t>
      </w:r>
      <w:proofErr w:type="spellStart"/>
      <w:r w:rsidRPr="006D0B94">
        <w:rPr>
          <w:rFonts w:ascii="Tw Cen MT" w:hAnsi="Tw Cen MT" w:cs="Times New Roman"/>
          <w:sz w:val="24"/>
          <w:szCs w:val="24"/>
          <w:lang w:val="en-ID"/>
        </w:rPr>
        <w:t>satu</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bentuk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kekayaan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biologi</w:t>
      </w:r>
      <w:proofErr w:type="spellEnd"/>
      <w:r w:rsidRPr="006D0B94">
        <w:rPr>
          <w:rFonts w:ascii="Tw Cen MT" w:hAnsi="Tw Cen MT" w:cs="Times New Roman"/>
          <w:sz w:val="24"/>
          <w:szCs w:val="24"/>
          <w:lang w:val="en-ID"/>
        </w:rPr>
        <w:t xml:space="preserve"> yang </w:t>
      </w:r>
      <w:proofErr w:type="spellStart"/>
      <w:r w:rsidRPr="006D0B94">
        <w:rPr>
          <w:rFonts w:ascii="Tw Cen MT" w:hAnsi="Tw Cen MT" w:cs="Times New Roman"/>
          <w:sz w:val="24"/>
          <w:szCs w:val="24"/>
          <w:lang w:val="en-ID"/>
        </w:rPr>
        <w:t>banyak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tersebar</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dialam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Menurut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Muzaifa</w:t>
      </w:r>
      <w:proofErr w:type="spellEnd"/>
      <w:r w:rsidRPr="006D0B94">
        <w:rPr>
          <w:rFonts w:ascii="Tw Cen MT" w:hAnsi="Tw Cen MT" w:cs="Times New Roman"/>
          <w:sz w:val="24"/>
          <w:szCs w:val="24"/>
          <w:lang w:val="en-ID"/>
        </w:rPr>
        <w:t xml:space="preserve"> (2014) </w:t>
      </w:r>
      <w:proofErr w:type="spellStart"/>
      <w:r w:rsidRPr="006D0B94">
        <w:rPr>
          <w:rFonts w:ascii="Tw Cen MT" w:hAnsi="Tw Cen MT" w:cs="Times New Roman"/>
          <w:sz w:val="24"/>
          <w:szCs w:val="24"/>
          <w:lang w:val="en-ID"/>
        </w:rPr>
        <w:t>koleksi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asam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laktat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asli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indonesia</w:t>
      </w:r>
      <w:proofErr w:type="spellEnd"/>
      <w:r w:rsidRPr="006D0B94">
        <w:rPr>
          <w:rFonts w:ascii="Tw Cen MT" w:hAnsi="Tw Cen MT" w:cs="Times New Roman"/>
          <w:sz w:val="24"/>
          <w:szCs w:val="24"/>
          <w:lang w:val="en-ID"/>
        </w:rPr>
        <w:t xml:space="preserve"> (indigenous) </w:t>
      </w:r>
      <w:proofErr w:type="spellStart"/>
      <w:r w:rsidRPr="006D0B94">
        <w:rPr>
          <w:rFonts w:ascii="Tw Cen MT" w:hAnsi="Tw Cen MT" w:cs="Times New Roman"/>
          <w:sz w:val="24"/>
          <w:szCs w:val="24"/>
          <w:lang w:val="en-ID"/>
        </w:rPr>
        <w:t>masih</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terbatas</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Eksplorasi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asam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laktat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dari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lingkungan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alam</w:t>
      </w:r>
      <w:proofErr w:type="spellEnd"/>
      <w:r w:rsidRPr="006D0B94">
        <w:rPr>
          <w:rFonts w:ascii="Tw Cen MT" w:hAnsi="Tw Cen MT" w:cs="Times New Roman"/>
          <w:sz w:val="24"/>
          <w:szCs w:val="24"/>
          <w:lang w:val="en-ID"/>
        </w:rPr>
        <w:t xml:space="preserve"> Indonesia </w:t>
      </w:r>
      <w:proofErr w:type="spellStart"/>
      <w:r w:rsidRPr="006D0B94">
        <w:rPr>
          <w:rFonts w:ascii="Tw Cen MT" w:hAnsi="Tw Cen MT" w:cs="Times New Roman"/>
          <w:sz w:val="24"/>
          <w:szCs w:val="24"/>
          <w:lang w:val="en-ID"/>
        </w:rPr>
        <w:t>dilakukan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untuk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meningkatkan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koleksi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bakteri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asam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laktat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asli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indonesia</w:t>
      </w:r>
      <w:proofErr w:type="spellEnd"/>
      <w:r w:rsidRPr="006D0B94">
        <w:rPr>
          <w:rFonts w:ascii="Tw Cen MT" w:hAnsi="Tw Cen MT" w:cs="Times New Roman"/>
          <w:sz w:val="24"/>
          <w:szCs w:val="24"/>
          <w:lang w:val="en-ID"/>
        </w:rPr>
        <w:t>.</w:t>
      </w:r>
    </w:p>
    <w:p w14:paraId="3697AE03" w14:textId="797C4CA4" w:rsidR="007106F6" w:rsidRDefault="006D0B94" w:rsidP="006D0B94">
      <w:pPr>
        <w:spacing w:after="0" w:line="240" w:lineRule="auto"/>
        <w:jc w:val="both"/>
        <w:rPr>
          <w:rFonts w:ascii="Tw Cen MT" w:hAnsi="Tw Cen MT" w:cs="Times New Roman"/>
          <w:sz w:val="24"/>
          <w:szCs w:val="24"/>
          <w:lang w:val="en-ID"/>
        </w:rPr>
      </w:pPr>
      <w:proofErr w:type="spellStart"/>
      <w:r w:rsidRPr="006D0B94">
        <w:rPr>
          <w:rFonts w:ascii="Tw Cen MT" w:hAnsi="Tw Cen MT" w:cs="Times New Roman"/>
          <w:sz w:val="24"/>
          <w:szCs w:val="24"/>
          <w:lang w:val="en-ID"/>
        </w:rPr>
        <w:t>Muzaifa</w:t>
      </w:r>
      <w:proofErr w:type="spellEnd"/>
      <w:r w:rsidRPr="006D0B94">
        <w:rPr>
          <w:rFonts w:ascii="Tw Cen MT" w:hAnsi="Tw Cen MT" w:cs="Times New Roman"/>
          <w:sz w:val="24"/>
          <w:szCs w:val="24"/>
          <w:lang w:val="en-ID"/>
        </w:rPr>
        <w:t xml:space="preserve"> (2014) </w:t>
      </w:r>
      <w:proofErr w:type="spellStart"/>
      <w:r w:rsidRPr="006D0B94">
        <w:rPr>
          <w:rFonts w:ascii="Tw Cen MT" w:hAnsi="Tw Cen MT" w:cs="Times New Roman"/>
          <w:sz w:val="24"/>
          <w:szCs w:val="24"/>
          <w:lang w:val="en-ID"/>
        </w:rPr>
        <w:t>telah</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berhasil</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mengidentifikasi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bakteri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asam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laktat</w:t>
      </w:r>
      <w:proofErr w:type="spellEnd"/>
      <w:r w:rsidRPr="006D0B94">
        <w:rPr>
          <w:rFonts w:ascii="Tw Cen MT" w:hAnsi="Tw Cen MT" w:cs="Times New Roman"/>
          <w:sz w:val="24"/>
          <w:szCs w:val="24"/>
          <w:lang w:val="en-ID"/>
        </w:rPr>
        <w:t xml:space="preserve"> indigenous </w:t>
      </w:r>
      <w:proofErr w:type="spellStart"/>
      <w:r w:rsidRPr="006D0B94">
        <w:rPr>
          <w:rFonts w:ascii="Tw Cen MT" w:hAnsi="Tw Cen MT" w:cs="Times New Roman"/>
          <w:sz w:val="24"/>
          <w:szCs w:val="24"/>
          <w:lang w:val="en-ID"/>
        </w:rPr>
        <w:t>dari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buah</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Belimbing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wuluh</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yaitu</w:t>
      </w:r>
      <w:proofErr w:type="spellEnd"/>
      <w:r w:rsidRPr="006D0B94">
        <w:rPr>
          <w:rFonts w:ascii="Tw Cen MT" w:hAnsi="Tw Cen MT" w:cs="Times New Roman"/>
          <w:sz w:val="24"/>
          <w:szCs w:val="24"/>
          <w:lang w:val="en-ID"/>
        </w:rPr>
        <w:t xml:space="preserve"> </w:t>
      </w:r>
      <w:r w:rsidRPr="006D0B94">
        <w:rPr>
          <w:rFonts w:ascii="Tw Cen MT" w:hAnsi="Tw Cen MT" w:cs="Times New Roman"/>
          <w:i/>
          <w:sz w:val="24"/>
          <w:szCs w:val="24"/>
          <w:lang w:val="en-ID"/>
        </w:rPr>
        <w:t xml:space="preserve">Enterococcus faecalis, Lactococcus lactis </w:t>
      </w:r>
      <w:proofErr w:type="spellStart"/>
      <w:r w:rsidRPr="006D0B94">
        <w:rPr>
          <w:rFonts w:ascii="Tw Cen MT" w:hAnsi="Tw Cen MT" w:cs="Times New Roman"/>
          <w:i/>
          <w:sz w:val="24"/>
          <w:szCs w:val="24"/>
          <w:lang w:val="en-ID"/>
        </w:rPr>
        <w:t>subsp</w:t>
      </w:r>
      <w:proofErr w:type="spellEnd"/>
      <w:r w:rsidRPr="006D0B94">
        <w:rPr>
          <w:rFonts w:ascii="Tw Cen MT" w:hAnsi="Tw Cen MT" w:cs="Times New Roman"/>
          <w:i/>
          <w:sz w:val="24"/>
          <w:szCs w:val="24"/>
          <w:lang w:val="en-ID"/>
        </w:rPr>
        <w:t xml:space="preserve"> lactis, dan Lactobacillus plantarum.</w:t>
      </w:r>
      <w:r w:rsidRPr="006D0B94">
        <w:rPr>
          <w:rFonts w:ascii="Tw Cen MT" w:hAnsi="Tw Cen MT" w:cs="Times New Roman"/>
          <w:sz w:val="24"/>
          <w:szCs w:val="24"/>
          <w:lang w:val="en-ID"/>
        </w:rPr>
        <w:t xml:space="preserve"> Kadar </w:t>
      </w:r>
      <w:proofErr w:type="spellStart"/>
      <w:r w:rsidRPr="006D0B94">
        <w:rPr>
          <w:rFonts w:ascii="Tw Cen MT" w:hAnsi="Tw Cen MT" w:cs="Times New Roman"/>
          <w:sz w:val="24"/>
          <w:szCs w:val="24"/>
          <w:lang w:val="en-ID"/>
        </w:rPr>
        <w:t>asam</w:t>
      </w:r>
      <w:proofErr w:type="spellEnd"/>
      <w:r w:rsidRPr="006D0B94">
        <w:rPr>
          <w:rFonts w:ascii="Tw Cen MT" w:hAnsi="Tw Cen MT" w:cs="Times New Roman"/>
          <w:sz w:val="24"/>
          <w:szCs w:val="24"/>
          <w:lang w:val="en-ID"/>
        </w:rPr>
        <w:t xml:space="preserve"> yang </w:t>
      </w:r>
      <w:proofErr w:type="spellStart"/>
      <w:r w:rsidRPr="006D0B94">
        <w:rPr>
          <w:rFonts w:ascii="Tw Cen MT" w:hAnsi="Tw Cen MT" w:cs="Times New Roman"/>
          <w:sz w:val="24"/>
          <w:szCs w:val="24"/>
          <w:lang w:val="en-ID"/>
        </w:rPr>
        <w:t>tinggi</w:t>
      </w:r>
      <w:proofErr w:type="spellEnd"/>
      <w:r w:rsidRPr="006D0B94">
        <w:rPr>
          <w:rFonts w:ascii="Tw Cen MT" w:hAnsi="Tw Cen MT" w:cs="Times New Roman"/>
          <w:sz w:val="24"/>
          <w:szCs w:val="24"/>
          <w:lang w:val="en-ID"/>
        </w:rPr>
        <w:t xml:space="preserve"> pada </w:t>
      </w:r>
      <w:proofErr w:type="spellStart"/>
      <w:r w:rsidRPr="006D0B94">
        <w:rPr>
          <w:rFonts w:ascii="Tw Cen MT" w:hAnsi="Tw Cen MT" w:cs="Times New Roman"/>
          <w:sz w:val="24"/>
          <w:szCs w:val="24"/>
          <w:lang w:val="en-ID"/>
        </w:rPr>
        <w:t>Blimbing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wuluh</w:t>
      </w:r>
      <w:proofErr w:type="spellEnd"/>
      <w:r w:rsidRPr="006D0B94">
        <w:rPr>
          <w:rFonts w:ascii="Tw Cen MT" w:hAnsi="Tw Cen MT" w:cs="Times New Roman"/>
          <w:sz w:val="24"/>
          <w:szCs w:val="24"/>
          <w:lang w:val="en-ID"/>
        </w:rPr>
        <w:t xml:space="preserve"> (</w:t>
      </w:r>
      <w:r w:rsidRPr="006D0B94">
        <w:rPr>
          <w:rFonts w:ascii="Tw Cen MT" w:hAnsi="Tw Cen MT" w:cs="Times New Roman"/>
          <w:i/>
          <w:sz w:val="24"/>
          <w:szCs w:val="24"/>
          <w:lang w:val="en-ID"/>
        </w:rPr>
        <w:t xml:space="preserve">A. </w:t>
      </w:r>
      <w:proofErr w:type="spellStart"/>
      <w:r w:rsidRPr="006D0B94">
        <w:rPr>
          <w:rFonts w:ascii="Tw Cen MT" w:hAnsi="Tw Cen MT" w:cs="Times New Roman"/>
          <w:i/>
          <w:sz w:val="24"/>
          <w:szCs w:val="24"/>
          <w:lang w:val="en-ID"/>
        </w:rPr>
        <w:t>blimbii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diduga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sebagai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bentuk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pertahanan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tanaman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Blimbing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wuluh</w:t>
      </w:r>
      <w:proofErr w:type="spellEnd"/>
      <w:r w:rsidRPr="006D0B94">
        <w:rPr>
          <w:rFonts w:ascii="Tw Cen MT" w:hAnsi="Tw Cen MT" w:cs="Times New Roman"/>
          <w:sz w:val="24"/>
          <w:szCs w:val="24"/>
          <w:lang w:val="en-ID"/>
        </w:rPr>
        <w:t xml:space="preserve"> (A. </w:t>
      </w:r>
      <w:proofErr w:type="spellStart"/>
      <w:r w:rsidRPr="006D0B94">
        <w:rPr>
          <w:rFonts w:ascii="Tw Cen MT" w:hAnsi="Tw Cen MT" w:cs="Times New Roman"/>
          <w:sz w:val="24"/>
          <w:szCs w:val="24"/>
          <w:lang w:val="en-ID"/>
        </w:rPr>
        <w:t>blimbii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dalam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menghadapi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cekaman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lingkungan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ataupun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serangan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hama</w:t>
      </w:r>
      <w:proofErr w:type="spellEnd"/>
      <w:r w:rsidRPr="006D0B94">
        <w:rPr>
          <w:rFonts w:ascii="Tw Cen MT" w:hAnsi="Tw Cen MT" w:cs="Times New Roman"/>
          <w:sz w:val="24"/>
          <w:szCs w:val="24"/>
          <w:lang w:val="en-ID"/>
        </w:rPr>
        <w:t xml:space="preserve"> </w:t>
      </w:r>
      <w:r w:rsidRPr="006D0B94">
        <w:rPr>
          <w:rFonts w:ascii="Tw Cen MT" w:hAnsi="Tw Cen MT" w:cs="Times New Roman"/>
          <w:sz w:val="24"/>
          <w:szCs w:val="24"/>
          <w:lang w:val="en-ID"/>
        </w:rPr>
        <w:lastRenderedPageBreak/>
        <w:t xml:space="preserve">yang </w:t>
      </w:r>
      <w:proofErr w:type="spellStart"/>
      <w:r w:rsidRPr="006D0B94">
        <w:rPr>
          <w:rFonts w:ascii="Tw Cen MT" w:hAnsi="Tw Cen MT" w:cs="Times New Roman"/>
          <w:sz w:val="24"/>
          <w:szCs w:val="24"/>
          <w:lang w:val="en-ID"/>
        </w:rPr>
        <w:t>dihasilkan</w:t>
      </w:r>
      <w:proofErr w:type="spellEnd"/>
      <w:r w:rsidRPr="006D0B94">
        <w:rPr>
          <w:rFonts w:ascii="Tw Cen MT" w:hAnsi="Tw Cen MT" w:cs="Times New Roman"/>
          <w:sz w:val="24"/>
          <w:szCs w:val="24"/>
          <w:lang w:val="en-ID"/>
        </w:rPr>
        <w:t xml:space="preserve"> oleh </w:t>
      </w:r>
      <w:proofErr w:type="spellStart"/>
      <w:r w:rsidRPr="006D0B94">
        <w:rPr>
          <w:rFonts w:ascii="Tw Cen MT" w:hAnsi="Tw Cen MT" w:cs="Times New Roman"/>
          <w:sz w:val="24"/>
          <w:szCs w:val="24"/>
          <w:lang w:val="en-ID"/>
        </w:rPr>
        <w:t>mikroba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endofit</w:t>
      </w:r>
      <w:proofErr w:type="spellEnd"/>
      <w:r w:rsidRPr="006D0B94">
        <w:rPr>
          <w:rFonts w:ascii="Tw Cen MT" w:hAnsi="Tw Cen MT" w:cs="Times New Roman"/>
          <w:sz w:val="24"/>
          <w:szCs w:val="24"/>
          <w:lang w:val="en-ID"/>
        </w:rPr>
        <w:t xml:space="preserve"> yang </w:t>
      </w:r>
      <w:proofErr w:type="spellStart"/>
      <w:r w:rsidRPr="006D0B94">
        <w:rPr>
          <w:rFonts w:ascii="Tw Cen MT" w:hAnsi="Tw Cen MT" w:cs="Times New Roman"/>
          <w:sz w:val="24"/>
          <w:szCs w:val="24"/>
          <w:lang w:val="en-ID"/>
        </w:rPr>
        <w:t>berpotensi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sebagai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bakteri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asam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laktat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Berdasarkan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latar</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belakang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tersebut</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maka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penulis</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mencoba</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untuk</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mengisolasi</w:t>
      </w:r>
      <w:proofErr w:type="spellEnd"/>
      <w:r w:rsidRPr="006D0B94">
        <w:rPr>
          <w:rFonts w:ascii="Tw Cen MT" w:hAnsi="Tw Cen MT" w:cs="Times New Roman"/>
          <w:sz w:val="24"/>
          <w:szCs w:val="24"/>
          <w:lang w:val="en-ID"/>
        </w:rPr>
        <w:t xml:space="preserve"> dan </w:t>
      </w:r>
      <w:proofErr w:type="spellStart"/>
      <w:r w:rsidRPr="006D0B94">
        <w:rPr>
          <w:rFonts w:ascii="Tw Cen MT" w:hAnsi="Tw Cen MT" w:cs="Times New Roman"/>
          <w:sz w:val="24"/>
          <w:szCs w:val="24"/>
          <w:lang w:val="en-ID"/>
        </w:rPr>
        <w:t>mengidentifikasi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bakteri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endofit</w:t>
      </w:r>
      <w:proofErr w:type="spellEnd"/>
      <w:r w:rsidRPr="006D0B94">
        <w:rPr>
          <w:rFonts w:ascii="Tw Cen MT" w:hAnsi="Tw Cen MT" w:cs="Times New Roman"/>
          <w:sz w:val="24"/>
          <w:szCs w:val="24"/>
          <w:lang w:val="en-ID"/>
        </w:rPr>
        <w:t xml:space="preserve"> yang </w:t>
      </w:r>
      <w:proofErr w:type="spellStart"/>
      <w:r w:rsidRPr="006D0B94">
        <w:rPr>
          <w:rFonts w:ascii="Tw Cen MT" w:hAnsi="Tw Cen MT" w:cs="Times New Roman"/>
          <w:sz w:val="24"/>
          <w:szCs w:val="24"/>
          <w:lang w:val="en-ID"/>
        </w:rPr>
        <w:t>berpotensi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sebagai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bakteri</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asam</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laktat</w:t>
      </w:r>
      <w:proofErr w:type="spellEnd"/>
      <w:r w:rsidRPr="006D0B94">
        <w:rPr>
          <w:rFonts w:ascii="Tw Cen MT" w:hAnsi="Tw Cen MT" w:cs="Times New Roman"/>
          <w:sz w:val="24"/>
          <w:szCs w:val="24"/>
          <w:lang w:val="en-ID"/>
        </w:rPr>
        <w:t xml:space="preserve"> yang </w:t>
      </w:r>
      <w:proofErr w:type="spellStart"/>
      <w:r w:rsidRPr="006D0B94">
        <w:rPr>
          <w:rFonts w:ascii="Tw Cen MT" w:hAnsi="Tw Cen MT" w:cs="Times New Roman"/>
          <w:sz w:val="24"/>
          <w:szCs w:val="24"/>
          <w:lang w:val="en-ID"/>
        </w:rPr>
        <w:t>terdapat</w:t>
      </w:r>
      <w:proofErr w:type="spellEnd"/>
      <w:r w:rsidRPr="006D0B94">
        <w:rPr>
          <w:rFonts w:ascii="Tw Cen MT" w:hAnsi="Tw Cen MT" w:cs="Times New Roman"/>
          <w:sz w:val="24"/>
          <w:szCs w:val="24"/>
          <w:lang w:val="en-ID"/>
        </w:rPr>
        <w:t xml:space="preserve"> pada </w:t>
      </w:r>
      <w:proofErr w:type="spellStart"/>
      <w:r w:rsidRPr="006D0B94">
        <w:rPr>
          <w:rFonts w:ascii="Tw Cen MT" w:hAnsi="Tw Cen MT" w:cs="Times New Roman"/>
          <w:sz w:val="24"/>
          <w:szCs w:val="24"/>
          <w:lang w:val="en-ID"/>
        </w:rPr>
        <w:t>daun</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Blimbing</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sz w:val="24"/>
          <w:szCs w:val="24"/>
          <w:lang w:val="en-ID"/>
        </w:rPr>
        <w:t>wuluh</w:t>
      </w:r>
      <w:proofErr w:type="spellEnd"/>
      <w:r w:rsidRPr="006D0B94">
        <w:rPr>
          <w:rFonts w:ascii="Tw Cen MT" w:hAnsi="Tw Cen MT" w:cs="Times New Roman"/>
          <w:sz w:val="24"/>
          <w:szCs w:val="24"/>
          <w:lang w:val="en-ID"/>
        </w:rPr>
        <w:t xml:space="preserve"> (</w:t>
      </w:r>
      <w:proofErr w:type="spellStart"/>
      <w:r w:rsidRPr="006D0B94">
        <w:rPr>
          <w:rFonts w:ascii="Tw Cen MT" w:hAnsi="Tw Cen MT" w:cs="Times New Roman"/>
          <w:i/>
          <w:sz w:val="24"/>
          <w:szCs w:val="24"/>
          <w:lang w:val="en-ID"/>
        </w:rPr>
        <w:t>A.blimbii</w:t>
      </w:r>
      <w:proofErr w:type="spellEnd"/>
      <w:r w:rsidRPr="006D0B94">
        <w:rPr>
          <w:rFonts w:ascii="Tw Cen MT" w:hAnsi="Tw Cen MT" w:cs="Times New Roman"/>
          <w:sz w:val="24"/>
          <w:szCs w:val="24"/>
          <w:lang w:val="en-ID"/>
        </w:rPr>
        <w:t>).</w:t>
      </w:r>
    </w:p>
    <w:p w14:paraId="30951A81" w14:textId="77777777" w:rsidR="006D0B94" w:rsidRPr="006D0B94" w:rsidRDefault="006D0B94" w:rsidP="006D0B94">
      <w:pPr>
        <w:spacing w:after="0" w:line="240" w:lineRule="auto"/>
        <w:jc w:val="both"/>
        <w:rPr>
          <w:rFonts w:ascii="Tw Cen MT" w:hAnsi="Tw Cen MT" w:cs="Times New Roman"/>
          <w:sz w:val="24"/>
          <w:szCs w:val="24"/>
          <w:lang w:val="en-ID"/>
        </w:rPr>
      </w:pPr>
    </w:p>
    <w:p w14:paraId="3CD1277D" w14:textId="3EE4AE1E" w:rsidR="006D0B94" w:rsidRPr="0096335E" w:rsidRDefault="006D0B94" w:rsidP="007106F6">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BAHAN DAN METODE</w:t>
      </w:r>
    </w:p>
    <w:p w14:paraId="3400291E" w14:textId="77777777" w:rsidR="006D0B94" w:rsidRPr="006D0B94" w:rsidRDefault="006D0B94" w:rsidP="006D0B94">
      <w:pPr>
        <w:spacing w:after="0" w:line="240" w:lineRule="auto"/>
        <w:jc w:val="both"/>
        <w:rPr>
          <w:rFonts w:ascii="Tw Cen MT" w:eastAsia="Twentieth Century" w:hAnsi="Tw Cen MT" w:cs="Twentieth Century"/>
          <w:bCs/>
          <w:sz w:val="24"/>
          <w:szCs w:val="24"/>
          <w:lang w:val="en-ID"/>
        </w:rPr>
      </w:pPr>
      <w:proofErr w:type="spellStart"/>
      <w:r w:rsidRPr="006D0B94">
        <w:rPr>
          <w:rFonts w:ascii="Tw Cen MT" w:eastAsia="Twentieth Century" w:hAnsi="Tw Cen MT" w:cs="Twentieth Century"/>
          <w:bCs/>
          <w:sz w:val="24"/>
          <w:szCs w:val="24"/>
          <w:lang w:val="en-ID"/>
        </w:rPr>
        <w:t>Metode</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penelitian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ini</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adalah</w:t>
      </w:r>
      <w:proofErr w:type="spellEnd"/>
      <w:r w:rsidRPr="006D0B94">
        <w:rPr>
          <w:rFonts w:ascii="Tw Cen MT" w:eastAsia="Twentieth Century" w:hAnsi="Tw Cen MT" w:cs="Twentieth Century"/>
          <w:bCs/>
          <w:sz w:val="24"/>
          <w:szCs w:val="24"/>
          <w:lang w:val="en-ID"/>
        </w:rPr>
        <w:t xml:space="preserve"> survey </w:t>
      </w:r>
      <w:proofErr w:type="spellStart"/>
      <w:r w:rsidRPr="006D0B94">
        <w:rPr>
          <w:rFonts w:ascii="Tw Cen MT" w:eastAsia="Twentieth Century" w:hAnsi="Tw Cen MT" w:cs="Twentieth Century"/>
          <w:bCs/>
          <w:sz w:val="24"/>
          <w:szCs w:val="24"/>
          <w:lang w:val="en-ID"/>
        </w:rPr>
        <w:t>dengan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pengambilan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sampel</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secara</w:t>
      </w:r>
      <w:proofErr w:type="spellEnd"/>
      <w:r w:rsidRPr="006D0B94">
        <w:rPr>
          <w:rFonts w:ascii="Tw Cen MT" w:eastAsia="Twentieth Century" w:hAnsi="Tw Cen MT" w:cs="Twentieth Century"/>
          <w:bCs/>
          <w:sz w:val="24"/>
          <w:szCs w:val="24"/>
          <w:lang w:val="en-ID"/>
        </w:rPr>
        <w:t xml:space="preserve"> purposive sampling dan </w:t>
      </w:r>
      <w:proofErr w:type="spellStart"/>
      <w:r w:rsidRPr="006D0B94">
        <w:rPr>
          <w:rFonts w:ascii="Tw Cen MT" w:eastAsia="Twentieth Century" w:hAnsi="Tw Cen MT" w:cs="Twentieth Century"/>
          <w:bCs/>
          <w:sz w:val="24"/>
          <w:szCs w:val="24"/>
          <w:lang w:val="en-ID"/>
        </w:rPr>
        <w:t>dilakukan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eksperiment</w:t>
      </w:r>
      <w:proofErr w:type="spellEnd"/>
      <w:r w:rsidRPr="006D0B94">
        <w:rPr>
          <w:rFonts w:ascii="Tw Cen MT" w:eastAsia="Twentieth Century" w:hAnsi="Tw Cen MT" w:cs="Twentieth Century"/>
          <w:bCs/>
          <w:sz w:val="24"/>
          <w:szCs w:val="24"/>
          <w:lang w:val="en-ID"/>
        </w:rPr>
        <w:t xml:space="preserve"> di </w:t>
      </w:r>
      <w:proofErr w:type="spellStart"/>
      <w:r w:rsidRPr="006D0B94">
        <w:rPr>
          <w:rFonts w:ascii="Tw Cen MT" w:eastAsia="Twentieth Century" w:hAnsi="Tw Cen MT" w:cs="Twentieth Century"/>
          <w:bCs/>
          <w:sz w:val="24"/>
          <w:szCs w:val="24"/>
          <w:lang w:val="en-ID"/>
        </w:rPr>
        <w:t>laboratorium</w:t>
      </w:r>
      <w:proofErr w:type="spellEnd"/>
      <w:r w:rsidRPr="006D0B94">
        <w:rPr>
          <w:rFonts w:ascii="Tw Cen MT" w:eastAsia="Twentieth Century" w:hAnsi="Tw Cen MT" w:cs="Twentieth Century"/>
          <w:bCs/>
          <w:sz w:val="24"/>
          <w:szCs w:val="24"/>
          <w:lang w:val="en-ID"/>
        </w:rPr>
        <w:t xml:space="preserve">. Sample </w:t>
      </w:r>
      <w:proofErr w:type="spellStart"/>
      <w:r w:rsidRPr="006D0B94">
        <w:rPr>
          <w:rFonts w:ascii="Tw Cen MT" w:eastAsia="Twentieth Century" w:hAnsi="Tw Cen MT" w:cs="Twentieth Century"/>
          <w:bCs/>
          <w:sz w:val="24"/>
          <w:szCs w:val="24"/>
          <w:lang w:val="en-ID"/>
        </w:rPr>
        <w:t>penelitian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ini</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yaitu</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daun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blimbing</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wuluh</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dengan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kriteria</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daun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blimbing</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wuluh</w:t>
      </w:r>
      <w:proofErr w:type="spellEnd"/>
      <w:r w:rsidRPr="006D0B94">
        <w:rPr>
          <w:rFonts w:ascii="Tw Cen MT" w:eastAsia="Twentieth Century" w:hAnsi="Tw Cen MT" w:cs="Twentieth Century"/>
          <w:bCs/>
          <w:sz w:val="24"/>
          <w:szCs w:val="24"/>
          <w:lang w:val="en-ID"/>
        </w:rPr>
        <w:t xml:space="preserve"> yang </w:t>
      </w:r>
      <w:proofErr w:type="spellStart"/>
      <w:r w:rsidRPr="006D0B94">
        <w:rPr>
          <w:rFonts w:ascii="Tw Cen MT" w:eastAsia="Twentieth Century" w:hAnsi="Tw Cen MT" w:cs="Twentieth Century"/>
          <w:bCs/>
          <w:sz w:val="24"/>
          <w:szCs w:val="24"/>
          <w:lang w:val="en-ID"/>
        </w:rPr>
        <w:t>lebar</w:t>
      </w:r>
      <w:proofErr w:type="spellEnd"/>
      <w:r w:rsidRPr="006D0B94">
        <w:rPr>
          <w:rFonts w:ascii="Tw Cen MT" w:eastAsia="Twentieth Century" w:hAnsi="Tw Cen MT" w:cs="Twentieth Century"/>
          <w:bCs/>
          <w:sz w:val="24"/>
          <w:szCs w:val="24"/>
          <w:lang w:val="en-ID"/>
        </w:rPr>
        <w:t xml:space="preserve">, segar </w:t>
      </w:r>
      <w:proofErr w:type="spellStart"/>
      <w:r w:rsidRPr="006D0B94">
        <w:rPr>
          <w:rFonts w:ascii="Tw Cen MT" w:eastAsia="Twentieth Century" w:hAnsi="Tw Cen MT" w:cs="Twentieth Century"/>
          <w:bCs/>
          <w:sz w:val="24"/>
          <w:szCs w:val="24"/>
          <w:lang w:val="en-ID"/>
        </w:rPr>
        <w:t>tanpa</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adanya</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kerusakan</w:t>
      </w:r>
      <w:proofErr w:type="spellEnd"/>
      <w:r w:rsidRPr="006D0B94">
        <w:rPr>
          <w:rFonts w:ascii="Tw Cen MT" w:eastAsia="Twentieth Century" w:hAnsi="Tw Cen MT" w:cs="Twentieth Century"/>
          <w:bCs/>
          <w:sz w:val="24"/>
          <w:szCs w:val="24"/>
          <w:lang w:val="en-ID"/>
        </w:rPr>
        <w:t xml:space="preserve"> dan </w:t>
      </w:r>
      <w:proofErr w:type="spellStart"/>
      <w:r w:rsidRPr="006D0B94">
        <w:rPr>
          <w:rFonts w:ascii="Tw Cen MT" w:eastAsia="Twentieth Century" w:hAnsi="Tw Cen MT" w:cs="Twentieth Century"/>
          <w:bCs/>
          <w:sz w:val="24"/>
          <w:szCs w:val="24"/>
          <w:lang w:val="en-ID"/>
        </w:rPr>
        <w:t>pengambilan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daun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dari</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tangkai</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pohon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menggunakan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gunting</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atau</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pisau</w:t>
      </w:r>
      <w:proofErr w:type="spellEnd"/>
      <w:r w:rsidRPr="006D0B94">
        <w:rPr>
          <w:rFonts w:ascii="Tw Cen MT" w:eastAsia="Twentieth Century" w:hAnsi="Tw Cen MT" w:cs="Twentieth Century"/>
          <w:bCs/>
          <w:sz w:val="24"/>
          <w:szCs w:val="24"/>
          <w:lang w:val="en-ID"/>
        </w:rPr>
        <w:t xml:space="preserve">. Waktu </w:t>
      </w:r>
      <w:proofErr w:type="spellStart"/>
      <w:r w:rsidRPr="006D0B94">
        <w:rPr>
          <w:rFonts w:ascii="Tw Cen MT" w:eastAsia="Twentieth Century" w:hAnsi="Tw Cen MT" w:cs="Twentieth Century"/>
          <w:bCs/>
          <w:sz w:val="24"/>
          <w:szCs w:val="24"/>
          <w:lang w:val="en-ID"/>
        </w:rPr>
        <w:t>pelaksanaan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dilakukan</w:t>
      </w:r>
      <w:proofErr w:type="spellEnd"/>
      <w:r w:rsidRPr="006D0B94">
        <w:rPr>
          <w:rFonts w:ascii="Tw Cen MT" w:eastAsia="Twentieth Century" w:hAnsi="Tw Cen MT" w:cs="Twentieth Century"/>
          <w:bCs/>
          <w:sz w:val="24"/>
          <w:szCs w:val="24"/>
          <w:lang w:val="en-ID"/>
        </w:rPr>
        <w:t xml:space="preserve"> pada </w:t>
      </w:r>
      <w:proofErr w:type="spellStart"/>
      <w:r w:rsidRPr="006D0B94">
        <w:rPr>
          <w:rFonts w:ascii="Tw Cen MT" w:eastAsia="Twentieth Century" w:hAnsi="Tw Cen MT" w:cs="Twentieth Century"/>
          <w:bCs/>
          <w:sz w:val="24"/>
          <w:szCs w:val="24"/>
          <w:lang w:val="en-ID"/>
        </w:rPr>
        <w:t>bulan</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Februari-Agustus</w:t>
      </w:r>
      <w:proofErr w:type="spellEnd"/>
      <w:r w:rsidRPr="006D0B94">
        <w:rPr>
          <w:rFonts w:ascii="Tw Cen MT" w:eastAsia="Twentieth Century" w:hAnsi="Tw Cen MT" w:cs="Twentieth Century"/>
          <w:bCs/>
          <w:sz w:val="24"/>
          <w:szCs w:val="24"/>
          <w:lang w:val="en-ID"/>
        </w:rPr>
        <w:t xml:space="preserve"> 2022 di </w:t>
      </w:r>
      <w:proofErr w:type="spellStart"/>
      <w:r w:rsidRPr="006D0B94">
        <w:rPr>
          <w:rFonts w:ascii="Tw Cen MT" w:eastAsia="Twentieth Century" w:hAnsi="Tw Cen MT" w:cs="Twentieth Century"/>
          <w:bCs/>
          <w:sz w:val="24"/>
          <w:szCs w:val="24"/>
          <w:lang w:val="en-ID"/>
        </w:rPr>
        <w:t>Laboratorium</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Mikrobiologi</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Fakultas</w:t>
      </w:r>
      <w:proofErr w:type="spellEnd"/>
      <w:r w:rsidRPr="006D0B94">
        <w:rPr>
          <w:rFonts w:ascii="Tw Cen MT" w:eastAsia="Twentieth Century" w:hAnsi="Tw Cen MT" w:cs="Twentieth Century"/>
          <w:bCs/>
          <w:sz w:val="24"/>
          <w:szCs w:val="24"/>
          <w:lang w:val="en-ID"/>
        </w:rPr>
        <w:t xml:space="preserve"> </w:t>
      </w:r>
      <w:proofErr w:type="spellStart"/>
      <w:r w:rsidRPr="006D0B94">
        <w:rPr>
          <w:rFonts w:ascii="Tw Cen MT" w:eastAsia="Twentieth Century" w:hAnsi="Tw Cen MT" w:cs="Twentieth Century"/>
          <w:bCs/>
          <w:sz w:val="24"/>
          <w:szCs w:val="24"/>
          <w:lang w:val="en-ID"/>
        </w:rPr>
        <w:t>Kedokteran</w:t>
      </w:r>
      <w:proofErr w:type="spellEnd"/>
      <w:r w:rsidRPr="006D0B94">
        <w:rPr>
          <w:rFonts w:ascii="Tw Cen MT" w:eastAsia="Twentieth Century" w:hAnsi="Tw Cen MT" w:cs="Twentieth Century"/>
          <w:bCs/>
          <w:sz w:val="24"/>
          <w:szCs w:val="24"/>
          <w:lang w:val="en-ID"/>
        </w:rPr>
        <w:t xml:space="preserve"> Universitas Riau.</w:t>
      </w:r>
    </w:p>
    <w:p w14:paraId="05363B45" w14:textId="7E049437" w:rsidR="006D0B94" w:rsidRPr="006D0B94" w:rsidRDefault="006D0B94" w:rsidP="006D0B94">
      <w:pPr>
        <w:spacing w:after="0" w:line="240" w:lineRule="auto"/>
        <w:jc w:val="both"/>
        <w:rPr>
          <w:rFonts w:ascii="Tw Cen MT" w:eastAsia="Twentieth Century" w:hAnsi="Tw Cen MT" w:cs="Twentieth Century"/>
          <w:sz w:val="24"/>
          <w:szCs w:val="24"/>
          <w:lang w:val="en-ID"/>
        </w:rPr>
      </w:pPr>
      <w:proofErr w:type="spellStart"/>
      <w:r w:rsidRPr="006D0B94">
        <w:rPr>
          <w:rFonts w:ascii="Tw Cen MT" w:eastAsia="Twentieth Century" w:hAnsi="Tw Cen MT" w:cs="Twentieth Century"/>
          <w:sz w:val="24"/>
          <w:szCs w:val="24"/>
          <w:lang w:val="en-ID"/>
        </w:rPr>
        <w:t>Tahapan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prosedur</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kerja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yaitu</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pertama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sterilisasi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alat</w:t>
      </w:r>
      <w:proofErr w:type="spellEnd"/>
      <w:r w:rsidRPr="006D0B94">
        <w:rPr>
          <w:rFonts w:ascii="Tw Cen MT" w:eastAsia="Twentieth Century" w:hAnsi="Tw Cen MT" w:cs="Twentieth Century"/>
          <w:sz w:val="24"/>
          <w:szCs w:val="24"/>
          <w:lang w:val="en-ID"/>
        </w:rPr>
        <w:t xml:space="preserve">. Alat yang </w:t>
      </w:r>
      <w:proofErr w:type="spellStart"/>
      <w:r w:rsidRPr="006D0B94">
        <w:rPr>
          <w:rFonts w:ascii="Tw Cen MT" w:eastAsia="Twentieth Century" w:hAnsi="Tw Cen MT" w:cs="Twentieth Century"/>
          <w:sz w:val="24"/>
          <w:szCs w:val="24"/>
          <w:lang w:val="en-ID"/>
        </w:rPr>
        <w:t>akan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digunakan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dilakukan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sterilisasi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dengan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autoklaf</w:t>
      </w:r>
      <w:proofErr w:type="spellEnd"/>
      <w:r w:rsidRPr="006D0B94">
        <w:rPr>
          <w:rFonts w:ascii="Tw Cen MT" w:eastAsia="Twentieth Century" w:hAnsi="Tw Cen MT" w:cs="Twentieth Century"/>
          <w:sz w:val="24"/>
          <w:szCs w:val="24"/>
          <w:lang w:val="en-ID"/>
        </w:rPr>
        <w:t xml:space="preserve"> pada </w:t>
      </w:r>
      <w:proofErr w:type="spellStart"/>
      <w:r w:rsidRPr="006D0B94">
        <w:rPr>
          <w:rFonts w:ascii="Tw Cen MT" w:eastAsia="Twentieth Century" w:hAnsi="Tw Cen MT" w:cs="Twentieth Century"/>
          <w:sz w:val="24"/>
          <w:szCs w:val="24"/>
          <w:lang w:val="en-ID"/>
        </w:rPr>
        <w:t>suhu</w:t>
      </w:r>
      <w:proofErr w:type="spellEnd"/>
      <w:r w:rsidRPr="006D0B94">
        <w:rPr>
          <w:rFonts w:ascii="Tw Cen MT" w:eastAsia="Twentieth Century" w:hAnsi="Tw Cen MT" w:cs="Twentieth Century"/>
          <w:sz w:val="24"/>
          <w:szCs w:val="24"/>
          <w:lang w:val="en-ID"/>
        </w:rPr>
        <w:t xml:space="preserve"> 121</w:t>
      </w:r>
      <w:r w:rsidRPr="006D0B94">
        <w:rPr>
          <w:rFonts w:ascii="Arial" w:eastAsia="Twentieth Century" w:hAnsi="Arial" w:cs="Arial"/>
          <w:sz w:val="24"/>
          <w:szCs w:val="24"/>
          <w:lang w:val="en-ID"/>
        </w:rPr>
        <w:t>ᵒ</w:t>
      </w:r>
      <w:r w:rsidRPr="006D0B94">
        <w:rPr>
          <w:rFonts w:ascii="Tw Cen MT" w:eastAsia="Twentieth Century" w:hAnsi="Tw Cen MT" w:cs="Twentieth Century"/>
          <w:sz w:val="24"/>
          <w:szCs w:val="24"/>
          <w:lang w:val="en-ID"/>
        </w:rPr>
        <w:t xml:space="preserve">C </w:t>
      </w:r>
      <w:proofErr w:type="spellStart"/>
      <w:r w:rsidRPr="006D0B94">
        <w:rPr>
          <w:rFonts w:ascii="Tw Cen MT" w:eastAsia="Twentieth Century" w:hAnsi="Tw Cen MT" w:cs="Twentieth Century"/>
          <w:sz w:val="24"/>
          <w:szCs w:val="24"/>
          <w:lang w:val="en-ID"/>
        </w:rPr>
        <w:t>tekanan</w:t>
      </w:r>
      <w:proofErr w:type="spellEnd"/>
      <w:r w:rsidRPr="006D0B94">
        <w:rPr>
          <w:rFonts w:ascii="Tw Cen MT" w:eastAsia="Twentieth Century" w:hAnsi="Tw Cen MT" w:cs="Twentieth Century"/>
          <w:sz w:val="24"/>
          <w:szCs w:val="24"/>
          <w:lang w:val="en-ID"/>
        </w:rPr>
        <w:t xml:space="preserve"> 15 lbs </w:t>
      </w:r>
      <w:proofErr w:type="spellStart"/>
      <w:r w:rsidRPr="006D0B94">
        <w:rPr>
          <w:rFonts w:ascii="Tw Cen MT" w:eastAsia="Twentieth Century" w:hAnsi="Tw Cen MT" w:cs="Twentieth Century"/>
          <w:sz w:val="24"/>
          <w:szCs w:val="24"/>
          <w:lang w:val="en-ID"/>
        </w:rPr>
        <w:t>selama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lebih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kurang</w:t>
      </w:r>
      <w:proofErr w:type="spellEnd"/>
      <w:r w:rsidRPr="006D0B94">
        <w:rPr>
          <w:rFonts w:ascii="Tw Cen MT" w:eastAsia="Twentieth Century" w:hAnsi="Tw Cen MT" w:cs="Twentieth Century"/>
          <w:sz w:val="24"/>
          <w:szCs w:val="24"/>
          <w:lang w:val="en-ID"/>
        </w:rPr>
        <w:t xml:space="preserve"> 15 </w:t>
      </w:r>
      <w:proofErr w:type="spellStart"/>
      <w:r w:rsidRPr="006D0B94">
        <w:rPr>
          <w:rFonts w:ascii="Tw Cen MT" w:eastAsia="Twentieth Century" w:hAnsi="Tw Cen MT" w:cs="Twentieth Century"/>
          <w:sz w:val="24"/>
          <w:szCs w:val="24"/>
          <w:lang w:val="en-ID"/>
        </w:rPr>
        <w:t>menit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Tahap</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kedua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pengambilan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sampel</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sampel</w:t>
      </w:r>
      <w:proofErr w:type="spellEnd"/>
      <w:r w:rsidRPr="006D0B94">
        <w:rPr>
          <w:rFonts w:ascii="Tw Cen MT" w:eastAsia="Twentieth Century" w:hAnsi="Tw Cen MT" w:cs="Twentieth Century"/>
          <w:sz w:val="24"/>
          <w:szCs w:val="24"/>
          <w:lang w:val="en-ID"/>
        </w:rPr>
        <w:t xml:space="preserve"> yang </w:t>
      </w:r>
      <w:proofErr w:type="spellStart"/>
      <w:r w:rsidRPr="006D0B94">
        <w:rPr>
          <w:rFonts w:ascii="Tw Cen MT" w:eastAsia="Twentieth Century" w:hAnsi="Tw Cen MT" w:cs="Twentieth Century"/>
          <w:sz w:val="24"/>
          <w:szCs w:val="24"/>
          <w:lang w:val="en-ID"/>
        </w:rPr>
        <w:t>sudah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diambil</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berdasarkan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kriteria</w:t>
      </w:r>
      <w:proofErr w:type="spellEnd"/>
      <w:r w:rsidRPr="006D0B94">
        <w:rPr>
          <w:rFonts w:ascii="Tw Cen MT" w:eastAsia="Twentieth Century" w:hAnsi="Tw Cen MT" w:cs="Twentieth Century"/>
          <w:sz w:val="24"/>
          <w:szCs w:val="24"/>
          <w:lang w:val="en-ID"/>
        </w:rPr>
        <w:t xml:space="preserve"> di </w:t>
      </w:r>
      <w:proofErr w:type="spellStart"/>
      <w:r w:rsidRPr="006D0B94">
        <w:rPr>
          <w:rFonts w:ascii="Tw Cen MT" w:eastAsia="Twentieth Century" w:hAnsi="Tw Cen MT" w:cs="Twentieth Century"/>
          <w:sz w:val="24"/>
          <w:szCs w:val="24"/>
          <w:lang w:val="en-ID"/>
        </w:rPr>
        <w:t>cuci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bersih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dengan</w:t>
      </w:r>
      <w:proofErr w:type="spellEnd"/>
      <w:r w:rsidRPr="006D0B94">
        <w:rPr>
          <w:rFonts w:ascii="Tw Cen MT" w:eastAsia="Twentieth Century" w:hAnsi="Tw Cen MT" w:cs="Twentieth Century"/>
          <w:sz w:val="24"/>
          <w:szCs w:val="24"/>
          <w:lang w:val="en-ID"/>
        </w:rPr>
        <w:t xml:space="preserve"> air </w:t>
      </w:r>
      <w:proofErr w:type="spellStart"/>
      <w:r w:rsidRPr="006D0B94">
        <w:rPr>
          <w:rFonts w:ascii="Tw Cen MT" w:eastAsia="Twentieth Century" w:hAnsi="Tw Cen MT" w:cs="Twentieth Century"/>
          <w:sz w:val="24"/>
          <w:szCs w:val="24"/>
          <w:lang w:val="en-ID"/>
        </w:rPr>
        <w:t>mengalir</w:t>
      </w:r>
      <w:proofErr w:type="spellEnd"/>
      <w:r w:rsidRPr="006D0B94">
        <w:rPr>
          <w:rFonts w:ascii="Tw Cen MT" w:eastAsia="Twentieth Century" w:hAnsi="Tw Cen MT" w:cs="Twentieth Century"/>
          <w:sz w:val="24"/>
          <w:szCs w:val="24"/>
          <w:lang w:val="en-ID"/>
        </w:rPr>
        <w:t xml:space="preserve"> dan </w:t>
      </w:r>
      <w:proofErr w:type="spellStart"/>
      <w:r w:rsidRPr="006D0B94">
        <w:rPr>
          <w:rFonts w:ascii="Tw Cen MT" w:eastAsia="Twentieth Century" w:hAnsi="Tw Cen MT" w:cs="Twentieth Century"/>
          <w:sz w:val="24"/>
          <w:szCs w:val="24"/>
          <w:lang w:val="en-ID"/>
        </w:rPr>
        <w:t>dicuci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dengan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alkohol</w:t>
      </w:r>
      <w:proofErr w:type="spellEnd"/>
      <w:r w:rsidRPr="006D0B94">
        <w:rPr>
          <w:rFonts w:ascii="Tw Cen MT" w:eastAsia="Twentieth Century" w:hAnsi="Tw Cen MT" w:cs="Twentieth Century"/>
          <w:sz w:val="24"/>
          <w:szCs w:val="24"/>
          <w:lang w:val="en-ID"/>
        </w:rPr>
        <w:t xml:space="preserve"> 70% </w:t>
      </w:r>
      <w:proofErr w:type="spellStart"/>
      <w:r w:rsidRPr="006D0B94">
        <w:rPr>
          <w:rFonts w:ascii="Tw Cen MT" w:eastAsia="Twentieth Century" w:hAnsi="Tw Cen MT" w:cs="Twentieth Century"/>
          <w:sz w:val="24"/>
          <w:szCs w:val="24"/>
          <w:lang w:val="en-ID"/>
        </w:rPr>
        <w:t>lalu</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daun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dibagi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menjadi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dua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bagian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tepat</w:t>
      </w:r>
      <w:proofErr w:type="spellEnd"/>
      <w:r w:rsidRPr="006D0B94">
        <w:rPr>
          <w:rFonts w:ascii="Tw Cen MT" w:eastAsia="Twentieth Century" w:hAnsi="Tw Cen MT" w:cs="Twentieth Century"/>
          <w:sz w:val="24"/>
          <w:szCs w:val="24"/>
          <w:lang w:val="en-ID"/>
        </w:rPr>
        <w:t xml:space="preserve"> pada </w:t>
      </w:r>
      <w:proofErr w:type="spellStart"/>
      <w:r w:rsidRPr="006D0B94">
        <w:rPr>
          <w:rFonts w:ascii="Tw Cen MT" w:eastAsia="Twentieth Century" w:hAnsi="Tw Cen MT" w:cs="Twentieth Century"/>
          <w:sz w:val="24"/>
          <w:szCs w:val="24"/>
          <w:lang w:val="en-ID"/>
        </w:rPr>
        <w:t>tengah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tulang</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daun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kemudia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dipotong</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dengan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ukuran</w:t>
      </w:r>
      <w:proofErr w:type="spellEnd"/>
      <w:r w:rsidRPr="006D0B94">
        <w:rPr>
          <w:rFonts w:ascii="Tw Cen MT" w:eastAsia="Twentieth Century" w:hAnsi="Tw Cen MT" w:cs="Twentieth Century"/>
          <w:sz w:val="24"/>
          <w:szCs w:val="24"/>
          <w:lang w:val="en-ID"/>
        </w:rPr>
        <w:t xml:space="preserve"> 2x2 cm dan </w:t>
      </w:r>
      <w:proofErr w:type="spellStart"/>
      <w:r w:rsidRPr="006D0B94">
        <w:rPr>
          <w:rFonts w:ascii="Tw Cen MT" w:eastAsia="Twentieth Century" w:hAnsi="Tw Cen MT" w:cs="Twentieth Century"/>
          <w:sz w:val="24"/>
          <w:szCs w:val="24"/>
          <w:lang w:val="en-ID"/>
        </w:rPr>
        <w:t>dimemarkan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menggunakan</w:t>
      </w:r>
      <w:proofErr w:type="spellEnd"/>
      <w:r w:rsidRPr="006D0B94">
        <w:rPr>
          <w:rFonts w:ascii="Tw Cen MT" w:eastAsia="Twentieth Century" w:hAnsi="Tw Cen MT" w:cs="Twentieth Century"/>
          <w:sz w:val="24"/>
          <w:szCs w:val="24"/>
          <w:lang w:val="en-ID"/>
        </w:rPr>
        <w:t xml:space="preserve"> lumping </w:t>
      </w:r>
      <w:proofErr w:type="spellStart"/>
      <w:r w:rsidRPr="006D0B94">
        <w:rPr>
          <w:rFonts w:ascii="Tw Cen MT" w:eastAsia="Twentieth Century" w:hAnsi="Tw Cen MT" w:cs="Twentieth Century"/>
          <w:sz w:val="24"/>
          <w:szCs w:val="24"/>
          <w:lang w:val="en-ID"/>
        </w:rPr>
        <w:t>steril</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Tahap</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ketiga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yaitu</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isolasi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endofit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dilakukan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inokulasi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dengan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menggunakan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pinset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kedalam</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cawan</w:t>
      </w:r>
      <w:proofErr w:type="spellEnd"/>
      <w:r w:rsidRPr="006D0B94">
        <w:rPr>
          <w:rFonts w:ascii="Tw Cen MT" w:eastAsia="Twentieth Century" w:hAnsi="Tw Cen MT" w:cs="Twentieth Century"/>
          <w:sz w:val="24"/>
          <w:szCs w:val="24"/>
          <w:lang w:val="en-ID"/>
        </w:rPr>
        <w:t xml:space="preserve"> petri yang </w:t>
      </w:r>
      <w:proofErr w:type="spellStart"/>
      <w:r w:rsidRPr="006D0B94">
        <w:rPr>
          <w:rFonts w:ascii="Tw Cen MT" w:eastAsia="Twentieth Century" w:hAnsi="Tw Cen MT" w:cs="Twentieth Century"/>
          <w:sz w:val="24"/>
          <w:szCs w:val="24"/>
          <w:lang w:val="en-ID"/>
        </w:rPr>
        <w:t>telah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berisi</w:t>
      </w:r>
      <w:proofErr w:type="spellEnd"/>
      <w:r w:rsidRPr="006D0B94">
        <w:rPr>
          <w:rFonts w:ascii="Tw Cen MT" w:eastAsia="Twentieth Century" w:hAnsi="Tw Cen MT" w:cs="Twentieth Century"/>
          <w:sz w:val="24"/>
          <w:szCs w:val="24"/>
          <w:lang w:val="en-ID"/>
        </w:rPr>
        <w:t xml:space="preserve"> medium NA. </w:t>
      </w:r>
      <w:proofErr w:type="spellStart"/>
      <w:r w:rsidRPr="006D0B94">
        <w:rPr>
          <w:rFonts w:ascii="Tw Cen MT" w:eastAsia="Twentieth Century" w:hAnsi="Tw Cen MT" w:cs="Twentieth Century"/>
          <w:sz w:val="24"/>
          <w:szCs w:val="24"/>
          <w:lang w:val="en-ID"/>
        </w:rPr>
        <w:t>setiap</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cawan</w:t>
      </w:r>
      <w:proofErr w:type="spellEnd"/>
      <w:r w:rsidRPr="006D0B94">
        <w:rPr>
          <w:rFonts w:ascii="Tw Cen MT" w:eastAsia="Twentieth Century" w:hAnsi="Tw Cen MT" w:cs="Twentieth Century"/>
          <w:sz w:val="24"/>
          <w:szCs w:val="24"/>
          <w:lang w:val="en-ID"/>
        </w:rPr>
        <w:t xml:space="preserve"> petri </w:t>
      </w:r>
      <w:proofErr w:type="spellStart"/>
      <w:r w:rsidRPr="006D0B94">
        <w:rPr>
          <w:rFonts w:ascii="Tw Cen MT" w:eastAsia="Twentieth Century" w:hAnsi="Tw Cen MT" w:cs="Twentieth Century"/>
          <w:sz w:val="24"/>
          <w:szCs w:val="24"/>
          <w:lang w:val="en-ID"/>
        </w:rPr>
        <w:t>ditanam</w:t>
      </w:r>
      <w:proofErr w:type="spellEnd"/>
      <w:r w:rsidRPr="006D0B94">
        <w:rPr>
          <w:rFonts w:ascii="Tw Cen MT" w:eastAsia="Twentieth Century" w:hAnsi="Tw Cen MT" w:cs="Twentieth Century"/>
          <w:sz w:val="24"/>
          <w:szCs w:val="24"/>
          <w:lang w:val="en-ID"/>
        </w:rPr>
        <w:t xml:space="preserve"> 5 </w:t>
      </w:r>
      <w:proofErr w:type="spellStart"/>
      <w:r w:rsidRPr="006D0B94">
        <w:rPr>
          <w:rFonts w:ascii="Tw Cen MT" w:eastAsia="Twentieth Century" w:hAnsi="Tw Cen MT" w:cs="Twentieth Century"/>
          <w:sz w:val="24"/>
          <w:szCs w:val="24"/>
          <w:lang w:val="en-ID"/>
        </w:rPr>
        <w:t>potong</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sampel</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selanjutnya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diinkubasi</w:t>
      </w:r>
      <w:proofErr w:type="spellEnd"/>
      <w:r w:rsidRPr="006D0B94">
        <w:rPr>
          <w:rFonts w:ascii="Tw Cen MT" w:eastAsia="Twentieth Century" w:hAnsi="Tw Cen MT" w:cs="Twentieth Century"/>
          <w:sz w:val="24"/>
          <w:szCs w:val="24"/>
          <w:lang w:val="en-ID"/>
        </w:rPr>
        <w:t xml:space="preserve"> pada </w:t>
      </w:r>
      <w:proofErr w:type="spellStart"/>
      <w:r w:rsidRPr="006D0B94">
        <w:rPr>
          <w:rFonts w:ascii="Tw Cen MT" w:eastAsia="Twentieth Century" w:hAnsi="Tw Cen MT" w:cs="Twentieth Century"/>
          <w:sz w:val="24"/>
          <w:szCs w:val="24"/>
          <w:lang w:val="en-ID"/>
        </w:rPr>
        <w:t>suhu</w:t>
      </w:r>
      <w:proofErr w:type="spellEnd"/>
      <w:r w:rsidRPr="006D0B94">
        <w:rPr>
          <w:rFonts w:ascii="Tw Cen MT" w:eastAsia="Twentieth Century" w:hAnsi="Tw Cen MT" w:cs="Twentieth Century"/>
          <w:sz w:val="24"/>
          <w:szCs w:val="24"/>
          <w:lang w:val="en-ID"/>
        </w:rPr>
        <w:t xml:space="preserve"> 35</w:t>
      </w:r>
      <w:r w:rsidRPr="006D0B94">
        <w:rPr>
          <w:rFonts w:ascii="Arial" w:eastAsia="Twentieth Century" w:hAnsi="Arial" w:cs="Arial"/>
          <w:sz w:val="24"/>
          <w:szCs w:val="24"/>
          <w:lang w:val="en-ID"/>
        </w:rPr>
        <w:t>ᵒ</w:t>
      </w:r>
      <w:r w:rsidRPr="006D0B94">
        <w:rPr>
          <w:rFonts w:ascii="Tw Cen MT" w:eastAsia="Twentieth Century" w:hAnsi="Tw Cen MT" w:cs="Twentieth Century"/>
          <w:sz w:val="24"/>
          <w:szCs w:val="24"/>
          <w:lang w:val="en-ID"/>
        </w:rPr>
        <w:t xml:space="preserve">C </w:t>
      </w:r>
      <w:proofErr w:type="spellStart"/>
      <w:r w:rsidRPr="006D0B94">
        <w:rPr>
          <w:rFonts w:ascii="Tw Cen MT" w:eastAsia="Twentieth Century" w:hAnsi="Tw Cen MT" w:cs="Twentieth Century"/>
          <w:sz w:val="24"/>
          <w:szCs w:val="24"/>
          <w:lang w:val="en-ID"/>
        </w:rPr>
        <w:t>selama</w:t>
      </w:r>
      <w:proofErr w:type="spellEnd"/>
      <w:r w:rsidRPr="006D0B94">
        <w:rPr>
          <w:rFonts w:ascii="Tw Cen MT" w:eastAsia="Twentieth Century" w:hAnsi="Tw Cen MT" w:cs="Twentieth Century"/>
          <w:sz w:val="24"/>
          <w:szCs w:val="24"/>
          <w:lang w:val="en-ID"/>
        </w:rPr>
        <w:t xml:space="preserve"> 48 jam. </w:t>
      </w:r>
      <w:proofErr w:type="spellStart"/>
      <w:r w:rsidRPr="006D0B94">
        <w:rPr>
          <w:rFonts w:ascii="Tw Cen MT" w:eastAsia="Twentieth Century" w:hAnsi="Tw Cen MT" w:cs="Twentieth Century"/>
          <w:sz w:val="24"/>
          <w:szCs w:val="24"/>
          <w:lang w:val="en-ID"/>
        </w:rPr>
        <w:t>Setelah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tumbuh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dilakukan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pemurnian</w:t>
      </w:r>
      <w:proofErr w:type="spellEnd"/>
      <w:r w:rsidRPr="006D0B94">
        <w:rPr>
          <w:rFonts w:ascii="Tw Cen MT" w:eastAsia="Twentieth Century" w:hAnsi="Tw Cen MT" w:cs="Twentieth Century"/>
          <w:sz w:val="24"/>
          <w:szCs w:val="24"/>
          <w:lang w:val="en-ID"/>
        </w:rPr>
        <w:t xml:space="preserve"> dan isolate </w:t>
      </w:r>
      <w:proofErr w:type="spellStart"/>
      <w:r w:rsidRPr="006D0B94">
        <w:rPr>
          <w:rFonts w:ascii="Tw Cen MT" w:eastAsia="Twentieth Century" w:hAnsi="Tw Cen MT" w:cs="Twentieth Century"/>
          <w:sz w:val="24"/>
          <w:szCs w:val="24"/>
          <w:lang w:val="en-ID"/>
        </w:rPr>
        <w:t>diberi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kode</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Tahap</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empat</w:t>
      </w:r>
      <w:proofErr w:type="spellEnd"/>
      <w:r w:rsidRPr="006D0B94">
        <w:rPr>
          <w:rFonts w:ascii="Tw Cen MT" w:eastAsia="Twentieth Century" w:hAnsi="Tw Cen MT" w:cs="Twentieth Century"/>
          <w:sz w:val="24"/>
          <w:szCs w:val="24"/>
          <w:lang w:val="en-ID"/>
        </w:rPr>
        <w:t xml:space="preserve"> Uji </w:t>
      </w:r>
      <w:proofErr w:type="spellStart"/>
      <w:r w:rsidRPr="006D0B94">
        <w:rPr>
          <w:rFonts w:ascii="Tw Cen MT" w:eastAsia="Twentieth Century" w:hAnsi="Tw Cen MT" w:cs="Twentieth Century"/>
          <w:sz w:val="24"/>
          <w:szCs w:val="24"/>
          <w:lang w:val="en-ID"/>
        </w:rPr>
        <w:t>Fermentasi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Karbohidrat</w:t>
      </w:r>
      <w:proofErr w:type="spellEnd"/>
      <w:r w:rsidRPr="006D0B94">
        <w:rPr>
          <w:rFonts w:ascii="Tw Cen MT" w:eastAsia="Twentieth Century" w:hAnsi="Tw Cen MT" w:cs="Twentieth Century"/>
          <w:b/>
          <w:sz w:val="24"/>
          <w:szCs w:val="24"/>
          <w:lang w:val="en-ID"/>
        </w:rPr>
        <w:t xml:space="preserve"> </w:t>
      </w:r>
      <w:proofErr w:type="spellStart"/>
      <w:r w:rsidRPr="006D0B94">
        <w:rPr>
          <w:rFonts w:ascii="Tw Cen MT" w:eastAsia="Twentieth Century" w:hAnsi="Tw Cen MT" w:cs="Twentieth Century"/>
          <w:sz w:val="24"/>
          <w:szCs w:val="24"/>
          <w:lang w:val="en-ID"/>
        </w:rPr>
        <w:t>isolat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diinokulasikan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w:t>
      </w:r>
      <w:proofErr w:type="spellEnd"/>
      <w:r w:rsidRPr="006D0B94">
        <w:rPr>
          <w:rFonts w:ascii="Tw Cen MT" w:eastAsia="Twentieth Century" w:hAnsi="Tw Cen MT" w:cs="Twentieth Century"/>
          <w:sz w:val="24"/>
          <w:szCs w:val="24"/>
          <w:lang w:val="en-ID"/>
        </w:rPr>
        <w:t xml:space="preserve"> medium </w:t>
      </w:r>
      <w:proofErr w:type="spellStart"/>
      <w:r w:rsidRPr="006D0B94">
        <w:rPr>
          <w:rFonts w:ascii="Tw Cen MT" w:eastAsia="Twentieth Century" w:hAnsi="Tw Cen MT" w:cs="Twentieth Century"/>
          <w:sz w:val="24"/>
          <w:szCs w:val="24"/>
          <w:lang w:val="en-ID"/>
        </w:rPr>
        <w:t>kaldu</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glukosa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Laktosa</w:t>
      </w:r>
      <w:proofErr w:type="spellEnd"/>
      <w:r w:rsidRPr="006D0B94">
        <w:rPr>
          <w:rFonts w:ascii="Tw Cen MT" w:eastAsia="Twentieth Century" w:hAnsi="Tw Cen MT" w:cs="Twentieth Century"/>
          <w:sz w:val="24"/>
          <w:szCs w:val="24"/>
          <w:lang w:val="en-ID"/>
        </w:rPr>
        <w:t xml:space="preserve">, dan </w:t>
      </w:r>
      <w:proofErr w:type="spellStart"/>
      <w:r w:rsidRPr="006D0B94">
        <w:rPr>
          <w:rFonts w:ascii="Tw Cen MT" w:eastAsia="Twentieth Century" w:hAnsi="Tw Cen MT" w:cs="Twentieth Century"/>
          <w:sz w:val="24"/>
          <w:szCs w:val="24"/>
          <w:lang w:val="en-ID"/>
        </w:rPr>
        <w:t>sukrosa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atau</w:t>
      </w:r>
      <w:proofErr w:type="spellEnd"/>
      <w:r w:rsidRPr="006D0B94">
        <w:rPr>
          <w:rFonts w:ascii="Tw Cen MT" w:eastAsia="Twentieth Century" w:hAnsi="Tw Cen MT" w:cs="Twentieth Century"/>
          <w:sz w:val="24"/>
          <w:szCs w:val="24"/>
          <w:lang w:val="en-ID"/>
        </w:rPr>
        <w:t xml:space="preserve">  medium </w:t>
      </w:r>
      <w:proofErr w:type="spellStart"/>
      <w:r w:rsidRPr="006D0B94">
        <w:rPr>
          <w:rFonts w:ascii="Tw Cen MT" w:eastAsia="Twentieth Century" w:hAnsi="Tw Cen MT" w:cs="Twentieth Century"/>
          <w:sz w:val="24"/>
          <w:szCs w:val="24"/>
          <w:lang w:val="en-ID"/>
        </w:rPr>
        <w:t>TSIA.</w:t>
      </w:r>
      <w:r w:rsidRPr="006D0B94">
        <w:rPr>
          <w:rFonts w:ascii="Tw Cen MT" w:eastAsia="Twentieth Century" w:hAnsi="Tw Cen MT" w:cs="Twentieth Century"/>
          <w:b/>
          <w:sz w:val="24"/>
          <w:szCs w:val="24"/>
          <w:lang w:val="en-ID"/>
        </w:rPr>
        <w:t>kemudian</w:t>
      </w:r>
      <w:proofErr w:type="spellEnd"/>
      <w:r w:rsidRPr="006D0B94">
        <w:rPr>
          <w:rFonts w:ascii="Tw Cen MT" w:eastAsia="Twentieth Century" w:hAnsi="Tw Cen MT" w:cs="Twentieth Century"/>
          <w:b/>
          <w:sz w:val="24"/>
          <w:szCs w:val="24"/>
          <w:lang w:val="en-ID"/>
        </w:rPr>
        <w:t xml:space="preserve"> </w:t>
      </w:r>
      <w:proofErr w:type="spellStart"/>
      <w:r w:rsidRPr="006D0B94">
        <w:rPr>
          <w:rFonts w:ascii="Tw Cen MT" w:eastAsia="Twentieth Century" w:hAnsi="Tw Cen MT" w:cs="Twentieth Century"/>
          <w:sz w:val="24"/>
          <w:szCs w:val="24"/>
          <w:lang w:val="en-ID"/>
        </w:rPr>
        <w:t>inkubasi</w:t>
      </w:r>
      <w:proofErr w:type="spellEnd"/>
      <w:r w:rsidRPr="006D0B94">
        <w:rPr>
          <w:rFonts w:ascii="Tw Cen MT" w:eastAsia="Twentieth Century" w:hAnsi="Tw Cen MT" w:cs="Twentieth Century"/>
          <w:sz w:val="24"/>
          <w:szCs w:val="24"/>
          <w:lang w:val="en-ID"/>
        </w:rPr>
        <w:t xml:space="preserve"> pada </w:t>
      </w:r>
      <w:proofErr w:type="spellStart"/>
      <w:r w:rsidRPr="006D0B94">
        <w:rPr>
          <w:rFonts w:ascii="Tw Cen MT" w:eastAsia="Twentieth Century" w:hAnsi="Tw Cen MT" w:cs="Twentieth Century"/>
          <w:sz w:val="24"/>
          <w:szCs w:val="24"/>
          <w:lang w:val="en-ID"/>
        </w:rPr>
        <w:t>suhu</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ruang</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selama</w:t>
      </w:r>
      <w:proofErr w:type="spellEnd"/>
      <w:r w:rsidRPr="006D0B94">
        <w:rPr>
          <w:rFonts w:ascii="Tw Cen MT" w:eastAsia="Twentieth Century" w:hAnsi="Tw Cen MT" w:cs="Twentieth Century"/>
          <w:sz w:val="24"/>
          <w:szCs w:val="24"/>
          <w:lang w:val="en-ID"/>
        </w:rPr>
        <w:t xml:space="preserve"> 48 jam. </w:t>
      </w:r>
      <w:proofErr w:type="spellStart"/>
      <w:r w:rsidRPr="006D0B94">
        <w:rPr>
          <w:rFonts w:ascii="Tw Cen MT" w:eastAsia="Twentieth Century" w:hAnsi="Tw Cen MT" w:cs="Twentieth Century"/>
          <w:sz w:val="24"/>
          <w:szCs w:val="24"/>
          <w:lang w:val="en-ID"/>
        </w:rPr>
        <w:t>Tahap</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w:t>
      </w:r>
      <w:proofErr w:type="spellEnd"/>
      <w:r w:rsidRPr="006D0B94">
        <w:rPr>
          <w:rFonts w:ascii="Tw Cen MT" w:eastAsia="Twentieth Century" w:hAnsi="Tw Cen MT" w:cs="Twentieth Century"/>
          <w:sz w:val="24"/>
          <w:szCs w:val="24"/>
          <w:lang w:val="en-ID"/>
        </w:rPr>
        <w:t xml:space="preserve"> 5 </w:t>
      </w:r>
      <w:proofErr w:type="spellStart"/>
      <w:r w:rsidRPr="006D0B94">
        <w:rPr>
          <w:rFonts w:ascii="Tw Cen MT" w:eastAsia="Twentieth Century" w:hAnsi="Tw Cen MT" w:cs="Twentieth Century"/>
          <w:sz w:val="24"/>
          <w:szCs w:val="24"/>
        </w:rPr>
        <w:t>Isolasi</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bakteri</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BAL,Pertumbuhan</w:t>
      </w:r>
      <w:proofErr w:type="spellEnd"/>
      <w:r w:rsidRPr="006D0B94">
        <w:rPr>
          <w:rFonts w:ascii="Tw Cen MT" w:eastAsia="Twentieth Century" w:hAnsi="Tw Cen MT" w:cs="Twentieth Century"/>
          <w:sz w:val="24"/>
          <w:szCs w:val="24"/>
        </w:rPr>
        <w:t xml:space="preserve"> BAL pada Media (MRS) Agar (</w:t>
      </w:r>
      <w:proofErr w:type="spellStart"/>
      <w:r w:rsidRPr="006D0B94">
        <w:rPr>
          <w:rFonts w:ascii="Tw Cen MT" w:eastAsia="Twentieth Century" w:hAnsi="Tw Cen MT" w:cs="Twentieth Century"/>
          <w:sz w:val="24"/>
          <w:szCs w:val="24"/>
        </w:rPr>
        <w:t>Suardana</w:t>
      </w:r>
      <w:proofErr w:type="spellEnd"/>
      <w:r w:rsidRPr="006D0B94">
        <w:rPr>
          <w:rFonts w:ascii="Tw Cen MT" w:eastAsia="Twentieth Century" w:hAnsi="Tw Cen MT" w:cs="Twentieth Century"/>
          <w:sz w:val="24"/>
          <w:szCs w:val="24"/>
        </w:rPr>
        <w:t xml:space="preserve"> et al, 2019).  </w:t>
      </w:r>
      <w:proofErr w:type="spellStart"/>
      <w:r w:rsidRPr="006D0B94">
        <w:rPr>
          <w:rFonts w:ascii="Tw Cen MT" w:eastAsia="Twentieth Century" w:hAnsi="Tw Cen MT" w:cs="Twentieth Century"/>
          <w:sz w:val="24"/>
          <w:szCs w:val="24"/>
        </w:rPr>
        <w:t>Sebanyak</w:t>
      </w:r>
      <w:proofErr w:type="spellEnd"/>
      <w:r w:rsidRPr="006D0B94">
        <w:rPr>
          <w:rFonts w:ascii="Tw Cen MT" w:eastAsia="Twentieth Century" w:hAnsi="Tw Cen MT" w:cs="Twentieth Century"/>
          <w:sz w:val="24"/>
          <w:szCs w:val="24"/>
        </w:rPr>
        <w:t xml:space="preserve"> 10 mL </w:t>
      </w:r>
      <w:proofErr w:type="spellStart"/>
      <w:r w:rsidRPr="006D0B94">
        <w:rPr>
          <w:rFonts w:ascii="Tw Cen MT" w:eastAsia="Twentieth Century" w:hAnsi="Tw Cen MT" w:cs="Twentieth Century"/>
          <w:sz w:val="24"/>
          <w:szCs w:val="24"/>
        </w:rPr>
        <w:t>sampel</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ditambahkan</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dengan</w:t>
      </w:r>
      <w:proofErr w:type="spellEnd"/>
      <w:r w:rsidRPr="006D0B94">
        <w:rPr>
          <w:rFonts w:ascii="Tw Cen MT" w:eastAsia="Twentieth Century" w:hAnsi="Tw Cen MT" w:cs="Twentieth Century"/>
          <w:sz w:val="24"/>
          <w:szCs w:val="24"/>
        </w:rPr>
        <w:t xml:space="preserve"> 90 mL </w:t>
      </w:r>
      <w:proofErr w:type="spellStart"/>
      <w:r w:rsidRPr="006D0B94">
        <w:rPr>
          <w:rFonts w:ascii="Tw Cen MT" w:eastAsia="Twentieth Century" w:hAnsi="Tw Cen MT" w:cs="Twentieth Century"/>
          <w:sz w:val="24"/>
          <w:szCs w:val="24"/>
        </w:rPr>
        <w:t>NaCL</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fisiologis</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sehingga</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diperoleh</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pengenceran</w:t>
      </w:r>
      <w:proofErr w:type="spellEnd"/>
      <w:r w:rsidRPr="006D0B94">
        <w:rPr>
          <w:rFonts w:ascii="Tw Cen MT" w:eastAsia="Twentieth Century" w:hAnsi="Tw Cen MT" w:cs="Twentieth Century"/>
          <w:sz w:val="24"/>
          <w:szCs w:val="24"/>
        </w:rPr>
        <w:t xml:space="preserve"> 10-1 dan </w:t>
      </w:r>
      <w:proofErr w:type="spellStart"/>
      <w:r w:rsidRPr="006D0B94">
        <w:rPr>
          <w:rFonts w:ascii="Tw Cen MT" w:eastAsia="Twentieth Century" w:hAnsi="Tw Cen MT" w:cs="Twentieth Century"/>
          <w:sz w:val="24"/>
          <w:szCs w:val="24"/>
        </w:rPr>
        <w:t>selanjutnya</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dibuat</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pengenceran</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berseri</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sampai</w:t>
      </w:r>
      <w:proofErr w:type="spellEnd"/>
      <w:r w:rsidRPr="006D0B94">
        <w:rPr>
          <w:rFonts w:ascii="Tw Cen MT" w:eastAsia="Twentieth Century" w:hAnsi="Tw Cen MT" w:cs="Twentieth Century"/>
          <w:sz w:val="24"/>
          <w:szCs w:val="24"/>
        </w:rPr>
        <w:t xml:space="preserve"> 10-3. Dari </w:t>
      </w:r>
      <w:proofErr w:type="spellStart"/>
      <w:r w:rsidRPr="006D0B94">
        <w:rPr>
          <w:rFonts w:ascii="Tw Cen MT" w:eastAsia="Twentieth Century" w:hAnsi="Tw Cen MT" w:cs="Twentieth Century"/>
          <w:sz w:val="24"/>
          <w:szCs w:val="24"/>
        </w:rPr>
        <w:t>pengenceran</w:t>
      </w:r>
      <w:proofErr w:type="spellEnd"/>
      <w:r w:rsidRPr="006D0B94">
        <w:rPr>
          <w:rFonts w:ascii="Tw Cen MT" w:eastAsia="Twentieth Century" w:hAnsi="Tw Cen MT" w:cs="Twentieth Century"/>
          <w:sz w:val="24"/>
          <w:szCs w:val="24"/>
        </w:rPr>
        <w:t xml:space="preserve"> 10-3 </w:t>
      </w:r>
      <w:proofErr w:type="spellStart"/>
      <w:r w:rsidRPr="006D0B94">
        <w:rPr>
          <w:rFonts w:ascii="Tw Cen MT" w:eastAsia="Twentieth Century" w:hAnsi="Tw Cen MT" w:cs="Twentieth Century"/>
          <w:sz w:val="24"/>
          <w:szCs w:val="24"/>
        </w:rPr>
        <w:t>tersebut</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ditanam</w:t>
      </w:r>
      <w:proofErr w:type="spellEnd"/>
      <w:r w:rsidRPr="006D0B94">
        <w:rPr>
          <w:rFonts w:ascii="Tw Cen MT" w:eastAsia="Twentieth Century" w:hAnsi="Tw Cen MT" w:cs="Twentieth Century"/>
          <w:sz w:val="24"/>
          <w:szCs w:val="24"/>
        </w:rPr>
        <w:t xml:space="preserve"> 10 µL pada media MRS agar yang </w:t>
      </w:r>
      <w:proofErr w:type="spellStart"/>
      <w:r w:rsidRPr="006D0B94">
        <w:rPr>
          <w:rFonts w:ascii="Tw Cen MT" w:eastAsia="Twentieth Century" w:hAnsi="Tw Cen MT" w:cs="Twentieth Century"/>
          <w:sz w:val="24"/>
          <w:szCs w:val="24"/>
        </w:rPr>
        <w:t>telah</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ditambahkan</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indikator</w:t>
      </w:r>
      <w:proofErr w:type="spellEnd"/>
      <w:r w:rsidRPr="006D0B94">
        <w:rPr>
          <w:rFonts w:ascii="Tw Cen MT" w:eastAsia="Twentieth Century" w:hAnsi="Tw Cen MT" w:cs="Twentieth Century"/>
          <w:sz w:val="24"/>
          <w:szCs w:val="24"/>
        </w:rPr>
        <w:t xml:space="preserve"> pH </w:t>
      </w:r>
      <w:proofErr w:type="spellStart"/>
      <w:r w:rsidRPr="006D0B94">
        <w:rPr>
          <w:rFonts w:ascii="Tw Cen MT" w:eastAsia="Twentieth Century" w:hAnsi="Tw Cen MT" w:cs="Twentieth Century"/>
          <w:sz w:val="24"/>
          <w:szCs w:val="24"/>
        </w:rPr>
        <w:t>bromcresol</w:t>
      </w:r>
      <w:proofErr w:type="spellEnd"/>
      <w:r w:rsidRPr="006D0B94">
        <w:rPr>
          <w:rFonts w:ascii="Tw Cen MT" w:eastAsia="Twentieth Century" w:hAnsi="Tw Cen MT" w:cs="Twentieth Century"/>
          <w:sz w:val="24"/>
          <w:szCs w:val="24"/>
        </w:rPr>
        <w:t xml:space="preserve"> purple, </w:t>
      </w:r>
      <w:proofErr w:type="spellStart"/>
      <w:r w:rsidRPr="006D0B94">
        <w:rPr>
          <w:rFonts w:ascii="Tw Cen MT" w:eastAsia="Twentieth Century" w:hAnsi="Tw Cen MT" w:cs="Twentieth Century"/>
          <w:sz w:val="24"/>
          <w:szCs w:val="24"/>
        </w:rPr>
        <w:t>kemudian</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diiinkubasi</w:t>
      </w:r>
      <w:proofErr w:type="spellEnd"/>
      <w:r w:rsidRPr="006D0B94">
        <w:rPr>
          <w:rFonts w:ascii="Tw Cen MT" w:eastAsia="Twentieth Century" w:hAnsi="Tw Cen MT" w:cs="Twentieth Century"/>
          <w:sz w:val="24"/>
          <w:szCs w:val="24"/>
        </w:rPr>
        <w:t xml:space="preserve"> pada </w:t>
      </w:r>
      <w:proofErr w:type="spellStart"/>
      <w:r w:rsidRPr="006D0B94">
        <w:rPr>
          <w:rFonts w:ascii="Tw Cen MT" w:eastAsia="Twentieth Century" w:hAnsi="Tw Cen MT" w:cs="Twentieth Century"/>
          <w:sz w:val="24"/>
          <w:szCs w:val="24"/>
        </w:rPr>
        <w:t>kondisi</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anaerab</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suhu</w:t>
      </w:r>
      <w:proofErr w:type="spellEnd"/>
      <w:r w:rsidRPr="006D0B94">
        <w:rPr>
          <w:rFonts w:ascii="Tw Cen MT" w:eastAsia="Twentieth Century" w:hAnsi="Tw Cen MT" w:cs="Twentieth Century"/>
          <w:sz w:val="24"/>
          <w:szCs w:val="24"/>
        </w:rPr>
        <w:t xml:space="preserve"> 37OC </w:t>
      </w:r>
      <w:proofErr w:type="spellStart"/>
      <w:r w:rsidRPr="006D0B94">
        <w:rPr>
          <w:rFonts w:ascii="Tw Cen MT" w:eastAsia="Twentieth Century" w:hAnsi="Tw Cen MT" w:cs="Twentieth Century"/>
          <w:sz w:val="24"/>
          <w:szCs w:val="24"/>
        </w:rPr>
        <w:t>selama</w:t>
      </w:r>
      <w:proofErr w:type="spellEnd"/>
      <w:r w:rsidRPr="006D0B94">
        <w:rPr>
          <w:rFonts w:ascii="Tw Cen MT" w:eastAsia="Twentieth Century" w:hAnsi="Tw Cen MT" w:cs="Twentieth Century"/>
          <w:sz w:val="24"/>
          <w:szCs w:val="24"/>
        </w:rPr>
        <w:t xml:space="preserve"> 48 jam. </w:t>
      </w:r>
      <w:proofErr w:type="spellStart"/>
      <w:r w:rsidRPr="006D0B94">
        <w:rPr>
          <w:rFonts w:ascii="Tw Cen MT" w:eastAsia="Twentieth Century" w:hAnsi="Tw Cen MT" w:cs="Twentieth Century"/>
          <w:sz w:val="24"/>
          <w:szCs w:val="24"/>
        </w:rPr>
        <w:t>Koloni</w:t>
      </w:r>
      <w:proofErr w:type="spellEnd"/>
      <w:r w:rsidRPr="006D0B94">
        <w:rPr>
          <w:rFonts w:ascii="Tw Cen MT" w:eastAsia="Twentieth Century" w:hAnsi="Tw Cen MT" w:cs="Twentieth Century"/>
          <w:sz w:val="24"/>
          <w:szCs w:val="24"/>
        </w:rPr>
        <w:t xml:space="preserve"> BAL yang </w:t>
      </w:r>
      <w:proofErr w:type="spellStart"/>
      <w:r w:rsidRPr="006D0B94">
        <w:rPr>
          <w:rFonts w:ascii="Tw Cen MT" w:eastAsia="Twentieth Century" w:hAnsi="Tw Cen MT" w:cs="Twentieth Century"/>
          <w:sz w:val="24"/>
          <w:szCs w:val="24"/>
        </w:rPr>
        <w:t>tumbuh</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terlihat</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berwarna</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kuning</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sebagai</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karakteristik</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dihasilkannya</w:t>
      </w:r>
      <w:proofErr w:type="spellEnd"/>
      <w:r w:rsidRPr="006D0B94">
        <w:rPr>
          <w:rFonts w:ascii="Tw Cen MT" w:eastAsia="Twentieth Century" w:hAnsi="Tw Cen MT" w:cs="Twentieth Century"/>
          <w:sz w:val="24"/>
          <w:szCs w:val="24"/>
        </w:rPr>
        <w:t xml:space="preserve"> </w:t>
      </w:r>
      <w:proofErr w:type="spellStart"/>
      <w:r w:rsidRPr="006D0B94">
        <w:rPr>
          <w:rFonts w:ascii="Tw Cen MT" w:eastAsia="Twentieth Century" w:hAnsi="Tw Cen MT" w:cs="Twentieth Century"/>
          <w:sz w:val="24"/>
          <w:szCs w:val="24"/>
        </w:rPr>
        <w:t>asam</w:t>
      </w:r>
      <w:proofErr w:type="spellEnd"/>
      <w:r w:rsidRPr="006D0B94">
        <w:rPr>
          <w:rFonts w:ascii="Tw Cen MT" w:eastAsia="Twentieth Century" w:hAnsi="Tw Cen MT" w:cs="Twentieth Century"/>
          <w:sz w:val="24"/>
          <w:szCs w:val="24"/>
        </w:rPr>
        <w:t>.</w:t>
      </w:r>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menghasilkan</w:t>
      </w:r>
      <w:proofErr w:type="spellEnd"/>
      <w:r w:rsidRPr="006D0B94">
        <w:rPr>
          <w:rFonts w:ascii="Tw Cen MT" w:eastAsia="Twentieth Century" w:hAnsi="Tw Cen MT" w:cs="Twentieth Century"/>
          <w:sz w:val="24"/>
          <w:szCs w:val="24"/>
          <w:lang w:val="en-ID"/>
        </w:rPr>
        <w:t xml:space="preserve"> zona </w:t>
      </w:r>
      <w:proofErr w:type="spellStart"/>
      <w:r w:rsidRPr="006D0B94">
        <w:rPr>
          <w:rFonts w:ascii="Tw Cen MT" w:eastAsia="Twentieth Century" w:hAnsi="Tw Cen MT" w:cs="Twentieth Century"/>
          <w:sz w:val="24"/>
          <w:szCs w:val="24"/>
          <w:lang w:val="en-ID"/>
        </w:rPr>
        <w:t>bening</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lalu</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digunakan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untuk</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identifikasi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lebih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lanjut</w:t>
      </w:r>
      <w:proofErr w:type="spellEnd"/>
      <w:r w:rsidRPr="006D0B94">
        <w:rPr>
          <w:rFonts w:ascii="Tw Cen MT" w:eastAsia="Twentieth Century" w:hAnsi="Tw Cen MT" w:cs="Twentieth Century"/>
          <w:sz w:val="24"/>
          <w:szCs w:val="24"/>
          <w:lang w:val="en-ID"/>
        </w:rPr>
        <w:t xml:space="preserve"> dan juga </w:t>
      </w:r>
      <w:proofErr w:type="spellStart"/>
      <w:r w:rsidRPr="006D0B94">
        <w:rPr>
          <w:rFonts w:ascii="Tw Cen MT" w:eastAsia="Twentieth Century" w:hAnsi="Tw Cen MT" w:cs="Twentieth Century"/>
          <w:sz w:val="24"/>
          <w:szCs w:val="24"/>
          <w:lang w:val="en-ID"/>
        </w:rPr>
        <w:t>ditumbuhkan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dalam</w:t>
      </w:r>
      <w:proofErr w:type="spellEnd"/>
      <w:r w:rsidRPr="006D0B94">
        <w:rPr>
          <w:rFonts w:ascii="Tw Cen MT" w:eastAsia="Twentieth Century" w:hAnsi="Tw Cen MT" w:cs="Twentieth Century"/>
          <w:sz w:val="24"/>
          <w:szCs w:val="24"/>
          <w:lang w:val="en-ID"/>
        </w:rPr>
        <w:t xml:space="preserve"> MRSB. </w:t>
      </w:r>
      <w:proofErr w:type="spellStart"/>
      <w:r w:rsidRPr="006D0B94">
        <w:rPr>
          <w:rFonts w:ascii="Tw Cen MT" w:eastAsia="Twentieth Century" w:hAnsi="Tw Cen MT" w:cs="Twentieth Century"/>
          <w:sz w:val="24"/>
          <w:szCs w:val="24"/>
          <w:lang w:val="en-ID"/>
        </w:rPr>
        <w:t>Tahap</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keenam</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karakterisasi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Endofit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Isolat</w:t>
      </w:r>
      <w:proofErr w:type="spellEnd"/>
      <w:r w:rsidRPr="006D0B94">
        <w:rPr>
          <w:rFonts w:ascii="Tw Cen MT" w:eastAsia="Twentieth Century" w:hAnsi="Tw Cen MT" w:cs="Twentieth Century"/>
          <w:sz w:val="24"/>
          <w:szCs w:val="24"/>
          <w:lang w:val="en-ID"/>
        </w:rPr>
        <w:t xml:space="preserve"> BAL yang </w:t>
      </w:r>
      <w:proofErr w:type="spellStart"/>
      <w:r w:rsidRPr="006D0B94">
        <w:rPr>
          <w:rFonts w:ascii="Tw Cen MT" w:eastAsia="Twentieth Century" w:hAnsi="Tw Cen MT" w:cs="Twentieth Century"/>
          <w:sz w:val="24"/>
          <w:szCs w:val="24"/>
          <w:lang w:val="en-ID"/>
        </w:rPr>
        <w:t>diperoleh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diberi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kode</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selanjutnya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dilakukan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karakterisasi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dengan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mengamati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bentuk</w:t>
      </w:r>
      <w:proofErr w:type="spellEnd"/>
      <w:r w:rsidRPr="006D0B94">
        <w:rPr>
          <w:rFonts w:ascii="Tw Cen MT" w:eastAsia="Twentieth Century" w:hAnsi="Tw Cen MT" w:cs="Twentieth Century"/>
          <w:sz w:val="24"/>
          <w:szCs w:val="24"/>
          <w:lang w:val="en-ID"/>
        </w:rPr>
        <w:t xml:space="preserve"> dan </w:t>
      </w:r>
      <w:proofErr w:type="spellStart"/>
      <w:r w:rsidRPr="006D0B94">
        <w:rPr>
          <w:rFonts w:ascii="Tw Cen MT" w:eastAsia="Twentieth Century" w:hAnsi="Tw Cen MT" w:cs="Twentieth Century"/>
          <w:sz w:val="24"/>
          <w:szCs w:val="24"/>
          <w:lang w:val="en-ID"/>
        </w:rPr>
        <w:t>warna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koloni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kemudian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dilakukan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pewarnaan</w:t>
      </w:r>
      <w:proofErr w:type="spellEnd"/>
      <w:r w:rsidRPr="006D0B94">
        <w:rPr>
          <w:rFonts w:ascii="Tw Cen MT" w:eastAsia="Twentieth Century" w:hAnsi="Tw Cen MT" w:cs="Twentieth Century"/>
          <w:sz w:val="24"/>
          <w:szCs w:val="24"/>
          <w:lang w:val="en-ID"/>
        </w:rPr>
        <w:t xml:space="preserve"> gran dan </w:t>
      </w:r>
      <w:proofErr w:type="spellStart"/>
      <w:r w:rsidRPr="006D0B94">
        <w:rPr>
          <w:rFonts w:ascii="Tw Cen MT" w:eastAsia="Twentieth Century" w:hAnsi="Tw Cen MT" w:cs="Twentieth Century"/>
          <w:sz w:val="24"/>
          <w:szCs w:val="24"/>
          <w:lang w:val="en-ID"/>
        </w:rPr>
        <w:t>spora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kemudian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amati</w:t>
      </w:r>
      <w:proofErr w:type="spellEnd"/>
      <w:r w:rsidRPr="006D0B94">
        <w:rPr>
          <w:rFonts w:ascii="Tw Cen MT" w:eastAsia="Twentieth Century" w:hAnsi="Tw Cen MT" w:cs="Twentieth Century"/>
          <w:sz w:val="24"/>
          <w:szCs w:val="24"/>
          <w:lang w:val="en-ID"/>
        </w:rPr>
        <w:t>.</w:t>
      </w:r>
    </w:p>
    <w:p w14:paraId="2268C19A" w14:textId="77777777" w:rsidR="006D0B94" w:rsidRDefault="006D0B94" w:rsidP="007106F6">
      <w:pPr>
        <w:spacing w:after="0" w:line="240" w:lineRule="auto"/>
        <w:jc w:val="both"/>
        <w:rPr>
          <w:rFonts w:ascii="Tw Cen MT" w:eastAsia="Twentieth Century" w:hAnsi="Tw Cen MT" w:cs="Twentieth Century"/>
          <w:b/>
          <w:sz w:val="24"/>
          <w:szCs w:val="24"/>
        </w:rPr>
      </w:pPr>
    </w:p>
    <w:p w14:paraId="24403828" w14:textId="77777777" w:rsidR="006D0B94" w:rsidRDefault="006D0B94" w:rsidP="007106F6">
      <w:pPr>
        <w:spacing w:after="0" w:line="240" w:lineRule="auto"/>
        <w:jc w:val="both"/>
        <w:rPr>
          <w:rFonts w:ascii="Tw Cen MT" w:eastAsia="Twentieth Century" w:hAnsi="Tw Cen MT" w:cs="Twentieth Century"/>
          <w:b/>
          <w:sz w:val="24"/>
          <w:szCs w:val="24"/>
        </w:rPr>
      </w:pPr>
      <w:commentRangeStart w:id="2"/>
      <w:r>
        <w:rPr>
          <w:rFonts w:ascii="Tw Cen MT" w:eastAsia="Twentieth Century" w:hAnsi="Tw Cen MT" w:cs="Twentieth Century"/>
          <w:b/>
          <w:sz w:val="24"/>
          <w:szCs w:val="24"/>
        </w:rPr>
        <w:t>HASIL DAN PEMBAHASAN</w:t>
      </w:r>
      <w:commentRangeEnd w:id="2"/>
      <w:r w:rsidR="00D06360">
        <w:rPr>
          <w:rStyle w:val="ReferensiKomentar"/>
        </w:rPr>
        <w:commentReference w:id="2"/>
      </w:r>
    </w:p>
    <w:p w14:paraId="5C930061" w14:textId="0A58781D" w:rsidR="006D0B94" w:rsidRDefault="00D06360" w:rsidP="006D0B94">
      <w:pPr>
        <w:spacing w:after="0" w:line="240" w:lineRule="auto"/>
        <w:jc w:val="both"/>
        <w:rPr>
          <w:rFonts w:ascii="Tw Cen MT" w:eastAsia="Twentieth Century" w:hAnsi="Tw Cen MT" w:cs="Twentieth Century"/>
          <w:sz w:val="24"/>
          <w:szCs w:val="24"/>
          <w:lang w:val="en-ID"/>
        </w:rPr>
      </w:pPr>
      <w:proofErr w:type="spellStart"/>
      <w:r>
        <w:rPr>
          <w:rFonts w:ascii="Tw Cen MT" w:eastAsia="Twentieth Century" w:hAnsi="Tw Cen MT" w:cs="Twentieth Century"/>
          <w:sz w:val="24"/>
          <w:szCs w:val="24"/>
          <w:lang w:val="en-ID"/>
        </w:rPr>
        <w:t>d</w:t>
      </w:r>
      <w:r w:rsidR="006D0B94" w:rsidRPr="006D0B94">
        <w:rPr>
          <w:rFonts w:ascii="Tw Cen MT" w:eastAsia="Twentieth Century" w:hAnsi="Tw Cen MT" w:cs="Twentieth Century"/>
          <w:sz w:val="24"/>
          <w:szCs w:val="24"/>
          <w:lang w:val="en-ID"/>
        </w:rPr>
        <w:t>Isolasi</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bakteri</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merupakan</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tahapan</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untuk</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mendapatkan</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koloni</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tunggal</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dari</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sampel</w:t>
      </w:r>
      <w:proofErr w:type="spellEnd"/>
      <w:r w:rsidR="006D0B94" w:rsidRPr="006D0B94">
        <w:rPr>
          <w:rFonts w:ascii="Tw Cen MT" w:eastAsia="Twentieth Century" w:hAnsi="Tw Cen MT" w:cs="Twentieth Century"/>
          <w:sz w:val="24"/>
          <w:szCs w:val="24"/>
          <w:lang w:val="en-ID"/>
        </w:rPr>
        <w:t xml:space="preserve"> yang </w:t>
      </w:r>
      <w:proofErr w:type="spellStart"/>
      <w:r w:rsidR="006D0B94" w:rsidRPr="006D0B94">
        <w:rPr>
          <w:rFonts w:ascii="Tw Cen MT" w:eastAsia="Twentieth Century" w:hAnsi="Tw Cen MT" w:cs="Twentieth Century"/>
          <w:sz w:val="24"/>
          <w:szCs w:val="24"/>
          <w:lang w:val="en-ID"/>
        </w:rPr>
        <w:t>kita</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gunakan</w:t>
      </w:r>
      <w:proofErr w:type="spellEnd"/>
      <w:r w:rsidR="006D0B94" w:rsidRPr="006D0B94">
        <w:rPr>
          <w:rFonts w:ascii="Tw Cen MT" w:eastAsia="Twentieth Century" w:hAnsi="Tw Cen MT" w:cs="Twentieth Century"/>
          <w:sz w:val="24"/>
          <w:szCs w:val="24"/>
          <w:lang w:val="en-ID"/>
        </w:rPr>
        <w:t xml:space="preserve">. Proses </w:t>
      </w:r>
      <w:proofErr w:type="spellStart"/>
      <w:r w:rsidR="006D0B94" w:rsidRPr="006D0B94">
        <w:rPr>
          <w:rFonts w:ascii="Tw Cen MT" w:eastAsia="Twentieth Century" w:hAnsi="Tw Cen MT" w:cs="Twentieth Century"/>
          <w:sz w:val="24"/>
          <w:szCs w:val="24"/>
          <w:lang w:val="en-ID"/>
        </w:rPr>
        <w:t>isolasi</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bakteri</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endofit</w:t>
      </w:r>
      <w:proofErr w:type="spellEnd"/>
      <w:r w:rsidR="006D0B94" w:rsidRPr="006D0B94">
        <w:rPr>
          <w:rFonts w:ascii="Tw Cen MT" w:eastAsia="Twentieth Century" w:hAnsi="Tw Cen MT" w:cs="Twentieth Century"/>
          <w:sz w:val="24"/>
          <w:szCs w:val="24"/>
          <w:lang w:val="en-ID"/>
        </w:rPr>
        <w:t xml:space="preserve"> pada </w:t>
      </w:r>
      <w:proofErr w:type="spellStart"/>
      <w:r w:rsidR="006D0B94" w:rsidRPr="006D0B94">
        <w:rPr>
          <w:rFonts w:ascii="Tw Cen MT" w:eastAsia="Twentieth Century" w:hAnsi="Tw Cen MT" w:cs="Twentieth Century"/>
          <w:sz w:val="24"/>
          <w:szCs w:val="24"/>
          <w:lang w:val="en-ID"/>
        </w:rPr>
        <w:t>daun</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belimbing</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wuluh</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dari</w:t>
      </w:r>
      <w:proofErr w:type="spellEnd"/>
      <w:r w:rsidR="006D0B94" w:rsidRPr="006D0B94">
        <w:rPr>
          <w:rFonts w:ascii="Tw Cen MT" w:eastAsia="Twentieth Century" w:hAnsi="Tw Cen MT" w:cs="Twentieth Century"/>
          <w:sz w:val="24"/>
          <w:szCs w:val="24"/>
          <w:lang w:val="en-ID"/>
        </w:rPr>
        <w:t xml:space="preserve"> 5 </w:t>
      </w:r>
      <w:proofErr w:type="spellStart"/>
      <w:r w:rsidR="006D0B94" w:rsidRPr="006D0B94">
        <w:rPr>
          <w:rFonts w:ascii="Tw Cen MT" w:eastAsia="Twentieth Century" w:hAnsi="Tw Cen MT" w:cs="Twentieth Century"/>
          <w:sz w:val="24"/>
          <w:szCs w:val="24"/>
          <w:lang w:val="en-ID"/>
        </w:rPr>
        <w:t>sampel</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daun</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didapatkan</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pertumbuhan</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bakteri</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hasilnya</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dapat</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dilihat</w:t>
      </w:r>
      <w:proofErr w:type="spellEnd"/>
      <w:r w:rsidR="006D0B94" w:rsidRPr="006D0B94">
        <w:rPr>
          <w:rFonts w:ascii="Tw Cen MT" w:eastAsia="Twentieth Century" w:hAnsi="Tw Cen MT" w:cs="Twentieth Century"/>
          <w:sz w:val="24"/>
          <w:szCs w:val="24"/>
          <w:lang w:val="en-ID"/>
        </w:rPr>
        <w:t xml:space="preserve"> pada </w:t>
      </w:r>
      <w:proofErr w:type="spellStart"/>
      <w:r w:rsidR="006D0B94" w:rsidRPr="006D0B94">
        <w:rPr>
          <w:rFonts w:ascii="Tw Cen MT" w:eastAsia="Twentieth Century" w:hAnsi="Tw Cen MT" w:cs="Twentieth Century"/>
          <w:sz w:val="24"/>
          <w:szCs w:val="24"/>
          <w:lang w:val="en-ID"/>
        </w:rPr>
        <w:t>gambar</w:t>
      </w:r>
      <w:proofErr w:type="spellEnd"/>
      <w:r w:rsidR="006D0B94" w:rsidRPr="006D0B94">
        <w:rPr>
          <w:rFonts w:ascii="Tw Cen MT" w:eastAsia="Twentieth Century" w:hAnsi="Tw Cen MT" w:cs="Twentieth Century"/>
          <w:sz w:val="24"/>
          <w:szCs w:val="24"/>
          <w:lang w:val="en-ID"/>
        </w:rPr>
        <w:t xml:space="preserve"> 1. </w:t>
      </w:r>
      <w:proofErr w:type="spellStart"/>
      <w:r w:rsidR="006D0B94" w:rsidRPr="006D0B94">
        <w:rPr>
          <w:rFonts w:ascii="Tw Cen MT" w:eastAsia="Twentieth Century" w:hAnsi="Tw Cen MT" w:cs="Twentieth Century"/>
          <w:sz w:val="24"/>
          <w:szCs w:val="24"/>
          <w:lang w:val="en-ID"/>
        </w:rPr>
        <w:t>Setiap</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koloni</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pertumbuhan</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bakteri</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dilakukan</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penanaman</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ulang</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untuk</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mendapatkan</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isolat</w:t>
      </w:r>
      <w:proofErr w:type="spellEnd"/>
      <w:r w:rsidR="006D0B94" w:rsidRPr="006D0B94">
        <w:rPr>
          <w:rFonts w:ascii="Tw Cen MT" w:eastAsia="Twentieth Century" w:hAnsi="Tw Cen MT" w:cs="Twentieth Century"/>
          <w:sz w:val="24"/>
          <w:szCs w:val="24"/>
          <w:lang w:val="en-ID"/>
        </w:rPr>
        <w:t xml:space="preserve"> yang </w:t>
      </w:r>
      <w:proofErr w:type="spellStart"/>
      <w:r w:rsidR="006D0B94" w:rsidRPr="006D0B94">
        <w:rPr>
          <w:rFonts w:ascii="Tw Cen MT" w:eastAsia="Twentieth Century" w:hAnsi="Tw Cen MT" w:cs="Twentieth Century"/>
          <w:sz w:val="24"/>
          <w:szCs w:val="24"/>
          <w:lang w:val="en-ID"/>
        </w:rPr>
        <w:t>murni</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mengandung</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bakteri</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endofit</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dapat</w:t>
      </w:r>
      <w:proofErr w:type="spellEnd"/>
      <w:r w:rsidR="006D0B94" w:rsidRPr="006D0B94">
        <w:rPr>
          <w:rFonts w:ascii="Tw Cen MT" w:eastAsia="Twentieth Century" w:hAnsi="Tw Cen MT" w:cs="Twentieth Century"/>
          <w:sz w:val="24"/>
          <w:szCs w:val="24"/>
          <w:lang w:val="en-ID"/>
        </w:rPr>
        <w:t xml:space="preserve"> </w:t>
      </w:r>
      <w:proofErr w:type="spellStart"/>
      <w:r w:rsidR="006D0B94" w:rsidRPr="006D0B94">
        <w:rPr>
          <w:rFonts w:ascii="Tw Cen MT" w:eastAsia="Twentieth Century" w:hAnsi="Tw Cen MT" w:cs="Twentieth Century"/>
          <w:sz w:val="24"/>
          <w:szCs w:val="24"/>
          <w:lang w:val="en-ID"/>
        </w:rPr>
        <w:t>dilihat</w:t>
      </w:r>
      <w:proofErr w:type="spellEnd"/>
      <w:r w:rsidR="006D0B94" w:rsidRPr="006D0B94">
        <w:rPr>
          <w:rFonts w:ascii="Tw Cen MT" w:eastAsia="Twentieth Century" w:hAnsi="Tw Cen MT" w:cs="Twentieth Century"/>
          <w:sz w:val="24"/>
          <w:szCs w:val="24"/>
          <w:lang w:val="en-ID"/>
        </w:rPr>
        <w:t xml:space="preserve"> pada </w:t>
      </w:r>
      <w:proofErr w:type="spellStart"/>
      <w:r w:rsidR="006D0B94" w:rsidRPr="006D0B94">
        <w:rPr>
          <w:rFonts w:ascii="Tw Cen MT" w:eastAsia="Twentieth Century" w:hAnsi="Tw Cen MT" w:cs="Twentieth Century"/>
          <w:sz w:val="24"/>
          <w:szCs w:val="24"/>
          <w:lang w:val="en-ID"/>
        </w:rPr>
        <w:t>gambar</w:t>
      </w:r>
      <w:proofErr w:type="spellEnd"/>
      <w:r w:rsidR="006D0B94" w:rsidRPr="006D0B94">
        <w:rPr>
          <w:rFonts w:ascii="Tw Cen MT" w:eastAsia="Twentieth Century" w:hAnsi="Tw Cen MT" w:cs="Twentieth Century"/>
          <w:sz w:val="24"/>
          <w:szCs w:val="24"/>
          <w:lang w:val="en-ID"/>
        </w:rPr>
        <w:t xml:space="preserve"> 2. </w:t>
      </w:r>
    </w:p>
    <w:p w14:paraId="10B6EB1C" w14:textId="77777777" w:rsidR="00E87FA0" w:rsidRPr="006D0B94" w:rsidRDefault="00E87FA0" w:rsidP="006D0B94">
      <w:pPr>
        <w:spacing w:after="0" w:line="240" w:lineRule="auto"/>
        <w:jc w:val="both"/>
        <w:rPr>
          <w:rFonts w:ascii="Tw Cen MT" w:eastAsia="Twentieth Century" w:hAnsi="Tw Cen MT" w:cs="Twentieth Century"/>
          <w:sz w:val="24"/>
          <w:szCs w:val="24"/>
          <w:lang w:val="en-ID"/>
        </w:rPr>
      </w:pPr>
    </w:p>
    <w:p w14:paraId="6A334C1F" w14:textId="27D927B9" w:rsidR="006D0B94" w:rsidRDefault="006D0B94" w:rsidP="007106F6">
      <w:pPr>
        <w:spacing w:after="0" w:line="240" w:lineRule="auto"/>
        <w:jc w:val="both"/>
        <w:rPr>
          <w:rFonts w:ascii="Tw Cen MT" w:eastAsia="Twentieth Century" w:hAnsi="Tw Cen MT" w:cs="Twentieth Century"/>
          <w:b/>
          <w:sz w:val="24"/>
          <w:szCs w:val="24"/>
        </w:rPr>
      </w:pPr>
      <w:r w:rsidRPr="00C22424">
        <w:rPr>
          <w:rFonts w:ascii="Times New Roman" w:hAnsi="Times New Roman" w:cs="Times New Roman"/>
          <w:noProof/>
          <w:sz w:val="24"/>
          <w:szCs w:val="24"/>
        </w:rPr>
        <w:lastRenderedPageBreak/>
        <w:drawing>
          <wp:inline distT="0" distB="0" distL="0" distR="0" wp14:anchorId="50D5AA44" wp14:editId="4F51A642">
            <wp:extent cx="2100697" cy="3120596"/>
            <wp:effectExtent l="4445" t="0" r="0" b="0"/>
            <wp:docPr id="9" name="Picture 9" descr="C:\Users\USER\AppData\Local\Packages\5319275A.WhatsAppDesktop_cv1g1gvanyjgm\TempState\0FB4987F117A1EADEF2AEF9271DADF14\WhatsApp Image 2023-08-29 at 08.5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0FB4987F117A1EADEF2AEF9271DADF14\WhatsApp Image 2023-08-29 at 08.58.24.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1070" r="-618" b="4820"/>
                    <a:stretch/>
                  </pic:blipFill>
                  <pic:spPr bwMode="auto">
                    <a:xfrm rot="16200000">
                      <a:off x="0" y="0"/>
                      <a:ext cx="2112774" cy="3138537"/>
                    </a:xfrm>
                    <a:prstGeom prst="rect">
                      <a:avLst/>
                    </a:prstGeom>
                    <a:noFill/>
                    <a:ln>
                      <a:noFill/>
                    </a:ln>
                    <a:extLst>
                      <a:ext uri="{53640926-AAD7-44D8-BBD7-CCE9431645EC}">
                        <a14:shadowObscured xmlns:a14="http://schemas.microsoft.com/office/drawing/2010/main"/>
                      </a:ext>
                    </a:extLst>
                  </pic:spPr>
                </pic:pic>
              </a:graphicData>
            </a:graphic>
          </wp:inline>
        </w:drawing>
      </w:r>
    </w:p>
    <w:p w14:paraId="694C6D29" w14:textId="148710FF" w:rsidR="006D0B94" w:rsidRDefault="006D0B94" w:rsidP="006D0B94">
      <w:pPr>
        <w:spacing w:after="0" w:line="240" w:lineRule="auto"/>
        <w:jc w:val="center"/>
        <w:rPr>
          <w:rFonts w:ascii="Tw Cen MT" w:eastAsia="Twentieth Century" w:hAnsi="Tw Cen MT" w:cs="Twentieth Century"/>
          <w:sz w:val="24"/>
          <w:szCs w:val="24"/>
          <w:lang w:val="en-ID"/>
        </w:rPr>
      </w:pPr>
      <w:r w:rsidRPr="006D0B94">
        <w:rPr>
          <w:rFonts w:ascii="Tw Cen MT" w:eastAsia="Twentieth Century" w:hAnsi="Tw Cen MT" w:cs="Twentieth Century"/>
          <w:sz w:val="24"/>
          <w:szCs w:val="24"/>
          <w:lang w:val="en-ID"/>
        </w:rPr>
        <w:t xml:space="preserve">Gambar 1. Hasil </w:t>
      </w:r>
      <w:proofErr w:type="spellStart"/>
      <w:r w:rsidRPr="006D0B94">
        <w:rPr>
          <w:rFonts w:ascii="Tw Cen MT" w:eastAsia="Twentieth Century" w:hAnsi="Tw Cen MT" w:cs="Twentieth Century"/>
          <w:sz w:val="24"/>
          <w:szCs w:val="24"/>
          <w:lang w:val="en-ID"/>
        </w:rPr>
        <w:t>Pertumbuhan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Koloni</w:t>
      </w:r>
      <w:proofErr w:type="spellEnd"/>
    </w:p>
    <w:p w14:paraId="5A51A1C7" w14:textId="47D03139" w:rsidR="006D0B94" w:rsidRDefault="006D0B94" w:rsidP="006D0B94">
      <w:pPr>
        <w:spacing w:after="0" w:line="240" w:lineRule="auto"/>
        <w:jc w:val="center"/>
        <w:rPr>
          <w:rFonts w:ascii="Tw Cen MT" w:eastAsia="Twentieth Century" w:hAnsi="Tw Cen MT" w:cs="Twentieth Century"/>
          <w:sz w:val="24"/>
          <w:szCs w:val="24"/>
        </w:rPr>
      </w:pPr>
      <w:r w:rsidRPr="00C22424">
        <w:rPr>
          <w:rFonts w:ascii="Times New Roman" w:hAnsi="Times New Roman" w:cs="Times New Roman"/>
          <w:noProof/>
          <w:sz w:val="24"/>
          <w:szCs w:val="24"/>
        </w:rPr>
        <w:drawing>
          <wp:inline distT="0" distB="0" distL="0" distR="0" wp14:anchorId="18FD409C" wp14:editId="35887733">
            <wp:extent cx="1888176" cy="2062104"/>
            <wp:effectExtent l="0" t="0" r="0" b="0"/>
            <wp:docPr id="13" name="Picture 13" descr="C:\Users\USER\AppData\Local\Packages\5319275A.WhatsAppDesktop_cv1g1gvanyjgm\TempState\3E4E67CBEDEFFF39BD73F98F01E7E066\WhatsApp Image 2023-08-29 at 08.5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Packages\5319275A.WhatsAppDesktop_cv1g1gvanyjgm\TempState\3E4E67CBEDEFFF39BD73F98F01E7E066\WhatsApp Image 2023-08-29 at 08.58.24.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9898" t="23333" b="21294"/>
                    <a:stretch/>
                  </pic:blipFill>
                  <pic:spPr bwMode="auto">
                    <a:xfrm>
                      <a:off x="0" y="0"/>
                      <a:ext cx="1916935" cy="2093512"/>
                    </a:xfrm>
                    <a:prstGeom prst="rect">
                      <a:avLst/>
                    </a:prstGeom>
                    <a:noFill/>
                    <a:ln>
                      <a:noFill/>
                    </a:ln>
                    <a:extLst>
                      <a:ext uri="{53640926-AAD7-44D8-BBD7-CCE9431645EC}">
                        <a14:shadowObscured xmlns:a14="http://schemas.microsoft.com/office/drawing/2010/main"/>
                      </a:ext>
                    </a:extLst>
                  </pic:spPr>
                </pic:pic>
              </a:graphicData>
            </a:graphic>
          </wp:inline>
        </w:drawing>
      </w:r>
    </w:p>
    <w:p w14:paraId="2AF1F3D2" w14:textId="01982BD0" w:rsidR="006D0B94" w:rsidRDefault="006D0B94" w:rsidP="006D0B94">
      <w:pPr>
        <w:spacing w:after="0" w:line="240" w:lineRule="auto"/>
        <w:jc w:val="center"/>
        <w:rPr>
          <w:rFonts w:ascii="Tw Cen MT" w:eastAsia="Twentieth Century" w:hAnsi="Tw Cen MT" w:cs="Twentieth Century"/>
          <w:sz w:val="24"/>
          <w:szCs w:val="24"/>
          <w:lang w:val="en-ID"/>
        </w:rPr>
      </w:pPr>
      <w:r w:rsidRPr="006D0B94">
        <w:rPr>
          <w:rFonts w:ascii="Tw Cen MT" w:eastAsia="Twentieth Century" w:hAnsi="Tw Cen MT" w:cs="Twentieth Century"/>
          <w:sz w:val="24"/>
          <w:szCs w:val="24"/>
          <w:lang w:val="en-ID"/>
        </w:rPr>
        <w:t xml:space="preserve">Gambar 2. Hasil </w:t>
      </w:r>
      <w:proofErr w:type="spellStart"/>
      <w:r w:rsidRPr="006D0B94">
        <w:rPr>
          <w:rFonts w:ascii="Tw Cen MT" w:eastAsia="Twentieth Century" w:hAnsi="Tw Cen MT" w:cs="Twentieth Century"/>
          <w:sz w:val="24"/>
          <w:szCs w:val="24"/>
          <w:lang w:val="en-ID"/>
        </w:rPr>
        <w:t>Pertumbuhan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Koloni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permurnian</w:t>
      </w:r>
      <w:proofErr w:type="spellEnd"/>
    </w:p>
    <w:p w14:paraId="10B20CF2" w14:textId="77777777" w:rsidR="00AC694F" w:rsidRDefault="00AC694F" w:rsidP="006D0B94">
      <w:pPr>
        <w:spacing w:after="0" w:line="240" w:lineRule="auto"/>
        <w:jc w:val="center"/>
        <w:rPr>
          <w:rFonts w:ascii="Tw Cen MT" w:eastAsia="Twentieth Century" w:hAnsi="Tw Cen MT" w:cs="Twentieth Century"/>
          <w:sz w:val="24"/>
          <w:szCs w:val="24"/>
          <w:lang w:val="en-ID"/>
        </w:rPr>
      </w:pPr>
    </w:p>
    <w:p w14:paraId="77BD6D2D" w14:textId="77777777" w:rsidR="006D0B94" w:rsidRPr="006D0B94" w:rsidRDefault="006D0B94" w:rsidP="00AC694F">
      <w:pPr>
        <w:spacing w:after="160" w:line="240" w:lineRule="auto"/>
        <w:rPr>
          <w:rFonts w:ascii="Tw Cen MT" w:eastAsia="Calibri" w:hAnsi="Tw Cen MT" w:cs="Times New Roman"/>
          <w:sz w:val="24"/>
          <w:szCs w:val="24"/>
          <w:lang w:val="en-ID"/>
        </w:rPr>
      </w:pPr>
      <w:r w:rsidRPr="006D0B94">
        <w:rPr>
          <w:rFonts w:ascii="Tw Cen MT" w:eastAsia="Calibri" w:hAnsi="Tw Cen MT" w:cs="Times New Roman"/>
          <w:sz w:val="24"/>
          <w:szCs w:val="24"/>
          <w:lang w:val="en-ID"/>
        </w:rPr>
        <w:t xml:space="preserve">Gambar 2. Hasil </w:t>
      </w:r>
      <w:proofErr w:type="spellStart"/>
      <w:r w:rsidRPr="006D0B94">
        <w:rPr>
          <w:rFonts w:ascii="Tw Cen MT" w:eastAsia="Calibri" w:hAnsi="Tw Cen MT" w:cs="Times New Roman"/>
          <w:sz w:val="24"/>
          <w:szCs w:val="24"/>
          <w:lang w:val="en-ID"/>
        </w:rPr>
        <w:t>Pertumbuhan</w:t>
      </w:r>
      <w:proofErr w:type="spellEnd"/>
      <w:r w:rsidRPr="006D0B94">
        <w:rPr>
          <w:rFonts w:ascii="Tw Cen MT" w:eastAsia="Calibri" w:hAnsi="Tw Cen MT" w:cs="Times New Roman"/>
          <w:sz w:val="24"/>
          <w:szCs w:val="24"/>
          <w:lang w:val="en-ID"/>
        </w:rPr>
        <w:t xml:space="preserve"> </w:t>
      </w:r>
      <w:proofErr w:type="spellStart"/>
      <w:r w:rsidRPr="006D0B94">
        <w:rPr>
          <w:rFonts w:ascii="Tw Cen MT" w:eastAsia="Calibri" w:hAnsi="Tw Cen MT" w:cs="Times New Roman"/>
          <w:sz w:val="24"/>
          <w:szCs w:val="24"/>
          <w:lang w:val="en-ID"/>
        </w:rPr>
        <w:t>Koloni</w:t>
      </w:r>
      <w:proofErr w:type="spellEnd"/>
      <w:r w:rsidRPr="006D0B94">
        <w:rPr>
          <w:rFonts w:ascii="Tw Cen MT" w:eastAsia="Calibri" w:hAnsi="Tw Cen MT" w:cs="Times New Roman"/>
          <w:sz w:val="24"/>
          <w:szCs w:val="24"/>
          <w:lang w:val="en-ID"/>
        </w:rPr>
        <w:t xml:space="preserve"> </w:t>
      </w:r>
      <w:proofErr w:type="spellStart"/>
      <w:r w:rsidRPr="006D0B94">
        <w:rPr>
          <w:rFonts w:ascii="Tw Cen MT" w:eastAsia="Calibri" w:hAnsi="Tw Cen MT" w:cs="Times New Roman"/>
          <w:sz w:val="24"/>
          <w:szCs w:val="24"/>
          <w:lang w:val="en-ID"/>
        </w:rPr>
        <w:t>permurnian</w:t>
      </w:r>
      <w:proofErr w:type="spellEnd"/>
      <w:r w:rsidRPr="006D0B94">
        <w:rPr>
          <w:rFonts w:ascii="Tw Cen MT" w:eastAsia="Calibri" w:hAnsi="Tw Cen MT" w:cs="Times New Roman"/>
          <w:sz w:val="24"/>
          <w:szCs w:val="24"/>
          <w:lang w:val="en-ID"/>
        </w:rPr>
        <w:t xml:space="preserve"> </w:t>
      </w:r>
      <w:proofErr w:type="spellStart"/>
      <w:r w:rsidRPr="006D0B94">
        <w:rPr>
          <w:rFonts w:ascii="Tw Cen MT" w:eastAsia="Calibri" w:hAnsi="Tw Cen MT" w:cs="Times New Roman"/>
          <w:sz w:val="24"/>
          <w:szCs w:val="24"/>
          <w:lang w:val="en-ID"/>
        </w:rPr>
        <w:t>Tabel</w:t>
      </w:r>
      <w:proofErr w:type="spellEnd"/>
      <w:r w:rsidRPr="006D0B94">
        <w:rPr>
          <w:rFonts w:ascii="Tw Cen MT" w:eastAsia="Calibri" w:hAnsi="Tw Cen MT" w:cs="Times New Roman"/>
          <w:sz w:val="24"/>
          <w:szCs w:val="24"/>
          <w:lang w:val="en-ID"/>
        </w:rPr>
        <w:t xml:space="preserve">. 1 Hasil Uji </w:t>
      </w:r>
      <w:proofErr w:type="spellStart"/>
      <w:r w:rsidRPr="006D0B94">
        <w:rPr>
          <w:rFonts w:ascii="Tw Cen MT" w:eastAsia="Calibri" w:hAnsi="Tw Cen MT" w:cs="Times New Roman"/>
          <w:sz w:val="24"/>
          <w:szCs w:val="24"/>
          <w:lang w:val="en-ID"/>
        </w:rPr>
        <w:t>Karbohidrat</w:t>
      </w:r>
      <w:proofErr w:type="spellEnd"/>
    </w:p>
    <w:tbl>
      <w:tblPr>
        <w:tblStyle w:val="TabelBiasa21"/>
        <w:tblW w:w="0" w:type="auto"/>
        <w:tblLook w:val="04A0" w:firstRow="1" w:lastRow="0" w:firstColumn="1" w:lastColumn="0" w:noHBand="0" w:noVBand="1"/>
      </w:tblPr>
      <w:tblGrid>
        <w:gridCol w:w="584"/>
        <w:gridCol w:w="1400"/>
        <w:gridCol w:w="885"/>
        <w:gridCol w:w="1626"/>
      </w:tblGrid>
      <w:tr w:rsidR="00AC694F" w:rsidRPr="006D0B94" w14:paraId="6DDFA33B" w14:textId="77777777" w:rsidTr="005816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tcPr>
          <w:p w14:paraId="391255C1" w14:textId="77777777" w:rsidR="006D0B94" w:rsidRPr="006D0B94" w:rsidRDefault="006D0B94" w:rsidP="00AC694F">
            <w:pPr>
              <w:spacing w:after="160"/>
              <w:rPr>
                <w:rFonts w:ascii="Tw Cen MT" w:eastAsia="Calibri" w:hAnsi="Tw Cen MT"/>
                <w:sz w:val="24"/>
                <w:szCs w:val="24"/>
                <w:lang w:val="en-ID"/>
              </w:rPr>
            </w:pPr>
            <w:r w:rsidRPr="006D0B94">
              <w:rPr>
                <w:rFonts w:ascii="Tw Cen MT" w:eastAsia="Calibri" w:hAnsi="Tw Cen MT"/>
                <w:sz w:val="24"/>
                <w:szCs w:val="24"/>
                <w:lang w:val="en-ID"/>
              </w:rPr>
              <w:t>No</w:t>
            </w:r>
          </w:p>
        </w:tc>
        <w:tc>
          <w:tcPr>
            <w:tcW w:w="3303" w:type="dxa"/>
          </w:tcPr>
          <w:p w14:paraId="0F709114" w14:textId="77777777" w:rsidR="006D0B94" w:rsidRPr="006D0B94" w:rsidRDefault="006D0B94" w:rsidP="00AC694F">
            <w:pPr>
              <w:spacing w:after="160"/>
              <w:cnfStyle w:val="100000000000" w:firstRow="1" w:lastRow="0" w:firstColumn="0" w:lastColumn="0" w:oddVBand="0" w:evenVBand="0" w:oddHBand="0"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 xml:space="preserve">Kode </w:t>
            </w:r>
            <w:proofErr w:type="spellStart"/>
            <w:r w:rsidRPr="006D0B94">
              <w:rPr>
                <w:rFonts w:ascii="Tw Cen MT" w:eastAsia="Calibri" w:hAnsi="Tw Cen MT"/>
                <w:sz w:val="24"/>
                <w:szCs w:val="24"/>
                <w:lang w:val="en-ID"/>
              </w:rPr>
              <w:t>Sampel</w:t>
            </w:r>
            <w:proofErr w:type="spellEnd"/>
          </w:p>
        </w:tc>
        <w:tc>
          <w:tcPr>
            <w:tcW w:w="1574" w:type="dxa"/>
          </w:tcPr>
          <w:p w14:paraId="6C7A5613" w14:textId="77777777" w:rsidR="006D0B94" w:rsidRPr="006D0B94" w:rsidRDefault="006D0B94" w:rsidP="00AC694F">
            <w:pPr>
              <w:spacing w:after="160"/>
              <w:cnfStyle w:val="100000000000" w:firstRow="1" w:lastRow="0" w:firstColumn="0" w:lastColumn="0" w:oddVBand="0" w:evenVBand="0" w:oddHBand="0"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Hasil</w:t>
            </w:r>
          </w:p>
        </w:tc>
        <w:tc>
          <w:tcPr>
            <w:tcW w:w="2709" w:type="dxa"/>
          </w:tcPr>
          <w:p w14:paraId="2C44FE61" w14:textId="77777777" w:rsidR="006D0B94" w:rsidRPr="006D0B94" w:rsidRDefault="006D0B94" w:rsidP="00AC694F">
            <w:pPr>
              <w:spacing w:after="160"/>
              <w:cnfStyle w:val="100000000000" w:firstRow="1" w:lastRow="0" w:firstColumn="0" w:lastColumn="0" w:oddVBand="0" w:evenVBand="0" w:oddHBand="0" w:evenHBand="0" w:firstRowFirstColumn="0" w:firstRowLastColumn="0" w:lastRowFirstColumn="0" w:lastRowLastColumn="0"/>
              <w:rPr>
                <w:rFonts w:ascii="Tw Cen MT" w:eastAsia="Calibri" w:hAnsi="Tw Cen MT"/>
                <w:sz w:val="24"/>
                <w:szCs w:val="24"/>
                <w:lang w:val="en-ID"/>
              </w:rPr>
            </w:pPr>
            <w:proofErr w:type="spellStart"/>
            <w:r w:rsidRPr="006D0B94">
              <w:rPr>
                <w:rFonts w:ascii="Tw Cen MT" w:eastAsia="Calibri" w:hAnsi="Tw Cen MT"/>
                <w:sz w:val="24"/>
                <w:szCs w:val="24"/>
                <w:lang w:val="en-ID"/>
              </w:rPr>
              <w:t>Keterangan</w:t>
            </w:r>
            <w:proofErr w:type="spellEnd"/>
          </w:p>
        </w:tc>
      </w:tr>
      <w:tr w:rsidR="00AC694F" w:rsidRPr="006D0B94" w14:paraId="4605C9D2" w14:textId="77777777" w:rsidTr="00581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tcPr>
          <w:p w14:paraId="37860007" w14:textId="77777777" w:rsidR="006D0B94" w:rsidRPr="006D0B94" w:rsidRDefault="006D0B94" w:rsidP="00AC694F">
            <w:pPr>
              <w:spacing w:after="160"/>
              <w:rPr>
                <w:rFonts w:ascii="Tw Cen MT" w:eastAsia="Calibri" w:hAnsi="Tw Cen MT"/>
                <w:sz w:val="24"/>
                <w:szCs w:val="24"/>
                <w:lang w:val="en-ID"/>
              </w:rPr>
            </w:pPr>
            <w:r w:rsidRPr="006D0B94">
              <w:rPr>
                <w:rFonts w:ascii="Tw Cen MT" w:eastAsia="Calibri" w:hAnsi="Tw Cen MT"/>
                <w:sz w:val="24"/>
                <w:szCs w:val="24"/>
                <w:lang w:val="en-ID"/>
              </w:rPr>
              <w:t>1</w:t>
            </w:r>
          </w:p>
        </w:tc>
        <w:tc>
          <w:tcPr>
            <w:tcW w:w="3303" w:type="dxa"/>
          </w:tcPr>
          <w:p w14:paraId="2ABBCE1B" w14:textId="77777777" w:rsidR="006D0B94" w:rsidRPr="006D0B94" w:rsidRDefault="006D0B94" w:rsidP="00AC694F">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BED 1</w:t>
            </w:r>
          </w:p>
        </w:tc>
        <w:tc>
          <w:tcPr>
            <w:tcW w:w="1574" w:type="dxa"/>
          </w:tcPr>
          <w:p w14:paraId="01DEB92E" w14:textId="77777777" w:rsidR="006D0B94" w:rsidRPr="006D0B94" w:rsidRDefault="006D0B94" w:rsidP="00AC694F">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w:t>
            </w:r>
          </w:p>
        </w:tc>
        <w:tc>
          <w:tcPr>
            <w:tcW w:w="2709" w:type="dxa"/>
          </w:tcPr>
          <w:p w14:paraId="5872C53E" w14:textId="77777777" w:rsidR="006D0B94" w:rsidRPr="006D0B94" w:rsidRDefault="006D0B94" w:rsidP="00AC694F">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lang w:val="en-ID"/>
              </w:rPr>
            </w:pPr>
            <w:proofErr w:type="spellStart"/>
            <w:r w:rsidRPr="006D0B94">
              <w:rPr>
                <w:rFonts w:ascii="Tw Cen MT" w:eastAsia="Calibri" w:hAnsi="Tw Cen MT"/>
                <w:sz w:val="24"/>
                <w:szCs w:val="24"/>
                <w:lang w:val="en-ID"/>
              </w:rPr>
              <w:t>Laktosa</w:t>
            </w:r>
            <w:proofErr w:type="spellEnd"/>
            <w:r w:rsidRPr="006D0B94">
              <w:rPr>
                <w:rFonts w:ascii="Tw Cen MT" w:eastAsia="Calibri" w:hAnsi="Tw Cen MT"/>
                <w:sz w:val="24"/>
                <w:szCs w:val="24"/>
                <w:lang w:val="en-ID"/>
              </w:rPr>
              <w:t xml:space="preserve"> dan </w:t>
            </w:r>
            <w:proofErr w:type="spellStart"/>
            <w:r w:rsidRPr="006D0B94">
              <w:rPr>
                <w:rFonts w:ascii="Tw Cen MT" w:eastAsia="Calibri" w:hAnsi="Tw Cen MT"/>
                <w:sz w:val="24"/>
                <w:szCs w:val="24"/>
                <w:lang w:val="en-ID"/>
              </w:rPr>
              <w:t>Sukrosa</w:t>
            </w:r>
            <w:proofErr w:type="spellEnd"/>
          </w:p>
        </w:tc>
      </w:tr>
      <w:tr w:rsidR="00AC694F" w:rsidRPr="006D0B94" w14:paraId="6BFAC7D7" w14:textId="77777777" w:rsidTr="005816A8">
        <w:tc>
          <w:tcPr>
            <w:cnfStyle w:val="001000000000" w:firstRow="0" w:lastRow="0" w:firstColumn="1" w:lastColumn="0" w:oddVBand="0" w:evenVBand="0" w:oddHBand="0" w:evenHBand="0" w:firstRowFirstColumn="0" w:firstRowLastColumn="0" w:lastRowFirstColumn="0" w:lastRowLastColumn="0"/>
            <w:tcW w:w="901" w:type="dxa"/>
          </w:tcPr>
          <w:p w14:paraId="671C5627" w14:textId="77777777" w:rsidR="006D0B94" w:rsidRPr="006D0B94" w:rsidRDefault="006D0B94" w:rsidP="00AC694F">
            <w:pPr>
              <w:spacing w:after="160"/>
              <w:rPr>
                <w:rFonts w:ascii="Tw Cen MT" w:eastAsia="Calibri" w:hAnsi="Tw Cen MT"/>
                <w:sz w:val="24"/>
                <w:szCs w:val="24"/>
                <w:lang w:val="en-ID"/>
              </w:rPr>
            </w:pPr>
            <w:r w:rsidRPr="006D0B94">
              <w:rPr>
                <w:rFonts w:ascii="Tw Cen MT" w:eastAsia="Calibri" w:hAnsi="Tw Cen MT"/>
                <w:sz w:val="24"/>
                <w:szCs w:val="24"/>
                <w:lang w:val="en-ID"/>
              </w:rPr>
              <w:t>2</w:t>
            </w:r>
          </w:p>
        </w:tc>
        <w:tc>
          <w:tcPr>
            <w:tcW w:w="3303" w:type="dxa"/>
          </w:tcPr>
          <w:p w14:paraId="45220057" w14:textId="77777777" w:rsidR="006D0B94" w:rsidRPr="006D0B94" w:rsidRDefault="006D0B94" w:rsidP="00AC694F">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BED 2</w:t>
            </w:r>
          </w:p>
        </w:tc>
        <w:tc>
          <w:tcPr>
            <w:tcW w:w="1574" w:type="dxa"/>
          </w:tcPr>
          <w:p w14:paraId="4473F235" w14:textId="77777777" w:rsidR="006D0B94" w:rsidRPr="006D0B94" w:rsidRDefault="006D0B94" w:rsidP="00AC694F">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w:t>
            </w:r>
          </w:p>
        </w:tc>
        <w:tc>
          <w:tcPr>
            <w:tcW w:w="2709" w:type="dxa"/>
          </w:tcPr>
          <w:p w14:paraId="2F1FA49C" w14:textId="77777777" w:rsidR="006D0B94" w:rsidRPr="006D0B94" w:rsidRDefault="006D0B94" w:rsidP="00AC694F">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lang w:val="en-ID"/>
              </w:rPr>
            </w:pPr>
            <w:proofErr w:type="spellStart"/>
            <w:r w:rsidRPr="006D0B94">
              <w:rPr>
                <w:rFonts w:ascii="Tw Cen MT" w:eastAsia="Calibri" w:hAnsi="Tw Cen MT"/>
                <w:sz w:val="24"/>
                <w:szCs w:val="24"/>
                <w:lang w:val="en-ID"/>
              </w:rPr>
              <w:t>Glukosa</w:t>
            </w:r>
            <w:proofErr w:type="spellEnd"/>
            <w:r w:rsidRPr="006D0B94">
              <w:rPr>
                <w:rFonts w:ascii="Tw Cen MT" w:eastAsia="Calibri" w:hAnsi="Tw Cen MT"/>
                <w:sz w:val="24"/>
                <w:szCs w:val="24"/>
                <w:lang w:val="en-ID"/>
              </w:rPr>
              <w:t xml:space="preserve"> </w:t>
            </w:r>
          </w:p>
        </w:tc>
      </w:tr>
      <w:tr w:rsidR="00AC694F" w:rsidRPr="006D0B94" w14:paraId="7BFE65CF" w14:textId="77777777" w:rsidTr="00581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tcPr>
          <w:p w14:paraId="0ED174C6" w14:textId="77777777" w:rsidR="006D0B94" w:rsidRPr="006D0B94" w:rsidRDefault="006D0B94" w:rsidP="00AC694F">
            <w:pPr>
              <w:spacing w:after="160"/>
              <w:rPr>
                <w:rFonts w:ascii="Tw Cen MT" w:eastAsia="Calibri" w:hAnsi="Tw Cen MT"/>
                <w:sz w:val="24"/>
                <w:szCs w:val="24"/>
                <w:lang w:val="en-ID"/>
              </w:rPr>
            </w:pPr>
            <w:r w:rsidRPr="006D0B94">
              <w:rPr>
                <w:rFonts w:ascii="Tw Cen MT" w:eastAsia="Calibri" w:hAnsi="Tw Cen MT"/>
                <w:sz w:val="24"/>
                <w:szCs w:val="24"/>
                <w:lang w:val="en-ID"/>
              </w:rPr>
              <w:t>3</w:t>
            </w:r>
          </w:p>
        </w:tc>
        <w:tc>
          <w:tcPr>
            <w:tcW w:w="3303" w:type="dxa"/>
          </w:tcPr>
          <w:p w14:paraId="1479988A" w14:textId="77777777" w:rsidR="006D0B94" w:rsidRPr="006D0B94" w:rsidRDefault="006D0B94" w:rsidP="00AC694F">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BED 3</w:t>
            </w:r>
          </w:p>
        </w:tc>
        <w:tc>
          <w:tcPr>
            <w:tcW w:w="1574" w:type="dxa"/>
          </w:tcPr>
          <w:p w14:paraId="17DD99FC" w14:textId="77777777" w:rsidR="006D0B94" w:rsidRPr="006D0B94" w:rsidRDefault="006D0B94" w:rsidP="00AC694F">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w:t>
            </w:r>
          </w:p>
        </w:tc>
        <w:tc>
          <w:tcPr>
            <w:tcW w:w="2709" w:type="dxa"/>
          </w:tcPr>
          <w:p w14:paraId="2B6926B3" w14:textId="77777777" w:rsidR="006D0B94" w:rsidRPr="006D0B94" w:rsidRDefault="006D0B94" w:rsidP="00AC694F">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lang w:val="en-ID"/>
              </w:rPr>
            </w:pPr>
            <w:proofErr w:type="spellStart"/>
            <w:r w:rsidRPr="006D0B94">
              <w:rPr>
                <w:rFonts w:ascii="Tw Cen MT" w:eastAsia="Calibri" w:hAnsi="Tw Cen MT"/>
                <w:sz w:val="24"/>
                <w:szCs w:val="24"/>
                <w:lang w:val="en-ID"/>
              </w:rPr>
              <w:t>Glukosa</w:t>
            </w:r>
            <w:proofErr w:type="spellEnd"/>
            <w:r w:rsidRPr="006D0B94">
              <w:rPr>
                <w:rFonts w:ascii="Tw Cen MT" w:eastAsia="Calibri" w:hAnsi="Tw Cen MT"/>
                <w:sz w:val="24"/>
                <w:szCs w:val="24"/>
                <w:lang w:val="en-ID"/>
              </w:rPr>
              <w:t xml:space="preserve"> </w:t>
            </w:r>
          </w:p>
        </w:tc>
      </w:tr>
      <w:tr w:rsidR="00AC694F" w:rsidRPr="006D0B94" w14:paraId="761F9C05" w14:textId="77777777" w:rsidTr="005816A8">
        <w:tc>
          <w:tcPr>
            <w:cnfStyle w:val="001000000000" w:firstRow="0" w:lastRow="0" w:firstColumn="1" w:lastColumn="0" w:oddVBand="0" w:evenVBand="0" w:oddHBand="0" w:evenHBand="0" w:firstRowFirstColumn="0" w:firstRowLastColumn="0" w:lastRowFirstColumn="0" w:lastRowLastColumn="0"/>
            <w:tcW w:w="901" w:type="dxa"/>
          </w:tcPr>
          <w:p w14:paraId="6994ACA9" w14:textId="77777777" w:rsidR="006D0B94" w:rsidRPr="006D0B94" w:rsidRDefault="006D0B94" w:rsidP="00AC694F">
            <w:pPr>
              <w:spacing w:after="160"/>
              <w:rPr>
                <w:rFonts w:ascii="Tw Cen MT" w:eastAsia="Calibri" w:hAnsi="Tw Cen MT"/>
                <w:sz w:val="24"/>
                <w:szCs w:val="24"/>
                <w:lang w:val="en-ID"/>
              </w:rPr>
            </w:pPr>
            <w:r w:rsidRPr="006D0B94">
              <w:rPr>
                <w:rFonts w:ascii="Tw Cen MT" w:eastAsia="Calibri" w:hAnsi="Tw Cen MT"/>
                <w:sz w:val="24"/>
                <w:szCs w:val="24"/>
                <w:lang w:val="en-ID"/>
              </w:rPr>
              <w:t>4</w:t>
            </w:r>
          </w:p>
        </w:tc>
        <w:tc>
          <w:tcPr>
            <w:tcW w:w="3303" w:type="dxa"/>
          </w:tcPr>
          <w:p w14:paraId="07B0AFFB" w14:textId="77777777" w:rsidR="006D0B94" w:rsidRPr="006D0B94" w:rsidRDefault="006D0B94" w:rsidP="00AC694F">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BED 4</w:t>
            </w:r>
          </w:p>
        </w:tc>
        <w:tc>
          <w:tcPr>
            <w:tcW w:w="1574" w:type="dxa"/>
          </w:tcPr>
          <w:p w14:paraId="205BE8D5" w14:textId="77777777" w:rsidR="006D0B94" w:rsidRPr="006D0B94" w:rsidRDefault="006D0B94" w:rsidP="00AC694F">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w:t>
            </w:r>
          </w:p>
        </w:tc>
        <w:tc>
          <w:tcPr>
            <w:tcW w:w="2709" w:type="dxa"/>
          </w:tcPr>
          <w:p w14:paraId="00FFF326" w14:textId="77777777" w:rsidR="006D0B94" w:rsidRPr="006D0B94" w:rsidRDefault="006D0B94" w:rsidP="00AC694F">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lang w:val="en-ID"/>
              </w:rPr>
            </w:pPr>
            <w:proofErr w:type="spellStart"/>
            <w:r w:rsidRPr="006D0B94">
              <w:rPr>
                <w:rFonts w:ascii="Tw Cen MT" w:eastAsia="Calibri" w:hAnsi="Tw Cen MT"/>
                <w:sz w:val="24"/>
                <w:szCs w:val="24"/>
                <w:lang w:val="en-ID"/>
              </w:rPr>
              <w:t>Glukosa</w:t>
            </w:r>
            <w:proofErr w:type="spellEnd"/>
            <w:r w:rsidRPr="006D0B94">
              <w:rPr>
                <w:rFonts w:ascii="Tw Cen MT" w:eastAsia="Calibri" w:hAnsi="Tw Cen MT"/>
                <w:sz w:val="24"/>
                <w:szCs w:val="24"/>
                <w:lang w:val="en-ID"/>
              </w:rPr>
              <w:t xml:space="preserve"> </w:t>
            </w:r>
          </w:p>
        </w:tc>
      </w:tr>
      <w:tr w:rsidR="00AC694F" w:rsidRPr="006D0B94" w14:paraId="7CAEEC34" w14:textId="77777777" w:rsidTr="00581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tcPr>
          <w:p w14:paraId="35B153E5" w14:textId="77777777" w:rsidR="006D0B94" w:rsidRPr="006D0B94" w:rsidRDefault="006D0B94" w:rsidP="00AC694F">
            <w:pPr>
              <w:spacing w:after="160"/>
              <w:rPr>
                <w:rFonts w:ascii="Tw Cen MT" w:eastAsia="Calibri" w:hAnsi="Tw Cen MT"/>
                <w:sz w:val="24"/>
                <w:szCs w:val="24"/>
                <w:lang w:val="en-ID"/>
              </w:rPr>
            </w:pPr>
            <w:r w:rsidRPr="006D0B94">
              <w:rPr>
                <w:rFonts w:ascii="Tw Cen MT" w:eastAsia="Calibri" w:hAnsi="Tw Cen MT"/>
                <w:sz w:val="24"/>
                <w:szCs w:val="24"/>
                <w:lang w:val="en-ID"/>
              </w:rPr>
              <w:t>5</w:t>
            </w:r>
          </w:p>
        </w:tc>
        <w:tc>
          <w:tcPr>
            <w:tcW w:w="3303" w:type="dxa"/>
          </w:tcPr>
          <w:p w14:paraId="6EEC42BE" w14:textId="77777777" w:rsidR="006D0B94" w:rsidRPr="006D0B94" w:rsidRDefault="006D0B94" w:rsidP="00AC694F">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BED 5</w:t>
            </w:r>
          </w:p>
        </w:tc>
        <w:tc>
          <w:tcPr>
            <w:tcW w:w="1574" w:type="dxa"/>
          </w:tcPr>
          <w:p w14:paraId="78C968F5" w14:textId="77777777" w:rsidR="006D0B94" w:rsidRPr="006D0B94" w:rsidRDefault="006D0B94" w:rsidP="00AC694F">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w:t>
            </w:r>
          </w:p>
        </w:tc>
        <w:tc>
          <w:tcPr>
            <w:tcW w:w="2709" w:type="dxa"/>
          </w:tcPr>
          <w:p w14:paraId="61CC7B9C" w14:textId="77777777" w:rsidR="006D0B94" w:rsidRPr="006D0B94" w:rsidRDefault="006D0B94" w:rsidP="00AC694F">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lang w:val="en-ID"/>
              </w:rPr>
            </w:pPr>
            <w:proofErr w:type="spellStart"/>
            <w:r w:rsidRPr="006D0B94">
              <w:rPr>
                <w:rFonts w:ascii="Tw Cen MT" w:eastAsia="Calibri" w:hAnsi="Tw Cen MT"/>
                <w:sz w:val="24"/>
                <w:szCs w:val="24"/>
                <w:lang w:val="en-ID"/>
              </w:rPr>
              <w:t>Glukosa</w:t>
            </w:r>
            <w:proofErr w:type="spellEnd"/>
            <w:r w:rsidRPr="006D0B94">
              <w:rPr>
                <w:rFonts w:ascii="Tw Cen MT" w:eastAsia="Calibri" w:hAnsi="Tw Cen MT"/>
                <w:sz w:val="24"/>
                <w:szCs w:val="24"/>
                <w:lang w:val="en-ID"/>
              </w:rPr>
              <w:t xml:space="preserve"> </w:t>
            </w:r>
          </w:p>
        </w:tc>
      </w:tr>
    </w:tbl>
    <w:p w14:paraId="22E4A26D" w14:textId="77777777" w:rsidR="006D0B94" w:rsidRDefault="006D0B94" w:rsidP="006D0B94">
      <w:pPr>
        <w:spacing w:after="0" w:line="240" w:lineRule="auto"/>
        <w:rPr>
          <w:rFonts w:ascii="Tw Cen MT" w:eastAsia="Twentieth Century" w:hAnsi="Tw Cen MT" w:cs="Twentieth Century"/>
          <w:sz w:val="24"/>
          <w:szCs w:val="24"/>
        </w:rPr>
      </w:pPr>
    </w:p>
    <w:p w14:paraId="2F1BCCBD" w14:textId="77777777" w:rsidR="006D0B94" w:rsidRPr="006D0B94" w:rsidRDefault="006D0B94" w:rsidP="00D06360">
      <w:pPr>
        <w:spacing w:after="0" w:line="240" w:lineRule="auto"/>
        <w:jc w:val="both"/>
        <w:rPr>
          <w:rFonts w:ascii="Tw Cen MT" w:eastAsia="Twentieth Century" w:hAnsi="Tw Cen MT" w:cs="Twentieth Century"/>
          <w:sz w:val="24"/>
          <w:szCs w:val="24"/>
          <w:lang w:val="en-ID"/>
        </w:rPr>
      </w:pPr>
      <w:proofErr w:type="spellStart"/>
      <w:r w:rsidRPr="006D0B94">
        <w:rPr>
          <w:rFonts w:ascii="Tw Cen MT" w:eastAsia="Twentieth Century" w:hAnsi="Tw Cen MT" w:cs="Twentieth Century"/>
          <w:sz w:val="24"/>
          <w:szCs w:val="24"/>
          <w:lang w:val="en-ID"/>
        </w:rPr>
        <w:t>Isolat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selanjutnya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dilakukan</w:t>
      </w:r>
      <w:proofErr w:type="spellEnd"/>
      <w:r w:rsidRPr="006D0B94">
        <w:rPr>
          <w:rFonts w:ascii="Tw Cen MT" w:eastAsia="Twentieth Century" w:hAnsi="Tw Cen MT" w:cs="Twentieth Century"/>
          <w:sz w:val="24"/>
          <w:szCs w:val="24"/>
          <w:lang w:val="en-ID"/>
        </w:rPr>
        <w:t xml:space="preserve"> uji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Asam</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laktat</w:t>
      </w:r>
      <w:proofErr w:type="spellEnd"/>
      <w:r w:rsidRPr="006D0B94">
        <w:rPr>
          <w:rFonts w:ascii="Tw Cen MT" w:eastAsia="Twentieth Century" w:hAnsi="Tw Cen MT" w:cs="Twentieth Century"/>
          <w:sz w:val="24"/>
          <w:szCs w:val="24"/>
          <w:lang w:val="en-ID"/>
        </w:rPr>
        <w:t xml:space="preserve"> (BAL)  </w:t>
      </w:r>
      <w:proofErr w:type="spellStart"/>
      <w:r w:rsidRPr="006D0B94">
        <w:rPr>
          <w:rFonts w:ascii="Tw Cen MT" w:eastAsia="Twentieth Century" w:hAnsi="Tw Cen MT" w:cs="Twentieth Century"/>
          <w:sz w:val="24"/>
          <w:szCs w:val="24"/>
          <w:lang w:val="en-ID"/>
        </w:rPr>
        <w:t>menggunakan</w:t>
      </w:r>
      <w:proofErr w:type="spellEnd"/>
      <w:r w:rsidRPr="006D0B94">
        <w:rPr>
          <w:rFonts w:ascii="Tw Cen MT" w:eastAsia="Twentieth Century" w:hAnsi="Tw Cen MT" w:cs="Twentieth Century"/>
          <w:sz w:val="24"/>
          <w:szCs w:val="24"/>
          <w:lang w:val="en-ID"/>
        </w:rPr>
        <w:t xml:space="preserve"> media </w:t>
      </w:r>
      <w:proofErr w:type="spellStart"/>
      <w:r w:rsidRPr="006D0B94">
        <w:rPr>
          <w:rFonts w:ascii="Tw Cen MT" w:eastAsia="Twentieth Century" w:hAnsi="Tw Cen MT" w:cs="Twentieth Century"/>
          <w:sz w:val="24"/>
          <w:szCs w:val="24"/>
          <w:lang w:val="en-ID"/>
        </w:rPr>
        <w:t>selektif</w:t>
      </w:r>
      <w:proofErr w:type="spellEnd"/>
      <w:r w:rsidRPr="006D0B94">
        <w:rPr>
          <w:rFonts w:ascii="Tw Cen MT" w:eastAsia="Twentieth Century" w:hAnsi="Tw Cen MT" w:cs="Twentieth Century"/>
          <w:sz w:val="24"/>
          <w:szCs w:val="24"/>
          <w:lang w:val="en-ID"/>
        </w:rPr>
        <w:t xml:space="preserve"> de Man </w:t>
      </w:r>
      <w:proofErr w:type="spellStart"/>
      <w:r w:rsidRPr="006D0B94">
        <w:rPr>
          <w:rFonts w:ascii="Tw Cen MT" w:eastAsia="Twentieth Century" w:hAnsi="Tw Cen MT" w:cs="Twentieth Century"/>
          <w:sz w:val="24"/>
          <w:szCs w:val="24"/>
          <w:lang w:val="en-ID"/>
        </w:rPr>
        <w:t>Rogosa</w:t>
      </w:r>
      <w:proofErr w:type="spellEnd"/>
      <w:r w:rsidRPr="006D0B94">
        <w:rPr>
          <w:rFonts w:ascii="Tw Cen MT" w:eastAsia="Twentieth Century" w:hAnsi="Tw Cen MT" w:cs="Twentieth Century"/>
          <w:sz w:val="24"/>
          <w:szCs w:val="24"/>
          <w:lang w:val="en-ID"/>
        </w:rPr>
        <w:t xml:space="preserve"> Sharpe (MRS) agar dan MRS broth. Media </w:t>
      </w:r>
      <w:proofErr w:type="spellStart"/>
      <w:r w:rsidRPr="006D0B94">
        <w:rPr>
          <w:rFonts w:ascii="Tw Cen MT" w:eastAsia="Twentieth Century" w:hAnsi="Tw Cen MT" w:cs="Twentieth Century"/>
          <w:sz w:val="24"/>
          <w:szCs w:val="24"/>
          <w:lang w:val="en-ID"/>
        </w:rPr>
        <w:t>ini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bersifat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selektif</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terhadapat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pertumbuhan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r w:rsidRPr="006D0B94">
        <w:rPr>
          <w:rFonts w:ascii="Tw Cen MT" w:eastAsia="Twentieth Century" w:hAnsi="Tw Cen MT" w:cs="Twentieth Century"/>
          <w:i/>
          <w:sz w:val="24"/>
          <w:szCs w:val="24"/>
          <w:lang w:val="en-ID"/>
        </w:rPr>
        <w:t>lactobacillus sp</w:t>
      </w:r>
      <w:r w:rsidRPr="006D0B94">
        <w:rPr>
          <w:rFonts w:ascii="Tw Cen MT" w:eastAsia="Twentieth Century" w:hAnsi="Tw Cen MT" w:cs="Twentieth Century"/>
          <w:sz w:val="24"/>
          <w:szCs w:val="24"/>
          <w:lang w:val="en-ID"/>
        </w:rPr>
        <w:t xml:space="preserve">. Pada media MRS </w:t>
      </w:r>
      <w:proofErr w:type="spellStart"/>
      <w:r w:rsidRPr="006D0B94">
        <w:rPr>
          <w:rFonts w:ascii="Tw Cen MT" w:eastAsia="Twentieth Century" w:hAnsi="Tw Cen MT" w:cs="Twentieth Century"/>
          <w:sz w:val="24"/>
          <w:szCs w:val="24"/>
          <w:lang w:val="en-ID"/>
        </w:rPr>
        <w:t>ditambahkan</w:t>
      </w:r>
      <w:proofErr w:type="spellEnd"/>
      <w:r w:rsidRPr="006D0B94">
        <w:rPr>
          <w:rFonts w:ascii="Tw Cen MT" w:eastAsia="Twentieth Century" w:hAnsi="Tw Cen MT" w:cs="Twentieth Century"/>
          <w:sz w:val="24"/>
          <w:szCs w:val="24"/>
          <w:lang w:val="en-ID"/>
        </w:rPr>
        <w:t xml:space="preserve"> ammonium </w:t>
      </w:r>
      <w:proofErr w:type="spellStart"/>
      <w:r w:rsidRPr="006D0B94">
        <w:rPr>
          <w:rFonts w:ascii="Tw Cen MT" w:eastAsia="Twentieth Century" w:hAnsi="Tw Cen MT" w:cs="Twentieth Century"/>
          <w:sz w:val="24"/>
          <w:szCs w:val="24"/>
          <w:lang w:val="en-ID"/>
        </w:rPr>
        <w:t>sitrat</w:t>
      </w:r>
      <w:proofErr w:type="spellEnd"/>
      <w:r w:rsidRPr="006D0B94">
        <w:rPr>
          <w:rFonts w:ascii="Tw Cen MT" w:eastAsia="Twentieth Century" w:hAnsi="Tw Cen MT" w:cs="Twentieth Century"/>
          <w:sz w:val="24"/>
          <w:szCs w:val="24"/>
          <w:lang w:val="en-ID"/>
        </w:rPr>
        <w:t xml:space="preserve"> dan sodium </w:t>
      </w:r>
      <w:proofErr w:type="spellStart"/>
      <w:r w:rsidRPr="006D0B94">
        <w:rPr>
          <w:rFonts w:ascii="Tw Cen MT" w:eastAsia="Twentieth Century" w:hAnsi="Tw Cen MT" w:cs="Twentieth Century"/>
          <w:sz w:val="24"/>
          <w:szCs w:val="24"/>
          <w:lang w:val="en-ID"/>
        </w:rPr>
        <w:t>asetet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sehingga</w:t>
      </w:r>
      <w:proofErr w:type="spellEnd"/>
      <w:r w:rsidRPr="006D0B94">
        <w:rPr>
          <w:rFonts w:ascii="Tw Cen MT" w:eastAsia="Twentieth Century" w:hAnsi="Tw Cen MT" w:cs="Twentieth Century"/>
          <w:sz w:val="24"/>
          <w:szCs w:val="24"/>
          <w:lang w:val="en-ID"/>
        </w:rPr>
        <w:t xml:space="preserve"> pH media 5.4, </w:t>
      </w:r>
      <w:proofErr w:type="spellStart"/>
      <w:r w:rsidRPr="006D0B94">
        <w:rPr>
          <w:rFonts w:ascii="Tw Cen MT" w:eastAsia="Twentieth Century" w:hAnsi="Tw Cen MT" w:cs="Twentieth Century"/>
          <w:sz w:val="24"/>
          <w:szCs w:val="24"/>
          <w:lang w:val="en-ID"/>
        </w:rPr>
        <w:t>hal</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ini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dapat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menghambat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bertumbuhan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lain </w:t>
      </w:r>
      <w:r w:rsidRPr="006D0B94">
        <w:rPr>
          <w:rFonts w:ascii="Tw Cen MT" w:eastAsia="Twentieth Century" w:hAnsi="Tw Cen MT" w:cs="Twentieth Century"/>
          <w:sz w:val="24"/>
          <w:szCs w:val="24"/>
          <w:lang w:val="en-ID"/>
        </w:rPr>
        <w:fldChar w:fldCharType="begin" w:fldLock="1"/>
      </w:r>
      <w:r w:rsidRPr="006D0B94">
        <w:rPr>
          <w:rFonts w:ascii="Tw Cen MT" w:eastAsia="Twentieth Century" w:hAnsi="Tw Cen MT" w:cs="Twentieth Century"/>
          <w:sz w:val="24"/>
          <w:szCs w:val="24"/>
          <w:lang w:val="en-ID"/>
        </w:rPr>
        <w:instrText>ADDIN CSL_CITATION {"citationItems":[{"id":"ITEM-1","itemData":{"author":[{"dropping-particle":"De","family":"Man","given":"Johannes Cornelis","non-dropping-particle":"","parse-names":false,"suffix":""}],"id":"ITEM-1","issued":{"date-parts":[["0"]]},"page":"1-3","title":"MRS agar ( deMan , Rogosa , Sharpe ) | Principle | Preparation | Interpretation","type":"article-journal"},"uris":["http://www.mendeley.com/documents/?uuid=5624d700-8215-4329-b6fa-4d60f8a7eb74"]}],"mendeley":{"formattedCitation":"(2)","plainTextFormattedCitation":"(2)","previouslyFormattedCitation":"(2)"},"properties":{"noteIndex":0},"schema":"https://github.com/citation-style-language/schema/raw/master/csl-citation.json"}</w:instrText>
      </w:r>
      <w:r w:rsidRPr="006D0B94">
        <w:rPr>
          <w:rFonts w:ascii="Tw Cen MT" w:eastAsia="Twentieth Century" w:hAnsi="Tw Cen MT" w:cs="Twentieth Century"/>
          <w:sz w:val="24"/>
          <w:szCs w:val="24"/>
          <w:lang w:val="en-ID"/>
        </w:rPr>
        <w:fldChar w:fldCharType="separate"/>
      </w:r>
      <w:r w:rsidRPr="006D0B94">
        <w:rPr>
          <w:rFonts w:ascii="Tw Cen MT" w:eastAsia="Twentieth Century" w:hAnsi="Tw Cen MT" w:cs="Twentieth Century"/>
          <w:sz w:val="24"/>
          <w:szCs w:val="24"/>
          <w:lang w:val="en-ID"/>
        </w:rPr>
        <w:t>(2)</w:t>
      </w:r>
      <w:r w:rsidRPr="006D0B94">
        <w:rPr>
          <w:rFonts w:ascii="Tw Cen MT" w:eastAsia="Twentieth Century" w:hAnsi="Tw Cen MT" w:cs="Twentieth Century"/>
          <w:sz w:val="24"/>
          <w:szCs w:val="24"/>
        </w:rPr>
        <w:fldChar w:fldCharType="end"/>
      </w:r>
      <w:r w:rsidRPr="006D0B94">
        <w:rPr>
          <w:rFonts w:ascii="Tw Cen MT" w:eastAsia="Twentieth Century" w:hAnsi="Tw Cen MT" w:cs="Twentieth Century"/>
          <w:sz w:val="24"/>
          <w:szCs w:val="24"/>
          <w:lang w:val="en-ID"/>
        </w:rPr>
        <w:t xml:space="preserve"> . </w:t>
      </w:r>
      <w:proofErr w:type="spellStart"/>
      <w:r w:rsidRPr="006D0B94">
        <w:rPr>
          <w:rFonts w:ascii="Tw Cen MT" w:eastAsia="Twentieth Century" w:hAnsi="Tw Cen MT" w:cs="Twentieth Century"/>
          <w:sz w:val="24"/>
          <w:szCs w:val="24"/>
          <w:lang w:val="en-ID"/>
        </w:rPr>
        <w:t>Adanya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pertumbuhan</w:t>
      </w:r>
      <w:proofErr w:type="spellEnd"/>
      <w:r w:rsidRPr="006D0B94">
        <w:rPr>
          <w:rFonts w:ascii="Tw Cen MT" w:eastAsia="Twentieth Century" w:hAnsi="Tw Cen MT" w:cs="Twentieth Century"/>
          <w:sz w:val="24"/>
          <w:szCs w:val="24"/>
          <w:lang w:val="en-ID"/>
        </w:rPr>
        <w:t xml:space="preserve"> pada media </w:t>
      </w:r>
      <w:proofErr w:type="spellStart"/>
      <w:r w:rsidRPr="006D0B94">
        <w:rPr>
          <w:rFonts w:ascii="Tw Cen MT" w:eastAsia="Twentieth Century" w:hAnsi="Tw Cen MT" w:cs="Twentieth Century"/>
          <w:sz w:val="24"/>
          <w:szCs w:val="24"/>
          <w:lang w:val="en-ID"/>
        </w:rPr>
        <w:t>ini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menunjukkan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adanya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golongan</w:t>
      </w:r>
      <w:proofErr w:type="spellEnd"/>
      <w:r w:rsidRPr="006D0B94">
        <w:rPr>
          <w:rFonts w:ascii="Tw Cen MT" w:eastAsia="Twentieth Century" w:hAnsi="Tw Cen MT" w:cs="Twentieth Century"/>
          <w:sz w:val="24"/>
          <w:szCs w:val="24"/>
          <w:lang w:val="en-ID"/>
        </w:rPr>
        <w:t xml:space="preserve"> </w:t>
      </w:r>
      <w:r w:rsidRPr="006D0B94">
        <w:rPr>
          <w:rFonts w:ascii="Tw Cen MT" w:eastAsia="Twentieth Century" w:hAnsi="Tw Cen MT" w:cs="Twentieth Century"/>
          <w:i/>
          <w:sz w:val="24"/>
          <w:szCs w:val="24"/>
          <w:lang w:val="en-ID"/>
        </w:rPr>
        <w:t>lactobacillus sp.</w:t>
      </w:r>
      <w:r w:rsidRPr="006D0B94">
        <w:rPr>
          <w:rFonts w:ascii="Tw Cen MT" w:eastAsia="Twentieth Century" w:hAnsi="Tw Cen MT" w:cs="Twentieth Century"/>
          <w:sz w:val="24"/>
          <w:szCs w:val="24"/>
          <w:lang w:val="en-ID"/>
        </w:rPr>
        <w:t xml:space="preserve"> pada </w:t>
      </w:r>
      <w:proofErr w:type="spellStart"/>
      <w:r w:rsidRPr="006D0B94">
        <w:rPr>
          <w:rFonts w:ascii="Tw Cen MT" w:eastAsia="Twentieth Century" w:hAnsi="Tw Cen MT" w:cs="Twentieth Century"/>
          <w:sz w:val="24"/>
          <w:szCs w:val="24"/>
          <w:lang w:val="en-ID"/>
        </w:rPr>
        <w:t>sampel</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daun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belimbing</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wuluh</w:t>
      </w:r>
      <w:proofErr w:type="spellEnd"/>
      <w:r w:rsidRPr="006D0B94">
        <w:rPr>
          <w:rFonts w:ascii="Tw Cen MT" w:eastAsia="Twentieth Century" w:hAnsi="Tw Cen MT" w:cs="Twentieth Century"/>
          <w:sz w:val="24"/>
          <w:szCs w:val="24"/>
          <w:lang w:val="en-ID"/>
        </w:rPr>
        <w:t xml:space="preserve">. Hasil </w:t>
      </w:r>
      <w:proofErr w:type="spellStart"/>
      <w:r w:rsidRPr="006D0B94">
        <w:rPr>
          <w:rFonts w:ascii="Tw Cen MT" w:eastAsia="Twentieth Century" w:hAnsi="Tw Cen MT" w:cs="Twentieth Century"/>
          <w:sz w:val="24"/>
          <w:szCs w:val="24"/>
          <w:lang w:val="en-ID"/>
        </w:rPr>
        <w:t>pertumbuhan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dapat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dilihat</w:t>
      </w:r>
      <w:proofErr w:type="spellEnd"/>
      <w:r w:rsidRPr="006D0B94">
        <w:rPr>
          <w:rFonts w:ascii="Tw Cen MT" w:eastAsia="Twentieth Century" w:hAnsi="Tw Cen MT" w:cs="Twentieth Century"/>
          <w:sz w:val="24"/>
          <w:szCs w:val="24"/>
          <w:lang w:val="en-ID"/>
        </w:rPr>
        <w:t xml:space="preserve"> pada </w:t>
      </w:r>
      <w:proofErr w:type="spellStart"/>
      <w:r w:rsidRPr="006D0B94">
        <w:rPr>
          <w:rFonts w:ascii="Tw Cen MT" w:eastAsia="Twentieth Century" w:hAnsi="Tw Cen MT" w:cs="Twentieth Century"/>
          <w:sz w:val="24"/>
          <w:szCs w:val="24"/>
          <w:lang w:val="en-ID"/>
        </w:rPr>
        <w:t>tabel</w:t>
      </w:r>
      <w:proofErr w:type="spellEnd"/>
      <w:r w:rsidRPr="006D0B94">
        <w:rPr>
          <w:rFonts w:ascii="Tw Cen MT" w:eastAsia="Twentieth Century" w:hAnsi="Tw Cen MT" w:cs="Twentieth Century"/>
          <w:sz w:val="24"/>
          <w:szCs w:val="24"/>
          <w:lang w:val="en-ID"/>
        </w:rPr>
        <w:t xml:space="preserve"> 2. Pada MRSB </w:t>
      </w:r>
      <w:proofErr w:type="spellStart"/>
      <w:r w:rsidRPr="006D0B94">
        <w:rPr>
          <w:rFonts w:ascii="Tw Cen MT" w:eastAsia="Twentieth Century" w:hAnsi="Tw Cen MT" w:cs="Twentieth Century"/>
          <w:sz w:val="24"/>
          <w:szCs w:val="24"/>
          <w:lang w:val="en-ID"/>
        </w:rPr>
        <w:t>terlihat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ada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kekeruhan</w:t>
      </w:r>
      <w:proofErr w:type="spellEnd"/>
      <w:r w:rsidRPr="006D0B94">
        <w:rPr>
          <w:rFonts w:ascii="Tw Cen MT" w:eastAsia="Twentieth Century" w:hAnsi="Tw Cen MT" w:cs="Twentieth Century"/>
          <w:sz w:val="24"/>
          <w:szCs w:val="24"/>
          <w:lang w:val="en-ID"/>
        </w:rPr>
        <w:t xml:space="preserve"> pada </w:t>
      </w:r>
      <w:proofErr w:type="spellStart"/>
      <w:r w:rsidRPr="006D0B94">
        <w:rPr>
          <w:rFonts w:ascii="Tw Cen MT" w:eastAsia="Twentieth Century" w:hAnsi="Tw Cen MT" w:cs="Twentieth Century"/>
          <w:sz w:val="24"/>
          <w:szCs w:val="24"/>
          <w:lang w:val="en-ID"/>
        </w:rPr>
        <w:t>kelima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isolat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sampel</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Pertumbuhan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positif</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bila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perbenihan</w:t>
      </w:r>
      <w:proofErr w:type="spellEnd"/>
      <w:r w:rsidRPr="006D0B94">
        <w:rPr>
          <w:rFonts w:ascii="Tw Cen MT" w:eastAsia="Twentieth Century" w:hAnsi="Tw Cen MT" w:cs="Twentieth Century"/>
          <w:sz w:val="24"/>
          <w:szCs w:val="24"/>
          <w:lang w:val="en-ID"/>
        </w:rPr>
        <w:t xml:space="preserve"> media </w:t>
      </w:r>
      <w:proofErr w:type="spellStart"/>
      <w:r w:rsidRPr="006D0B94">
        <w:rPr>
          <w:rFonts w:ascii="Tw Cen MT" w:eastAsia="Twentieth Century" w:hAnsi="Tw Cen MT" w:cs="Twentieth Century"/>
          <w:sz w:val="24"/>
          <w:szCs w:val="24"/>
          <w:lang w:val="en-ID"/>
        </w:rPr>
        <w:t>terjadinya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kekeruhan</w:t>
      </w:r>
      <w:proofErr w:type="spellEnd"/>
      <w:r w:rsidRPr="006D0B94">
        <w:rPr>
          <w:rFonts w:ascii="Tw Cen MT" w:eastAsia="Twentieth Century" w:hAnsi="Tw Cen MT" w:cs="Twentieth Century"/>
          <w:sz w:val="24"/>
          <w:szCs w:val="24"/>
          <w:lang w:val="en-ID"/>
        </w:rPr>
        <w:t xml:space="preserve"> dan </w:t>
      </w:r>
      <w:proofErr w:type="spellStart"/>
      <w:r w:rsidRPr="006D0B94">
        <w:rPr>
          <w:rFonts w:ascii="Tw Cen MT" w:eastAsia="Twentieth Century" w:hAnsi="Tw Cen MT" w:cs="Twentieth Century"/>
          <w:sz w:val="24"/>
          <w:szCs w:val="24"/>
          <w:lang w:val="en-ID"/>
        </w:rPr>
        <w:t>negativ</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jika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tidak</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terjadi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kekeruhan</w:t>
      </w:r>
      <w:proofErr w:type="spellEnd"/>
      <w:r w:rsidRPr="006D0B94">
        <w:rPr>
          <w:rFonts w:ascii="Tw Cen MT" w:eastAsia="Twentieth Century" w:hAnsi="Tw Cen MT" w:cs="Twentieth Century"/>
          <w:sz w:val="24"/>
          <w:szCs w:val="24"/>
          <w:lang w:val="en-ID"/>
        </w:rPr>
        <w:t xml:space="preserve">. Hasil </w:t>
      </w:r>
      <w:proofErr w:type="spellStart"/>
      <w:r w:rsidRPr="006D0B94">
        <w:rPr>
          <w:rFonts w:ascii="Tw Cen MT" w:eastAsia="Twentieth Century" w:hAnsi="Tw Cen MT" w:cs="Twentieth Century"/>
          <w:sz w:val="24"/>
          <w:szCs w:val="24"/>
          <w:lang w:val="en-ID"/>
        </w:rPr>
        <w:t>penelitian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serupa</w:t>
      </w:r>
      <w:proofErr w:type="spellEnd"/>
      <w:r w:rsidRPr="006D0B94">
        <w:rPr>
          <w:rFonts w:ascii="Tw Cen MT" w:eastAsia="Twentieth Century" w:hAnsi="Tw Cen MT" w:cs="Twentieth Century"/>
          <w:sz w:val="24"/>
          <w:szCs w:val="24"/>
          <w:lang w:val="en-ID"/>
        </w:rPr>
        <w:t xml:space="preserve"> juga </w:t>
      </w:r>
      <w:proofErr w:type="spellStart"/>
      <w:r w:rsidRPr="006D0B94">
        <w:rPr>
          <w:rFonts w:ascii="Tw Cen MT" w:eastAsia="Twentieth Century" w:hAnsi="Tw Cen MT" w:cs="Twentieth Century"/>
          <w:sz w:val="24"/>
          <w:szCs w:val="24"/>
          <w:lang w:val="en-ID"/>
        </w:rPr>
        <w:t>ditemukan</w:t>
      </w:r>
      <w:proofErr w:type="spellEnd"/>
      <w:r w:rsidRPr="006D0B94">
        <w:rPr>
          <w:rFonts w:ascii="Tw Cen MT" w:eastAsia="Twentieth Century" w:hAnsi="Tw Cen MT" w:cs="Twentieth Century"/>
          <w:sz w:val="24"/>
          <w:szCs w:val="24"/>
          <w:lang w:val="en-ID"/>
        </w:rPr>
        <w:t xml:space="preserve"> oleh </w:t>
      </w:r>
      <w:proofErr w:type="spellStart"/>
      <w:r w:rsidRPr="006D0B94">
        <w:rPr>
          <w:rFonts w:ascii="Tw Cen MT" w:eastAsia="Twentieth Century" w:hAnsi="Tw Cen MT" w:cs="Twentieth Century"/>
          <w:sz w:val="24"/>
          <w:szCs w:val="24"/>
          <w:lang w:val="en-ID"/>
        </w:rPr>
        <w:t>Kurnia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dkk</w:t>
      </w:r>
      <w:proofErr w:type="spellEnd"/>
      <w:r w:rsidRPr="006D0B94">
        <w:rPr>
          <w:rFonts w:ascii="Tw Cen MT" w:eastAsia="Twentieth Century" w:hAnsi="Tw Cen MT" w:cs="Twentieth Century"/>
          <w:sz w:val="24"/>
          <w:szCs w:val="24"/>
          <w:lang w:val="en-ID"/>
        </w:rPr>
        <w:t xml:space="preserve"> 2020 yang </w:t>
      </w:r>
      <w:proofErr w:type="spellStart"/>
      <w:r w:rsidRPr="006D0B94">
        <w:rPr>
          <w:rFonts w:ascii="Tw Cen MT" w:eastAsia="Twentieth Century" w:hAnsi="Tw Cen MT" w:cs="Twentieth Century"/>
          <w:sz w:val="24"/>
          <w:szCs w:val="24"/>
          <w:lang w:val="en-ID"/>
        </w:rPr>
        <w:t>mengidentifikasi</w:t>
      </w:r>
      <w:proofErr w:type="spellEnd"/>
      <w:r w:rsidRPr="006D0B94">
        <w:rPr>
          <w:rFonts w:ascii="Tw Cen MT" w:eastAsia="Twentieth Century" w:hAnsi="Tw Cen MT" w:cs="Twentieth Century"/>
          <w:sz w:val="24"/>
          <w:szCs w:val="24"/>
          <w:lang w:val="en-ID"/>
        </w:rPr>
        <w:t xml:space="preserve"> BAL pada </w:t>
      </w:r>
      <w:proofErr w:type="spellStart"/>
      <w:r w:rsidRPr="006D0B94">
        <w:rPr>
          <w:rFonts w:ascii="Tw Cen MT" w:eastAsia="Twentieth Century" w:hAnsi="Tw Cen MT" w:cs="Twentieth Century"/>
          <w:sz w:val="24"/>
          <w:szCs w:val="24"/>
          <w:lang w:val="en-ID"/>
        </w:rPr>
        <w:t>makanan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khas</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daerah</w:t>
      </w:r>
      <w:proofErr w:type="spellEnd"/>
      <w:r w:rsidRPr="006D0B94">
        <w:rPr>
          <w:rFonts w:ascii="Tw Cen MT" w:eastAsia="Twentieth Century" w:hAnsi="Tw Cen MT" w:cs="Twentieth Century"/>
          <w:sz w:val="24"/>
          <w:szCs w:val="24"/>
          <w:lang w:val="en-ID"/>
        </w:rPr>
        <w:t xml:space="preserve"> </w:t>
      </w:r>
      <w:r w:rsidRPr="006D0B94">
        <w:rPr>
          <w:rFonts w:ascii="Tw Cen MT" w:eastAsia="Twentieth Century" w:hAnsi="Tw Cen MT" w:cs="Twentieth Century"/>
          <w:sz w:val="24"/>
          <w:szCs w:val="24"/>
          <w:lang w:val="en-ID"/>
        </w:rPr>
        <w:fldChar w:fldCharType="begin" w:fldLock="1"/>
      </w:r>
      <w:r w:rsidRPr="006D0B94">
        <w:rPr>
          <w:rFonts w:ascii="Tw Cen MT" w:eastAsia="Twentieth Century" w:hAnsi="Tw Cen MT" w:cs="Twentieth Century"/>
          <w:sz w:val="24"/>
          <w:szCs w:val="24"/>
          <w:lang w:val="en-ID"/>
        </w:rPr>
        <w:instrText>ADDIN CSL_CITATION {"citationItems":[{"id":"ITEM-1","itemData":{"DOI":"10.33369/atp.v4i1.13705","abstract":"This study aims to specify the genus of lactic acid bacteria (LAB) in \"lemea\" and measure the activity of LAB isolates in producing lactic acid. The sample \"lemea\" came from one of the home industries in Daspetah Village, Ujan Mas District, Kepahiang Regency which was fermented for 7 days. The research was conducted from February to May 2019, at the Learning Laboratory of Biology and Chemistry, Faculty of Teacher Training and Education, University of Bengkulu. Isolation of LAB from \"lemea\" using selective media De Man, Rogosa and Sharpe (MRS) supplemented with 0.5% CaCO3 using the pour plate method. The steps of this study include, sampling \"lemea\", isolation of LAB, identification of macroscopic and microscopic bacteria (Gram staining) and determining% of lactic acid levels using the titration method to measure the activity of LAB isolates. The results identification of BAL isolates in \"lemea\" obtained two LAB isolates with codes of LK1 and LK2 isolates that had cocci, Gram positive and did not have spores. The measurements results of LAB activity in producing lactic acid, for LK1 isolates, obtained lactic acid levels of 1.92% while LK2 isolates were 1.56% of the local mass. According to the results identification,LK1 and LK2 isolates are the genus Leuconostoc and the highest activity in producing lactic acid in LK isolates.","author":[{"dropping-particle":"","family":"Kurnia","given":"Moga","non-dropping-particle":"","parse-names":false,"suffix":""},{"dropping-particle":"","family":"Amir","given":"Hermansyah","non-dropping-particle":"","parse-names":false,"suffix":""},{"dropping-particle":"","family":"Handayani","given":"Dewi","non-dropping-particle":"","parse-names":false,"suffix":""}],"container-title":"Alotrop","id":"ITEM-1","issue":"1","issued":{"date-parts":[["2020"]]},"page":"25-32","title":"Isolasi Dan Identifikasi Bakteri Asam Laktat Dari Makanan Tradisional Suku Rejang Di Provinsi Bengkulu: “Lemea”","type":"article-journal","volume":"4"},"uris":["http://www.mendeley.com/documents/?uuid=af20caf6-96b4-422e-a298-130dbfc74460"]}],"mendeley":{"formattedCitation":"(3)","plainTextFormattedCitation":"(3)","previouslyFormattedCitation":"(3)"},"properties":{"noteIndex":0},"schema":"https://github.com/citation-style-language/schema/raw/master/csl-citation.json"}</w:instrText>
      </w:r>
      <w:r w:rsidRPr="006D0B94">
        <w:rPr>
          <w:rFonts w:ascii="Tw Cen MT" w:eastAsia="Twentieth Century" w:hAnsi="Tw Cen MT" w:cs="Twentieth Century"/>
          <w:sz w:val="24"/>
          <w:szCs w:val="24"/>
          <w:lang w:val="en-ID"/>
        </w:rPr>
        <w:fldChar w:fldCharType="separate"/>
      </w:r>
      <w:r w:rsidRPr="006D0B94">
        <w:rPr>
          <w:rFonts w:ascii="Tw Cen MT" w:eastAsia="Twentieth Century" w:hAnsi="Tw Cen MT" w:cs="Twentieth Century"/>
          <w:sz w:val="24"/>
          <w:szCs w:val="24"/>
          <w:lang w:val="en-ID"/>
        </w:rPr>
        <w:t>(3)</w:t>
      </w:r>
      <w:r w:rsidRPr="006D0B94">
        <w:rPr>
          <w:rFonts w:ascii="Tw Cen MT" w:eastAsia="Twentieth Century" w:hAnsi="Tw Cen MT" w:cs="Twentieth Century"/>
          <w:sz w:val="24"/>
          <w:szCs w:val="24"/>
        </w:rPr>
        <w:fldChar w:fldCharType="end"/>
      </w:r>
      <w:r w:rsidRPr="006D0B94">
        <w:rPr>
          <w:rFonts w:ascii="Tw Cen MT" w:eastAsia="Twentieth Century" w:hAnsi="Tw Cen MT" w:cs="Twentieth Century"/>
          <w:sz w:val="24"/>
          <w:szCs w:val="24"/>
          <w:lang w:val="en-ID"/>
        </w:rPr>
        <w:t>.</w:t>
      </w:r>
    </w:p>
    <w:p w14:paraId="07E0DA36" w14:textId="77777777" w:rsidR="006D0B94" w:rsidRDefault="006D0B94" w:rsidP="006D0B94">
      <w:pPr>
        <w:spacing w:after="0" w:line="240" w:lineRule="auto"/>
        <w:rPr>
          <w:rFonts w:ascii="Tw Cen MT" w:eastAsia="Twentieth Century" w:hAnsi="Tw Cen MT" w:cs="Twentieth Century"/>
          <w:sz w:val="24"/>
          <w:szCs w:val="24"/>
        </w:rPr>
      </w:pPr>
    </w:p>
    <w:p w14:paraId="667CDC9F" w14:textId="77777777" w:rsidR="006D0B94" w:rsidRPr="006D0B94" w:rsidRDefault="006D0B94" w:rsidP="00AC694F">
      <w:pPr>
        <w:spacing w:after="160" w:line="240" w:lineRule="auto"/>
        <w:rPr>
          <w:rFonts w:ascii="Tw Cen MT" w:eastAsia="Calibri" w:hAnsi="Tw Cen MT" w:cs="Times New Roman"/>
          <w:sz w:val="24"/>
          <w:szCs w:val="24"/>
          <w:lang w:val="en-ID"/>
        </w:rPr>
      </w:pPr>
      <w:proofErr w:type="spellStart"/>
      <w:r w:rsidRPr="006D0B94">
        <w:rPr>
          <w:rFonts w:ascii="Tw Cen MT" w:eastAsia="Calibri" w:hAnsi="Tw Cen MT" w:cs="Times New Roman"/>
          <w:sz w:val="24"/>
          <w:szCs w:val="24"/>
          <w:lang w:val="en-ID"/>
        </w:rPr>
        <w:t>Tabel</w:t>
      </w:r>
      <w:proofErr w:type="spellEnd"/>
      <w:r w:rsidRPr="006D0B94">
        <w:rPr>
          <w:rFonts w:ascii="Tw Cen MT" w:eastAsia="Calibri" w:hAnsi="Tw Cen MT" w:cs="Times New Roman"/>
          <w:sz w:val="24"/>
          <w:szCs w:val="24"/>
          <w:lang w:val="en-ID"/>
        </w:rPr>
        <w:t xml:space="preserve"> 2. Hasil Uji </w:t>
      </w:r>
      <w:proofErr w:type="spellStart"/>
      <w:r w:rsidRPr="006D0B94">
        <w:rPr>
          <w:rFonts w:ascii="Tw Cen MT" w:eastAsia="Calibri" w:hAnsi="Tw Cen MT" w:cs="Times New Roman"/>
          <w:sz w:val="24"/>
          <w:szCs w:val="24"/>
          <w:lang w:val="en-ID"/>
        </w:rPr>
        <w:t>Bakteri</w:t>
      </w:r>
      <w:proofErr w:type="spellEnd"/>
      <w:r w:rsidRPr="006D0B94">
        <w:rPr>
          <w:rFonts w:ascii="Tw Cen MT" w:eastAsia="Calibri" w:hAnsi="Tw Cen MT" w:cs="Times New Roman"/>
          <w:sz w:val="24"/>
          <w:szCs w:val="24"/>
          <w:lang w:val="en-ID"/>
        </w:rPr>
        <w:t xml:space="preserve"> </w:t>
      </w:r>
      <w:proofErr w:type="spellStart"/>
      <w:r w:rsidRPr="006D0B94">
        <w:rPr>
          <w:rFonts w:ascii="Tw Cen MT" w:eastAsia="Calibri" w:hAnsi="Tw Cen MT" w:cs="Times New Roman"/>
          <w:sz w:val="24"/>
          <w:szCs w:val="24"/>
          <w:lang w:val="en-ID"/>
        </w:rPr>
        <w:t>Asam</w:t>
      </w:r>
      <w:proofErr w:type="spellEnd"/>
      <w:r w:rsidRPr="006D0B94">
        <w:rPr>
          <w:rFonts w:ascii="Tw Cen MT" w:eastAsia="Calibri" w:hAnsi="Tw Cen MT" w:cs="Times New Roman"/>
          <w:sz w:val="24"/>
          <w:szCs w:val="24"/>
          <w:lang w:val="en-ID"/>
        </w:rPr>
        <w:t xml:space="preserve"> </w:t>
      </w:r>
      <w:proofErr w:type="spellStart"/>
      <w:r w:rsidRPr="006D0B94">
        <w:rPr>
          <w:rFonts w:ascii="Tw Cen MT" w:eastAsia="Calibri" w:hAnsi="Tw Cen MT" w:cs="Times New Roman"/>
          <w:sz w:val="24"/>
          <w:szCs w:val="24"/>
          <w:lang w:val="en-ID"/>
        </w:rPr>
        <w:t>Laktat</w:t>
      </w:r>
      <w:proofErr w:type="spellEnd"/>
      <w:r w:rsidRPr="006D0B94">
        <w:rPr>
          <w:rFonts w:ascii="Tw Cen MT" w:eastAsia="Calibri" w:hAnsi="Tw Cen MT" w:cs="Times New Roman"/>
          <w:sz w:val="24"/>
          <w:szCs w:val="24"/>
          <w:lang w:val="en-ID"/>
        </w:rPr>
        <w:t xml:space="preserve"> (BAL) pada </w:t>
      </w:r>
      <w:proofErr w:type="spellStart"/>
      <w:r w:rsidRPr="006D0B94">
        <w:rPr>
          <w:rFonts w:ascii="Tw Cen MT" w:eastAsia="Calibri" w:hAnsi="Tw Cen MT" w:cs="Times New Roman"/>
          <w:sz w:val="24"/>
          <w:szCs w:val="24"/>
          <w:lang w:val="en-ID"/>
        </w:rPr>
        <w:t>Daun</w:t>
      </w:r>
      <w:proofErr w:type="spellEnd"/>
      <w:r w:rsidRPr="006D0B94">
        <w:rPr>
          <w:rFonts w:ascii="Tw Cen MT" w:eastAsia="Calibri" w:hAnsi="Tw Cen MT" w:cs="Times New Roman"/>
          <w:sz w:val="24"/>
          <w:szCs w:val="24"/>
          <w:lang w:val="en-ID"/>
        </w:rPr>
        <w:t xml:space="preserve"> </w:t>
      </w:r>
      <w:proofErr w:type="spellStart"/>
      <w:r w:rsidRPr="006D0B94">
        <w:rPr>
          <w:rFonts w:ascii="Tw Cen MT" w:eastAsia="Calibri" w:hAnsi="Tw Cen MT" w:cs="Times New Roman"/>
          <w:sz w:val="24"/>
          <w:szCs w:val="24"/>
          <w:lang w:val="en-ID"/>
        </w:rPr>
        <w:t>Belimbing</w:t>
      </w:r>
      <w:proofErr w:type="spellEnd"/>
      <w:r w:rsidRPr="006D0B94">
        <w:rPr>
          <w:rFonts w:ascii="Tw Cen MT" w:eastAsia="Calibri" w:hAnsi="Tw Cen MT" w:cs="Times New Roman"/>
          <w:sz w:val="24"/>
          <w:szCs w:val="24"/>
          <w:lang w:val="en-ID"/>
        </w:rPr>
        <w:t xml:space="preserve"> </w:t>
      </w:r>
      <w:proofErr w:type="spellStart"/>
      <w:r w:rsidRPr="006D0B94">
        <w:rPr>
          <w:rFonts w:ascii="Tw Cen MT" w:eastAsia="Calibri" w:hAnsi="Tw Cen MT" w:cs="Times New Roman"/>
          <w:sz w:val="24"/>
          <w:szCs w:val="24"/>
          <w:lang w:val="en-ID"/>
        </w:rPr>
        <w:t>Wuluh</w:t>
      </w:r>
      <w:proofErr w:type="spellEnd"/>
    </w:p>
    <w:tbl>
      <w:tblPr>
        <w:tblStyle w:val="PlainTable22"/>
        <w:tblW w:w="0" w:type="auto"/>
        <w:tblLook w:val="04A0" w:firstRow="1" w:lastRow="0" w:firstColumn="1" w:lastColumn="0" w:noHBand="0" w:noVBand="1"/>
      </w:tblPr>
      <w:tblGrid>
        <w:gridCol w:w="598"/>
        <w:gridCol w:w="1025"/>
        <w:gridCol w:w="1600"/>
        <w:gridCol w:w="1272"/>
      </w:tblGrid>
      <w:tr w:rsidR="006D0B94" w:rsidRPr="006D0B94" w14:paraId="58117354" w14:textId="77777777" w:rsidTr="005816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tcPr>
          <w:p w14:paraId="5F28A8CF" w14:textId="77777777" w:rsidR="006D0B94" w:rsidRPr="006D0B94" w:rsidRDefault="006D0B94" w:rsidP="00AC694F">
            <w:pPr>
              <w:spacing w:after="160"/>
              <w:rPr>
                <w:rFonts w:ascii="Tw Cen MT" w:eastAsia="Calibri" w:hAnsi="Tw Cen MT"/>
                <w:sz w:val="24"/>
                <w:szCs w:val="24"/>
                <w:lang w:val="en-ID"/>
              </w:rPr>
            </w:pPr>
            <w:r w:rsidRPr="006D0B94">
              <w:rPr>
                <w:rFonts w:ascii="Tw Cen MT" w:eastAsia="Calibri" w:hAnsi="Tw Cen MT"/>
                <w:sz w:val="24"/>
                <w:szCs w:val="24"/>
                <w:lang w:val="en-ID"/>
              </w:rPr>
              <w:t>No.</w:t>
            </w:r>
          </w:p>
        </w:tc>
        <w:tc>
          <w:tcPr>
            <w:tcW w:w="1805" w:type="dxa"/>
          </w:tcPr>
          <w:p w14:paraId="35E1005D" w14:textId="77777777" w:rsidR="006D0B94" w:rsidRPr="006D0B94" w:rsidRDefault="006D0B94" w:rsidP="00AC694F">
            <w:pPr>
              <w:spacing w:after="160"/>
              <w:cnfStyle w:val="100000000000" w:firstRow="1" w:lastRow="0" w:firstColumn="0" w:lastColumn="0" w:oddVBand="0" w:evenVBand="0" w:oddHBand="0"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 xml:space="preserve">Kode </w:t>
            </w:r>
            <w:proofErr w:type="spellStart"/>
            <w:r w:rsidRPr="006D0B94">
              <w:rPr>
                <w:rFonts w:ascii="Tw Cen MT" w:eastAsia="Calibri" w:hAnsi="Tw Cen MT"/>
                <w:sz w:val="24"/>
                <w:szCs w:val="24"/>
                <w:lang w:val="en-ID"/>
              </w:rPr>
              <w:t>Sampel</w:t>
            </w:r>
            <w:proofErr w:type="spellEnd"/>
          </w:p>
        </w:tc>
        <w:tc>
          <w:tcPr>
            <w:tcW w:w="3118" w:type="dxa"/>
          </w:tcPr>
          <w:p w14:paraId="13D7D098" w14:textId="77777777" w:rsidR="006D0B94" w:rsidRPr="006D0B94" w:rsidRDefault="006D0B94" w:rsidP="00AC694F">
            <w:pPr>
              <w:spacing w:after="160"/>
              <w:cnfStyle w:val="100000000000" w:firstRow="1" w:lastRow="0" w:firstColumn="0" w:lastColumn="0" w:oddVBand="0" w:evenVBand="0" w:oddHBand="0"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MRSA</w:t>
            </w:r>
          </w:p>
        </w:tc>
        <w:tc>
          <w:tcPr>
            <w:tcW w:w="2111" w:type="dxa"/>
          </w:tcPr>
          <w:p w14:paraId="596A24C5" w14:textId="77777777" w:rsidR="006D0B94" w:rsidRPr="006D0B94" w:rsidRDefault="006D0B94" w:rsidP="00AC694F">
            <w:pPr>
              <w:spacing w:after="160"/>
              <w:cnfStyle w:val="100000000000" w:firstRow="1" w:lastRow="0" w:firstColumn="0" w:lastColumn="0" w:oddVBand="0" w:evenVBand="0" w:oddHBand="0"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MRSB</w:t>
            </w:r>
          </w:p>
        </w:tc>
      </w:tr>
      <w:tr w:rsidR="006D0B94" w:rsidRPr="006D0B94" w14:paraId="468DE961" w14:textId="77777777" w:rsidTr="00581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tcPr>
          <w:p w14:paraId="30824E95" w14:textId="77777777" w:rsidR="006D0B94" w:rsidRPr="006D0B94" w:rsidRDefault="006D0B94" w:rsidP="00AC694F">
            <w:pPr>
              <w:spacing w:after="160"/>
              <w:rPr>
                <w:rFonts w:ascii="Tw Cen MT" w:eastAsia="Calibri" w:hAnsi="Tw Cen MT"/>
                <w:sz w:val="24"/>
                <w:szCs w:val="24"/>
                <w:lang w:val="en-ID"/>
              </w:rPr>
            </w:pPr>
            <w:r w:rsidRPr="006D0B94">
              <w:rPr>
                <w:rFonts w:ascii="Tw Cen MT" w:eastAsia="Calibri" w:hAnsi="Tw Cen MT"/>
                <w:sz w:val="24"/>
                <w:szCs w:val="24"/>
                <w:lang w:val="en-ID"/>
              </w:rPr>
              <w:t>1.</w:t>
            </w:r>
          </w:p>
        </w:tc>
        <w:tc>
          <w:tcPr>
            <w:tcW w:w="1805" w:type="dxa"/>
          </w:tcPr>
          <w:p w14:paraId="120D87A4" w14:textId="77777777" w:rsidR="006D0B94" w:rsidRPr="006D0B94" w:rsidRDefault="006D0B94" w:rsidP="00AC694F">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BED 1</w:t>
            </w:r>
          </w:p>
        </w:tc>
        <w:tc>
          <w:tcPr>
            <w:tcW w:w="3118" w:type="dxa"/>
          </w:tcPr>
          <w:p w14:paraId="2C196C6E" w14:textId="77777777" w:rsidR="006D0B94" w:rsidRPr="006D0B94" w:rsidRDefault="006D0B94" w:rsidP="00AC694F">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lang w:val="en-ID"/>
              </w:rPr>
            </w:pPr>
            <w:proofErr w:type="spellStart"/>
            <w:r w:rsidRPr="006D0B94">
              <w:rPr>
                <w:rFonts w:ascii="Tw Cen MT" w:eastAsia="Calibri" w:hAnsi="Tw Cen MT"/>
                <w:sz w:val="24"/>
                <w:szCs w:val="24"/>
                <w:lang w:val="en-ID"/>
              </w:rPr>
              <w:t>Positif</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t>terjadi</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t>pertumbuhan</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t>berwaran</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t>kuning</w:t>
            </w:r>
            <w:proofErr w:type="spellEnd"/>
          </w:p>
        </w:tc>
        <w:tc>
          <w:tcPr>
            <w:tcW w:w="2111" w:type="dxa"/>
          </w:tcPr>
          <w:p w14:paraId="6661873C" w14:textId="77777777" w:rsidR="006D0B94" w:rsidRPr="006D0B94" w:rsidRDefault="006D0B94" w:rsidP="00AC694F">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lang w:val="en-ID"/>
              </w:rPr>
            </w:pPr>
            <w:proofErr w:type="spellStart"/>
            <w:r w:rsidRPr="006D0B94">
              <w:rPr>
                <w:rFonts w:ascii="Tw Cen MT" w:eastAsia="Calibri" w:hAnsi="Tw Cen MT"/>
                <w:sz w:val="24"/>
                <w:szCs w:val="24"/>
                <w:lang w:val="en-ID"/>
              </w:rPr>
              <w:t>Positif</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t>terjadi</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t>kekeruhan</w:t>
            </w:r>
            <w:proofErr w:type="spellEnd"/>
          </w:p>
        </w:tc>
      </w:tr>
      <w:tr w:rsidR="006D0B94" w:rsidRPr="006D0B94" w14:paraId="42E3FF7D" w14:textId="77777777" w:rsidTr="005816A8">
        <w:tc>
          <w:tcPr>
            <w:cnfStyle w:val="001000000000" w:firstRow="0" w:lastRow="0" w:firstColumn="1" w:lastColumn="0" w:oddVBand="0" w:evenVBand="0" w:oddHBand="0" w:evenHBand="0" w:firstRowFirstColumn="0" w:firstRowLastColumn="0" w:lastRowFirstColumn="0" w:lastRowLastColumn="0"/>
            <w:tcW w:w="889" w:type="dxa"/>
          </w:tcPr>
          <w:p w14:paraId="4D3F0D3F" w14:textId="77777777" w:rsidR="006D0B94" w:rsidRPr="006D0B94" w:rsidRDefault="006D0B94" w:rsidP="00AC694F">
            <w:pPr>
              <w:spacing w:after="160"/>
              <w:rPr>
                <w:rFonts w:ascii="Tw Cen MT" w:eastAsia="Calibri" w:hAnsi="Tw Cen MT"/>
                <w:sz w:val="24"/>
                <w:szCs w:val="24"/>
                <w:lang w:val="en-ID"/>
              </w:rPr>
            </w:pPr>
            <w:r w:rsidRPr="006D0B94">
              <w:rPr>
                <w:rFonts w:ascii="Tw Cen MT" w:eastAsia="Calibri" w:hAnsi="Tw Cen MT"/>
                <w:sz w:val="24"/>
                <w:szCs w:val="24"/>
                <w:lang w:val="en-ID"/>
              </w:rPr>
              <w:t>2.</w:t>
            </w:r>
          </w:p>
        </w:tc>
        <w:tc>
          <w:tcPr>
            <w:tcW w:w="1805" w:type="dxa"/>
          </w:tcPr>
          <w:p w14:paraId="06EC1005" w14:textId="77777777" w:rsidR="006D0B94" w:rsidRPr="006D0B94" w:rsidRDefault="006D0B94" w:rsidP="00AC694F">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BED 2</w:t>
            </w:r>
          </w:p>
        </w:tc>
        <w:tc>
          <w:tcPr>
            <w:tcW w:w="3118" w:type="dxa"/>
          </w:tcPr>
          <w:p w14:paraId="292F3309" w14:textId="77777777" w:rsidR="006D0B94" w:rsidRPr="006D0B94" w:rsidRDefault="006D0B94" w:rsidP="00AC694F">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lang w:val="en-ID"/>
              </w:rPr>
            </w:pPr>
            <w:proofErr w:type="spellStart"/>
            <w:r w:rsidRPr="006D0B94">
              <w:rPr>
                <w:rFonts w:ascii="Tw Cen MT" w:eastAsia="Calibri" w:hAnsi="Tw Cen MT"/>
                <w:sz w:val="24"/>
                <w:szCs w:val="24"/>
                <w:lang w:val="en-ID"/>
              </w:rPr>
              <w:t>Positif</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t>terjadi</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t>pertumbuhan</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t>berwaran</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t>kuning</w:t>
            </w:r>
            <w:proofErr w:type="spellEnd"/>
          </w:p>
        </w:tc>
        <w:tc>
          <w:tcPr>
            <w:tcW w:w="2111" w:type="dxa"/>
          </w:tcPr>
          <w:p w14:paraId="12C5A1FC" w14:textId="77777777" w:rsidR="006D0B94" w:rsidRPr="006D0B94" w:rsidRDefault="006D0B94" w:rsidP="00AC694F">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lang w:val="en-ID"/>
              </w:rPr>
            </w:pPr>
            <w:proofErr w:type="spellStart"/>
            <w:r w:rsidRPr="006D0B94">
              <w:rPr>
                <w:rFonts w:ascii="Tw Cen MT" w:eastAsia="Calibri" w:hAnsi="Tw Cen MT"/>
                <w:sz w:val="24"/>
                <w:szCs w:val="24"/>
                <w:lang w:val="en-ID"/>
              </w:rPr>
              <w:t>Positif</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t>terjadi</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t>kekeruhan</w:t>
            </w:r>
            <w:proofErr w:type="spellEnd"/>
          </w:p>
        </w:tc>
      </w:tr>
      <w:tr w:rsidR="006D0B94" w:rsidRPr="006D0B94" w14:paraId="58CB433E" w14:textId="77777777" w:rsidTr="00581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tcPr>
          <w:p w14:paraId="3FCD2811" w14:textId="77777777" w:rsidR="006D0B94" w:rsidRPr="006D0B94" w:rsidRDefault="006D0B94" w:rsidP="00AC694F">
            <w:pPr>
              <w:spacing w:after="160"/>
              <w:rPr>
                <w:rFonts w:ascii="Tw Cen MT" w:eastAsia="Calibri" w:hAnsi="Tw Cen MT"/>
                <w:sz w:val="24"/>
                <w:szCs w:val="24"/>
                <w:lang w:val="en-ID"/>
              </w:rPr>
            </w:pPr>
            <w:r w:rsidRPr="006D0B94">
              <w:rPr>
                <w:rFonts w:ascii="Tw Cen MT" w:eastAsia="Calibri" w:hAnsi="Tw Cen MT"/>
                <w:sz w:val="24"/>
                <w:szCs w:val="24"/>
                <w:lang w:val="en-ID"/>
              </w:rPr>
              <w:t>3.</w:t>
            </w:r>
          </w:p>
        </w:tc>
        <w:tc>
          <w:tcPr>
            <w:tcW w:w="1805" w:type="dxa"/>
          </w:tcPr>
          <w:p w14:paraId="3C86DCDB" w14:textId="77777777" w:rsidR="006D0B94" w:rsidRPr="006D0B94" w:rsidRDefault="006D0B94" w:rsidP="00AC694F">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BED 3</w:t>
            </w:r>
          </w:p>
        </w:tc>
        <w:tc>
          <w:tcPr>
            <w:tcW w:w="3118" w:type="dxa"/>
          </w:tcPr>
          <w:p w14:paraId="1CD39EBE" w14:textId="77777777" w:rsidR="006D0B94" w:rsidRPr="006D0B94" w:rsidRDefault="006D0B94" w:rsidP="00AC694F">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w:t>
            </w:r>
          </w:p>
        </w:tc>
        <w:tc>
          <w:tcPr>
            <w:tcW w:w="2111" w:type="dxa"/>
          </w:tcPr>
          <w:p w14:paraId="7D7DA90D" w14:textId="77777777" w:rsidR="006D0B94" w:rsidRPr="006D0B94" w:rsidRDefault="006D0B94" w:rsidP="00AC694F">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lang w:val="en-ID"/>
              </w:rPr>
            </w:pPr>
            <w:proofErr w:type="spellStart"/>
            <w:r w:rsidRPr="006D0B94">
              <w:rPr>
                <w:rFonts w:ascii="Tw Cen MT" w:eastAsia="Calibri" w:hAnsi="Tw Cen MT"/>
                <w:sz w:val="24"/>
                <w:szCs w:val="24"/>
                <w:lang w:val="en-ID"/>
              </w:rPr>
              <w:t>Positif</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t>terjadi</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t>kekeruhan</w:t>
            </w:r>
            <w:proofErr w:type="spellEnd"/>
          </w:p>
        </w:tc>
      </w:tr>
      <w:tr w:rsidR="006D0B94" w:rsidRPr="006D0B94" w14:paraId="4EA51C9B" w14:textId="77777777" w:rsidTr="005816A8">
        <w:tc>
          <w:tcPr>
            <w:cnfStyle w:val="001000000000" w:firstRow="0" w:lastRow="0" w:firstColumn="1" w:lastColumn="0" w:oddVBand="0" w:evenVBand="0" w:oddHBand="0" w:evenHBand="0" w:firstRowFirstColumn="0" w:firstRowLastColumn="0" w:lastRowFirstColumn="0" w:lastRowLastColumn="0"/>
            <w:tcW w:w="889" w:type="dxa"/>
          </w:tcPr>
          <w:p w14:paraId="08DF948B" w14:textId="77777777" w:rsidR="006D0B94" w:rsidRPr="006D0B94" w:rsidRDefault="006D0B94" w:rsidP="00AC694F">
            <w:pPr>
              <w:spacing w:after="160"/>
              <w:rPr>
                <w:rFonts w:ascii="Tw Cen MT" w:eastAsia="Calibri" w:hAnsi="Tw Cen MT"/>
                <w:sz w:val="24"/>
                <w:szCs w:val="24"/>
                <w:lang w:val="en-ID"/>
              </w:rPr>
            </w:pPr>
            <w:r w:rsidRPr="006D0B94">
              <w:rPr>
                <w:rFonts w:ascii="Tw Cen MT" w:eastAsia="Calibri" w:hAnsi="Tw Cen MT"/>
                <w:sz w:val="24"/>
                <w:szCs w:val="24"/>
                <w:lang w:val="en-ID"/>
              </w:rPr>
              <w:t>4.</w:t>
            </w:r>
          </w:p>
        </w:tc>
        <w:tc>
          <w:tcPr>
            <w:tcW w:w="1805" w:type="dxa"/>
          </w:tcPr>
          <w:p w14:paraId="04524502" w14:textId="77777777" w:rsidR="006D0B94" w:rsidRPr="006D0B94" w:rsidRDefault="006D0B94" w:rsidP="00AC694F">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BED 4</w:t>
            </w:r>
          </w:p>
        </w:tc>
        <w:tc>
          <w:tcPr>
            <w:tcW w:w="3118" w:type="dxa"/>
          </w:tcPr>
          <w:p w14:paraId="632E0D28" w14:textId="77777777" w:rsidR="006D0B94" w:rsidRPr="006D0B94" w:rsidRDefault="006D0B94" w:rsidP="00AC694F">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w:t>
            </w:r>
          </w:p>
        </w:tc>
        <w:tc>
          <w:tcPr>
            <w:tcW w:w="2111" w:type="dxa"/>
          </w:tcPr>
          <w:p w14:paraId="78BB908B" w14:textId="77777777" w:rsidR="006D0B94" w:rsidRPr="006D0B94" w:rsidRDefault="006D0B94" w:rsidP="00AC694F">
            <w:pPr>
              <w:spacing w:after="160"/>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lang w:val="en-ID"/>
              </w:rPr>
            </w:pPr>
            <w:proofErr w:type="spellStart"/>
            <w:r w:rsidRPr="006D0B94">
              <w:rPr>
                <w:rFonts w:ascii="Tw Cen MT" w:eastAsia="Calibri" w:hAnsi="Tw Cen MT"/>
                <w:sz w:val="24"/>
                <w:szCs w:val="24"/>
                <w:lang w:val="en-ID"/>
              </w:rPr>
              <w:t>Positif</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t>terjadi</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t>kekeruhan</w:t>
            </w:r>
            <w:proofErr w:type="spellEnd"/>
          </w:p>
        </w:tc>
      </w:tr>
      <w:tr w:rsidR="006D0B94" w:rsidRPr="006D0B94" w14:paraId="53590031" w14:textId="77777777" w:rsidTr="00581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tcPr>
          <w:p w14:paraId="2F4746BE" w14:textId="77777777" w:rsidR="006D0B94" w:rsidRPr="006D0B94" w:rsidRDefault="006D0B94" w:rsidP="00AC694F">
            <w:pPr>
              <w:spacing w:after="160"/>
              <w:rPr>
                <w:rFonts w:ascii="Tw Cen MT" w:eastAsia="Calibri" w:hAnsi="Tw Cen MT"/>
                <w:sz w:val="24"/>
                <w:szCs w:val="24"/>
                <w:lang w:val="en-ID"/>
              </w:rPr>
            </w:pPr>
            <w:r w:rsidRPr="006D0B94">
              <w:rPr>
                <w:rFonts w:ascii="Tw Cen MT" w:eastAsia="Calibri" w:hAnsi="Tw Cen MT"/>
                <w:sz w:val="24"/>
                <w:szCs w:val="24"/>
                <w:lang w:val="en-ID"/>
              </w:rPr>
              <w:t>5.</w:t>
            </w:r>
          </w:p>
        </w:tc>
        <w:tc>
          <w:tcPr>
            <w:tcW w:w="1805" w:type="dxa"/>
          </w:tcPr>
          <w:p w14:paraId="5C71B818" w14:textId="77777777" w:rsidR="006D0B94" w:rsidRPr="006D0B94" w:rsidRDefault="006D0B94" w:rsidP="00AC694F">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lang w:val="en-ID"/>
              </w:rPr>
            </w:pPr>
            <w:r w:rsidRPr="006D0B94">
              <w:rPr>
                <w:rFonts w:ascii="Tw Cen MT" w:eastAsia="Calibri" w:hAnsi="Tw Cen MT"/>
                <w:sz w:val="24"/>
                <w:szCs w:val="24"/>
                <w:lang w:val="en-ID"/>
              </w:rPr>
              <w:t>BED 5</w:t>
            </w:r>
          </w:p>
        </w:tc>
        <w:tc>
          <w:tcPr>
            <w:tcW w:w="3118" w:type="dxa"/>
          </w:tcPr>
          <w:p w14:paraId="11B05F17" w14:textId="5EDF8036" w:rsidR="006D0B94" w:rsidRPr="006D0B94" w:rsidRDefault="006D0B94" w:rsidP="00AC694F">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lang w:val="en-ID"/>
              </w:rPr>
            </w:pPr>
            <w:proofErr w:type="spellStart"/>
            <w:r w:rsidRPr="006D0B94">
              <w:rPr>
                <w:rFonts w:ascii="Tw Cen MT" w:eastAsia="Calibri" w:hAnsi="Tw Cen MT"/>
                <w:sz w:val="24"/>
                <w:szCs w:val="24"/>
                <w:lang w:val="en-ID"/>
              </w:rPr>
              <w:t>Positif</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t>terjadi</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t>pertumbuhan</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t>berwar</w:t>
            </w:r>
            <w:r>
              <w:rPr>
                <w:rFonts w:ascii="Tw Cen MT" w:eastAsia="Calibri" w:hAnsi="Tw Cen MT"/>
                <w:sz w:val="24"/>
                <w:szCs w:val="24"/>
                <w:lang w:val="en-ID"/>
              </w:rPr>
              <w:t>na</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lastRenderedPageBreak/>
              <w:t>kuning</w:t>
            </w:r>
            <w:proofErr w:type="spellEnd"/>
          </w:p>
        </w:tc>
        <w:tc>
          <w:tcPr>
            <w:tcW w:w="2111" w:type="dxa"/>
          </w:tcPr>
          <w:p w14:paraId="363CBE30" w14:textId="77777777" w:rsidR="006D0B94" w:rsidRPr="006D0B94" w:rsidRDefault="006D0B94" w:rsidP="00AC694F">
            <w:pPr>
              <w:spacing w:after="160"/>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lang w:val="en-ID"/>
              </w:rPr>
            </w:pPr>
            <w:proofErr w:type="spellStart"/>
            <w:r w:rsidRPr="006D0B94">
              <w:rPr>
                <w:rFonts w:ascii="Tw Cen MT" w:eastAsia="Calibri" w:hAnsi="Tw Cen MT"/>
                <w:sz w:val="24"/>
                <w:szCs w:val="24"/>
                <w:lang w:val="en-ID"/>
              </w:rPr>
              <w:lastRenderedPageBreak/>
              <w:t>Positif</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t>terjadi</w:t>
            </w:r>
            <w:proofErr w:type="spellEnd"/>
            <w:r w:rsidRPr="006D0B94">
              <w:rPr>
                <w:rFonts w:ascii="Tw Cen MT" w:eastAsia="Calibri" w:hAnsi="Tw Cen MT"/>
                <w:sz w:val="24"/>
                <w:szCs w:val="24"/>
                <w:lang w:val="en-ID"/>
              </w:rPr>
              <w:t xml:space="preserve"> </w:t>
            </w:r>
            <w:proofErr w:type="spellStart"/>
            <w:r w:rsidRPr="006D0B94">
              <w:rPr>
                <w:rFonts w:ascii="Tw Cen MT" w:eastAsia="Calibri" w:hAnsi="Tw Cen MT"/>
                <w:sz w:val="24"/>
                <w:szCs w:val="24"/>
                <w:lang w:val="en-ID"/>
              </w:rPr>
              <w:lastRenderedPageBreak/>
              <w:t>kekeruhan</w:t>
            </w:r>
            <w:proofErr w:type="spellEnd"/>
          </w:p>
        </w:tc>
      </w:tr>
    </w:tbl>
    <w:p w14:paraId="4C9621F7" w14:textId="77777777" w:rsidR="006D0B94" w:rsidRDefault="006D0B94" w:rsidP="006D0B94">
      <w:pPr>
        <w:spacing w:after="0" w:line="240" w:lineRule="auto"/>
        <w:rPr>
          <w:rFonts w:ascii="Tw Cen MT" w:eastAsia="Twentieth Century" w:hAnsi="Tw Cen MT" w:cs="Twentieth Century"/>
          <w:sz w:val="24"/>
          <w:szCs w:val="24"/>
        </w:rPr>
      </w:pPr>
    </w:p>
    <w:p w14:paraId="573DA809" w14:textId="77777777" w:rsidR="006D0B94" w:rsidRPr="006D0B94" w:rsidRDefault="006D0B94" w:rsidP="006D0B94">
      <w:pPr>
        <w:spacing w:after="0" w:line="240" w:lineRule="auto"/>
        <w:rPr>
          <w:rFonts w:ascii="Tw Cen MT" w:eastAsia="Twentieth Century" w:hAnsi="Tw Cen MT" w:cs="Twentieth Century"/>
          <w:sz w:val="24"/>
          <w:szCs w:val="24"/>
          <w:lang w:val="en-ID"/>
        </w:rPr>
      </w:pPr>
      <w:r w:rsidRPr="006D0B94">
        <w:rPr>
          <w:rFonts w:ascii="Tw Cen MT" w:eastAsia="Twentieth Century" w:hAnsi="Tw Cen MT" w:cs="Twentieth Century"/>
          <w:sz w:val="24"/>
          <w:szCs w:val="24"/>
          <w:lang w:val="en-ID"/>
        </w:rPr>
        <w:t xml:space="preserve">Masing-masing </w:t>
      </w:r>
      <w:proofErr w:type="spellStart"/>
      <w:r w:rsidRPr="006D0B94">
        <w:rPr>
          <w:rFonts w:ascii="Tw Cen MT" w:eastAsia="Twentieth Century" w:hAnsi="Tw Cen MT" w:cs="Twentieth Century"/>
          <w:sz w:val="24"/>
          <w:szCs w:val="24"/>
          <w:lang w:val="en-ID"/>
        </w:rPr>
        <w:t>isolat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dilakukan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pemeriksaan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secara</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makroskopik</w:t>
      </w:r>
      <w:proofErr w:type="spellEnd"/>
      <w:r w:rsidRPr="006D0B94">
        <w:rPr>
          <w:rFonts w:ascii="Tw Cen MT" w:eastAsia="Twentieth Century" w:hAnsi="Tw Cen MT" w:cs="Twentieth Century"/>
          <w:sz w:val="24"/>
          <w:szCs w:val="24"/>
          <w:lang w:val="en-ID"/>
        </w:rPr>
        <w:t xml:space="preserve"> dan </w:t>
      </w:r>
      <w:proofErr w:type="spellStart"/>
      <w:r w:rsidRPr="006D0B94">
        <w:rPr>
          <w:rFonts w:ascii="Tw Cen MT" w:eastAsia="Twentieth Century" w:hAnsi="Tw Cen MT" w:cs="Twentieth Century"/>
          <w:sz w:val="24"/>
          <w:szCs w:val="24"/>
          <w:lang w:val="en-ID"/>
        </w:rPr>
        <w:t>mikroskopik</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untuk</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mengidentifikasi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bakteri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Pemeriksaan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makroskopik</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dilakukan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dengan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menilai</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karakteristik</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pertumbuhan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koloni</w:t>
      </w:r>
      <w:proofErr w:type="spellEnd"/>
      <w:r w:rsidRPr="006D0B94">
        <w:rPr>
          <w:rFonts w:ascii="Tw Cen MT" w:eastAsia="Twentieth Century" w:hAnsi="Tw Cen MT" w:cs="Twentieth Century"/>
          <w:sz w:val="24"/>
          <w:szCs w:val="24"/>
          <w:lang w:val="en-ID"/>
        </w:rPr>
        <w:t xml:space="preserve"> pada media </w:t>
      </w:r>
      <w:proofErr w:type="spellStart"/>
      <w:r w:rsidRPr="006D0B94">
        <w:rPr>
          <w:rFonts w:ascii="Tw Cen MT" w:eastAsia="Twentieth Century" w:hAnsi="Tw Cen MT" w:cs="Twentieth Century"/>
          <w:sz w:val="24"/>
          <w:szCs w:val="24"/>
          <w:lang w:val="en-ID"/>
        </w:rPr>
        <w:t>tumbuh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Pemerikssan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mikroskopik</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dilakukan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dengan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pengamatan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dibawah</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mikroskop</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dengan</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pewarnaan</w:t>
      </w:r>
      <w:proofErr w:type="spellEnd"/>
      <w:r w:rsidRPr="006D0B94">
        <w:rPr>
          <w:rFonts w:ascii="Tw Cen MT" w:eastAsia="Twentieth Century" w:hAnsi="Tw Cen MT" w:cs="Twentieth Century"/>
          <w:sz w:val="24"/>
          <w:szCs w:val="24"/>
          <w:lang w:val="en-ID"/>
        </w:rPr>
        <w:t xml:space="preserve"> Gram, </w:t>
      </w:r>
      <w:proofErr w:type="spellStart"/>
      <w:r w:rsidRPr="006D0B94">
        <w:rPr>
          <w:rFonts w:ascii="Tw Cen MT" w:eastAsia="Twentieth Century" w:hAnsi="Tw Cen MT" w:cs="Twentieth Century"/>
          <w:sz w:val="24"/>
          <w:szCs w:val="24"/>
          <w:lang w:val="en-ID"/>
        </w:rPr>
        <w:t>hasil</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dapat</w:t>
      </w:r>
      <w:proofErr w:type="spellEnd"/>
      <w:r w:rsidRPr="006D0B94">
        <w:rPr>
          <w:rFonts w:ascii="Tw Cen MT" w:eastAsia="Twentieth Century" w:hAnsi="Tw Cen MT" w:cs="Twentieth Century"/>
          <w:sz w:val="24"/>
          <w:szCs w:val="24"/>
          <w:lang w:val="en-ID"/>
        </w:rPr>
        <w:t xml:space="preserve"> </w:t>
      </w:r>
      <w:proofErr w:type="spellStart"/>
      <w:r w:rsidRPr="006D0B94">
        <w:rPr>
          <w:rFonts w:ascii="Tw Cen MT" w:eastAsia="Twentieth Century" w:hAnsi="Tw Cen MT" w:cs="Twentieth Century"/>
          <w:sz w:val="24"/>
          <w:szCs w:val="24"/>
          <w:lang w:val="en-ID"/>
        </w:rPr>
        <w:t>dilihat</w:t>
      </w:r>
      <w:proofErr w:type="spellEnd"/>
      <w:r w:rsidRPr="006D0B94">
        <w:rPr>
          <w:rFonts w:ascii="Tw Cen MT" w:eastAsia="Twentieth Century" w:hAnsi="Tw Cen MT" w:cs="Twentieth Century"/>
          <w:sz w:val="24"/>
          <w:szCs w:val="24"/>
          <w:lang w:val="en-ID"/>
        </w:rPr>
        <w:t xml:space="preserve"> pada </w:t>
      </w:r>
      <w:proofErr w:type="spellStart"/>
      <w:r w:rsidRPr="006D0B94">
        <w:rPr>
          <w:rFonts w:ascii="Tw Cen MT" w:eastAsia="Twentieth Century" w:hAnsi="Tw Cen MT" w:cs="Twentieth Century"/>
          <w:sz w:val="24"/>
          <w:szCs w:val="24"/>
          <w:lang w:val="en-ID"/>
        </w:rPr>
        <w:t>tabel</w:t>
      </w:r>
      <w:proofErr w:type="spellEnd"/>
      <w:r w:rsidRPr="006D0B94">
        <w:rPr>
          <w:rFonts w:ascii="Tw Cen MT" w:eastAsia="Twentieth Century" w:hAnsi="Tw Cen MT" w:cs="Twentieth Century"/>
          <w:sz w:val="24"/>
          <w:szCs w:val="24"/>
          <w:lang w:val="en-ID"/>
        </w:rPr>
        <w:t xml:space="preserve"> 3.</w:t>
      </w:r>
    </w:p>
    <w:p w14:paraId="0A17BB69" w14:textId="77777777" w:rsidR="00AC694F" w:rsidRDefault="00AC694F" w:rsidP="00AC694F">
      <w:pPr>
        <w:spacing w:after="160" w:line="240" w:lineRule="auto"/>
        <w:jc w:val="both"/>
        <w:rPr>
          <w:rFonts w:ascii="Tw Cen MT" w:eastAsia="Twentieth Century" w:hAnsi="Tw Cen MT" w:cs="Twentieth Century"/>
          <w:sz w:val="24"/>
          <w:szCs w:val="24"/>
        </w:rPr>
      </w:pPr>
    </w:p>
    <w:p w14:paraId="350CA51D" w14:textId="77777777" w:rsidR="00AC694F" w:rsidRDefault="00AC694F" w:rsidP="00AC694F">
      <w:pPr>
        <w:spacing w:after="160" w:line="240" w:lineRule="auto"/>
        <w:jc w:val="both"/>
        <w:rPr>
          <w:rFonts w:ascii="Tw Cen MT" w:eastAsia="Calibri" w:hAnsi="Tw Cen MT" w:cs="Times New Roman"/>
          <w:sz w:val="24"/>
          <w:szCs w:val="24"/>
          <w:lang w:val="en-ID"/>
        </w:rPr>
        <w:sectPr w:rsidR="00AC694F" w:rsidSect="00AF4FBE">
          <w:type w:val="continuous"/>
          <w:pgSz w:w="12240" w:h="15840"/>
          <w:pgMar w:top="1440" w:right="1440" w:bottom="1440" w:left="1440" w:header="720" w:footer="720" w:gutter="0"/>
          <w:cols w:num="2" w:space="369" w:equalWidth="0">
            <w:col w:w="4496" w:space="369"/>
            <w:col w:w="4495" w:space="0"/>
          </w:cols>
        </w:sectPr>
      </w:pPr>
    </w:p>
    <w:p w14:paraId="3A9A2CB9" w14:textId="50B46ED4" w:rsidR="00AC694F" w:rsidRPr="00AC694F" w:rsidRDefault="00AC694F" w:rsidP="00E87FA0">
      <w:pPr>
        <w:spacing w:after="160" w:line="240" w:lineRule="auto"/>
        <w:jc w:val="center"/>
        <w:rPr>
          <w:rFonts w:ascii="Tw Cen MT" w:eastAsia="Calibri" w:hAnsi="Tw Cen MT" w:cs="Times New Roman"/>
          <w:sz w:val="24"/>
          <w:szCs w:val="24"/>
          <w:lang w:val="en-ID"/>
        </w:rPr>
      </w:pPr>
      <w:proofErr w:type="spellStart"/>
      <w:r w:rsidRPr="00AC694F">
        <w:rPr>
          <w:rFonts w:ascii="Tw Cen MT" w:eastAsia="Calibri" w:hAnsi="Tw Cen MT" w:cs="Times New Roman"/>
          <w:sz w:val="24"/>
          <w:szCs w:val="24"/>
          <w:lang w:val="en-ID"/>
        </w:rPr>
        <w:t>Tabel</w:t>
      </w:r>
      <w:proofErr w:type="spellEnd"/>
      <w:r w:rsidRPr="00AC694F">
        <w:rPr>
          <w:rFonts w:ascii="Tw Cen MT" w:eastAsia="Calibri" w:hAnsi="Tw Cen MT" w:cs="Times New Roman"/>
          <w:sz w:val="24"/>
          <w:szCs w:val="24"/>
          <w:lang w:val="en-ID"/>
        </w:rPr>
        <w:t xml:space="preserve"> 3. Hasil </w:t>
      </w:r>
      <w:proofErr w:type="spellStart"/>
      <w:r w:rsidRPr="00AC694F">
        <w:rPr>
          <w:rFonts w:ascii="Tw Cen MT" w:eastAsia="Calibri" w:hAnsi="Tw Cen MT" w:cs="Times New Roman"/>
          <w:sz w:val="24"/>
          <w:szCs w:val="24"/>
          <w:lang w:val="en-ID"/>
        </w:rPr>
        <w:t>Pengamatan</w:t>
      </w:r>
      <w:proofErr w:type="spellEnd"/>
      <w:r w:rsidRPr="00AC694F">
        <w:rPr>
          <w:rFonts w:ascii="Tw Cen MT" w:eastAsia="Calibri" w:hAnsi="Tw Cen MT" w:cs="Times New Roman"/>
          <w:sz w:val="24"/>
          <w:szCs w:val="24"/>
          <w:lang w:val="en-ID"/>
        </w:rPr>
        <w:t xml:space="preserve"> </w:t>
      </w:r>
      <w:proofErr w:type="spellStart"/>
      <w:r w:rsidRPr="00AC694F">
        <w:rPr>
          <w:rFonts w:ascii="Tw Cen MT" w:eastAsia="Calibri" w:hAnsi="Tw Cen MT" w:cs="Times New Roman"/>
          <w:sz w:val="24"/>
          <w:szCs w:val="24"/>
          <w:lang w:val="en-ID"/>
        </w:rPr>
        <w:t>Makroskopik</w:t>
      </w:r>
      <w:proofErr w:type="spellEnd"/>
      <w:r w:rsidRPr="00AC694F">
        <w:rPr>
          <w:rFonts w:ascii="Tw Cen MT" w:eastAsia="Calibri" w:hAnsi="Tw Cen MT" w:cs="Times New Roman"/>
          <w:sz w:val="24"/>
          <w:szCs w:val="24"/>
          <w:lang w:val="en-ID"/>
        </w:rPr>
        <w:t xml:space="preserve"> dan </w:t>
      </w:r>
      <w:proofErr w:type="spellStart"/>
      <w:r w:rsidRPr="00AC694F">
        <w:rPr>
          <w:rFonts w:ascii="Tw Cen MT" w:eastAsia="Calibri" w:hAnsi="Tw Cen MT" w:cs="Times New Roman"/>
          <w:sz w:val="24"/>
          <w:szCs w:val="24"/>
          <w:lang w:val="en-ID"/>
        </w:rPr>
        <w:t>mikroskopik</w:t>
      </w:r>
      <w:proofErr w:type="spellEnd"/>
      <w:r w:rsidRPr="00AC694F">
        <w:rPr>
          <w:rFonts w:ascii="Tw Cen MT" w:eastAsia="Calibri" w:hAnsi="Tw Cen MT" w:cs="Times New Roman"/>
          <w:sz w:val="24"/>
          <w:szCs w:val="24"/>
          <w:lang w:val="en-ID"/>
        </w:rPr>
        <w:t xml:space="preserve"> </w:t>
      </w:r>
      <w:proofErr w:type="spellStart"/>
      <w:r w:rsidRPr="00AC694F">
        <w:rPr>
          <w:rFonts w:ascii="Tw Cen MT" w:eastAsia="Calibri" w:hAnsi="Tw Cen MT" w:cs="Times New Roman"/>
          <w:sz w:val="24"/>
          <w:szCs w:val="24"/>
          <w:lang w:val="en-ID"/>
        </w:rPr>
        <w:t>Bakteri</w:t>
      </w:r>
      <w:proofErr w:type="spellEnd"/>
      <w:r w:rsidRPr="00AC694F">
        <w:rPr>
          <w:rFonts w:ascii="Tw Cen MT" w:eastAsia="Calibri" w:hAnsi="Tw Cen MT" w:cs="Times New Roman"/>
          <w:sz w:val="24"/>
          <w:szCs w:val="24"/>
          <w:lang w:val="en-ID"/>
        </w:rPr>
        <w:t xml:space="preserve"> </w:t>
      </w:r>
      <w:proofErr w:type="spellStart"/>
      <w:r w:rsidRPr="00AC694F">
        <w:rPr>
          <w:rFonts w:ascii="Tw Cen MT" w:eastAsia="Calibri" w:hAnsi="Tw Cen MT" w:cs="Times New Roman"/>
          <w:sz w:val="24"/>
          <w:szCs w:val="24"/>
          <w:lang w:val="en-ID"/>
        </w:rPr>
        <w:t>Asam</w:t>
      </w:r>
      <w:proofErr w:type="spellEnd"/>
      <w:r w:rsidRPr="00AC694F">
        <w:rPr>
          <w:rFonts w:ascii="Tw Cen MT" w:eastAsia="Calibri" w:hAnsi="Tw Cen MT" w:cs="Times New Roman"/>
          <w:sz w:val="24"/>
          <w:szCs w:val="24"/>
          <w:lang w:val="en-ID"/>
        </w:rPr>
        <w:t xml:space="preserve"> </w:t>
      </w:r>
      <w:proofErr w:type="spellStart"/>
      <w:r w:rsidRPr="00AC694F">
        <w:rPr>
          <w:rFonts w:ascii="Tw Cen MT" w:eastAsia="Calibri" w:hAnsi="Tw Cen MT" w:cs="Times New Roman"/>
          <w:sz w:val="24"/>
          <w:szCs w:val="24"/>
          <w:lang w:val="en-ID"/>
        </w:rPr>
        <w:t>Laktat</w:t>
      </w:r>
      <w:proofErr w:type="spellEnd"/>
      <w:r w:rsidRPr="00AC694F">
        <w:rPr>
          <w:rFonts w:ascii="Tw Cen MT" w:eastAsia="Calibri" w:hAnsi="Tw Cen MT" w:cs="Times New Roman"/>
          <w:sz w:val="24"/>
          <w:szCs w:val="24"/>
          <w:lang w:val="en-ID"/>
        </w:rPr>
        <w:t xml:space="preserve"> (BAL) pada </w:t>
      </w:r>
      <w:proofErr w:type="spellStart"/>
      <w:r w:rsidRPr="00AC694F">
        <w:rPr>
          <w:rFonts w:ascii="Tw Cen MT" w:eastAsia="Calibri" w:hAnsi="Tw Cen MT" w:cs="Times New Roman"/>
          <w:sz w:val="24"/>
          <w:szCs w:val="24"/>
          <w:lang w:val="en-ID"/>
        </w:rPr>
        <w:t>Daun</w:t>
      </w:r>
      <w:proofErr w:type="spellEnd"/>
      <w:r w:rsidRPr="00AC694F">
        <w:rPr>
          <w:rFonts w:ascii="Tw Cen MT" w:eastAsia="Calibri" w:hAnsi="Tw Cen MT" w:cs="Times New Roman"/>
          <w:sz w:val="24"/>
          <w:szCs w:val="24"/>
          <w:lang w:val="en-ID"/>
        </w:rPr>
        <w:t xml:space="preserve"> </w:t>
      </w:r>
      <w:proofErr w:type="spellStart"/>
      <w:r w:rsidRPr="00AC694F">
        <w:rPr>
          <w:rFonts w:ascii="Tw Cen MT" w:eastAsia="Calibri" w:hAnsi="Tw Cen MT" w:cs="Times New Roman"/>
          <w:sz w:val="24"/>
          <w:szCs w:val="24"/>
          <w:lang w:val="en-ID"/>
        </w:rPr>
        <w:t>Belimbing</w:t>
      </w:r>
      <w:proofErr w:type="spellEnd"/>
      <w:r w:rsidRPr="00AC694F">
        <w:rPr>
          <w:rFonts w:ascii="Tw Cen MT" w:eastAsia="Calibri" w:hAnsi="Tw Cen MT" w:cs="Times New Roman"/>
          <w:sz w:val="24"/>
          <w:szCs w:val="24"/>
          <w:lang w:val="en-ID"/>
        </w:rPr>
        <w:t xml:space="preserve"> </w:t>
      </w:r>
      <w:proofErr w:type="spellStart"/>
      <w:r w:rsidRPr="00AC694F">
        <w:rPr>
          <w:rFonts w:ascii="Tw Cen MT" w:eastAsia="Calibri" w:hAnsi="Tw Cen MT" w:cs="Times New Roman"/>
          <w:sz w:val="24"/>
          <w:szCs w:val="24"/>
          <w:lang w:val="en-ID"/>
        </w:rPr>
        <w:t>Wuluh</w:t>
      </w:r>
      <w:proofErr w:type="spellEnd"/>
    </w:p>
    <w:tbl>
      <w:tblPr>
        <w:tblStyle w:val="PlainTable23"/>
        <w:tblW w:w="0" w:type="auto"/>
        <w:tblLook w:val="04A0" w:firstRow="1" w:lastRow="0" w:firstColumn="1" w:lastColumn="0" w:noHBand="0" w:noVBand="1"/>
      </w:tblPr>
      <w:tblGrid>
        <w:gridCol w:w="571"/>
        <w:gridCol w:w="1126"/>
        <w:gridCol w:w="1134"/>
        <w:gridCol w:w="1357"/>
        <w:gridCol w:w="862"/>
        <w:gridCol w:w="959"/>
        <w:gridCol w:w="992"/>
        <w:gridCol w:w="1381"/>
      </w:tblGrid>
      <w:tr w:rsidR="00AC694F" w:rsidRPr="00AC694F" w14:paraId="1ED91760" w14:textId="77777777" w:rsidTr="005816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val="restart"/>
          </w:tcPr>
          <w:p w14:paraId="47B27F63" w14:textId="77777777" w:rsidR="00AC694F" w:rsidRPr="00AC694F" w:rsidRDefault="00AC694F" w:rsidP="00AC694F">
            <w:pPr>
              <w:jc w:val="center"/>
              <w:rPr>
                <w:rFonts w:ascii="Tw Cen MT" w:eastAsia="Calibri" w:hAnsi="Tw Cen MT"/>
                <w:sz w:val="24"/>
                <w:szCs w:val="24"/>
              </w:rPr>
            </w:pPr>
            <w:r w:rsidRPr="00AC694F">
              <w:rPr>
                <w:rFonts w:ascii="Tw Cen MT" w:eastAsia="Calibri" w:hAnsi="Tw Cen MT"/>
                <w:sz w:val="24"/>
                <w:szCs w:val="24"/>
              </w:rPr>
              <w:t>No.</w:t>
            </w:r>
          </w:p>
        </w:tc>
        <w:tc>
          <w:tcPr>
            <w:tcW w:w="1126" w:type="dxa"/>
            <w:vMerge w:val="restart"/>
          </w:tcPr>
          <w:p w14:paraId="25CDCC10" w14:textId="77777777" w:rsidR="00AC694F" w:rsidRPr="00AC694F" w:rsidRDefault="00AC694F" w:rsidP="00AC694F">
            <w:pPr>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 xml:space="preserve">Kode </w:t>
            </w:r>
            <w:proofErr w:type="spellStart"/>
            <w:r w:rsidRPr="00AC694F">
              <w:rPr>
                <w:rFonts w:ascii="Tw Cen MT" w:eastAsia="Calibri" w:hAnsi="Tw Cen MT"/>
                <w:sz w:val="24"/>
                <w:szCs w:val="24"/>
              </w:rPr>
              <w:t>Sampel</w:t>
            </w:r>
            <w:proofErr w:type="spellEnd"/>
          </w:p>
        </w:tc>
        <w:tc>
          <w:tcPr>
            <w:tcW w:w="3294" w:type="dxa"/>
            <w:gridSpan w:val="3"/>
          </w:tcPr>
          <w:p w14:paraId="631A4625" w14:textId="77777777" w:rsidR="00AC694F" w:rsidRPr="00AC694F" w:rsidRDefault="00AC694F" w:rsidP="00AC694F">
            <w:pPr>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sz w:val="24"/>
                <w:szCs w:val="24"/>
              </w:rPr>
            </w:pPr>
            <w:proofErr w:type="spellStart"/>
            <w:r w:rsidRPr="00AC694F">
              <w:rPr>
                <w:rFonts w:ascii="Tw Cen MT" w:eastAsia="Calibri" w:hAnsi="Tw Cen MT"/>
                <w:sz w:val="24"/>
                <w:szCs w:val="24"/>
              </w:rPr>
              <w:t>Makroskopik</w:t>
            </w:r>
            <w:proofErr w:type="spellEnd"/>
          </w:p>
        </w:tc>
        <w:tc>
          <w:tcPr>
            <w:tcW w:w="3271" w:type="dxa"/>
            <w:gridSpan w:val="3"/>
          </w:tcPr>
          <w:p w14:paraId="0201EC76" w14:textId="5F19DB2F" w:rsidR="00AC694F" w:rsidRPr="00AC694F" w:rsidRDefault="00AC694F" w:rsidP="00AC694F">
            <w:pPr>
              <w:tabs>
                <w:tab w:val="left" w:pos="770"/>
                <w:tab w:val="center" w:pos="1620"/>
              </w:tabs>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sz w:val="24"/>
                <w:szCs w:val="24"/>
              </w:rPr>
            </w:pPr>
            <w:proofErr w:type="spellStart"/>
            <w:r w:rsidRPr="00AC694F">
              <w:rPr>
                <w:rFonts w:ascii="Tw Cen MT" w:eastAsia="Calibri" w:hAnsi="Tw Cen MT"/>
                <w:sz w:val="24"/>
                <w:szCs w:val="24"/>
              </w:rPr>
              <w:t>Mikroskopik</w:t>
            </w:r>
            <w:proofErr w:type="spellEnd"/>
          </w:p>
        </w:tc>
      </w:tr>
      <w:tr w:rsidR="00AC694F" w:rsidRPr="00AC694F" w14:paraId="3B27E6B7" w14:textId="77777777" w:rsidTr="00581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vMerge/>
          </w:tcPr>
          <w:p w14:paraId="096293AD" w14:textId="77777777" w:rsidR="00AC694F" w:rsidRPr="00AC694F" w:rsidRDefault="00AC694F" w:rsidP="00AC694F">
            <w:pPr>
              <w:jc w:val="center"/>
              <w:rPr>
                <w:rFonts w:ascii="Tw Cen MT" w:eastAsia="Calibri" w:hAnsi="Tw Cen MT"/>
                <w:sz w:val="24"/>
                <w:szCs w:val="24"/>
              </w:rPr>
            </w:pPr>
          </w:p>
        </w:tc>
        <w:tc>
          <w:tcPr>
            <w:tcW w:w="1126" w:type="dxa"/>
            <w:vMerge/>
          </w:tcPr>
          <w:p w14:paraId="25C7F724"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
                <w:sz w:val="24"/>
                <w:szCs w:val="24"/>
              </w:rPr>
            </w:pPr>
          </w:p>
        </w:tc>
        <w:tc>
          <w:tcPr>
            <w:tcW w:w="1134" w:type="dxa"/>
          </w:tcPr>
          <w:p w14:paraId="0360E8C3"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
                <w:sz w:val="24"/>
                <w:szCs w:val="24"/>
              </w:rPr>
            </w:pPr>
            <w:proofErr w:type="spellStart"/>
            <w:r w:rsidRPr="00AC694F">
              <w:rPr>
                <w:rFonts w:ascii="Tw Cen MT" w:eastAsia="Calibri" w:hAnsi="Tw Cen MT"/>
                <w:b/>
                <w:sz w:val="24"/>
                <w:szCs w:val="24"/>
              </w:rPr>
              <w:t>Bentuk</w:t>
            </w:r>
            <w:proofErr w:type="spellEnd"/>
          </w:p>
        </w:tc>
        <w:tc>
          <w:tcPr>
            <w:tcW w:w="1357" w:type="dxa"/>
          </w:tcPr>
          <w:p w14:paraId="37CE3BA9" w14:textId="7DFA88BD"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
                <w:sz w:val="24"/>
                <w:szCs w:val="24"/>
              </w:rPr>
            </w:pPr>
            <w:proofErr w:type="spellStart"/>
            <w:r w:rsidRPr="00AC694F">
              <w:rPr>
                <w:rFonts w:ascii="Tw Cen MT" w:eastAsia="Calibri" w:hAnsi="Tw Cen MT"/>
                <w:b/>
                <w:sz w:val="24"/>
                <w:szCs w:val="24"/>
              </w:rPr>
              <w:t>Tepi</w:t>
            </w:r>
            <w:proofErr w:type="spellEnd"/>
          </w:p>
        </w:tc>
        <w:tc>
          <w:tcPr>
            <w:tcW w:w="803" w:type="dxa"/>
          </w:tcPr>
          <w:p w14:paraId="7DD38C6C"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
                <w:sz w:val="24"/>
                <w:szCs w:val="24"/>
              </w:rPr>
            </w:pPr>
            <w:proofErr w:type="spellStart"/>
            <w:r w:rsidRPr="00AC694F">
              <w:rPr>
                <w:rFonts w:ascii="Tw Cen MT" w:eastAsia="Calibri" w:hAnsi="Tw Cen MT"/>
                <w:b/>
                <w:sz w:val="24"/>
                <w:szCs w:val="24"/>
              </w:rPr>
              <w:t>Warna</w:t>
            </w:r>
            <w:proofErr w:type="spellEnd"/>
          </w:p>
        </w:tc>
        <w:tc>
          <w:tcPr>
            <w:tcW w:w="959" w:type="dxa"/>
          </w:tcPr>
          <w:p w14:paraId="37BEF6C2"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
                <w:sz w:val="24"/>
                <w:szCs w:val="24"/>
              </w:rPr>
            </w:pPr>
            <w:proofErr w:type="spellStart"/>
            <w:r w:rsidRPr="00AC694F">
              <w:rPr>
                <w:rFonts w:ascii="Tw Cen MT" w:eastAsia="Calibri" w:hAnsi="Tw Cen MT"/>
                <w:b/>
                <w:sz w:val="24"/>
                <w:szCs w:val="24"/>
              </w:rPr>
              <w:t>Bentuk</w:t>
            </w:r>
            <w:proofErr w:type="spellEnd"/>
          </w:p>
        </w:tc>
        <w:tc>
          <w:tcPr>
            <w:tcW w:w="992" w:type="dxa"/>
          </w:tcPr>
          <w:p w14:paraId="340D3D21" w14:textId="0F5CC5BB"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
                <w:sz w:val="24"/>
                <w:szCs w:val="24"/>
              </w:rPr>
            </w:pPr>
            <w:r w:rsidRPr="00AC694F">
              <w:rPr>
                <w:rFonts w:ascii="Tw Cen MT" w:eastAsia="Calibri" w:hAnsi="Tw Cen MT"/>
                <w:b/>
                <w:sz w:val="24"/>
                <w:szCs w:val="24"/>
              </w:rPr>
              <w:t>Sifat</w:t>
            </w:r>
          </w:p>
        </w:tc>
        <w:tc>
          <w:tcPr>
            <w:tcW w:w="1320" w:type="dxa"/>
          </w:tcPr>
          <w:p w14:paraId="7AEEEDDB"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
                <w:sz w:val="24"/>
                <w:szCs w:val="24"/>
              </w:rPr>
            </w:pPr>
            <w:proofErr w:type="spellStart"/>
            <w:r w:rsidRPr="00AC694F">
              <w:rPr>
                <w:rFonts w:ascii="Tw Cen MT" w:eastAsia="Calibri" w:hAnsi="Tw Cen MT"/>
                <w:b/>
                <w:sz w:val="24"/>
                <w:szCs w:val="24"/>
              </w:rPr>
              <w:t>Jenis</w:t>
            </w:r>
            <w:proofErr w:type="spellEnd"/>
          </w:p>
        </w:tc>
      </w:tr>
      <w:tr w:rsidR="00AC694F" w:rsidRPr="00AC694F" w14:paraId="2806C4ED" w14:textId="77777777" w:rsidTr="005816A8">
        <w:tc>
          <w:tcPr>
            <w:cnfStyle w:val="001000000000" w:firstRow="0" w:lastRow="0" w:firstColumn="1" w:lastColumn="0" w:oddVBand="0" w:evenVBand="0" w:oddHBand="0" w:evenHBand="0" w:firstRowFirstColumn="0" w:firstRowLastColumn="0" w:lastRowFirstColumn="0" w:lastRowLastColumn="0"/>
            <w:tcW w:w="570" w:type="dxa"/>
          </w:tcPr>
          <w:p w14:paraId="04CAD393" w14:textId="77777777" w:rsidR="00AC694F" w:rsidRPr="00AC694F" w:rsidRDefault="00AC694F" w:rsidP="00AC694F">
            <w:pPr>
              <w:jc w:val="center"/>
              <w:rPr>
                <w:rFonts w:ascii="Tw Cen MT" w:eastAsia="Calibri" w:hAnsi="Tw Cen MT"/>
                <w:sz w:val="24"/>
                <w:szCs w:val="24"/>
              </w:rPr>
            </w:pPr>
            <w:r w:rsidRPr="00AC694F">
              <w:rPr>
                <w:rFonts w:ascii="Tw Cen MT" w:eastAsia="Calibri" w:hAnsi="Tw Cen MT"/>
                <w:sz w:val="24"/>
                <w:szCs w:val="24"/>
              </w:rPr>
              <w:t>1.</w:t>
            </w:r>
          </w:p>
        </w:tc>
        <w:tc>
          <w:tcPr>
            <w:tcW w:w="1126" w:type="dxa"/>
          </w:tcPr>
          <w:p w14:paraId="742360C0"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BED 1</w:t>
            </w:r>
          </w:p>
        </w:tc>
        <w:tc>
          <w:tcPr>
            <w:tcW w:w="1134" w:type="dxa"/>
          </w:tcPr>
          <w:p w14:paraId="0C43A85A"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proofErr w:type="spellStart"/>
            <w:r w:rsidRPr="00AC694F">
              <w:rPr>
                <w:rFonts w:ascii="Tw Cen MT" w:eastAsia="Calibri" w:hAnsi="Tw Cen MT"/>
                <w:sz w:val="24"/>
                <w:szCs w:val="24"/>
              </w:rPr>
              <w:t>Bulat</w:t>
            </w:r>
            <w:proofErr w:type="spellEnd"/>
          </w:p>
        </w:tc>
        <w:tc>
          <w:tcPr>
            <w:tcW w:w="1357" w:type="dxa"/>
          </w:tcPr>
          <w:p w14:paraId="1A9E4F40"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Rata</w:t>
            </w:r>
          </w:p>
        </w:tc>
        <w:tc>
          <w:tcPr>
            <w:tcW w:w="803" w:type="dxa"/>
          </w:tcPr>
          <w:p w14:paraId="465319D3"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proofErr w:type="spellStart"/>
            <w:r w:rsidRPr="00AC694F">
              <w:rPr>
                <w:rFonts w:ascii="Tw Cen MT" w:eastAsia="Calibri" w:hAnsi="Tw Cen MT"/>
                <w:sz w:val="24"/>
                <w:szCs w:val="24"/>
              </w:rPr>
              <w:t>Putih</w:t>
            </w:r>
            <w:proofErr w:type="spellEnd"/>
          </w:p>
        </w:tc>
        <w:tc>
          <w:tcPr>
            <w:tcW w:w="959" w:type="dxa"/>
          </w:tcPr>
          <w:p w14:paraId="7D1289BE"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proofErr w:type="spellStart"/>
            <w:r w:rsidRPr="00AC694F">
              <w:rPr>
                <w:rFonts w:ascii="Tw Cen MT" w:eastAsia="Calibri" w:hAnsi="Tw Cen MT"/>
                <w:sz w:val="24"/>
                <w:szCs w:val="24"/>
              </w:rPr>
              <w:t>Batang</w:t>
            </w:r>
            <w:proofErr w:type="spellEnd"/>
          </w:p>
        </w:tc>
        <w:tc>
          <w:tcPr>
            <w:tcW w:w="992" w:type="dxa"/>
          </w:tcPr>
          <w:p w14:paraId="4B3B32E9"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Gram +</w:t>
            </w:r>
          </w:p>
        </w:tc>
        <w:tc>
          <w:tcPr>
            <w:tcW w:w="1320" w:type="dxa"/>
          </w:tcPr>
          <w:p w14:paraId="391CFC45"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i/>
                <w:sz w:val="24"/>
                <w:szCs w:val="24"/>
              </w:rPr>
            </w:pPr>
            <w:r w:rsidRPr="00AC694F">
              <w:rPr>
                <w:rFonts w:ascii="Tw Cen MT" w:eastAsia="Calibri" w:hAnsi="Tw Cen MT"/>
                <w:i/>
                <w:sz w:val="24"/>
                <w:szCs w:val="24"/>
              </w:rPr>
              <w:t xml:space="preserve">Lactobacillus </w:t>
            </w:r>
            <w:proofErr w:type="spellStart"/>
            <w:r w:rsidRPr="00AC694F">
              <w:rPr>
                <w:rFonts w:ascii="Tw Cen MT" w:eastAsia="Calibri" w:hAnsi="Tw Cen MT"/>
                <w:i/>
                <w:sz w:val="24"/>
                <w:szCs w:val="24"/>
              </w:rPr>
              <w:t>sp</w:t>
            </w:r>
            <w:proofErr w:type="spellEnd"/>
          </w:p>
        </w:tc>
      </w:tr>
      <w:tr w:rsidR="00AC694F" w:rsidRPr="00AC694F" w14:paraId="2A68C8D4" w14:textId="77777777" w:rsidTr="00581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6BD741E" w14:textId="77777777" w:rsidR="00AC694F" w:rsidRPr="00AC694F" w:rsidRDefault="00AC694F" w:rsidP="00AC694F">
            <w:pPr>
              <w:jc w:val="center"/>
              <w:rPr>
                <w:rFonts w:ascii="Tw Cen MT" w:eastAsia="Calibri" w:hAnsi="Tw Cen MT"/>
                <w:sz w:val="24"/>
                <w:szCs w:val="24"/>
              </w:rPr>
            </w:pPr>
            <w:r w:rsidRPr="00AC694F">
              <w:rPr>
                <w:rFonts w:ascii="Tw Cen MT" w:eastAsia="Calibri" w:hAnsi="Tw Cen MT"/>
                <w:sz w:val="24"/>
                <w:szCs w:val="24"/>
              </w:rPr>
              <w:t>2.</w:t>
            </w:r>
          </w:p>
        </w:tc>
        <w:tc>
          <w:tcPr>
            <w:tcW w:w="1126" w:type="dxa"/>
          </w:tcPr>
          <w:p w14:paraId="4D1C6955"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BED 2</w:t>
            </w:r>
          </w:p>
        </w:tc>
        <w:tc>
          <w:tcPr>
            <w:tcW w:w="1134" w:type="dxa"/>
          </w:tcPr>
          <w:p w14:paraId="5601B1D4"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rPr>
            </w:pPr>
            <w:proofErr w:type="spellStart"/>
            <w:r w:rsidRPr="00AC694F">
              <w:rPr>
                <w:rFonts w:ascii="Tw Cen MT" w:eastAsia="Calibri" w:hAnsi="Tw Cen MT"/>
                <w:sz w:val="24"/>
                <w:szCs w:val="24"/>
              </w:rPr>
              <w:t>Bulat</w:t>
            </w:r>
            <w:proofErr w:type="spellEnd"/>
          </w:p>
        </w:tc>
        <w:tc>
          <w:tcPr>
            <w:tcW w:w="1357" w:type="dxa"/>
          </w:tcPr>
          <w:p w14:paraId="1A0FE497"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Rata</w:t>
            </w:r>
          </w:p>
        </w:tc>
        <w:tc>
          <w:tcPr>
            <w:tcW w:w="803" w:type="dxa"/>
          </w:tcPr>
          <w:p w14:paraId="6EC12EC6"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rPr>
            </w:pPr>
            <w:proofErr w:type="spellStart"/>
            <w:r w:rsidRPr="00AC694F">
              <w:rPr>
                <w:rFonts w:ascii="Tw Cen MT" w:eastAsia="Calibri" w:hAnsi="Tw Cen MT"/>
                <w:sz w:val="24"/>
                <w:szCs w:val="24"/>
              </w:rPr>
              <w:t>Putih</w:t>
            </w:r>
            <w:proofErr w:type="spellEnd"/>
          </w:p>
        </w:tc>
        <w:tc>
          <w:tcPr>
            <w:tcW w:w="959" w:type="dxa"/>
          </w:tcPr>
          <w:p w14:paraId="042C4B6F"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rPr>
            </w:pPr>
            <w:proofErr w:type="spellStart"/>
            <w:r w:rsidRPr="00AC694F">
              <w:rPr>
                <w:rFonts w:ascii="Tw Cen MT" w:eastAsia="Calibri" w:hAnsi="Tw Cen MT"/>
                <w:sz w:val="24"/>
                <w:szCs w:val="24"/>
              </w:rPr>
              <w:t>Batang</w:t>
            </w:r>
            <w:proofErr w:type="spellEnd"/>
          </w:p>
        </w:tc>
        <w:tc>
          <w:tcPr>
            <w:tcW w:w="992" w:type="dxa"/>
          </w:tcPr>
          <w:p w14:paraId="32568B36"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Gram +</w:t>
            </w:r>
          </w:p>
        </w:tc>
        <w:tc>
          <w:tcPr>
            <w:tcW w:w="1320" w:type="dxa"/>
          </w:tcPr>
          <w:p w14:paraId="3D275EB3"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i/>
                <w:sz w:val="24"/>
                <w:szCs w:val="24"/>
              </w:rPr>
            </w:pPr>
            <w:r w:rsidRPr="00AC694F">
              <w:rPr>
                <w:rFonts w:ascii="Tw Cen MT" w:eastAsia="Calibri" w:hAnsi="Tw Cen MT"/>
                <w:i/>
                <w:sz w:val="24"/>
                <w:szCs w:val="24"/>
              </w:rPr>
              <w:t xml:space="preserve">Bacillus </w:t>
            </w:r>
            <w:proofErr w:type="spellStart"/>
            <w:r w:rsidRPr="00AC694F">
              <w:rPr>
                <w:rFonts w:ascii="Tw Cen MT" w:eastAsia="Calibri" w:hAnsi="Tw Cen MT"/>
                <w:i/>
                <w:sz w:val="24"/>
                <w:szCs w:val="24"/>
              </w:rPr>
              <w:t>sp</w:t>
            </w:r>
            <w:proofErr w:type="spellEnd"/>
          </w:p>
        </w:tc>
      </w:tr>
      <w:tr w:rsidR="00AC694F" w:rsidRPr="00AC694F" w14:paraId="104A992F" w14:textId="77777777" w:rsidTr="005816A8">
        <w:tc>
          <w:tcPr>
            <w:cnfStyle w:val="001000000000" w:firstRow="0" w:lastRow="0" w:firstColumn="1" w:lastColumn="0" w:oddVBand="0" w:evenVBand="0" w:oddHBand="0" w:evenHBand="0" w:firstRowFirstColumn="0" w:firstRowLastColumn="0" w:lastRowFirstColumn="0" w:lastRowLastColumn="0"/>
            <w:tcW w:w="570" w:type="dxa"/>
          </w:tcPr>
          <w:p w14:paraId="10ED31A7" w14:textId="77777777" w:rsidR="00AC694F" w:rsidRPr="00AC694F" w:rsidRDefault="00AC694F" w:rsidP="00AC694F">
            <w:pPr>
              <w:jc w:val="center"/>
              <w:rPr>
                <w:rFonts w:ascii="Tw Cen MT" w:eastAsia="Calibri" w:hAnsi="Tw Cen MT"/>
                <w:sz w:val="24"/>
                <w:szCs w:val="24"/>
              </w:rPr>
            </w:pPr>
            <w:r w:rsidRPr="00AC694F">
              <w:rPr>
                <w:rFonts w:ascii="Tw Cen MT" w:eastAsia="Calibri" w:hAnsi="Tw Cen MT"/>
                <w:sz w:val="24"/>
                <w:szCs w:val="24"/>
              </w:rPr>
              <w:t>3.</w:t>
            </w:r>
          </w:p>
        </w:tc>
        <w:tc>
          <w:tcPr>
            <w:tcW w:w="1126" w:type="dxa"/>
          </w:tcPr>
          <w:p w14:paraId="769695D4"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BED 3</w:t>
            </w:r>
          </w:p>
        </w:tc>
        <w:tc>
          <w:tcPr>
            <w:tcW w:w="1134" w:type="dxa"/>
          </w:tcPr>
          <w:p w14:paraId="09FECEC5"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proofErr w:type="spellStart"/>
            <w:r w:rsidRPr="00AC694F">
              <w:rPr>
                <w:rFonts w:ascii="Tw Cen MT" w:eastAsia="Calibri" w:hAnsi="Tw Cen MT"/>
                <w:sz w:val="24"/>
                <w:szCs w:val="24"/>
              </w:rPr>
              <w:t>Bulat</w:t>
            </w:r>
            <w:proofErr w:type="spellEnd"/>
          </w:p>
        </w:tc>
        <w:tc>
          <w:tcPr>
            <w:tcW w:w="1357" w:type="dxa"/>
          </w:tcPr>
          <w:p w14:paraId="0F4F0CA6"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proofErr w:type="spellStart"/>
            <w:r w:rsidRPr="00AC694F">
              <w:rPr>
                <w:rFonts w:ascii="Tw Cen MT" w:eastAsia="Calibri" w:hAnsi="Tw Cen MT"/>
                <w:sz w:val="24"/>
                <w:szCs w:val="24"/>
              </w:rPr>
              <w:t>Tidak</w:t>
            </w:r>
            <w:proofErr w:type="spellEnd"/>
            <w:r w:rsidRPr="00AC694F">
              <w:rPr>
                <w:rFonts w:ascii="Tw Cen MT" w:eastAsia="Calibri" w:hAnsi="Tw Cen MT"/>
                <w:sz w:val="24"/>
                <w:szCs w:val="24"/>
              </w:rPr>
              <w:t xml:space="preserve"> Rata</w:t>
            </w:r>
          </w:p>
        </w:tc>
        <w:tc>
          <w:tcPr>
            <w:tcW w:w="803" w:type="dxa"/>
          </w:tcPr>
          <w:p w14:paraId="66A4EECE"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proofErr w:type="spellStart"/>
            <w:r w:rsidRPr="00AC694F">
              <w:rPr>
                <w:rFonts w:ascii="Tw Cen MT" w:eastAsia="Calibri" w:hAnsi="Tw Cen MT"/>
                <w:sz w:val="24"/>
                <w:szCs w:val="24"/>
              </w:rPr>
              <w:t>Putih</w:t>
            </w:r>
            <w:proofErr w:type="spellEnd"/>
          </w:p>
        </w:tc>
        <w:tc>
          <w:tcPr>
            <w:tcW w:w="959" w:type="dxa"/>
          </w:tcPr>
          <w:p w14:paraId="606A3F02"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proofErr w:type="spellStart"/>
            <w:r w:rsidRPr="00AC694F">
              <w:rPr>
                <w:rFonts w:ascii="Tw Cen MT" w:eastAsia="Calibri" w:hAnsi="Tw Cen MT"/>
                <w:sz w:val="24"/>
                <w:szCs w:val="24"/>
              </w:rPr>
              <w:t>Batang</w:t>
            </w:r>
            <w:proofErr w:type="spellEnd"/>
          </w:p>
        </w:tc>
        <w:tc>
          <w:tcPr>
            <w:tcW w:w="992" w:type="dxa"/>
          </w:tcPr>
          <w:p w14:paraId="67001853"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Gram -</w:t>
            </w:r>
          </w:p>
        </w:tc>
        <w:tc>
          <w:tcPr>
            <w:tcW w:w="1320" w:type="dxa"/>
          </w:tcPr>
          <w:p w14:paraId="09B217E0"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i/>
                <w:sz w:val="24"/>
                <w:szCs w:val="24"/>
              </w:rPr>
            </w:pPr>
            <w:r w:rsidRPr="00AC694F">
              <w:rPr>
                <w:rFonts w:ascii="Tw Cen MT" w:eastAsia="Calibri" w:hAnsi="Tw Cen MT"/>
                <w:i/>
                <w:sz w:val="24"/>
                <w:szCs w:val="24"/>
              </w:rPr>
              <w:t xml:space="preserve">Bacillus </w:t>
            </w:r>
            <w:proofErr w:type="spellStart"/>
            <w:r w:rsidRPr="00AC694F">
              <w:rPr>
                <w:rFonts w:ascii="Tw Cen MT" w:eastAsia="Calibri" w:hAnsi="Tw Cen MT"/>
                <w:i/>
                <w:sz w:val="24"/>
                <w:szCs w:val="24"/>
              </w:rPr>
              <w:t>sp</w:t>
            </w:r>
            <w:proofErr w:type="spellEnd"/>
          </w:p>
        </w:tc>
      </w:tr>
      <w:tr w:rsidR="00AC694F" w:rsidRPr="00AC694F" w14:paraId="49380C16" w14:textId="77777777" w:rsidTr="00581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8E36B61" w14:textId="77777777" w:rsidR="00AC694F" w:rsidRPr="00AC694F" w:rsidRDefault="00AC694F" w:rsidP="00AC694F">
            <w:pPr>
              <w:jc w:val="center"/>
              <w:rPr>
                <w:rFonts w:ascii="Tw Cen MT" w:eastAsia="Calibri" w:hAnsi="Tw Cen MT"/>
                <w:sz w:val="24"/>
                <w:szCs w:val="24"/>
              </w:rPr>
            </w:pPr>
            <w:r w:rsidRPr="00AC694F">
              <w:rPr>
                <w:rFonts w:ascii="Tw Cen MT" w:eastAsia="Calibri" w:hAnsi="Tw Cen MT"/>
                <w:sz w:val="24"/>
                <w:szCs w:val="24"/>
              </w:rPr>
              <w:t>4.</w:t>
            </w:r>
          </w:p>
        </w:tc>
        <w:tc>
          <w:tcPr>
            <w:tcW w:w="1126" w:type="dxa"/>
          </w:tcPr>
          <w:p w14:paraId="679B30C4"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BED 4</w:t>
            </w:r>
          </w:p>
        </w:tc>
        <w:tc>
          <w:tcPr>
            <w:tcW w:w="1134" w:type="dxa"/>
          </w:tcPr>
          <w:p w14:paraId="47AAC8D0"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rPr>
            </w:pPr>
            <w:proofErr w:type="spellStart"/>
            <w:r w:rsidRPr="00AC694F">
              <w:rPr>
                <w:rFonts w:ascii="Tw Cen MT" w:eastAsia="Calibri" w:hAnsi="Tw Cen MT"/>
                <w:sz w:val="24"/>
                <w:szCs w:val="24"/>
              </w:rPr>
              <w:t>Bulat</w:t>
            </w:r>
            <w:proofErr w:type="spellEnd"/>
          </w:p>
        </w:tc>
        <w:tc>
          <w:tcPr>
            <w:tcW w:w="1357" w:type="dxa"/>
          </w:tcPr>
          <w:p w14:paraId="7DE6A5D5"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rPr>
            </w:pPr>
            <w:proofErr w:type="spellStart"/>
            <w:r w:rsidRPr="00AC694F">
              <w:rPr>
                <w:rFonts w:ascii="Tw Cen MT" w:eastAsia="Calibri" w:hAnsi="Tw Cen MT"/>
                <w:sz w:val="24"/>
                <w:szCs w:val="24"/>
              </w:rPr>
              <w:t>Tidak</w:t>
            </w:r>
            <w:proofErr w:type="spellEnd"/>
            <w:r w:rsidRPr="00AC694F">
              <w:rPr>
                <w:rFonts w:ascii="Tw Cen MT" w:eastAsia="Calibri" w:hAnsi="Tw Cen MT"/>
                <w:sz w:val="24"/>
                <w:szCs w:val="24"/>
              </w:rPr>
              <w:t xml:space="preserve"> Rata</w:t>
            </w:r>
          </w:p>
        </w:tc>
        <w:tc>
          <w:tcPr>
            <w:tcW w:w="803" w:type="dxa"/>
          </w:tcPr>
          <w:p w14:paraId="1474C728"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rPr>
            </w:pPr>
            <w:proofErr w:type="spellStart"/>
            <w:r w:rsidRPr="00AC694F">
              <w:rPr>
                <w:rFonts w:ascii="Tw Cen MT" w:eastAsia="Calibri" w:hAnsi="Tw Cen MT"/>
                <w:sz w:val="24"/>
                <w:szCs w:val="24"/>
              </w:rPr>
              <w:t>Putih</w:t>
            </w:r>
            <w:proofErr w:type="spellEnd"/>
          </w:p>
        </w:tc>
        <w:tc>
          <w:tcPr>
            <w:tcW w:w="959" w:type="dxa"/>
          </w:tcPr>
          <w:p w14:paraId="5F08F6DC"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rPr>
            </w:pPr>
            <w:proofErr w:type="spellStart"/>
            <w:r w:rsidRPr="00AC694F">
              <w:rPr>
                <w:rFonts w:ascii="Tw Cen MT" w:eastAsia="Calibri" w:hAnsi="Tw Cen MT"/>
                <w:sz w:val="24"/>
                <w:szCs w:val="24"/>
              </w:rPr>
              <w:t>Batang</w:t>
            </w:r>
            <w:proofErr w:type="spellEnd"/>
          </w:p>
        </w:tc>
        <w:tc>
          <w:tcPr>
            <w:tcW w:w="992" w:type="dxa"/>
          </w:tcPr>
          <w:p w14:paraId="75F35200"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Gram -</w:t>
            </w:r>
          </w:p>
        </w:tc>
        <w:tc>
          <w:tcPr>
            <w:tcW w:w="1320" w:type="dxa"/>
          </w:tcPr>
          <w:p w14:paraId="129DC26A"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i/>
                <w:sz w:val="24"/>
                <w:szCs w:val="24"/>
              </w:rPr>
            </w:pPr>
            <w:r w:rsidRPr="00AC694F">
              <w:rPr>
                <w:rFonts w:ascii="Tw Cen MT" w:eastAsia="Calibri" w:hAnsi="Tw Cen MT"/>
                <w:i/>
                <w:sz w:val="24"/>
                <w:szCs w:val="24"/>
              </w:rPr>
              <w:t xml:space="preserve">Lactobacillus </w:t>
            </w:r>
            <w:proofErr w:type="spellStart"/>
            <w:r w:rsidRPr="00AC694F">
              <w:rPr>
                <w:rFonts w:ascii="Tw Cen MT" w:eastAsia="Calibri" w:hAnsi="Tw Cen MT"/>
                <w:i/>
                <w:sz w:val="24"/>
                <w:szCs w:val="24"/>
              </w:rPr>
              <w:t>sp</w:t>
            </w:r>
            <w:proofErr w:type="spellEnd"/>
          </w:p>
        </w:tc>
      </w:tr>
      <w:tr w:rsidR="00AC694F" w:rsidRPr="00AC694F" w14:paraId="267383C4" w14:textId="77777777" w:rsidTr="005816A8">
        <w:tc>
          <w:tcPr>
            <w:cnfStyle w:val="001000000000" w:firstRow="0" w:lastRow="0" w:firstColumn="1" w:lastColumn="0" w:oddVBand="0" w:evenVBand="0" w:oddHBand="0" w:evenHBand="0" w:firstRowFirstColumn="0" w:firstRowLastColumn="0" w:lastRowFirstColumn="0" w:lastRowLastColumn="0"/>
            <w:tcW w:w="570" w:type="dxa"/>
          </w:tcPr>
          <w:p w14:paraId="06348EF3" w14:textId="77777777" w:rsidR="00AC694F" w:rsidRPr="00AC694F" w:rsidRDefault="00AC694F" w:rsidP="00AC694F">
            <w:pPr>
              <w:jc w:val="center"/>
              <w:rPr>
                <w:rFonts w:ascii="Tw Cen MT" w:eastAsia="Calibri" w:hAnsi="Tw Cen MT"/>
                <w:sz w:val="24"/>
                <w:szCs w:val="24"/>
              </w:rPr>
            </w:pPr>
            <w:r w:rsidRPr="00AC694F">
              <w:rPr>
                <w:rFonts w:ascii="Tw Cen MT" w:eastAsia="Calibri" w:hAnsi="Tw Cen MT"/>
                <w:sz w:val="24"/>
                <w:szCs w:val="24"/>
              </w:rPr>
              <w:t>5.</w:t>
            </w:r>
          </w:p>
        </w:tc>
        <w:tc>
          <w:tcPr>
            <w:tcW w:w="1126" w:type="dxa"/>
          </w:tcPr>
          <w:p w14:paraId="295CA36C"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BED 5</w:t>
            </w:r>
          </w:p>
        </w:tc>
        <w:tc>
          <w:tcPr>
            <w:tcW w:w="1134" w:type="dxa"/>
          </w:tcPr>
          <w:p w14:paraId="61F620FA"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proofErr w:type="spellStart"/>
            <w:r w:rsidRPr="00AC694F">
              <w:rPr>
                <w:rFonts w:ascii="Tw Cen MT" w:eastAsia="Calibri" w:hAnsi="Tw Cen MT"/>
                <w:sz w:val="24"/>
                <w:szCs w:val="24"/>
              </w:rPr>
              <w:t>Bulat</w:t>
            </w:r>
            <w:proofErr w:type="spellEnd"/>
          </w:p>
        </w:tc>
        <w:tc>
          <w:tcPr>
            <w:tcW w:w="1357" w:type="dxa"/>
          </w:tcPr>
          <w:p w14:paraId="3A5C003F"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Rata</w:t>
            </w:r>
          </w:p>
        </w:tc>
        <w:tc>
          <w:tcPr>
            <w:tcW w:w="803" w:type="dxa"/>
          </w:tcPr>
          <w:p w14:paraId="76823A2A"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proofErr w:type="spellStart"/>
            <w:r w:rsidRPr="00AC694F">
              <w:rPr>
                <w:rFonts w:ascii="Tw Cen MT" w:eastAsia="Calibri" w:hAnsi="Tw Cen MT"/>
                <w:sz w:val="24"/>
                <w:szCs w:val="24"/>
              </w:rPr>
              <w:t>Putih</w:t>
            </w:r>
            <w:proofErr w:type="spellEnd"/>
          </w:p>
        </w:tc>
        <w:tc>
          <w:tcPr>
            <w:tcW w:w="959" w:type="dxa"/>
          </w:tcPr>
          <w:p w14:paraId="7CFE4FD2"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proofErr w:type="spellStart"/>
            <w:r w:rsidRPr="00AC694F">
              <w:rPr>
                <w:rFonts w:ascii="Tw Cen MT" w:eastAsia="Calibri" w:hAnsi="Tw Cen MT"/>
                <w:sz w:val="24"/>
                <w:szCs w:val="24"/>
              </w:rPr>
              <w:t>Batang</w:t>
            </w:r>
            <w:proofErr w:type="spellEnd"/>
          </w:p>
        </w:tc>
        <w:tc>
          <w:tcPr>
            <w:tcW w:w="992" w:type="dxa"/>
          </w:tcPr>
          <w:p w14:paraId="43492127"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Gram +</w:t>
            </w:r>
          </w:p>
        </w:tc>
        <w:tc>
          <w:tcPr>
            <w:tcW w:w="1320" w:type="dxa"/>
          </w:tcPr>
          <w:p w14:paraId="6789A45D"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i/>
                <w:sz w:val="24"/>
                <w:szCs w:val="24"/>
              </w:rPr>
            </w:pPr>
            <w:r w:rsidRPr="00AC694F">
              <w:rPr>
                <w:rFonts w:ascii="Tw Cen MT" w:eastAsia="Calibri" w:hAnsi="Tw Cen MT"/>
                <w:i/>
                <w:sz w:val="24"/>
                <w:szCs w:val="24"/>
              </w:rPr>
              <w:t xml:space="preserve">Lactobacillus </w:t>
            </w:r>
            <w:proofErr w:type="spellStart"/>
            <w:r w:rsidRPr="00AC694F">
              <w:rPr>
                <w:rFonts w:ascii="Tw Cen MT" w:eastAsia="Calibri" w:hAnsi="Tw Cen MT"/>
                <w:i/>
                <w:sz w:val="24"/>
                <w:szCs w:val="24"/>
              </w:rPr>
              <w:t>sp</w:t>
            </w:r>
            <w:proofErr w:type="spellEnd"/>
          </w:p>
        </w:tc>
      </w:tr>
    </w:tbl>
    <w:p w14:paraId="16AFDE1A" w14:textId="77777777" w:rsidR="00AC694F" w:rsidRDefault="00AC694F" w:rsidP="00AC694F">
      <w:pPr>
        <w:spacing w:after="160" w:line="360" w:lineRule="auto"/>
        <w:ind w:firstLine="567"/>
        <w:jc w:val="both"/>
        <w:rPr>
          <w:rFonts w:ascii="Times New Roman" w:eastAsia="Calibri" w:hAnsi="Times New Roman" w:cs="Times New Roman"/>
          <w:sz w:val="24"/>
          <w:szCs w:val="24"/>
          <w:lang w:val="en-ID"/>
        </w:rPr>
        <w:sectPr w:rsidR="00AC694F" w:rsidSect="00AC694F">
          <w:type w:val="continuous"/>
          <w:pgSz w:w="12240" w:h="15840"/>
          <w:pgMar w:top="1440" w:right="1440" w:bottom="1440" w:left="1440" w:header="720" w:footer="720" w:gutter="0"/>
          <w:cols w:space="369"/>
        </w:sectPr>
      </w:pPr>
    </w:p>
    <w:p w14:paraId="6ADCE912" w14:textId="77777777" w:rsidR="006D0B94" w:rsidRDefault="006D0B94" w:rsidP="006D0B94">
      <w:pPr>
        <w:spacing w:after="0" w:line="240" w:lineRule="auto"/>
        <w:rPr>
          <w:rFonts w:ascii="Times New Roman" w:eastAsia="Calibri" w:hAnsi="Times New Roman" w:cs="Times New Roman"/>
          <w:sz w:val="24"/>
          <w:szCs w:val="24"/>
          <w:lang w:val="en-ID"/>
        </w:rPr>
      </w:pPr>
    </w:p>
    <w:p w14:paraId="0666C51E" w14:textId="77777777" w:rsidR="00AC694F" w:rsidRDefault="00AC694F" w:rsidP="00D06360">
      <w:pPr>
        <w:spacing w:after="0" w:line="240" w:lineRule="auto"/>
        <w:jc w:val="both"/>
        <w:rPr>
          <w:rFonts w:ascii="Tw Cen MT" w:eastAsia="Twentieth Century" w:hAnsi="Tw Cen MT" w:cs="Twentieth Century"/>
          <w:sz w:val="24"/>
          <w:szCs w:val="24"/>
          <w:lang w:val="en-ID"/>
        </w:rPr>
      </w:pPr>
      <w:r w:rsidRPr="00AC694F">
        <w:rPr>
          <w:rFonts w:ascii="Tw Cen MT" w:eastAsia="Twentieth Century" w:hAnsi="Tw Cen MT" w:cs="Twentieth Century"/>
          <w:sz w:val="24"/>
          <w:szCs w:val="24"/>
          <w:lang w:val="en-ID"/>
        </w:rPr>
        <w:t xml:space="preserve">Pada </w:t>
      </w:r>
      <w:proofErr w:type="spellStart"/>
      <w:r w:rsidRPr="00AC694F">
        <w:rPr>
          <w:rFonts w:ascii="Tw Cen MT" w:eastAsia="Twentieth Century" w:hAnsi="Tw Cen MT" w:cs="Twentieth Century"/>
          <w:sz w:val="24"/>
          <w:szCs w:val="24"/>
          <w:lang w:val="en-ID"/>
        </w:rPr>
        <w:t>pewarnaan</w:t>
      </w:r>
      <w:proofErr w:type="spellEnd"/>
      <w:r w:rsidRPr="00AC694F">
        <w:rPr>
          <w:rFonts w:ascii="Tw Cen MT" w:eastAsia="Twentieth Century" w:hAnsi="Tw Cen MT" w:cs="Twentieth Century"/>
          <w:sz w:val="24"/>
          <w:szCs w:val="24"/>
          <w:lang w:val="en-ID"/>
        </w:rPr>
        <w:t xml:space="preserve"> gram, </w:t>
      </w:r>
      <w:proofErr w:type="spellStart"/>
      <w:r w:rsidRPr="00AC694F">
        <w:rPr>
          <w:rFonts w:ascii="Tw Cen MT" w:eastAsia="Twentieth Century" w:hAnsi="Tw Cen MT" w:cs="Twentieth Century"/>
          <w:sz w:val="24"/>
          <w:szCs w:val="24"/>
          <w:lang w:val="en-ID"/>
        </w:rPr>
        <w:t>dinding</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sel</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bakteri</w:t>
      </w:r>
      <w:proofErr w:type="spellEnd"/>
      <w:r w:rsidRPr="00AC694F">
        <w:rPr>
          <w:rFonts w:ascii="Tw Cen MT" w:eastAsia="Twentieth Century" w:hAnsi="Tw Cen MT" w:cs="Twentieth Century"/>
          <w:sz w:val="24"/>
          <w:szCs w:val="24"/>
          <w:lang w:val="en-ID"/>
        </w:rPr>
        <w:t xml:space="preserve"> Gram </w:t>
      </w:r>
      <w:proofErr w:type="spellStart"/>
      <w:r w:rsidRPr="00AC694F">
        <w:rPr>
          <w:rFonts w:ascii="Tw Cen MT" w:eastAsia="Twentieth Century" w:hAnsi="Tw Cen MT" w:cs="Twentieth Century"/>
          <w:sz w:val="24"/>
          <w:szCs w:val="24"/>
          <w:lang w:val="en-ID"/>
        </w:rPr>
        <w:t>positif</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akan</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berwarna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ungu</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karena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bakteri</w:t>
      </w:r>
      <w:proofErr w:type="spellEnd"/>
      <w:r w:rsidRPr="00AC694F">
        <w:rPr>
          <w:rFonts w:ascii="Tw Cen MT" w:eastAsia="Twentieth Century" w:hAnsi="Tw Cen MT" w:cs="Twentieth Century"/>
          <w:sz w:val="24"/>
          <w:szCs w:val="24"/>
          <w:lang w:val="en-ID"/>
        </w:rPr>
        <w:t xml:space="preserve"> Gram </w:t>
      </w:r>
      <w:proofErr w:type="spellStart"/>
      <w:r w:rsidRPr="00AC694F">
        <w:rPr>
          <w:rFonts w:ascii="Tw Cen MT" w:eastAsia="Twentieth Century" w:hAnsi="Tw Cen MT" w:cs="Twentieth Century"/>
          <w:sz w:val="24"/>
          <w:szCs w:val="24"/>
          <w:lang w:val="en-ID"/>
        </w:rPr>
        <w:t>Positif</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memiliki</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kandungan</w:t>
      </w:r>
      <w:proofErr w:type="spellEnd"/>
      <w:r w:rsidRPr="00AC694F">
        <w:rPr>
          <w:rFonts w:ascii="Tw Cen MT" w:eastAsia="Twentieth Century" w:hAnsi="Tw Cen MT" w:cs="Twentieth Century"/>
          <w:sz w:val="24"/>
          <w:szCs w:val="24"/>
          <w:lang w:val="en-ID"/>
        </w:rPr>
        <w:t xml:space="preserve"> lipid yang </w:t>
      </w:r>
      <w:proofErr w:type="spellStart"/>
      <w:r w:rsidRPr="00AC694F">
        <w:rPr>
          <w:rFonts w:ascii="Tw Cen MT" w:eastAsia="Twentieth Century" w:hAnsi="Tw Cen MT" w:cs="Twentieth Century"/>
          <w:sz w:val="24"/>
          <w:szCs w:val="24"/>
          <w:lang w:val="en-ID"/>
        </w:rPr>
        <w:t>rendah</w:t>
      </w:r>
      <w:proofErr w:type="spellEnd"/>
      <w:r w:rsidRPr="00AC694F">
        <w:rPr>
          <w:rFonts w:ascii="Tw Cen MT" w:eastAsia="Twentieth Century" w:hAnsi="Tw Cen MT" w:cs="Twentieth Century"/>
          <w:sz w:val="24"/>
          <w:szCs w:val="24"/>
          <w:lang w:val="en-ID"/>
        </w:rPr>
        <w:t xml:space="preserve"> pada </w:t>
      </w:r>
      <w:proofErr w:type="spellStart"/>
      <w:r w:rsidRPr="00AC694F">
        <w:rPr>
          <w:rFonts w:ascii="Tw Cen MT" w:eastAsia="Twentieth Century" w:hAnsi="Tw Cen MT" w:cs="Twentieth Century"/>
          <w:sz w:val="24"/>
          <w:szCs w:val="24"/>
          <w:lang w:val="en-ID"/>
        </w:rPr>
        <w:t>permukaan</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dinding</w:t>
      </w:r>
      <w:proofErr w:type="spellEnd"/>
      <w:r w:rsidRPr="00AC694F">
        <w:rPr>
          <w:rFonts w:ascii="Tw Cen MT" w:eastAsia="Twentieth Century" w:hAnsi="Tw Cen MT" w:cs="Twentieth Century"/>
          <w:sz w:val="24"/>
          <w:szCs w:val="24"/>
          <w:lang w:val="en-ID"/>
        </w:rPr>
        <w:t xml:space="preserve"> sel. Pada </w:t>
      </w:r>
      <w:proofErr w:type="spellStart"/>
      <w:r w:rsidRPr="00AC694F">
        <w:rPr>
          <w:rFonts w:ascii="Tw Cen MT" w:eastAsia="Twentieth Century" w:hAnsi="Tw Cen MT" w:cs="Twentieth Century"/>
          <w:sz w:val="24"/>
          <w:szCs w:val="24"/>
          <w:lang w:val="en-ID"/>
        </w:rPr>
        <w:t>pemberian</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zat</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warna</w:t>
      </w:r>
      <w:proofErr w:type="spellEnd"/>
      <w:r w:rsidRPr="00AC694F">
        <w:rPr>
          <w:rFonts w:ascii="Tw Cen MT" w:eastAsia="Twentieth Century" w:hAnsi="Tw Cen MT" w:cs="Twentieth Century"/>
          <w:sz w:val="24"/>
          <w:szCs w:val="24"/>
          <w:lang w:val="en-ID"/>
        </w:rPr>
        <w:t xml:space="preserve"> violet </w:t>
      </w:r>
      <w:proofErr w:type="spellStart"/>
      <w:r w:rsidRPr="00AC694F">
        <w:rPr>
          <w:rFonts w:ascii="Tw Cen MT" w:eastAsia="Twentieth Century" w:hAnsi="Tw Cen MT" w:cs="Twentieth Century"/>
          <w:sz w:val="24"/>
          <w:szCs w:val="24"/>
          <w:lang w:val="en-ID"/>
        </w:rPr>
        <w:t>dinding</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sel</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langsung</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mengikat</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zat</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warna</w:t>
      </w:r>
      <w:proofErr w:type="spellEnd"/>
      <w:r w:rsidRPr="00AC694F">
        <w:rPr>
          <w:rFonts w:ascii="Tw Cen MT" w:eastAsia="Twentieth Century" w:hAnsi="Tw Cen MT" w:cs="Twentieth Century"/>
          <w:sz w:val="24"/>
          <w:szCs w:val="24"/>
          <w:lang w:val="en-ID"/>
        </w:rPr>
        <w:t xml:space="preserve"> dan </w:t>
      </w:r>
      <w:proofErr w:type="spellStart"/>
      <w:r w:rsidRPr="00AC694F">
        <w:rPr>
          <w:rFonts w:ascii="Tw Cen MT" w:eastAsia="Twentieth Century" w:hAnsi="Tw Cen MT" w:cs="Twentieth Century"/>
          <w:sz w:val="24"/>
          <w:szCs w:val="24"/>
          <w:lang w:val="en-ID"/>
        </w:rPr>
        <w:t>tidak</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dapat</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dilunturkan</w:t>
      </w:r>
      <w:proofErr w:type="spellEnd"/>
      <w:r w:rsidRPr="00AC694F">
        <w:rPr>
          <w:rFonts w:ascii="Tw Cen MT" w:eastAsia="Twentieth Century" w:hAnsi="Tw Cen MT" w:cs="Twentieth Century"/>
          <w:sz w:val="24"/>
          <w:szCs w:val="24"/>
          <w:lang w:val="en-ID"/>
        </w:rPr>
        <w:t xml:space="preserve"> oleh alcohol dan </w:t>
      </w:r>
      <w:proofErr w:type="spellStart"/>
      <w:r w:rsidRPr="00AC694F">
        <w:rPr>
          <w:rFonts w:ascii="Tw Cen MT" w:eastAsia="Twentieth Century" w:hAnsi="Tw Cen MT" w:cs="Twentieth Century"/>
          <w:sz w:val="24"/>
          <w:szCs w:val="24"/>
          <w:lang w:val="en-ID"/>
        </w:rPr>
        <w:t>diisi</w:t>
      </w:r>
      <w:proofErr w:type="spellEnd"/>
      <w:r w:rsidRPr="00AC694F">
        <w:rPr>
          <w:rFonts w:ascii="Tw Cen MT" w:eastAsia="Twentieth Century" w:hAnsi="Tw Cen MT" w:cs="Twentieth Century"/>
          <w:sz w:val="24"/>
          <w:szCs w:val="24"/>
          <w:lang w:val="en-ID"/>
        </w:rPr>
        <w:t xml:space="preserve"> oleh </w:t>
      </w:r>
      <w:proofErr w:type="spellStart"/>
      <w:r w:rsidRPr="00AC694F">
        <w:rPr>
          <w:rFonts w:ascii="Tw Cen MT" w:eastAsia="Twentieth Century" w:hAnsi="Tw Cen MT" w:cs="Twentieth Century"/>
          <w:sz w:val="24"/>
          <w:szCs w:val="24"/>
          <w:lang w:val="en-ID"/>
        </w:rPr>
        <w:t>pewarna</w:t>
      </w:r>
      <w:proofErr w:type="spellEnd"/>
      <w:r w:rsidRPr="00AC694F">
        <w:rPr>
          <w:rFonts w:ascii="Tw Cen MT" w:eastAsia="Twentieth Century" w:hAnsi="Tw Cen MT" w:cs="Twentieth Century"/>
          <w:sz w:val="24"/>
          <w:szCs w:val="24"/>
          <w:lang w:val="en-ID"/>
        </w:rPr>
        <w:t xml:space="preserve"> lain </w:t>
      </w:r>
      <w:r w:rsidRPr="00AC694F">
        <w:rPr>
          <w:rFonts w:ascii="Tw Cen MT" w:eastAsia="Twentieth Century" w:hAnsi="Tw Cen MT" w:cs="Twentieth Century"/>
          <w:sz w:val="24"/>
          <w:szCs w:val="24"/>
          <w:lang w:val="en-ID"/>
        </w:rPr>
        <w:fldChar w:fldCharType="begin" w:fldLock="1"/>
      </w:r>
      <w:r w:rsidRPr="00AC694F">
        <w:rPr>
          <w:rFonts w:ascii="Tw Cen MT" w:eastAsia="Twentieth Century" w:hAnsi="Tw Cen MT" w:cs="Twentieth Century"/>
          <w:sz w:val="24"/>
          <w:szCs w:val="24"/>
          <w:lang w:val="en-ID"/>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w:instrText>
      </w:r>
      <w:r w:rsidRPr="00AC694F">
        <w:rPr>
          <w:rFonts w:ascii="Arial" w:eastAsia="Twentieth Century" w:hAnsi="Arial" w:cs="Arial"/>
          <w:sz w:val="24"/>
          <w:szCs w:val="24"/>
          <w:lang w:val="en-ID"/>
        </w:rPr>
        <w:instrText>−</w:instrText>
      </w:r>
      <w:r w:rsidRPr="00AC694F">
        <w:rPr>
          <w:rFonts w:ascii="Tw Cen MT" w:eastAsia="Twentieth Century" w:hAnsi="Tw Cen MT" w:cs="Twentieth Century"/>
          <w:sz w:val="24"/>
          <w:szCs w:val="24"/>
          <w:lang w:val="en-ID"/>
        </w:rPr>
        <w:instrText>protein docking tools. Here, we test the small molecule flexible ligand docking program Glide on a set of 19 non-</w:instrText>
      </w:r>
      <w:r w:rsidRPr="00AC694F">
        <w:rPr>
          <w:rFonts w:ascii="Arial" w:eastAsia="Twentieth Century" w:hAnsi="Arial" w:cs="Arial"/>
          <w:sz w:val="24"/>
          <w:szCs w:val="24"/>
          <w:lang w:val="en-ID"/>
        </w:rPr>
        <w:instrText>α</w:instrText>
      </w:r>
      <w:r w:rsidRPr="00AC694F">
        <w:rPr>
          <w:rFonts w:ascii="Tw Cen MT" w:eastAsia="Twentieth Century" w:hAnsi="Tw Cen MT" w:cs="Twentieth Century"/>
          <w:sz w:val="24"/>
          <w:szCs w:val="24"/>
          <w:lang w:val="en-ID"/>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approach.","author":[{"dropping-particle":"","family":"Brooks","given":"G F","non-dropping-particle":"","parse-names":false,"suffix":""},{"dropping-particle":"","family":"Carroll","given":"K C","non-dropping-particle":"","parse-names":false,"suffix":""},{"dropping-particle":"","family":"Butel","given":"Janet","non-dropping-particle":"","parse-names":false,"suffix":""},{"dropping-particle":"","family":"Morse","given":"Stephen A","non-dropping-particle":"","parse-names":false,"suffix":""},{"dropping-particle":"","family":"Mietzner","given":"Timothy","non-dropping-particle":"","parse-names":false,"suffix":""}],"container-title":"Jawetz, Melnick, &amp; Adelberg’s Medical Microbiology","id":"ITEM-1","issued":{"date-parts":[["2013"]]},"number-of-pages":"1","title":"Medical Microbiology","type":"book"},"uris":["http://www.mendeley.com/documents/?uuid=0aabdb72-c8ab-4652-8f9d-74d5dc72b06c"]}],"mendeley":{"formattedCitation":"(4)","plainTextFormattedCitation":"(4)","previouslyFormattedCitation":"(4)"},"properties":{"noteIndex":0},"schema":"https://github.com/citation-style-language/schema/raw/master/csl-citation.json"}</w:instrText>
      </w:r>
      <w:r w:rsidRPr="00AC694F">
        <w:rPr>
          <w:rFonts w:ascii="Tw Cen MT" w:eastAsia="Twentieth Century" w:hAnsi="Tw Cen MT" w:cs="Twentieth Century"/>
          <w:sz w:val="24"/>
          <w:szCs w:val="24"/>
          <w:lang w:val="en-ID"/>
        </w:rPr>
        <w:fldChar w:fldCharType="separate"/>
      </w:r>
      <w:r w:rsidRPr="00AC694F">
        <w:rPr>
          <w:rFonts w:ascii="Tw Cen MT" w:eastAsia="Twentieth Century" w:hAnsi="Tw Cen MT" w:cs="Twentieth Century"/>
          <w:sz w:val="24"/>
          <w:szCs w:val="24"/>
          <w:lang w:val="en-ID"/>
        </w:rPr>
        <w:t>(4)</w:t>
      </w:r>
      <w:r w:rsidRPr="00AC694F">
        <w:rPr>
          <w:rFonts w:ascii="Tw Cen MT" w:eastAsia="Twentieth Century" w:hAnsi="Tw Cen MT" w:cs="Twentieth Century"/>
          <w:sz w:val="24"/>
          <w:szCs w:val="24"/>
        </w:rPr>
        <w:fldChar w:fldCharType="end"/>
      </w:r>
      <w:r w:rsidRPr="00AC694F">
        <w:rPr>
          <w:rFonts w:ascii="Tw Cen MT" w:eastAsia="Twentieth Century" w:hAnsi="Tw Cen MT" w:cs="Twentieth Century"/>
          <w:sz w:val="24"/>
          <w:szCs w:val="24"/>
          <w:lang w:val="en-ID"/>
        </w:rPr>
        <w:t xml:space="preserve">. Pada </w:t>
      </w:r>
      <w:proofErr w:type="spellStart"/>
      <w:r w:rsidRPr="00AC694F">
        <w:rPr>
          <w:rFonts w:ascii="Tw Cen MT" w:eastAsia="Twentieth Century" w:hAnsi="Tw Cen MT" w:cs="Twentieth Century"/>
          <w:sz w:val="24"/>
          <w:szCs w:val="24"/>
          <w:lang w:val="en-ID"/>
        </w:rPr>
        <w:t>hasil</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pengamatan</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secara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karakterisitik</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makroskopik</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terdapat</w:t>
      </w:r>
      <w:proofErr w:type="spellEnd"/>
      <w:r w:rsidRPr="00AC694F">
        <w:rPr>
          <w:rFonts w:ascii="Tw Cen MT" w:eastAsia="Twentieth Century" w:hAnsi="Tw Cen MT" w:cs="Twentieth Century"/>
          <w:sz w:val="24"/>
          <w:szCs w:val="24"/>
          <w:lang w:val="en-ID"/>
        </w:rPr>
        <w:t xml:space="preserve"> 3 </w:t>
      </w:r>
      <w:proofErr w:type="spellStart"/>
      <w:r w:rsidRPr="00AC694F">
        <w:rPr>
          <w:rFonts w:ascii="Tw Cen MT" w:eastAsia="Twentieth Century" w:hAnsi="Tw Cen MT" w:cs="Twentieth Century"/>
          <w:sz w:val="24"/>
          <w:szCs w:val="24"/>
          <w:lang w:val="en-ID"/>
        </w:rPr>
        <w:t>isolat</w:t>
      </w:r>
      <w:proofErr w:type="spellEnd"/>
      <w:r w:rsidRPr="00AC694F">
        <w:rPr>
          <w:rFonts w:ascii="Tw Cen MT" w:eastAsia="Twentieth Century" w:hAnsi="Tw Cen MT" w:cs="Twentieth Century"/>
          <w:sz w:val="24"/>
          <w:szCs w:val="24"/>
          <w:lang w:val="en-ID"/>
        </w:rPr>
        <w:t xml:space="preserve"> yang </w:t>
      </w:r>
      <w:proofErr w:type="spellStart"/>
      <w:r w:rsidRPr="00AC694F">
        <w:rPr>
          <w:rFonts w:ascii="Tw Cen MT" w:eastAsia="Twentieth Century" w:hAnsi="Tw Cen MT" w:cs="Twentieth Century"/>
          <w:sz w:val="24"/>
          <w:szCs w:val="24"/>
          <w:lang w:val="en-ID"/>
        </w:rPr>
        <w:t>memiliki</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karakteristik</w:t>
      </w:r>
      <w:proofErr w:type="spellEnd"/>
      <w:r w:rsidRPr="00AC694F">
        <w:rPr>
          <w:rFonts w:ascii="Tw Cen MT" w:eastAsia="Twentieth Century" w:hAnsi="Tw Cen MT" w:cs="Twentieth Century"/>
          <w:sz w:val="24"/>
          <w:szCs w:val="24"/>
          <w:lang w:val="en-ID"/>
        </w:rPr>
        <w:t xml:space="preserve"> yang </w:t>
      </w:r>
      <w:proofErr w:type="spellStart"/>
      <w:r w:rsidRPr="00AC694F">
        <w:rPr>
          <w:rFonts w:ascii="Tw Cen MT" w:eastAsia="Twentieth Century" w:hAnsi="Tw Cen MT" w:cs="Twentieth Century"/>
          <w:sz w:val="24"/>
          <w:szCs w:val="24"/>
          <w:lang w:val="en-ID"/>
        </w:rPr>
        <w:t>sama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dengan</w:t>
      </w:r>
      <w:proofErr w:type="spellEnd"/>
      <w:r w:rsidRPr="00AC694F">
        <w:rPr>
          <w:rFonts w:ascii="Tw Cen MT" w:eastAsia="Twentieth Century" w:hAnsi="Tw Cen MT" w:cs="Twentieth Century"/>
          <w:sz w:val="24"/>
          <w:szCs w:val="24"/>
          <w:lang w:val="en-ID"/>
        </w:rPr>
        <w:t xml:space="preserve"> BAL (</w:t>
      </w:r>
      <w:proofErr w:type="spellStart"/>
      <w:r w:rsidRPr="00AC694F">
        <w:rPr>
          <w:rFonts w:ascii="Tw Cen MT" w:eastAsia="Twentieth Century" w:hAnsi="Tw Cen MT" w:cs="Twentieth Century"/>
          <w:sz w:val="24"/>
          <w:szCs w:val="24"/>
          <w:lang w:val="en-ID"/>
        </w:rPr>
        <w:t>Surono</w:t>
      </w:r>
      <w:proofErr w:type="spellEnd"/>
      <w:r w:rsidRPr="00AC694F">
        <w:rPr>
          <w:rFonts w:ascii="Tw Cen MT" w:eastAsia="Twentieth Century" w:hAnsi="Tw Cen MT" w:cs="Twentieth Century"/>
          <w:sz w:val="24"/>
          <w:szCs w:val="24"/>
          <w:lang w:val="en-ID"/>
        </w:rPr>
        <w:t xml:space="preserve"> I S, 2016). </w:t>
      </w:r>
      <w:proofErr w:type="spellStart"/>
      <w:r w:rsidRPr="00AC694F">
        <w:rPr>
          <w:rFonts w:ascii="Tw Cen MT" w:eastAsia="Twentieth Century" w:hAnsi="Tw Cen MT" w:cs="Twentieth Century"/>
          <w:sz w:val="24"/>
          <w:szCs w:val="24"/>
          <w:lang w:val="en-ID"/>
        </w:rPr>
        <w:t>Bakteri</w:t>
      </w:r>
      <w:proofErr w:type="spellEnd"/>
      <w:r w:rsidRPr="00AC694F">
        <w:rPr>
          <w:rFonts w:ascii="Tw Cen MT" w:eastAsia="Twentieth Century" w:hAnsi="Tw Cen MT" w:cs="Twentieth Century"/>
          <w:sz w:val="24"/>
          <w:szCs w:val="24"/>
          <w:lang w:val="en-ID"/>
        </w:rPr>
        <w:t xml:space="preserve"> BAL </w:t>
      </w:r>
    </w:p>
    <w:p w14:paraId="5EE52BAD" w14:textId="77777777" w:rsidR="00AC694F" w:rsidRDefault="00AC694F" w:rsidP="00D06360">
      <w:pPr>
        <w:spacing w:after="0" w:line="240" w:lineRule="auto"/>
        <w:jc w:val="both"/>
        <w:rPr>
          <w:rFonts w:ascii="Tw Cen MT" w:eastAsia="Twentieth Century" w:hAnsi="Tw Cen MT" w:cs="Twentieth Century"/>
          <w:sz w:val="24"/>
          <w:szCs w:val="24"/>
          <w:lang w:val="en-ID"/>
        </w:rPr>
      </w:pPr>
    </w:p>
    <w:p w14:paraId="715A6B44" w14:textId="2FA4C34D" w:rsidR="00AC694F" w:rsidRPr="00AC694F" w:rsidRDefault="00AC694F" w:rsidP="00D06360">
      <w:pPr>
        <w:spacing w:after="0" w:line="240" w:lineRule="auto"/>
        <w:jc w:val="both"/>
        <w:rPr>
          <w:rFonts w:ascii="Tw Cen MT" w:eastAsia="Twentieth Century" w:hAnsi="Tw Cen MT" w:cs="Twentieth Century"/>
          <w:sz w:val="24"/>
          <w:szCs w:val="24"/>
          <w:lang w:val="en-ID"/>
        </w:rPr>
      </w:pPr>
      <w:proofErr w:type="spellStart"/>
      <w:r w:rsidRPr="00AC694F">
        <w:rPr>
          <w:rFonts w:ascii="Tw Cen MT" w:eastAsia="Twentieth Century" w:hAnsi="Tw Cen MT" w:cs="Twentieth Century"/>
          <w:sz w:val="24"/>
          <w:szCs w:val="24"/>
          <w:lang w:val="en-ID"/>
        </w:rPr>
        <w:t>bersifat</w:t>
      </w:r>
      <w:proofErr w:type="spellEnd"/>
      <w:r w:rsidRPr="00AC694F">
        <w:rPr>
          <w:rFonts w:ascii="Tw Cen MT" w:eastAsia="Twentieth Century" w:hAnsi="Tw Cen MT" w:cs="Twentieth Century"/>
          <w:sz w:val="24"/>
          <w:szCs w:val="24"/>
          <w:lang w:val="en-ID"/>
        </w:rPr>
        <w:t xml:space="preserve"> Gram </w:t>
      </w:r>
      <w:proofErr w:type="spellStart"/>
      <w:r w:rsidRPr="00AC694F">
        <w:rPr>
          <w:rFonts w:ascii="Tw Cen MT" w:eastAsia="Twentieth Century" w:hAnsi="Tw Cen MT" w:cs="Twentieth Century"/>
          <w:sz w:val="24"/>
          <w:szCs w:val="24"/>
          <w:lang w:val="en-ID"/>
        </w:rPr>
        <w:t>positif</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berwarna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ungu</w:t>
      </w:r>
      <w:proofErr w:type="spellEnd"/>
      <w:r w:rsidRPr="00AC694F">
        <w:rPr>
          <w:rFonts w:ascii="Tw Cen MT" w:eastAsia="Twentieth Century" w:hAnsi="Tw Cen MT" w:cs="Twentieth Century"/>
          <w:sz w:val="24"/>
          <w:szCs w:val="24"/>
          <w:lang w:val="en-ID"/>
        </w:rPr>
        <w:t xml:space="preserve"> juga </w:t>
      </w:r>
      <w:proofErr w:type="spellStart"/>
      <w:r w:rsidRPr="00AC694F">
        <w:rPr>
          <w:rFonts w:ascii="Tw Cen MT" w:eastAsia="Twentieth Century" w:hAnsi="Tw Cen MT" w:cs="Twentieth Century"/>
          <w:sz w:val="24"/>
          <w:szCs w:val="24"/>
          <w:lang w:val="en-ID"/>
        </w:rPr>
        <w:t>ditemukan</w:t>
      </w:r>
      <w:proofErr w:type="spellEnd"/>
      <w:r w:rsidRPr="00AC694F">
        <w:rPr>
          <w:rFonts w:ascii="Tw Cen MT" w:eastAsia="Twentieth Century" w:hAnsi="Tw Cen MT" w:cs="Twentieth Century"/>
          <w:sz w:val="24"/>
          <w:szCs w:val="24"/>
          <w:lang w:val="en-ID"/>
        </w:rPr>
        <w:t xml:space="preserve"> pada </w:t>
      </w:r>
      <w:proofErr w:type="spellStart"/>
      <w:r w:rsidRPr="00AC694F">
        <w:rPr>
          <w:rFonts w:ascii="Tw Cen MT" w:eastAsia="Twentieth Century" w:hAnsi="Tw Cen MT" w:cs="Twentieth Century"/>
          <w:sz w:val="24"/>
          <w:szCs w:val="24"/>
          <w:lang w:val="en-ID"/>
        </w:rPr>
        <w:t>penelitian</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Kurnia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dkk</w:t>
      </w:r>
      <w:proofErr w:type="spellEnd"/>
      <w:r w:rsidRPr="00AC694F">
        <w:rPr>
          <w:rFonts w:ascii="Tw Cen MT" w:eastAsia="Twentieth Century" w:hAnsi="Tw Cen MT" w:cs="Twentieth Century"/>
          <w:sz w:val="24"/>
          <w:szCs w:val="24"/>
          <w:lang w:val="en-ID"/>
        </w:rPr>
        <w:t xml:space="preserve"> (2020) dan Ibrahim </w:t>
      </w:r>
      <w:proofErr w:type="spellStart"/>
      <w:r w:rsidRPr="00AC694F">
        <w:rPr>
          <w:rFonts w:ascii="Tw Cen MT" w:eastAsia="Twentieth Century" w:hAnsi="Tw Cen MT" w:cs="Twentieth Century"/>
          <w:sz w:val="24"/>
          <w:szCs w:val="24"/>
          <w:lang w:val="en-ID"/>
        </w:rPr>
        <w:t>dkk</w:t>
      </w:r>
      <w:proofErr w:type="spellEnd"/>
      <w:r w:rsidRPr="00AC694F">
        <w:rPr>
          <w:rFonts w:ascii="Tw Cen MT" w:eastAsia="Twentieth Century" w:hAnsi="Tw Cen MT" w:cs="Twentieth Century"/>
          <w:sz w:val="24"/>
          <w:szCs w:val="24"/>
          <w:lang w:val="en-ID"/>
        </w:rPr>
        <w:t xml:space="preserve"> (2015) </w:t>
      </w:r>
      <w:r w:rsidRPr="00AC694F">
        <w:rPr>
          <w:rFonts w:ascii="Tw Cen MT" w:eastAsia="Twentieth Century" w:hAnsi="Tw Cen MT" w:cs="Twentieth Century"/>
          <w:sz w:val="24"/>
          <w:szCs w:val="24"/>
          <w:lang w:val="en-ID"/>
        </w:rPr>
        <w:fldChar w:fldCharType="begin" w:fldLock="1"/>
      </w:r>
      <w:r w:rsidRPr="00AC694F">
        <w:rPr>
          <w:rFonts w:ascii="Tw Cen MT" w:eastAsia="Twentieth Century" w:hAnsi="Tw Cen MT" w:cs="Twentieth Century"/>
          <w:sz w:val="24"/>
          <w:szCs w:val="24"/>
          <w:lang w:val="en-ID"/>
        </w:rPr>
        <w:instrText>ADDIN CSL_CITATION {"citationItems":[{"id":"ITEM-1","itemData":{"DOI":"10.33369/atp.v4i1.13705","abstract":"This study aims to specify the genus of lactic acid bacteria (LAB) in \"lemea\" and measure the activity of LAB isolates in producing lactic acid. The sample \"lemea\" came from one of the home industries in Daspetah Village, Ujan Mas District, Kepahiang Regency which was fermented for 7 days. The research was conducted from February to May 2019, at the Learning Laboratory of Biology and Chemistry, Faculty of Teacher Training and Education, University of Bengkulu. Isolation of LAB from \"lemea\" using selective media De Man, Rogosa and Sharpe (MRS) supplemented with 0.5% CaCO3 using the pour plate method. The steps of this study include, sampling \"lemea\", isolation of LAB, identification of macroscopic and microscopic bacteria (Gram staining) and determining% of lactic acid levels using the titration method to measure the activity of LAB isolates. The results identification of BAL isolates in \"lemea\" obtained two LAB isolates with codes of LK1 and LK2 isolates that had cocci, Gram positive and did not have spores. The measurements results of LAB activity in producing lactic acid, for LK1 isolates, obtained lactic acid levels of 1.92% while LK2 isolates were 1.56% of the local mass. According to the results identification,LK1 and LK2 isolates are the genus Leuconostoc and the highest activity in producing lactic acid in LK isolates.","author":[{"dropping-particle":"","family":"Kurnia","given":"Moga","non-dropping-particle":"","parse-names":false,"suffix":""},{"dropping-particle":"","family":"Amir","given":"Hermansyah","non-dropping-particle":"","parse-names":false,"suffix":""},{"dropping-particle":"","family":"Handayani","given":"Dewi","non-dropping-particle":"","parse-names":false,"suffix":""}],"container-title":"Alotrop","id":"ITEM-1","issue":"1","issued":{"date-parts":[["2020"]]},"page":"25-32","title":"Isolasi Dan Identifikasi Bakteri Asam Laktat Dari Makanan Tradisional Suku Rejang Di Provinsi Bengkulu: “Lemea”","type":"article-journal","volume":"4"},"uris":["http://www.mendeley.com/documents/?uuid=af20caf6-96b4-422e-a298-130dbfc74460"]}],"mendeley":{"formattedCitation":"(3)","plainTextFormattedCitation":"(3)","previouslyFormattedCitation":"(3)"},"properties":{"noteIndex":0},"schema":"https://github.com/citation-style-language/schema/raw/master/csl-citation.json"}</w:instrText>
      </w:r>
      <w:r w:rsidRPr="00AC694F">
        <w:rPr>
          <w:rFonts w:ascii="Tw Cen MT" w:eastAsia="Twentieth Century" w:hAnsi="Tw Cen MT" w:cs="Twentieth Century"/>
          <w:sz w:val="24"/>
          <w:szCs w:val="24"/>
          <w:lang w:val="en-ID"/>
        </w:rPr>
        <w:fldChar w:fldCharType="separate"/>
      </w:r>
      <w:r w:rsidRPr="00AC694F">
        <w:rPr>
          <w:rFonts w:ascii="Tw Cen MT" w:eastAsia="Twentieth Century" w:hAnsi="Tw Cen MT" w:cs="Twentieth Century"/>
          <w:sz w:val="24"/>
          <w:szCs w:val="24"/>
          <w:lang w:val="en-ID"/>
        </w:rPr>
        <w:t>(3)</w:t>
      </w:r>
      <w:r w:rsidRPr="00AC694F">
        <w:rPr>
          <w:rFonts w:ascii="Tw Cen MT" w:eastAsia="Twentieth Century" w:hAnsi="Tw Cen MT" w:cs="Twentieth Century"/>
          <w:sz w:val="24"/>
          <w:szCs w:val="24"/>
        </w:rPr>
        <w:fldChar w:fldCharType="end"/>
      </w:r>
      <w:r w:rsidRPr="00AC694F">
        <w:rPr>
          <w:rFonts w:ascii="Tw Cen MT" w:eastAsia="Twentieth Century" w:hAnsi="Tw Cen MT" w:cs="Twentieth Century"/>
          <w:sz w:val="24"/>
          <w:szCs w:val="24"/>
          <w:lang w:val="en-ID"/>
        </w:rPr>
        <w:t xml:space="preserve">. Pada </w:t>
      </w:r>
      <w:proofErr w:type="spellStart"/>
      <w:r w:rsidRPr="00AC694F">
        <w:rPr>
          <w:rFonts w:ascii="Tw Cen MT" w:eastAsia="Twentieth Century" w:hAnsi="Tw Cen MT" w:cs="Twentieth Century"/>
          <w:sz w:val="24"/>
          <w:szCs w:val="24"/>
          <w:lang w:val="en-ID"/>
        </w:rPr>
        <w:t>penelitian</w:t>
      </w:r>
      <w:proofErr w:type="spellEnd"/>
      <w:r w:rsidRPr="00AC694F">
        <w:rPr>
          <w:rFonts w:ascii="Tw Cen MT" w:eastAsia="Twentieth Century" w:hAnsi="Tw Cen MT" w:cs="Twentieth Century"/>
          <w:sz w:val="24"/>
          <w:szCs w:val="24"/>
          <w:lang w:val="en-ID"/>
        </w:rPr>
        <w:t xml:space="preserve"> lain juga </w:t>
      </w:r>
      <w:proofErr w:type="spellStart"/>
      <w:r w:rsidRPr="00AC694F">
        <w:rPr>
          <w:rFonts w:ascii="Tw Cen MT" w:eastAsia="Twentieth Century" w:hAnsi="Tw Cen MT" w:cs="Twentieth Century"/>
          <w:sz w:val="24"/>
          <w:szCs w:val="24"/>
          <w:lang w:val="en-ID"/>
        </w:rPr>
        <w:t>ditempukan</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karakteristik</w:t>
      </w:r>
      <w:proofErr w:type="spellEnd"/>
      <w:r w:rsidRPr="00AC694F">
        <w:rPr>
          <w:rFonts w:ascii="Tw Cen MT" w:eastAsia="Twentieth Century" w:hAnsi="Tw Cen MT" w:cs="Twentieth Century"/>
          <w:sz w:val="24"/>
          <w:szCs w:val="24"/>
          <w:lang w:val="en-ID"/>
        </w:rPr>
        <w:t xml:space="preserve"> BAL pada media agar </w:t>
      </w:r>
      <w:proofErr w:type="spellStart"/>
      <w:r w:rsidRPr="00AC694F">
        <w:rPr>
          <w:rFonts w:ascii="Tw Cen MT" w:eastAsia="Twentieth Century" w:hAnsi="Tw Cen MT" w:cs="Twentieth Century"/>
          <w:sz w:val="24"/>
          <w:szCs w:val="24"/>
          <w:lang w:val="en-ID"/>
        </w:rPr>
        <w:t>berwarna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putih</w:t>
      </w:r>
      <w:proofErr w:type="spellEnd"/>
      <w:r w:rsidRPr="00AC694F">
        <w:rPr>
          <w:rFonts w:ascii="Tw Cen MT" w:eastAsia="Twentieth Century" w:hAnsi="Tw Cen MT" w:cs="Twentieth Century"/>
          <w:sz w:val="24"/>
          <w:szCs w:val="24"/>
          <w:lang w:val="en-ID"/>
        </w:rPr>
        <w:t xml:space="preserve"> susu, </w:t>
      </w:r>
      <w:proofErr w:type="spellStart"/>
      <w:r w:rsidRPr="00AC694F">
        <w:rPr>
          <w:rFonts w:ascii="Tw Cen MT" w:eastAsia="Twentieth Century" w:hAnsi="Tw Cen MT" w:cs="Twentieth Century"/>
          <w:sz w:val="24"/>
          <w:szCs w:val="24"/>
          <w:lang w:val="en-ID"/>
        </w:rPr>
        <w:t>halus</w:t>
      </w:r>
      <w:proofErr w:type="spellEnd"/>
      <w:r w:rsidRPr="00AC694F">
        <w:rPr>
          <w:rFonts w:ascii="Tw Cen MT" w:eastAsia="Twentieth Century" w:hAnsi="Tw Cen MT" w:cs="Twentieth Century"/>
          <w:sz w:val="24"/>
          <w:szCs w:val="24"/>
          <w:lang w:val="en-ID"/>
        </w:rPr>
        <w:t xml:space="preserve">, dan </w:t>
      </w:r>
      <w:proofErr w:type="spellStart"/>
      <w:r w:rsidRPr="00AC694F">
        <w:rPr>
          <w:rFonts w:ascii="Tw Cen MT" w:eastAsia="Twentieth Century" w:hAnsi="Tw Cen MT" w:cs="Twentieth Century"/>
          <w:sz w:val="24"/>
          <w:szCs w:val="24"/>
          <w:lang w:val="en-ID"/>
        </w:rPr>
        <w:t>cembung</w:t>
      </w:r>
      <w:proofErr w:type="spellEnd"/>
      <w:r w:rsidRPr="00AC694F">
        <w:rPr>
          <w:rFonts w:ascii="Tw Cen MT" w:eastAsia="Twentieth Century" w:hAnsi="Tw Cen MT" w:cs="Twentieth Century"/>
          <w:sz w:val="24"/>
          <w:szCs w:val="24"/>
          <w:lang w:val="en-ID"/>
        </w:rPr>
        <w:t xml:space="preserve"> </w:t>
      </w:r>
      <w:r w:rsidRPr="00AC694F">
        <w:rPr>
          <w:rFonts w:ascii="Tw Cen MT" w:eastAsia="Twentieth Century" w:hAnsi="Tw Cen MT" w:cs="Twentieth Century"/>
          <w:sz w:val="24"/>
          <w:szCs w:val="24"/>
          <w:lang w:val="en-ID"/>
        </w:rPr>
        <w:fldChar w:fldCharType="begin" w:fldLock="1"/>
      </w:r>
      <w:r w:rsidRPr="00AC694F">
        <w:rPr>
          <w:rFonts w:ascii="Tw Cen MT" w:eastAsia="Twentieth Century" w:hAnsi="Tw Cen MT" w:cs="Twentieth Century"/>
          <w:sz w:val="24"/>
          <w:szCs w:val="24"/>
          <w:lang w:val="en-ID"/>
        </w:rPr>
        <w:instrText>ADDIN CSL_CITATION {"citationItems":[{"id":"ITEM-1","itemData":{"DOI":"10.25026/mpc.v1i1.16","abstract":"The research has been done for the isolation and identification of lactic acid bacteria (LAB) from mango (Mangifera indica L.). This research aimed to isolated of lactic acid bacteria that is in mango (Mangifera indica L.) and determine the characteristics of lactic acid bacteria isolate (LAB) of mango (Mangifera indica L.). The method used is spoiled technique of mango (Mangifera indica L.) and isolation using selective media MRS Broth and MRS Agar. The identification isolate of lactic acid bacteria (LAB) used methods macroscopically and microscopically with indirect coloring, gram staining and used biochemical with katalase testing. The results obtained in the form of characteristic isolate of lactic acid bacteria displayed form of bacteria with circle, smooth surface, curve, entire side and white. The microscopically displayed stick form of bacteria and purple with gram coloring","author":[{"dropping-particle":"","family":"Delvia","given":"Fila","non-dropping-particle":"","parse-names":false,"suffix":""},{"dropping-particle":"","family":"Fridayanti","given":"Aditya","non-dropping-particle":"","parse-names":false,"suffix":""},{"dropping-particle":"","family":"Ibrahim","given":"Arsyik","non-dropping-particle":"","parse-names":false,"suffix":""}],"id":"ITEM-1","issue":"2","issued":{"date-parts":[["2015"]]},"page":"114-120","title":"ISOLASI DAN IDENTIFIKASI BAKTERI ASAM LAKTAT (BAL) DARI BUAH MANGGA (Mangifera indica L.)","type":"article-journal","volume":"1"},"uris":["http://www.mendeley.com/documents/?uuid=c0f7282d-6993-4ed6-862e-0f5055584c4d"]}],"mendeley":{"formattedCitation":"(5)","plainTextFormattedCitation":"(5)","previouslyFormattedCitation":"(5)"},"properties":{"noteIndex":0},"schema":"https://github.com/citation-style-language/schema/raw/master/csl-citation.json"}</w:instrText>
      </w:r>
      <w:r w:rsidRPr="00AC694F">
        <w:rPr>
          <w:rFonts w:ascii="Tw Cen MT" w:eastAsia="Twentieth Century" w:hAnsi="Tw Cen MT" w:cs="Twentieth Century"/>
          <w:sz w:val="24"/>
          <w:szCs w:val="24"/>
          <w:lang w:val="en-ID"/>
        </w:rPr>
        <w:fldChar w:fldCharType="separate"/>
      </w:r>
      <w:r w:rsidRPr="00AC694F">
        <w:rPr>
          <w:rFonts w:ascii="Tw Cen MT" w:eastAsia="Twentieth Century" w:hAnsi="Tw Cen MT" w:cs="Twentieth Century"/>
          <w:sz w:val="24"/>
          <w:szCs w:val="24"/>
          <w:lang w:val="en-ID"/>
        </w:rPr>
        <w:t>(5)</w:t>
      </w:r>
      <w:r w:rsidRPr="00AC694F">
        <w:rPr>
          <w:rFonts w:ascii="Tw Cen MT" w:eastAsia="Twentieth Century" w:hAnsi="Tw Cen MT" w:cs="Twentieth Century"/>
          <w:sz w:val="24"/>
          <w:szCs w:val="24"/>
        </w:rPr>
        <w:fldChar w:fldCharType="end"/>
      </w:r>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Untuk</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identifikasi</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selanjutnya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dilakukan</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pewaranaan</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spora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untuk</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melihat</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apakah</w:t>
      </w:r>
      <w:proofErr w:type="spellEnd"/>
      <w:r w:rsidRPr="00AC694F">
        <w:rPr>
          <w:rFonts w:ascii="Tw Cen MT" w:eastAsia="Twentieth Century" w:hAnsi="Tw Cen MT" w:cs="Twentieth Century"/>
          <w:sz w:val="24"/>
          <w:szCs w:val="24"/>
          <w:lang w:val="en-ID"/>
        </w:rPr>
        <w:t xml:space="preserve"> isolate </w:t>
      </w:r>
      <w:proofErr w:type="spellStart"/>
      <w:r w:rsidRPr="00AC694F">
        <w:rPr>
          <w:rFonts w:ascii="Tw Cen MT" w:eastAsia="Twentieth Century" w:hAnsi="Tw Cen MT" w:cs="Twentieth Century"/>
          <w:sz w:val="24"/>
          <w:szCs w:val="24"/>
          <w:lang w:val="en-ID"/>
        </w:rPr>
        <w:t>bakteri</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endofit</w:t>
      </w:r>
      <w:proofErr w:type="spellEnd"/>
      <w:r w:rsidRPr="00AC694F">
        <w:rPr>
          <w:rFonts w:ascii="Tw Cen MT" w:eastAsia="Twentieth Century" w:hAnsi="Tw Cen MT" w:cs="Twentieth Century"/>
          <w:sz w:val="24"/>
          <w:szCs w:val="24"/>
          <w:lang w:val="en-ID"/>
        </w:rPr>
        <w:t xml:space="preserve"> yang </w:t>
      </w:r>
      <w:proofErr w:type="spellStart"/>
      <w:r w:rsidRPr="00AC694F">
        <w:rPr>
          <w:rFonts w:ascii="Tw Cen MT" w:eastAsia="Twentieth Century" w:hAnsi="Tw Cen MT" w:cs="Twentieth Century"/>
          <w:sz w:val="24"/>
          <w:szCs w:val="24"/>
          <w:lang w:val="en-ID"/>
        </w:rPr>
        <w:t>didapat</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memiliki</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karakterisitik</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memiliki</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spora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hasil</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dapat</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dilihat</w:t>
      </w:r>
      <w:proofErr w:type="spellEnd"/>
      <w:r w:rsidRPr="00AC694F">
        <w:rPr>
          <w:rFonts w:ascii="Tw Cen MT" w:eastAsia="Twentieth Century" w:hAnsi="Tw Cen MT" w:cs="Twentieth Century"/>
          <w:sz w:val="24"/>
          <w:szCs w:val="24"/>
          <w:lang w:val="en-ID"/>
        </w:rPr>
        <w:t xml:space="preserve"> pada </w:t>
      </w:r>
      <w:proofErr w:type="spellStart"/>
      <w:r w:rsidRPr="00AC694F">
        <w:rPr>
          <w:rFonts w:ascii="Tw Cen MT" w:eastAsia="Twentieth Century" w:hAnsi="Tw Cen MT" w:cs="Twentieth Century"/>
          <w:sz w:val="24"/>
          <w:szCs w:val="24"/>
          <w:lang w:val="en-ID"/>
        </w:rPr>
        <w:t>tabel</w:t>
      </w:r>
      <w:proofErr w:type="spellEnd"/>
      <w:r w:rsidRPr="00AC694F">
        <w:rPr>
          <w:rFonts w:ascii="Tw Cen MT" w:eastAsia="Twentieth Century" w:hAnsi="Tw Cen MT" w:cs="Twentieth Century"/>
          <w:sz w:val="24"/>
          <w:szCs w:val="24"/>
          <w:lang w:val="en-ID"/>
        </w:rPr>
        <w:t xml:space="preserve"> 4.</w:t>
      </w:r>
    </w:p>
    <w:p w14:paraId="6B02F0E2" w14:textId="77777777" w:rsidR="00AC694F" w:rsidRDefault="00AC694F" w:rsidP="005F41D5">
      <w:pPr>
        <w:tabs>
          <w:tab w:val="left" w:pos="-1800"/>
        </w:tabs>
        <w:spacing w:after="160" w:line="360" w:lineRule="auto"/>
        <w:jc w:val="both"/>
        <w:rPr>
          <w:rFonts w:ascii="Times New Roman" w:eastAsia="Calibri" w:hAnsi="Times New Roman" w:cs="Times New Roman"/>
          <w:sz w:val="24"/>
          <w:szCs w:val="24"/>
          <w:lang w:val="en-ID"/>
        </w:rPr>
        <w:sectPr w:rsidR="00AC694F" w:rsidSect="00AF4FBE">
          <w:type w:val="continuous"/>
          <w:pgSz w:w="12240" w:h="15840"/>
          <w:pgMar w:top="1440" w:right="1440" w:bottom="1440" w:left="1440" w:header="720" w:footer="720" w:gutter="0"/>
          <w:cols w:num="2" w:space="369" w:equalWidth="0">
            <w:col w:w="4496" w:space="369"/>
            <w:col w:w="4495" w:space="0"/>
          </w:cols>
        </w:sectPr>
      </w:pPr>
    </w:p>
    <w:p w14:paraId="18C9695C" w14:textId="77777777" w:rsidR="00AC694F" w:rsidRDefault="00AC694F" w:rsidP="005F41D5">
      <w:pPr>
        <w:tabs>
          <w:tab w:val="left" w:pos="-1800"/>
        </w:tabs>
        <w:spacing w:after="160" w:line="360" w:lineRule="auto"/>
        <w:jc w:val="both"/>
        <w:rPr>
          <w:rFonts w:ascii="Times New Roman" w:eastAsia="Calibri" w:hAnsi="Times New Roman" w:cs="Times New Roman"/>
          <w:sz w:val="24"/>
          <w:szCs w:val="24"/>
          <w:lang w:val="en-ID"/>
        </w:rPr>
      </w:pPr>
    </w:p>
    <w:p w14:paraId="2798F414" w14:textId="711FC62F" w:rsidR="00AC694F" w:rsidRPr="00AC694F" w:rsidRDefault="00AC694F" w:rsidP="00E87FA0">
      <w:pPr>
        <w:tabs>
          <w:tab w:val="left" w:pos="-1800"/>
        </w:tabs>
        <w:spacing w:after="160" w:line="240" w:lineRule="auto"/>
        <w:ind w:left="851" w:hanging="851"/>
        <w:jc w:val="center"/>
        <w:rPr>
          <w:rFonts w:ascii="Tw Cen MT" w:eastAsia="Calibri" w:hAnsi="Tw Cen MT" w:cs="Times New Roman"/>
          <w:sz w:val="24"/>
          <w:szCs w:val="24"/>
          <w:lang w:val="en-ID"/>
        </w:rPr>
      </w:pPr>
      <w:proofErr w:type="spellStart"/>
      <w:r w:rsidRPr="00AC694F">
        <w:rPr>
          <w:rFonts w:ascii="Tw Cen MT" w:eastAsia="Calibri" w:hAnsi="Tw Cen MT" w:cs="Times New Roman"/>
          <w:sz w:val="24"/>
          <w:szCs w:val="24"/>
          <w:lang w:val="en-ID"/>
        </w:rPr>
        <w:t>Tabel</w:t>
      </w:r>
      <w:proofErr w:type="spellEnd"/>
      <w:r w:rsidRPr="00AC694F">
        <w:rPr>
          <w:rFonts w:ascii="Tw Cen MT" w:eastAsia="Calibri" w:hAnsi="Tw Cen MT" w:cs="Times New Roman"/>
          <w:sz w:val="24"/>
          <w:szCs w:val="24"/>
          <w:lang w:val="en-ID"/>
        </w:rPr>
        <w:t xml:space="preserve"> 4. </w:t>
      </w:r>
      <w:proofErr w:type="spellStart"/>
      <w:r w:rsidRPr="00AC694F">
        <w:rPr>
          <w:rFonts w:ascii="Tw Cen MT" w:eastAsia="Calibri" w:hAnsi="Tw Cen MT" w:cs="Times New Roman"/>
          <w:sz w:val="24"/>
          <w:szCs w:val="24"/>
          <w:lang w:val="en-ID"/>
        </w:rPr>
        <w:t>Pewaranaan</w:t>
      </w:r>
      <w:proofErr w:type="spellEnd"/>
      <w:r w:rsidRPr="00AC694F">
        <w:rPr>
          <w:rFonts w:ascii="Tw Cen MT" w:eastAsia="Calibri" w:hAnsi="Tw Cen MT" w:cs="Times New Roman"/>
          <w:sz w:val="24"/>
          <w:szCs w:val="24"/>
          <w:lang w:val="en-ID"/>
        </w:rPr>
        <w:t xml:space="preserve"> </w:t>
      </w:r>
      <w:proofErr w:type="spellStart"/>
      <w:r w:rsidRPr="00AC694F">
        <w:rPr>
          <w:rFonts w:ascii="Tw Cen MT" w:eastAsia="Calibri" w:hAnsi="Tw Cen MT" w:cs="Times New Roman"/>
          <w:sz w:val="24"/>
          <w:szCs w:val="24"/>
          <w:lang w:val="en-ID"/>
        </w:rPr>
        <w:t>Spora</w:t>
      </w:r>
      <w:proofErr w:type="spellEnd"/>
      <w:r w:rsidRPr="00AC694F">
        <w:rPr>
          <w:rFonts w:ascii="Tw Cen MT" w:eastAsia="Calibri" w:hAnsi="Tw Cen MT" w:cs="Times New Roman"/>
          <w:sz w:val="24"/>
          <w:szCs w:val="24"/>
          <w:lang w:val="en-ID"/>
        </w:rPr>
        <w:t xml:space="preserve"> pada </w:t>
      </w:r>
      <w:proofErr w:type="spellStart"/>
      <w:r w:rsidRPr="00AC694F">
        <w:rPr>
          <w:rFonts w:ascii="Tw Cen MT" w:eastAsia="Calibri" w:hAnsi="Tw Cen MT" w:cs="Times New Roman"/>
          <w:sz w:val="24"/>
          <w:szCs w:val="24"/>
          <w:lang w:val="en-ID"/>
        </w:rPr>
        <w:t>isolat</w:t>
      </w:r>
      <w:proofErr w:type="spellEnd"/>
      <w:r w:rsidRPr="00AC694F">
        <w:rPr>
          <w:rFonts w:ascii="Tw Cen MT" w:eastAsia="Calibri" w:hAnsi="Tw Cen MT" w:cs="Times New Roman"/>
          <w:sz w:val="24"/>
          <w:szCs w:val="24"/>
          <w:lang w:val="en-ID"/>
        </w:rPr>
        <w:t xml:space="preserve"> </w:t>
      </w:r>
      <w:proofErr w:type="spellStart"/>
      <w:r w:rsidRPr="00AC694F">
        <w:rPr>
          <w:rFonts w:ascii="Tw Cen MT" w:eastAsia="Calibri" w:hAnsi="Tw Cen MT" w:cs="Times New Roman"/>
          <w:sz w:val="24"/>
          <w:szCs w:val="24"/>
          <w:lang w:val="en-ID"/>
        </w:rPr>
        <w:t>Bakteri</w:t>
      </w:r>
      <w:proofErr w:type="spellEnd"/>
      <w:r w:rsidRPr="00AC694F">
        <w:rPr>
          <w:rFonts w:ascii="Tw Cen MT" w:eastAsia="Calibri" w:hAnsi="Tw Cen MT" w:cs="Times New Roman"/>
          <w:sz w:val="24"/>
          <w:szCs w:val="24"/>
          <w:lang w:val="en-ID"/>
        </w:rPr>
        <w:t xml:space="preserve"> </w:t>
      </w:r>
      <w:proofErr w:type="spellStart"/>
      <w:r w:rsidRPr="00AC694F">
        <w:rPr>
          <w:rFonts w:ascii="Tw Cen MT" w:eastAsia="Calibri" w:hAnsi="Tw Cen MT" w:cs="Times New Roman"/>
          <w:sz w:val="24"/>
          <w:szCs w:val="24"/>
          <w:lang w:val="en-ID"/>
        </w:rPr>
        <w:t>Asam</w:t>
      </w:r>
      <w:proofErr w:type="spellEnd"/>
      <w:r w:rsidRPr="00AC694F">
        <w:rPr>
          <w:rFonts w:ascii="Tw Cen MT" w:eastAsia="Calibri" w:hAnsi="Tw Cen MT" w:cs="Times New Roman"/>
          <w:sz w:val="24"/>
          <w:szCs w:val="24"/>
          <w:lang w:val="en-ID"/>
        </w:rPr>
        <w:t xml:space="preserve"> </w:t>
      </w:r>
      <w:proofErr w:type="spellStart"/>
      <w:r w:rsidRPr="00AC694F">
        <w:rPr>
          <w:rFonts w:ascii="Tw Cen MT" w:eastAsia="Calibri" w:hAnsi="Tw Cen MT" w:cs="Times New Roman"/>
          <w:sz w:val="24"/>
          <w:szCs w:val="24"/>
          <w:lang w:val="en-ID"/>
        </w:rPr>
        <w:t>Laktat</w:t>
      </w:r>
      <w:proofErr w:type="spellEnd"/>
      <w:r w:rsidRPr="00AC694F">
        <w:rPr>
          <w:rFonts w:ascii="Tw Cen MT" w:eastAsia="Calibri" w:hAnsi="Tw Cen MT" w:cs="Times New Roman"/>
          <w:sz w:val="24"/>
          <w:szCs w:val="24"/>
          <w:lang w:val="en-ID"/>
        </w:rPr>
        <w:t xml:space="preserve"> (BAL) pada </w:t>
      </w:r>
      <w:proofErr w:type="spellStart"/>
      <w:r w:rsidRPr="00AC694F">
        <w:rPr>
          <w:rFonts w:ascii="Tw Cen MT" w:eastAsia="Calibri" w:hAnsi="Tw Cen MT" w:cs="Times New Roman"/>
          <w:sz w:val="24"/>
          <w:szCs w:val="24"/>
          <w:lang w:val="en-ID"/>
        </w:rPr>
        <w:t>Daun</w:t>
      </w:r>
      <w:proofErr w:type="spellEnd"/>
      <w:r w:rsidRPr="00AC694F">
        <w:rPr>
          <w:rFonts w:ascii="Tw Cen MT" w:eastAsia="Calibri" w:hAnsi="Tw Cen MT" w:cs="Times New Roman"/>
          <w:sz w:val="24"/>
          <w:szCs w:val="24"/>
          <w:lang w:val="en-ID"/>
        </w:rPr>
        <w:t xml:space="preserve"> </w:t>
      </w:r>
      <w:proofErr w:type="spellStart"/>
      <w:r w:rsidRPr="00AC694F">
        <w:rPr>
          <w:rFonts w:ascii="Tw Cen MT" w:eastAsia="Calibri" w:hAnsi="Tw Cen MT" w:cs="Times New Roman"/>
          <w:sz w:val="24"/>
          <w:szCs w:val="24"/>
          <w:lang w:val="en-ID"/>
        </w:rPr>
        <w:t>Belimbing</w:t>
      </w:r>
      <w:proofErr w:type="spellEnd"/>
      <w:r w:rsidRPr="00AC694F">
        <w:rPr>
          <w:rFonts w:ascii="Tw Cen MT" w:eastAsia="Calibri" w:hAnsi="Tw Cen MT" w:cs="Times New Roman"/>
          <w:sz w:val="24"/>
          <w:szCs w:val="24"/>
          <w:lang w:val="en-ID"/>
        </w:rPr>
        <w:t xml:space="preserve"> </w:t>
      </w:r>
      <w:proofErr w:type="spellStart"/>
      <w:r w:rsidRPr="00AC694F">
        <w:rPr>
          <w:rFonts w:ascii="Tw Cen MT" w:eastAsia="Calibri" w:hAnsi="Tw Cen MT" w:cs="Times New Roman"/>
          <w:sz w:val="24"/>
          <w:szCs w:val="24"/>
          <w:lang w:val="en-ID"/>
        </w:rPr>
        <w:t>Wuluh</w:t>
      </w:r>
      <w:proofErr w:type="spellEnd"/>
    </w:p>
    <w:tbl>
      <w:tblPr>
        <w:tblStyle w:val="PlainTable24"/>
        <w:tblW w:w="8080" w:type="dxa"/>
        <w:jc w:val="center"/>
        <w:tblLook w:val="04A0" w:firstRow="1" w:lastRow="0" w:firstColumn="1" w:lastColumn="0" w:noHBand="0" w:noVBand="1"/>
      </w:tblPr>
      <w:tblGrid>
        <w:gridCol w:w="993"/>
        <w:gridCol w:w="1559"/>
        <w:gridCol w:w="2551"/>
        <w:gridCol w:w="2977"/>
      </w:tblGrid>
      <w:tr w:rsidR="00AC694F" w:rsidRPr="00AC694F" w14:paraId="4FE4E57F" w14:textId="77777777" w:rsidTr="00AC694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31D8716B" w14:textId="77777777" w:rsidR="00AC694F" w:rsidRPr="00AC694F" w:rsidRDefault="00AC694F" w:rsidP="00AC694F">
            <w:pPr>
              <w:jc w:val="center"/>
              <w:rPr>
                <w:rFonts w:ascii="Tw Cen MT" w:eastAsia="Calibri" w:hAnsi="Tw Cen MT"/>
                <w:sz w:val="24"/>
                <w:szCs w:val="24"/>
              </w:rPr>
            </w:pPr>
            <w:r w:rsidRPr="00AC694F">
              <w:rPr>
                <w:rFonts w:ascii="Tw Cen MT" w:eastAsia="Calibri" w:hAnsi="Tw Cen MT"/>
                <w:sz w:val="24"/>
                <w:szCs w:val="24"/>
              </w:rPr>
              <w:t>No.</w:t>
            </w:r>
          </w:p>
        </w:tc>
        <w:tc>
          <w:tcPr>
            <w:tcW w:w="1559" w:type="dxa"/>
            <w:vMerge w:val="restart"/>
          </w:tcPr>
          <w:p w14:paraId="5783DAA7" w14:textId="77777777" w:rsidR="00AC694F" w:rsidRPr="00AC694F" w:rsidRDefault="00AC694F" w:rsidP="00AC694F">
            <w:pPr>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 xml:space="preserve">Kode </w:t>
            </w:r>
            <w:proofErr w:type="spellStart"/>
            <w:r w:rsidRPr="00AC694F">
              <w:rPr>
                <w:rFonts w:ascii="Tw Cen MT" w:eastAsia="Calibri" w:hAnsi="Tw Cen MT"/>
                <w:sz w:val="24"/>
                <w:szCs w:val="24"/>
              </w:rPr>
              <w:t>Sampel</w:t>
            </w:r>
            <w:proofErr w:type="spellEnd"/>
          </w:p>
        </w:tc>
        <w:tc>
          <w:tcPr>
            <w:tcW w:w="5528" w:type="dxa"/>
            <w:gridSpan w:val="2"/>
          </w:tcPr>
          <w:p w14:paraId="78682F20" w14:textId="77777777" w:rsidR="00AC694F" w:rsidRPr="00AC694F" w:rsidRDefault="00AC694F" w:rsidP="00AC694F">
            <w:pPr>
              <w:jc w:val="center"/>
              <w:cnfStyle w:val="100000000000" w:firstRow="1" w:lastRow="0" w:firstColumn="0" w:lastColumn="0" w:oddVBand="0" w:evenVBand="0" w:oddHBand="0" w:evenHBand="0" w:firstRowFirstColumn="0" w:firstRowLastColumn="0" w:lastRowFirstColumn="0" w:lastRowLastColumn="0"/>
              <w:rPr>
                <w:rFonts w:ascii="Tw Cen MT" w:eastAsia="Calibri" w:hAnsi="Tw Cen MT"/>
                <w:sz w:val="24"/>
                <w:szCs w:val="24"/>
              </w:rPr>
            </w:pPr>
            <w:proofErr w:type="spellStart"/>
            <w:r w:rsidRPr="00AC694F">
              <w:rPr>
                <w:rFonts w:ascii="Tw Cen MT" w:eastAsia="Calibri" w:hAnsi="Tw Cen MT"/>
                <w:sz w:val="24"/>
                <w:szCs w:val="24"/>
              </w:rPr>
              <w:t>Pewarnaan</w:t>
            </w:r>
            <w:proofErr w:type="spellEnd"/>
            <w:r w:rsidRPr="00AC694F">
              <w:rPr>
                <w:rFonts w:ascii="Tw Cen MT" w:eastAsia="Calibri" w:hAnsi="Tw Cen MT"/>
                <w:sz w:val="24"/>
                <w:szCs w:val="24"/>
              </w:rPr>
              <w:t xml:space="preserve"> </w:t>
            </w:r>
            <w:proofErr w:type="spellStart"/>
            <w:r w:rsidRPr="00AC694F">
              <w:rPr>
                <w:rFonts w:ascii="Tw Cen MT" w:eastAsia="Calibri" w:hAnsi="Tw Cen MT"/>
                <w:sz w:val="24"/>
                <w:szCs w:val="24"/>
              </w:rPr>
              <w:t>Spora</w:t>
            </w:r>
            <w:proofErr w:type="spellEnd"/>
          </w:p>
        </w:tc>
      </w:tr>
      <w:tr w:rsidR="00AC694F" w:rsidRPr="00AC694F" w14:paraId="5B8731F1" w14:textId="77777777" w:rsidTr="00AC69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vMerge/>
          </w:tcPr>
          <w:p w14:paraId="1B45112E" w14:textId="77777777" w:rsidR="00AC694F" w:rsidRPr="00AC694F" w:rsidRDefault="00AC694F" w:rsidP="00AC694F">
            <w:pPr>
              <w:jc w:val="center"/>
              <w:rPr>
                <w:rFonts w:ascii="Tw Cen MT" w:eastAsia="Calibri" w:hAnsi="Tw Cen MT"/>
                <w:sz w:val="24"/>
                <w:szCs w:val="24"/>
              </w:rPr>
            </w:pPr>
          </w:p>
        </w:tc>
        <w:tc>
          <w:tcPr>
            <w:tcW w:w="1559" w:type="dxa"/>
            <w:vMerge/>
          </w:tcPr>
          <w:p w14:paraId="43B0D599"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
                <w:sz w:val="24"/>
                <w:szCs w:val="24"/>
              </w:rPr>
            </w:pPr>
          </w:p>
        </w:tc>
        <w:tc>
          <w:tcPr>
            <w:tcW w:w="2551" w:type="dxa"/>
          </w:tcPr>
          <w:p w14:paraId="71FF17C9"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b/>
                <w:sz w:val="24"/>
                <w:szCs w:val="24"/>
              </w:rPr>
            </w:pPr>
            <w:proofErr w:type="spellStart"/>
            <w:r w:rsidRPr="00AC694F">
              <w:rPr>
                <w:rFonts w:ascii="Tw Cen MT" w:eastAsia="Calibri" w:hAnsi="Tw Cen MT"/>
                <w:b/>
                <w:sz w:val="24"/>
                <w:szCs w:val="24"/>
              </w:rPr>
              <w:t>Bentuk</w:t>
            </w:r>
            <w:proofErr w:type="spellEnd"/>
          </w:p>
        </w:tc>
        <w:tc>
          <w:tcPr>
            <w:tcW w:w="2977" w:type="dxa"/>
          </w:tcPr>
          <w:p w14:paraId="6240659D" w14:textId="77777777" w:rsidR="00AC694F" w:rsidRPr="00AC694F" w:rsidRDefault="00AC694F" w:rsidP="00AC694F">
            <w:pPr>
              <w:tabs>
                <w:tab w:val="left" w:pos="1021"/>
                <w:tab w:val="center" w:pos="1380"/>
              </w:tabs>
              <w:cnfStyle w:val="000000100000" w:firstRow="0" w:lastRow="0" w:firstColumn="0" w:lastColumn="0" w:oddVBand="0" w:evenVBand="0" w:oddHBand="1" w:evenHBand="0" w:firstRowFirstColumn="0" w:firstRowLastColumn="0" w:lastRowFirstColumn="0" w:lastRowLastColumn="0"/>
              <w:rPr>
                <w:rFonts w:ascii="Tw Cen MT" w:eastAsia="Calibri" w:hAnsi="Tw Cen MT"/>
                <w:b/>
                <w:sz w:val="24"/>
                <w:szCs w:val="24"/>
              </w:rPr>
            </w:pPr>
            <w:r w:rsidRPr="00AC694F">
              <w:rPr>
                <w:rFonts w:ascii="Tw Cen MT" w:eastAsia="Calibri" w:hAnsi="Tw Cen MT"/>
                <w:b/>
                <w:sz w:val="24"/>
                <w:szCs w:val="24"/>
              </w:rPr>
              <w:tab/>
            </w:r>
            <w:r w:rsidRPr="00AC694F">
              <w:rPr>
                <w:rFonts w:ascii="Tw Cen MT" w:eastAsia="Calibri" w:hAnsi="Tw Cen MT"/>
                <w:b/>
                <w:sz w:val="24"/>
                <w:szCs w:val="24"/>
              </w:rPr>
              <w:tab/>
              <w:t xml:space="preserve">Hasil </w:t>
            </w:r>
          </w:p>
        </w:tc>
      </w:tr>
      <w:tr w:rsidR="00AC694F" w:rsidRPr="00AC694F" w14:paraId="4A092719" w14:textId="77777777" w:rsidTr="00AC694F">
        <w:trPr>
          <w:jc w:val="center"/>
        </w:trPr>
        <w:tc>
          <w:tcPr>
            <w:cnfStyle w:val="001000000000" w:firstRow="0" w:lastRow="0" w:firstColumn="1" w:lastColumn="0" w:oddVBand="0" w:evenVBand="0" w:oddHBand="0" w:evenHBand="0" w:firstRowFirstColumn="0" w:firstRowLastColumn="0" w:lastRowFirstColumn="0" w:lastRowLastColumn="0"/>
            <w:tcW w:w="993" w:type="dxa"/>
          </w:tcPr>
          <w:p w14:paraId="6C93D8B1" w14:textId="77777777" w:rsidR="00AC694F" w:rsidRPr="00AC694F" w:rsidRDefault="00AC694F" w:rsidP="00AC694F">
            <w:pPr>
              <w:jc w:val="both"/>
              <w:rPr>
                <w:rFonts w:ascii="Tw Cen MT" w:eastAsia="Calibri" w:hAnsi="Tw Cen MT"/>
                <w:sz w:val="24"/>
                <w:szCs w:val="24"/>
              </w:rPr>
            </w:pPr>
            <w:r w:rsidRPr="00AC694F">
              <w:rPr>
                <w:rFonts w:ascii="Tw Cen MT" w:eastAsia="Calibri" w:hAnsi="Tw Cen MT"/>
                <w:sz w:val="24"/>
                <w:szCs w:val="24"/>
              </w:rPr>
              <w:t>1.</w:t>
            </w:r>
          </w:p>
        </w:tc>
        <w:tc>
          <w:tcPr>
            <w:tcW w:w="1559" w:type="dxa"/>
          </w:tcPr>
          <w:p w14:paraId="7EECFEF3" w14:textId="77777777" w:rsidR="00AC694F" w:rsidRPr="00AC694F" w:rsidRDefault="00AC694F" w:rsidP="00AC694F">
            <w:pP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BED 1</w:t>
            </w:r>
          </w:p>
        </w:tc>
        <w:tc>
          <w:tcPr>
            <w:tcW w:w="2551" w:type="dxa"/>
          </w:tcPr>
          <w:p w14:paraId="64FDABD5"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Basil</w:t>
            </w:r>
          </w:p>
        </w:tc>
        <w:tc>
          <w:tcPr>
            <w:tcW w:w="2977" w:type="dxa"/>
          </w:tcPr>
          <w:p w14:paraId="72B5F872" w14:textId="77777777" w:rsidR="00AC694F" w:rsidRPr="00AC694F" w:rsidRDefault="00AC694F" w:rsidP="00AC694F">
            <w:pPr>
              <w:jc w:val="both"/>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proofErr w:type="spellStart"/>
            <w:r w:rsidRPr="00AC694F">
              <w:rPr>
                <w:rFonts w:ascii="Tw Cen MT" w:eastAsia="Calibri" w:hAnsi="Tw Cen MT"/>
                <w:sz w:val="24"/>
                <w:szCs w:val="24"/>
              </w:rPr>
              <w:t>Tidak</w:t>
            </w:r>
            <w:proofErr w:type="spellEnd"/>
            <w:r w:rsidRPr="00AC694F">
              <w:rPr>
                <w:rFonts w:ascii="Tw Cen MT" w:eastAsia="Calibri" w:hAnsi="Tw Cen MT"/>
                <w:sz w:val="24"/>
                <w:szCs w:val="24"/>
              </w:rPr>
              <w:t xml:space="preserve"> </w:t>
            </w:r>
            <w:proofErr w:type="spellStart"/>
            <w:r w:rsidRPr="00AC694F">
              <w:rPr>
                <w:rFonts w:ascii="Tw Cen MT" w:eastAsia="Calibri" w:hAnsi="Tw Cen MT"/>
                <w:sz w:val="24"/>
                <w:szCs w:val="24"/>
              </w:rPr>
              <w:t>berspora</w:t>
            </w:r>
            <w:proofErr w:type="spellEnd"/>
          </w:p>
        </w:tc>
      </w:tr>
      <w:tr w:rsidR="00AC694F" w:rsidRPr="00AC694F" w14:paraId="29FE7B6B" w14:textId="77777777" w:rsidTr="00AC69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14:paraId="5C2DC352" w14:textId="77777777" w:rsidR="00AC694F" w:rsidRPr="00AC694F" w:rsidRDefault="00AC694F" w:rsidP="00AC694F">
            <w:pPr>
              <w:jc w:val="both"/>
              <w:rPr>
                <w:rFonts w:ascii="Tw Cen MT" w:eastAsia="Calibri" w:hAnsi="Tw Cen MT"/>
                <w:sz w:val="24"/>
                <w:szCs w:val="24"/>
              </w:rPr>
            </w:pPr>
            <w:r w:rsidRPr="00AC694F">
              <w:rPr>
                <w:rFonts w:ascii="Tw Cen MT" w:eastAsia="Calibri" w:hAnsi="Tw Cen MT"/>
                <w:sz w:val="24"/>
                <w:szCs w:val="24"/>
              </w:rPr>
              <w:t>2.</w:t>
            </w:r>
          </w:p>
        </w:tc>
        <w:tc>
          <w:tcPr>
            <w:tcW w:w="1559" w:type="dxa"/>
          </w:tcPr>
          <w:p w14:paraId="62AB0770" w14:textId="77777777" w:rsidR="00AC694F" w:rsidRPr="00AC694F" w:rsidRDefault="00AC694F" w:rsidP="00AC694F">
            <w:pPr>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BED 2</w:t>
            </w:r>
          </w:p>
        </w:tc>
        <w:tc>
          <w:tcPr>
            <w:tcW w:w="2551" w:type="dxa"/>
          </w:tcPr>
          <w:p w14:paraId="56494E0B"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Basil</w:t>
            </w:r>
          </w:p>
        </w:tc>
        <w:tc>
          <w:tcPr>
            <w:tcW w:w="2977" w:type="dxa"/>
          </w:tcPr>
          <w:p w14:paraId="5543ED96" w14:textId="77777777" w:rsidR="00AC694F" w:rsidRPr="00AC694F" w:rsidRDefault="00AC694F" w:rsidP="00AC694F">
            <w:pPr>
              <w:cnfStyle w:val="000000100000" w:firstRow="0" w:lastRow="0" w:firstColumn="0" w:lastColumn="0" w:oddVBand="0" w:evenVBand="0" w:oddHBand="1" w:evenHBand="0" w:firstRowFirstColumn="0" w:firstRowLastColumn="0" w:lastRowFirstColumn="0" w:lastRowLastColumn="0"/>
              <w:rPr>
                <w:rFonts w:ascii="Tw Cen MT" w:eastAsia="Calibri" w:hAnsi="Tw Cen MT"/>
              </w:rPr>
            </w:pPr>
            <w:proofErr w:type="spellStart"/>
            <w:r w:rsidRPr="00AC694F">
              <w:rPr>
                <w:rFonts w:ascii="Tw Cen MT" w:eastAsia="Calibri" w:hAnsi="Tw Cen MT"/>
                <w:sz w:val="24"/>
                <w:szCs w:val="24"/>
              </w:rPr>
              <w:t>Tidak</w:t>
            </w:r>
            <w:proofErr w:type="spellEnd"/>
            <w:r w:rsidRPr="00AC694F">
              <w:rPr>
                <w:rFonts w:ascii="Tw Cen MT" w:eastAsia="Calibri" w:hAnsi="Tw Cen MT"/>
                <w:sz w:val="24"/>
                <w:szCs w:val="24"/>
              </w:rPr>
              <w:t xml:space="preserve"> </w:t>
            </w:r>
            <w:proofErr w:type="spellStart"/>
            <w:r w:rsidRPr="00AC694F">
              <w:rPr>
                <w:rFonts w:ascii="Tw Cen MT" w:eastAsia="Calibri" w:hAnsi="Tw Cen MT"/>
                <w:sz w:val="24"/>
                <w:szCs w:val="24"/>
              </w:rPr>
              <w:t>berspora</w:t>
            </w:r>
            <w:proofErr w:type="spellEnd"/>
          </w:p>
        </w:tc>
      </w:tr>
      <w:tr w:rsidR="00AC694F" w:rsidRPr="00AC694F" w14:paraId="2610BB2F" w14:textId="77777777" w:rsidTr="00AC694F">
        <w:trPr>
          <w:jc w:val="center"/>
        </w:trPr>
        <w:tc>
          <w:tcPr>
            <w:cnfStyle w:val="001000000000" w:firstRow="0" w:lastRow="0" w:firstColumn="1" w:lastColumn="0" w:oddVBand="0" w:evenVBand="0" w:oddHBand="0" w:evenHBand="0" w:firstRowFirstColumn="0" w:firstRowLastColumn="0" w:lastRowFirstColumn="0" w:lastRowLastColumn="0"/>
            <w:tcW w:w="993" w:type="dxa"/>
          </w:tcPr>
          <w:p w14:paraId="22D18F3D" w14:textId="77777777" w:rsidR="00AC694F" w:rsidRPr="00AC694F" w:rsidRDefault="00AC694F" w:rsidP="00AC694F">
            <w:pPr>
              <w:jc w:val="both"/>
              <w:rPr>
                <w:rFonts w:ascii="Tw Cen MT" w:eastAsia="Calibri" w:hAnsi="Tw Cen MT"/>
                <w:sz w:val="24"/>
                <w:szCs w:val="24"/>
              </w:rPr>
            </w:pPr>
            <w:r w:rsidRPr="00AC694F">
              <w:rPr>
                <w:rFonts w:ascii="Tw Cen MT" w:eastAsia="Calibri" w:hAnsi="Tw Cen MT"/>
                <w:sz w:val="24"/>
                <w:szCs w:val="24"/>
              </w:rPr>
              <w:t>3.</w:t>
            </w:r>
          </w:p>
        </w:tc>
        <w:tc>
          <w:tcPr>
            <w:tcW w:w="1559" w:type="dxa"/>
          </w:tcPr>
          <w:p w14:paraId="5C70E90E" w14:textId="77777777" w:rsidR="00AC694F" w:rsidRPr="00AC694F" w:rsidRDefault="00AC694F" w:rsidP="00AC694F">
            <w:pP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BED 3</w:t>
            </w:r>
          </w:p>
        </w:tc>
        <w:tc>
          <w:tcPr>
            <w:tcW w:w="2551" w:type="dxa"/>
          </w:tcPr>
          <w:p w14:paraId="72A9AC61"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Basil</w:t>
            </w:r>
          </w:p>
        </w:tc>
        <w:tc>
          <w:tcPr>
            <w:tcW w:w="2977" w:type="dxa"/>
          </w:tcPr>
          <w:p w14:paraId="7246ED76" w14:textId="77777777" w:rsidR="00AC694F" w:rsidRPr="00AC694F" w:rsidRDefault="00AC694F" w:rsidP="00AC694F">
            <w:pPr>
              <w:cnfStyle w:val="000000000000" w:firstRow="0" w:lastRow="0" w:firstColumn="0" w:lastColumn="0" w:oddVBand="0" w:evenVBand="0" w:oddHBand="0" w:evenHBand="0" w:firstRowFirstColumn="0" w:firstRowLastColumn="0" w:lastRowFirstColumn="0" w:lastRowLastColumn="0"/>
              <w:rPr>
                <w:rFonts w:ascii="Tw Cen MT" w:eastAsia="Calibri" w:hAnsi="Tw Cen MT"/>
              </w:rPr>
            </w:pPr>
            <w:proofErr w:type="spellStart"/>
            <w:r w:rsidRPr="00AC694F">
              <w:rPr>
                <w:rFonts w:ascii="Tw Cen MT" w:eastAsia="Calibri" w:hAnsi="Tw Cen MT"/>
                <w:sz w:val="24"/>
                <w:szCs w:val="24"/>
              </w:rPr>
              <w:t>Berspora</w:t>
            </w:r>
            <w:proofErr w:type="spellEnd"/>
          </w:p>
        </w:tc>
      </w:tr>
      <w:tr w:rsidR="00AC694F" w:rsidRPr="00AC694F" w14:paraId="3A871CE9" w14:textId="77777777" w:rsidTr="00AC69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14:paraId="6AE9C287" w14:textId="77777777" w:rsidR="00AC694F" w:rsidRPr="00AC694F" w:rsidRDefault="00AC694F" w:rsidP="00AC694F">
            <w:pPr>
              <w:jc w:val="both"/>
              <w:rPr>
                <w:rFonts w:ascii="Tw Cen MT" w:eastAsia="Calibri" w:hAnsi="Tw Cen MT"/>
                <w:sz w:val="24"/>
                <w:szCs w:val="24"/>
              </w:rPr>
            </w:pPr>
            <w:r w:rsidRPr="00AC694F">
              <w:rPr>
                <w:rFonts w:ascii="Tw Cen MT" w:eastAsia="Calibri" w:hAnsi="Tw Cen MT"/>
                <w:sz w:val="24"/>
                <w:szCs w:val="24"/>
              </w:rPr>
              <w:t>4.</w:t>
            </w:r>
          </w:p>
        </w:tc>
        <w:tc>
          <w:tcPr>
            <w:tcW w:w="1559" w:type="dxa"/>
          </w:tcPr>
          <w:p w14:paraId="24D8A7AF" w14:textId="77777777" w:rsidR="00AC694F" w:rsidRPr="00AC694F" w:rsidRDefault="00AC694F" w:rsidP="00AC694F">
            <w:pPr>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BED 4</w:t>
            </w:r>
          </w:p>
        </w:tc>
        <w:tc>
          <w:tcPr>
            <w:tcW w:w="2551" w:type="dxa"/>
          </w:tcPr>
          <w:p w14:paraId="26A5BB1E" w14:textId="77777777" w:rsidR="00AC694F" w:rsidRPr="00AC694F" w:rsidRDefault="00AC694F" w:rsidP="00AC694F">
            <w:pPr>
              <w:jc w:val="center"/>
              <w:cnfStyle w:val="000000100000" w:firstRow="0" w:lastRow="0" w:firstColumn="0" w:lastColumn="0" w:oddVBand="0" w:evenVBand="0" w:oddHBand="1"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Basil</w:t>
            </w:r>
          </w:p>
        </w:tc>
        <w:tc>
          <w:tcPr>
            <w:tcW w:w="2977" w:type="dxa"/>
          </w:tcPr>
          <w:p w14:paraId="3F083FDF" w14:textId="77777777" w:rsidR="00AC694F" w:rsidRPr="00AC694F" w:rsidRDefault="00AC694F" w:rsidP="00AC694F">
            <w:pPr>
              <w:cnfStyle w:val="000000100000" w:firstRow="0" w:lastRow="0" w:firstColumn="0" w:lastColumn="0" w:oddVBand="0" w:evenVBand="0" w:oddHBand="1" w:evenHBand="0" w:firstRowFirstColumn="0" w:firstRowLastColumn="0" w:lastRowFirstColumn="0" w:lastRowLastColumn="0"/>
              <w:rPr>
                <w:rFonts w:ascii="Tw Cen MT" w:eastAsia="Calibri" w:hAnsi="Tw Cen MT"/>
              </w:rPr>
            </w:pPr>
            <w:proofErr w:type="spellStart"/>
            <w:r w:rsidRPr="00AC694F">
              <w:rPr>
                <w:rFonts w:ascii="Tw Cen MT" w:eastAsia="Calibri" w:hAnsi="Tw Cen MT"/>
                <w:sz w:val="24"/>
                <w:szCs w:val="24"/>
              </w:rPr>
              <w:t>Berspora</w:t>
            </w:r>
            <w:proofErr w:type="spellEnd"/>
          </w:p>
        </w:tc>
      </w:tr>
      <w:tr w:rsidR="00AC694F" w:rsidRPr="00AC694F" w14:paraId="61E03360" w14:textId="77777777" w:rsidTr="00AC694F">
        <w:trPr>
          <w:jc w:val="center"/>
        </w:trPr>
        <w:tc>
          <w:tcPr>
            <w:cnfStyle w:val="001000000000" w:firstRow="0" w:lastRow="0" w:firstColumn="1" w:lastColumn="0" w:oddVBand="0" w:evenVBand="0" w:oddHBand="0" w:evenHBand="0" w:firstRowFirstColumn="0" w:firstRowLastColumn="0" w:lastRowFirstColumn="0" w:lastRowLastColumn="0"/>
            <w:tcW w:w="993" w:type="dxa"/>
          </w:tcPr>
          <w:p w14:paraId="6C6CFABF" w14:textId="77777777" w:rsidR="00AC694F" w:rsidRPr="00AC694F" w:rsidRDefault="00AC694F" w:rsidP="00AC694F">
            <w:pPr>
              <w:jc w:val="both"/>
              <w:rPr>
                <w:rFonts w:ascii="Tw Cen MT" w:eastAsia="Calibri" w:hAnsi="Tw Cen MT"/>
                <w:sz w:val="24"/>
                <w:szCs w:val="24"/>
              </w:rPr>
            </w:pPr>
            <w:r w:rsidRPr="00AC694F">
              <w:rPr>
                <w:rFonts w:ascii="Tw Cen MT" w:eastAsia="Calibri" w:hAnsi="Tw Cen MT"/>
                <w:sz w:val="24"/>
                <w:szCs w:val="24"/>
              </w:rPr>
              <w:t>5.</w:t>
            </w:r>
          </w:p>
        </w:tc>
        <w:tc>
          <w:tcPr>
            <w:tcW w:w="1559" w:type="dxa"/>
          </w:tcPr>
          <w:p w14:paraId="2BDC6501" w14:textId="77777777" w:rsidR="00AC694F" w:rsidRPr="00AC694F" w:rsidRDefault="00AC694F" w:rsidP="00AC694F">
            <w:pP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BED 5</w:t>
            </w:r>
          </w:p>
        </w:tc>
        <w:tc>
          <w:tcPr>
            <w:tcW w:w="2551" w:type="dxa"/>
          </w:tcPr>
          <w:p w14:paraId="411B9554" w14:textId="77777777" w:rsidR="00AC694F" w:rsidRPr="00AC694F" w:rsidRDefault="00AC694F" w:rsidP="00AC694F">
            <w:pPr>
              <w:jc w:val="center"/>
              <w:cnfStyle w:val="000000000000" w:firstRow="0" w:lastRow="0" w:firstColumn="0" w:lastColumn="0" w:oddVBand="0" w:evenVBand="0" w:oddHBand="0" w:evenHBand="0" w:firstRowFirstColumn="0" w:firstRowLastColumn="0" w:lastRowFirstColumn="0" w:lastRowLastColumn="0"/>
              <w:rPr>
                <w:rFonts w:ascii="Tw Cen MT" w:eastAsia="Calibri" w:hAnsi="Tw Cen MT"/>
                <w:sz w:val="24"/>
                <w:szCs w:val="24"/>
              </w:rPr>
            </w:pPr>
            <w:r w:rsidRPr="00AC694F">
              <w:rPr>
                <w:rFonts w:ascii="Tw Cen MT" w:eastAsia="Calibri" w:hAnsi="Tw Cen MT"/>
                <w:sz w:val="24"/>
                <w:szCs w:val="24"/>
              </w:rPr>
              <w:t>Basil</w:t>
            </w:r>
          </w:p>
        </w:tc>
        <w:tc>
          <w:tcPr>
            <w:tcW w:w="2977" w:type="dxa"/>
          </w:tcPr>
          <w:p w14:paraId="5A3C99AC" w14:textId="77777777" w:rsidR="00AC694F" w:rsidRPr="00AC694F" w:rsidRDefault="00AC694F" w:rsidP="00AC694F">
            <w:pPr>
              <w:cnfStyle w:val="000000000000" w:firstRow="0" w:lastRow="0" w:firstColumn="0" w:lastColumn="0" w:oddVBand="0" w:evenVBand="0" w:oddHBand="0" w:evenHBand="0" w:firstRowFirstColumn="0" w:firstRowLastColumn="0" w:lastRowFirstColumn="0" w:lastRowLastColumn="0"/>
              <w:rPr>
                <w:rFonts w:ascii="Tw Cen MT" w:eastAsia="Calibri" w:hAnsi="Tw Cen MT"/>
              </w:rPr>
            </w:pPr>
            <w:proofErr w:type="spellStart"/>
            <w:r w:rsidRPr="00AC694F">
              <w:rPr>
                <w:rFonts w:ascii="Tw Cen MT" w:eastAsia="Calibri" w:hAnsi="Tw Cen MT"/>
                <w:sz w:val="24"/>
                <w:szCs w:val="24"/>
              </w:rPr>
              <w:t>Tidak</w:t>
            </w:r>
            <w:proofErr w:type="spellEnd"/>
            <w:r w:rsidRPr="00AC694F">
              <w:rPr>
                <w:rFonts w:ascii="Tw Cen MT" w:eastAsia="Calibri" w:hAnsi="Tw Cen MT"/>
                <w:sz w:val="24"/>
                <w:szCs w:val="24"/>
              </w:rPr>
              <w:t xml:space="preserve"> </w:t>
            </w:r>
            <w:proofErr w:type="spellStart"/>
            <w:r w:rsidRPr="00AC694F">
              <w:rPr>
                <w:rFonts w:ascii="Tw Cen MT" w:eastAsia="Calibri" w:hAnsi="Tw Cen MT"/>
                <w:sz w:val="24"/>
                <w:szCs w:val="24"/>
              </w:rPr>
              <w:t>berspora</w:t>
            </w:r>
            <w:proofErr w:type="spellEnd"/>
          </w:p>
        </w:tc>
      </w:tr>
    </w:tbl>
    <w:p w14:paraId="2D613CD0" w14:textId="77777777" w:rsidR="00AC694F" w:rsidRDefault="00AC694F" w:rsidP="006D0B94">
      <w:pPr>
        <w:spacing w:after="0" w:line="240" w:lineRule="auto"/>
        <w:rPr>
          <w:rFonts w:ascii="Tw Cen MT" w:eastAsia="Twentieth Century" w:hAnsi="Tw Cen MT" w:cs="Twentieth Century"/>
          <w:sz w:val="24"/>
          <w:szCs w:val="24"/>
        </w:rPr>
        <w:sectPr w:rsidR="00AC694F" w:rsidSect="00AC694F">
          <w:type w:val="continuous"/>
          <w:pgSz w:w="12240" w:h="15840"/>
          <w:pgMar w:top="1440" w:right="1440" w:bottom="1440" w:left="1440" w:header="720" w:footer="720" w:gutter="0"/>
          <w:cols w:space="369"/>
        </w:sectPr>
      </w:pPr>
    </w:p>
    <w:p w14:paraId="0AC935FA" w14:textId="77777777" w:rsidR="00AC694F" w:rsidRPr="00AC694F" w:rsidRDefault="00AC694F" w:rsidP="00D06360">
      <w:pPr>
        <w:spacing w:after="0" w:line="240" w:lineRule="auto"/>
        <w:jc w:val="both"/>
        <w:rPr>
          <w:rFonts w:ascii="Tw Cen MT" w:eastAsia="Twentieth Century" w:hAnsi="Tw Cen MT" w:cs="Twentieth Century"/>
          <w:sz w:val="24"/>
          <w:szCs w:val="24"/>
          <w:lang w:val="en-ID"/>
        </w:rPr>
      </w:pPr>
      <w:r w:rsidRPr="00AC694F">
        <w:rPr>
          <w:rFonts w:ascii="Tw Cen MT" w:eastAsia="Twentieth Century" w:hAnsi="Tw Cen MT" w:cs="Twentieth Century"/>
          <w:sz w:val="24"/>
          <w:szCs w:val="24"/>
          <w:lang w:val="en-ID"/>
        </w:rPr>
        <w:lastRenderedPageBreak/>
        <w:t xml:space="preserve">Hasil </w:t>
      </w:r>
      <w:proofErr w:type="spellStart"/>
      <w:r w:rsidRPr="00AC694F">
        <w:rPr>
          <w:rFonts w:ascii="Tw Cen MT" w:eastAsia="Twentieth Century" w:hAnsi="Tw Cen MT" w:cs="Twentieth Century"/>
          <w:sz w:val="24"/>
          <w:szCs w:val="24"/>
          <w:lang w:val="en-ID"/>
        </w:rPr>
        <w:t>pewarnaan</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spora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menunjukkan</w:t>
      </w:r>
      <w:proofErr w:type="spellEnd"/>
      <w:r w:rsidRPr="00AC694F">
        <w:rPr>
          <w:rFonts w:ascii="Tw Cen MT" w:eastAsia="Twentieth Century" w:hAnsi="Tw Cen MT" w:cs="Twentieth Century"/>
          <w:sz w:val="24"/>
          <w:szCs w:val="24"/>
          <w:lang w:val="en-ID"/>
        </w:rPr>
        <w:t xml:space="preserve"> 2 </w:t>
      </w:r>
      <w:proofErr w:type="spellStart"/>
      <w:r w:rsidRPr="00AC694F">
        <w:rPr>
          <w:rFonts w:ascii="Tw Cen MT" w:eastAsia="Twentieth Century" w:hAnsi="Tw Cen MT" w:cs="Twentieth Century"/>
          <w:sz w:val="24"/>
          <w:szCs w:val="24"/>
          <w:lang w:val="en-ID"/>
        </w:rPr>
        <w:t>sampel</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memiliki</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spora</w:t>
      </w:r>
      <w:proofErr w:type="spellEnd"/>
      <w:r w:rsidRPr="00AC694F">
        <w:rPr>
          <w:rFonts w:ascii="Tw Cen MT" w:eastAsia="Twentieth Century" w:hAnsi="Tw Cen MT" w:cs="Twentieth Century"/>
          <w:sz w:val="24"/>
          <w:szCs w:val="24"/>
          <w:lang w:val="en-ID"/>
        </w:rPr>
        <w:t xml:space="preserve">, dan 3 </w:t>
      </w:r>
      <w:proofErr w:type="spellStart"/>
      <w:r w:rsidRPr="00AC694F">
        <w:rPr>
          <w:rFonts w:ascii="Tw Cen MT" w:eastAsia="Twentieth Century" w:hAnsi="Tw Cen MT" w:cs="Twentieth Century"/>
          <w:sz w:val="24"/>
          <w:szCs w:val="24"/>
          <w:lang w:val="en-ID"/>
        </w:rPr>
        <w:t>sampel</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tidak</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memiliki</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spora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Surono</w:t>
      </w:r>
      <w:proofErr w:type="spellEnd"/>
      <w:r w:rsidRPr="00AC694F">
        <w:rPr>
          <w:rFonts w:ascii="Tw Cen MT" w:eastAsia="Twentieth Century" w:hAnsi="Tw Cen MT" w:cs="Twentieth Century"/>
          <w:sz w:val="24"/>
          <w:szCs w:val="24"/>
          <w:lang w:val="en-ID"/>
        </w:rPr>
        <w:t xml:space="preserve"> I S, 2016). </w:t>
      </w:r>
      <w:proofErr w:type="spellStart"/>
      <w:r w:rsidRPr="00AC694F">
        <w:rPr>
          <w:rFonts w:ascii="Tw Cen MT" w:eastAsia="Twentieth Century" w:hAnsi="Tw Cen MT" w:cs="Twentieth Century"/>
          <w:sz w:val="24"/>
          <w:szCs w:val="24"/>
          <w:lang w:val="en-ID"/>
        </w:rPr>
        <w:t>Sesuai</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dengan</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karakterisitik</w:t>
      </w:r>
      <w:proofErr w:type="spellEnd"/>
      <w:r w:rsidRPr="00AC694F">
        <w:rPr>
          <w:rFonts w:ascii="Tw Cen MT" w:eastAsia="Twentieth Century" w:hAnsi="Tw Cen MT" w:cs="Twentieth Century"/>
          <w:sz w:val="24"/>
          <w:szCs w:val="24"/>
          <w:lang w:val="en-ID"/>
        </w:rPr>
        <w:t xml:space="preserve"> BAL </w:t>
      </w:r>
      <w:proofErr w:type="spellStart"/>
      <w:r w:rsidRPr="00AC694F">
        <w:rPr>
          <w:rFonts w:ascii="Tw Cen MT" w:eastAsia="Twentieth Century" w:hAnsi="Tw Cen MT" w:cs="Twentieth Century"/>
          <w:sz w:val="24"/>
          <w:szCs w:val="24"/>
          <w:lang w:val="en-ID"/>
        </w:rPr>
        <w:t>bahwa</w:t>
      </w:r>
      <w:proofErr w:type="spellEnd"/>
      <w:r w:rsidRPr="00AC694F">
        <w:rPr>
          <w:rFonts w:ascii="Tw Cen MT" w:eastAsia="Twentieth Century" w:hAnsi="Tw Cen MT" w:cs="Twentieth Century"/>
          <w:sz w:val="24"/>
          <w:szCs w:val="24"/>
          <w:lang w:val="en-ID"/>
        </w:rPr>
        <w:t xml:space="preserve"> pada </w:t>
      </w:r>
      <w:proofErr w:type="spellStart"/>
      <w:r w:rsidRPr="00AC694F">
        <w:rPr>
          <w:rFonts w:ascii="Tw Cen MT" w:eastAsia="Twentieth Century" w:hAnsi="Tw Cen MT" w:cs="Twentieth Century"/>
          <w:sz w:val="24"/>
          <w:szCs w:val="24"/>
          <w:lang w:val="en-ID"/>
        </w:rPr>
        <w:t>hasil</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penelitian</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ini</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ditemukan</w:t>
      </w:r>
      <w:proofErr w:type="spellEnd"/>
      <w:r w:rsidRPr="00AC694F">
        <w:rPr>
          <w:rFonts w:ascii="Tw Cen MT" w:eastAsia="Twentieth Century" w:hAnsi="Tw Cen MT" w:cs="Twentieth Century"/>
          <w:sz w:val="24"/>
          <w:szCs w:val="24"/>
          <w:lang w:val="en-ID"/>
        </w:rPr>
        <w:t xml:space="preserve"> 3 </w:t>
      </w:r>
      <w:proofErr w:type="spellStart"/>
      <w:r w:rsidRPr="00AC694F">
        <w:rPr>
          <w:rFonts w:ascii="Tw Cen MT" w:eastAsia="Twentieth Century" w:hAnsi="Tw Cen MT" w:cs="Twentieth Century"/>
          <w:sz w:val="24"/>
          <w:szCs w:val="24"/>
          <w:lang w:val="en-ID"/>
        </w:rPr>
        <w:t>isolat</w:t>
      </w:r>
      <w:proofErr w:type="spellEnd"/>
      <w:r w:rsidRPr="00AC694F">
        <w:rPr>
          <w:rFonts w:ascii="Tw Cen MT" w:eastAsia="Twentieth Century" w:hAnsi="Tw Cen MT" w:cs="Twentieth Century"/>
          <w:sz w:val="24"/>
          <w:szCs w:val="24"/>
          <w:lang w:val="en-ID"/>
        </w:rPr>
        <w:t xml:space="preserve"> yang </w:t>
      </w:r>
      <w:proofErr w:type="spellStart"/>
      <w:r w:rsidRPr="00AC694F">
        <w:rPr>
          <w:rFonts w:ascii="Tw Cen MT" w:eastAsia="Twentieth Century" w:hAnsi="Tw Cen MT" w:cs="Twentieth Century"/>
          <w:sz w:val="24"/>
          <w:szCs w:val="24"/>
          <w:lang w:val="en-ID"/>
        </w:rPr>
        <w:t>terduga</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kuat</w:t>
      </w:r>
      <w:proofErr w:type="spellEnd"/>
      <w:r w:rsidRPr="00AC694F">
        <w:rPr>
          <w:rFonts w:ascii="Tw Cen MT" w:eastAsia="Twentieth Century" w:hAnsi="Tw Cen MT" w:cs="Twentieth Century"/>
          <w:sz w:val="24"/>
          <w:szCs w:val="24"/>
          <w:lang w:val="en-ID"/>
        </w:rPr>
        <w:t xml:space="preserve"> </w:t>
      </w:r>
      <w:proofErr w:type="spellStart"/>
      <w:r w:rsidRPr="00AC694F">
        <w:rPr>
          <w:rFonts w:ascii="Tw Cen MT" w:eastAsia="Twentieth Century" w:hAnsi="Tw Cen MT" w:cs="Twentieth Century"/>
          <w:sz w:val="24"/>
          <w:szCs w:val="24"/>
          <w:lang w:val="en-ID"/>
        </w:rPr>
        <w:t>sebagai</w:t>
      </w:r>
      <w:proofErr w:type="spellEnd"/>
      <w:r w:rsidRPr="00AC694F">
        <w:rPr>
          <w:rFonts w:ascii="Tw Cen MT" w:eastAsia="Twentieth Century" w:hAnsi="Tw Cen MT" w:cs="Twentieth Century"/>
          <w:sz w:val="24"/>
          <w:szCs w:val="24"/>
          <w:lang w:val="en-ID"/>
        </w:rPr>
        <w:t xml:space="preserve"> BAL.</w:t>
      </w:r>
    </w:p>
    <w:p w14:paraId="5F68E466" w14:textId="77777777" w:rsidR="00AC694F" w:rsidRPr="006D0B94" w:rsidRDefault="00AC694F" w:rsidP="006D0B94">
      <w:pPr>
        <w:spacing w:after="0" w:line="240" w:lineRule="auto"/>
        <w:rPr>
          <w:rFonts w:ascii="Tw Cen MT" w:eastAsia="Twentieth Century" w:hAnsi="Tw Cen MT" w:cs="Twentieth Century"/>
          <w:sz w:val="24"/>
          <w:szCs w:val="24"/>
        </w:rPr>
      </w:pPr>
    </w:p>
    <w:p w14:paraId="093D6C66" w14:textId="35B4E551" w:rsidR="007106F6" w:rsidRPr="0096335E" w:rsidRDefault="00523CBF" w:rsidP="007106F6">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KESIMPULAN</w:t>
      </w:r>
    </w:p>
    <w:p w14:paraId="7917B86F" w14:textId="3144BE16" w:rsidR="00245150" w:rsidRPr="00523CBF" w:rsidRDefault="002F34F9" w:rsidP="00245150">
      <w:pPr>
        <w:spacing w:line="240" w:lineRule="auto"/>
        <w:jc w:val="both"/>
        <w:rPr>
          <w:rFonts w:ascii="Tw Cen MT" w:eastAsia="Twentieth Century" w:hAnsi="Tw Cen MT" w:cs="Twentieth Century"/>
          <w:bCs/>
          <w:sz w:val="24"/>
          <w:szCs w:val="24"/>
          <w:lang w:val="en-ID"/>
        </w:rPr>
      </w:pPr>
      <w:r w:rsidRPr="004128CC">
        <w:rPr>
          <w:rFonts w:ascii="Tw Cen MT" w:eastAsia="Twentieth Century" w:hAnsi="Tw Cen MT" w:cs="Twentieth Century"/>
          <w:bCs/>
          <w:sz w:val="24"/>
          <w:szCs w:val="24"/>
        </w:rPr>
        <w:t xml:space="preserve">Pada </w:t>
      </w:r>
      <w:proofErr w:type="spellStart"/>
      <w:r w:rsidRPr="004128CC">
        <w:rPr>
          <w:rFonts w:ascii="Tw Cen MT" w:eastAsia="Twentieth Century" w:hAnsi="Tw Cen MT" w:cs="Twentieth Century"/>
          <w:bCs/>
          <w:sz w:val="24"/>
          <w:szCs w:val="24"/>
        </w:rPr>
        <w:t>penelitian</w:t>
      </w:r>
      <w:proofErr w:type="spellEnd"/>
      <w:r w:rsidRPr="004128CC">
        <w:rPr>
          <w:rFonts w:ascii="Tw Cen MT" w:eastAsia="Twentieth Century" w:hAnsi="Tw Cen MT" w:cs="Twentieth Century"/>
          <w:bCs/>
          <w:sz w:val="24"/>
          <w:szCs w:val="24"/>
        </w:rPr>
        <w:t xml:space="preserve"> kali </w:t>
      </w:r>
      <w:proofErr w:type="spellStart"/>
      <w:r w:rsidRPr="004128CC">
        <w:rPr>
          <w:rFonts w:ascii="Tw Cen MT" w:eastAsia="Twentieth Century" w:hAnsi="Tw Cen MT" w:cs="Twentieth Century"/>
          <w:bCs/>
          <w:sz w:val="24"/>
          <w:szCs w:val="24"/>
        </w:rPr>
        <w:t>ini</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didapatkan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hasil</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bahawa</w:t>
      </w:r>
      <w:proofErr w:type="spellEnd"/>
      <w:r w:rsidRPr="004128CC">
        <w:rPr>
          <w:rFonts w:ascii="Tw Cen MT" w:eastAsia="Twentieth Century" w:hAnsi="Tw Cen MT" w:cs="Twentieth Century"/>
          <w:bCs/>
          <w:sz w:val="24"/>
          <w:szCs w:val="24"/>
        </w:rPr>
        <w:t xml:space="preserve"> rata-rata </w:t>
      </w:r>
      <w:proofErr w:type="spellStart"/>
      <w:r w:rsidRPr="004128CC">
        <w:rPr>
          <w:rFonts w:ascii="Tw Cen MT" w:eastAsia="Twentieth Century" w:hAnsi="Tw Cen MT" w:cs="Twentieth Century"/>
          <w:bCs/>
          <w:sz w:val="24"/>
          <w:szCs w:val="24"/>
        </w:rPr>
        <w:t>responden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dalam</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penelitian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berada</w:t>
      </w:r>
      <w:proofErr w:type="spellEnd"/>
      <w:r w:rsidRPr="004128CC">
        <w:rPr>
          <w:rFonts w:ascii="Tw Cen MT" w:eastAsia="Twentieth Century" w:hAnsi="Tw Cen MT" w:cs="Twentieth Century"/>
          <w:bCs/>
          <w:sz w:val="24"/>
          <w:szCs w:val="24"/>
        </w:rPr>
        <w:t xml:space="preserve"> pada </w:t>
      </w:r>
      <w:proofErr w:type="spellStart"/>
      <w:r w:rsidRPr="004128CC">
        <w:rPr>
          <w:rFonts w:ascii="Tw Cen MT" w:eastAsia="Twentieth Century" w:hAnsi="Tw Cen MT" w:cs="Twentieth Century"/>
          <w:bCs/>
          <w:sz w:val="24"/>
          <w:szCs w:val="24"/>
        </w:rPr>
        <w:t>usia</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reproduksi</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sehat</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yaitu</w:t>
      </w:r>
      <w:proofErr w:type="spellEnd"/>
      <w:r w:rsidRPr="004128CC">
        <w:rPr>
          <w:rFonts w:ascii="Tw Cen MT" w:eastAsia="Twentieth Century" w:hAnsi="Tw Cen MT" w:cs="Twentieth Century"/>
          <w:bCs/>
          <w:sz w:val="24"/>
          <w:szCs w:val="24"/>
        </w:rPr>
        <w:t xml:space="preserve"> 20 -35 </w:t>
      </w:r>
      <w:proofErr w:type="spellStart"/>
      <w:r w:rsidRPr="004128CC">
        <w:rPr>
          <w:rFonts w:ascii="Tw Cen MT" w:eastAsia="Twentieth Century" w:hAnsi="Tw Cen MT" w:cs="Twentieth Century"/>
          <w:bCs/>
          <w:sz w:val="24"/>
          <w:szCs w:val="24"/>
        </w:rPr>
        <w:t>tahun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Usia</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kehamilan</w:t>
      </w:r>
      <w:proofErr w:type="spellEnd"/>
      <w:r w:rsidRPr="004128CC">
        <w:rPr>
          <w:rFonts w:ascii="Tw Cen MT" w:eastAsia="Twentieth Century" w:hAnsi="Tw Cen MT" w:cs="Twentieth Century"/>
          <w:bCs/>
          <w:sz w:val="24"/>
          <w:szCs w:val="24"/>
        </w:rPr>
        <w:t xml:space="preserve"> rata-rata </w:t>
      </w:r>
      <w:proofErr w:type="spellStart"/>
      <w:r w:rsidRPr="004128CC">
        <w:rPr>
          <w:rFonts w:ascii="Tw Cen MT" w:eastAsia="Twentieth Century" w:hAnsi="Tw Cen MT" w:cs="Twentieth Century"/>
          <w:bCs/>
          <w:sz w:val="24"/>
          <w:szCs w:val="24"/>
        </w:rPr>
        <w:t>responden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adalah</w:t>
      </w:r>
      <w:proofErr w:type="spellEnd"/>
      <w:r w:rsidRPr="004128CC">
        <w:rPr>
          <w:rFonts w:ascii="Tw Cen MT" w:eastAsia="Twentieth Century" w:hAnsi="Tw Cen MT" w:cs="Twentieth Century"/>
          <w:bCs/>
          <w:sz w:val="24"/>
          <w:szCs w:val="24"/>
        </w:rPr>
        <w:t xml:space="preserve"> pada trimester III </w:t>
      </w:r>
      <w:proofErr w:type="spellStart"/>
      <w:r w:rsidRPr="004128CC">
        <w:rPr>
          <w:rFonts w:ascii="Tw Cen MT" w:eastAsia="Twentieth Century" w:hAnsi="Tw Cen MT" w:cs="Twentieth Century"/>
          <w:bCs/>
          <w:sz w:val="24"/>
          <w:szCs w:val="24"/>
        </w:rPr>
        <w:t>yaitu</w:t>
      </w:r>
      <w:proofErr w:type="spellEnd"/>
      <w:r w:rsidRPr="004128CC">
        <w:rPr>
          <w:rFonts w:ascii="Tw Cen MT" w:eastAsia="Twentieth Century" w:hAnsi="Tw Cen MT" w:cs="Twentieth Century"/>
          <w:bCs/>
          <w:sz w:val="24"/>
          <w:szCs w:val="24"/>
        </w:rPr>
        <w:t xml:space="preserve"> 28-42 </w:t>
      </w:r>
      <w:proofErr w:type="spellStart"/>
      <w:r w:rsidRPr="004128CC">
        <w:rPr>
          <w:rFonts w:ascii="Tw Cen MT" w:eastAsia="Twentieth Century" w:hAnsi="Tw Cen MT" w:cs="Twentieth Century"/>
          <w:bCs/>
          <w:sz w:val="24"/>
          <w:szCs w:val="24"/>
        </w:rPr>
        <w:t>minggu</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Berdasarkan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penilaian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menggunakan</w:t>
      </w:r>
      <w:proofErr w:type="spellEnd"/>
      <w:r w:rsidRPr="004128CC">
        <w:rPr>
          <w:rFonts w:ascii="Tw Cen MT" w:eastAsia="Twentieth Century" w:hAnsi="Tw Cen MT" w:cs="Twentieth Century"/>
          <w:bCs/>
          <w:sz w:val="24"/>
          <w:szCs w:val="24"/>
        </w:rPr>
        <w:t xml:space="preserve"> KSPR </w:t>
      </w:r>
      <w:proofErr w:type="spellStart"/>
      <w:r w:rsidRPr="004128CC">
        <w:rPr>
          <w:rFonts w:ascii="Tw Cen MT" w:eastAsia="Twentieth Century" w:hAnsi="Tw Cen MT" w:cs="Twentieth Century"/>
          <w:bCs/>
          <w:sz w:val="24"/>
          <w:szCs w:val="24"/>
        </w:rPr>
        <w:t>hasil</w:t>
      </w:r>
      <w:proofErr w:type="spellEnd"/>
      <w:r w:rsidRPr="004128CC">
        <w:rPr>
          <w:rFonts w:ascii="Tw Cen MT" w:eastAsia="Twentieth Century" w:hAnsi="Tw Cen MT" w:cs="Twentieth Century"/>
          <w:bCs/>
          <w:sz w:val="24"/>
          <w:szCs w:val="24"/>
        </w:rPr>
        <w:t xml:space="preserve"> yang </w:t>
      </w:r>
      <w:proofErr w:type="spellStart"/>
      <w:r w:rsidRPr="004128CC">
        <w:rPr>
          <w:rFonts w:ascii="Tw Cen MT" w:eastAsia="Twentieth Century" w:hAnsi="Tw Cen MT" w:cs="Twentieth Century"/>
          <w:bCs/>
          <w:sz w:val="24"/>
          <w:szCs w:val="24"/>
        </w:rPr>
        <w:t>didapatkan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adalah</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sebanyak</w:t>
      </w:r>
      <w:proofErr w:type="spellEnd"/>
      <w:r w:rsidRPr="004128CC">
        <w:rPr>
          <w:rFonts w:ascii="Tw Cen MT" w:eastAsia="Twentieth Century" w:hAnsi="Tw Cen MT" w:cs="Twentieth Century"/>
          <w:bCs/>
          <w:sz w:val="24"/>
          <w:szCs w:val="24"/>
        </w:rPr>
        <w:t xml:space="preserve"> 57 orang </w:t>
      </w:r>
      <w:proofErr w:type="spellStart"/>
      <w:r w:rsidRPr="004128CC">
        <w:rPr>
          <w:rFonts w:ascii="Tw Cen MT" w:eastAsia="Twentieth Century" w:hAnsi="Tw Cen MT" w:cs="Twentieth Century"/>
          <w:bCs/>
          <w:sz w:val="24"/>
          <w:szCs w:val="24"/>
        </w:rPr>
        <w:t>responden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dalam</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kategori</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Kehamilan</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Resiko</w:t>
      </w:r>
      <w:proofErr w:type="spellEnd"/>
      <w:r w:rsidRPr="004128CC">
        <w:rPr>
          <w:rFonts w:ascii="Tw Cen MT" w:eastAsia="Twentieth Century" w:hAnsi="Tw Cen MT" w:cs="Twentieth Century"/>
          <w:bCs/>
          <w:sz w:val="24"/>
          <w:szCs w:val="24"/>
        </w:rPr>
        <w:t xml:space="preserve"> </w:t>
      </w:r>
      <w:proofErr w:type="spellStart"/>
      <w:r w:rsidRPr="004128CC">
        <w:rPr>
          <w:rFonts w:ascii="Tw Cen MT" w:eastAsia="Twentieth Century" w:hAnsi="Tw Cen MT" w:cs="Twentieth Century"/>
          <w:bCs/>
          <w:sz w:val="24"/>
          <w:szCs w:val="24"/>
        </w:rPr>
        <w:t>Rendah</w:t>
      </w:r>
      <w:proofErr w:type="spellEnd"/>
      <w:r w:rsidRPr="004128CC">
        <w:rPr>
          <w:rFonts w:ascii="Tw Cen MT" w:eastAsia="Twentieth Century" w:hAnsi="Tw Cen MT" w:cs="Twentieth Century"/>
          <w:bCs/>
          <w:sz w:val="24"/>
          <w:szCs w:val="24"/>
        </w:rPr>
        <w:t xml:space="preserve"> (KRR), 67 </w:t>
      </w:r>
      <w:proofErr w:type="spellStart"/>
      <w:r w:rsidR="00523CBF" w:rsidRPr="00523CBF">
        <w:rPr>
          <w:rFonts w:ascii="Tw Cen MT" w:eastAsia="Twentieth Century" w:hAnsi="Tw Cen MT" w:cs="Twentieth Century"/>
          <w:bCs/>
          <w:sz w:val="24"/>
          <w:szCs w:val="24"/>
          <w:lang w:val="en-ID"/>
        </w:rPr>
        <w:t>Penelitian</w:t>
      </w:r>
      <w:proofErr w:type="spellEnd"/>
      <w:r w:rsidR="00523CBF" w:rsidRPr="00523CBF">
        <w:rPr>
          <w:rFonts w:ascii="Tw Cen MT" w:eastAsia="Twentieth Century" w:hAnsi="Tw Cen MT" w:cs="Twentieth Century"/>
          <w:bCs/>
          <w:sz w:val="24"/>
          <w:szCs w:val="24"/>
          <w:lang w:val="en-ID"/>
        </w:rPr>
        <w:t xml:space="preserve"> </w:t>
      </w:r>
      <w:proofErr w:type="spellStart"/>
      <w:r w:rsidR="00523CBF" w:rsidRPr="00523CBF">
        <w:rPr>
          <w:rFonts w:ascii="Tw Cen MT" w:eastAsia="Twentieth Century" w:hAnsi="Tw Cen MT" w:cs="Twentieth Century"/>
          <w:bCs/>
          <w:sz w:val="24"/>
          <w:szCs w:val="24"/>
          <w:lang w:val="en-ID"/>
        </w:rPr>
        <w:t>ini</w:t>
      </w:r>
      <w:proofErr w:type="spellEnd"/>
      <w:r w:rsidR="00523CBF" w:rsidRPr="00523CBF">
        <w:rPr>
          <w:rFonts w:ascii="Tw Cen MT" w:eastAsia="Twentieth Century" w:hAnsi="Tw Cen MT" w:cs="Twentieth Century"/>
          <w:bCs/>
          <w:sz w:val="24"/>
          <w:szCs w:val="24"/>
          <w:lang w:val="en-ID"/>
        </w:rPr>
        <w:t xml:space="preserve"> </w:t>
      </w:r>
      <w:proofErr w:type="spellStart"/>
      <w:r w:rsidR="00523CBF" w:rsidRPr="00523CBF">
        <w:rPr>
          <w:rFonts w:ascii="Tw Cen MT" w:eastAsia="Twentieth Century" w:hAnsi="Tw Cen MT" w:cs="Twentieth Century"/>
          <w:bCs/>
          <w:sz w:val="24"/>
          <w:szCs w:val="24"/>
          <w:lang w:val="en-ID"/>
        </w:rPr>
        <w:t>adalah</w:t>
      </w:r>
      <w:proofErr w:type="spellEnd"/>
      <w:r w:rsidR="00523CBF" w:rsidRPr="00523CBF">
        <w:rPr>
          <w:rFonts w:ascii="Tw Cen MT" w:eastAsia="Twentieth Century" w:hAnsi="Tw Cen MT" w:cs="Twentieth Century"/>
          <w:bCs/>
          <w:sz w:val="24"/>
          <w:szCs w:val="24"/>
          <w:lang w:val="en-ID"/>
        </w:rPr>
        <w:t xml:space="preserve"> </w:t>
      </w:r>
      <w:proofErr w:type="spellStart"/>
      <w:r w:rsidR="00523CBF" w:rsidRPr="00523CBF">
        <w:rPr>
          <w:rFonts w:ascii="Tw Cen MT" w:eastAsia="Twentieth Century" w:hAnsi="Tw Cen MT" w:cs="Twentieth Century"/>
          <w:bCs/>
          <w:sz w:val="24"/>
          <w:szCs w:val="24"/>
          <w:lang w:val="en-ID"/>
        </w:rPr>
        <w:t>bakteri</w:t>
      </w:r>
      <w:proofErr w:type="spellEnd"/>
      <w:r w:rsidR="00523CBF" w:rsidRPr="00523CBF">
        <w:rPr>
          <w:rFonts w:ascii="Tw Cen MT" w:eastAsia="Twentieth Century" w:hAnsi="Tw Cen MT" w:cs="Twentieth Century"/>
          <w:bCs/>
          <w:sz w:val="24"/>
          <w:szCs w:val="24"/>
          <w:lang w:val="en-ID"/>
        </w:rPr>
        <w:t xml:space="preserve"> </w:t>
      </w:r>
      <w:proofErr w:type="spellStart"/>
      <w:r w:rsidR="00523CBF" w:rsidRPr="00523CBF">
        <w:rPr>
          <w:rFonts w:ascii="Tw Cen MT" w:eastAsia="Twentieth Century" w:hAnsi="Tw Cen MT" w:cs="Twentieth Century"/>
          <w:bCs/>
          <w:sz w:val="24"/>
          <w:szCs w:val="24"/>
          <w:lang w:val="en-ID"/>
        </w:rPr>
        <w:t>endofit</w:t>
      </w:r>
      <w:proofErr w:type="spellEnd"/>
      <w:r w:rsidR="00523CBF" w:rsidRPr="00523CBF">
        <w:rPr>
          <w:rFonts w:ascii="Tw Cen MT" w:eastAsia="Twentieth Century" w:hAnsi="Tw Cen MT" w:cs="Twentieth Century"/>
          <w:bCs/>
          <w:sz w:val="24"/>
          <w:szCs w:val="24"/>
          <w:lang w:val="en-ID"/>
        </w:rPr>
        <w:t xml:space="preserve"> pada </w:t>
      </w:r>
      <w:proofErr w:type="spellStart"/>
      <w:r w:rsidR="00523CBF" w:rsidRPr="00523CBF">
        <w:rPr>
          <w:rFonts w:ascii="Tw Cen MT" w:eastAsia="Twentieth Century" w:hAnsi="Tw Cen MT" w:cs="Twentieth Century"/>
          <w:bCs/>
          <w:sz w:val="24"/>
          <w:szCs w:val="24"/>
          <w:lang w:val="en-ID"/>
        </w:rPr>
        <w:t>daun</w:t>
      </w:r>
      <w:proofErr w:type="spellEnd"/>
      <w:r w:rsidR="00523CBF" w:rsidRPr="00523CBF">
        <w:rPr>
          <w:rFonts w:ascii="Tw Cen MT" w:eastAsia="Twentieth Century" w:hAnsi="Tw Cen MT" w:cs="Twentieth Century"/>
          <w:bCs/>
          <w:sz w:val="24"/>
          <w:szCs w:val="24"/>
          <w:lang w:val="en-ID"/>
        </w:rPr>
        <w:t xml:space="preserve"> </w:t>
      </w:r>
      <w:proofErr w:type="spellStart"/>
      <w:r w:rsidR="00523CBF" w:rsidRPr="00523CBF">
        <w:rPr>
          <w:rFonts w:ascii="Tw Cen MT" w:eastAsia="Twentieth Century" w:hAnsi="Tw Cen MT" w:cs="Twentieth Century"/>
          <w:bCs/>
          <w:sz w:val="24"/>
          <w:szCs w:val="24"/>
          <w:lang w:val="en-ID"/>
        </w:rPr>
        <w:t>blimbing</w:t>
      </w:r>
      <w:proofErr w:type="spellEnd"/>
      <w:r w:rsidR="00523CBF" w:rsidRPr="00523CBF">
        <w:rPr>
          <w:rFonts w:ascii="Tw Cen MT" w:eastAsia="Twentieth Century" w:hAnsi="Tw Cen MT" w:cs="Twentieth Century"/>
          <w:bCs/>
          <w:sz w:val="24"/>
          <w:szCs w:val="24"/>
          <w:lang w:val="en-ID"/>
        </w:rPr>
        <w:t xml:space="preserve"> </w:t>
      </w:r>
      <w:proofErr w:type="spellStart"/>
      <w:r w:rsidR="00523CBF" w:rsidRPr="00523CBF">
        <w:rPr>
          <w:rFonts w:ascii="Tw Cen MT" w:eastAsia="Twentieth Century" w:hAnsi="Tw Cen MT" w:cs="Twentieth Century"/>
          <w:bCs/>
          <w:sz w:val="24"/>
          <w:szCs w:val="24"/>
          <w:lang w:val="en-ID"/>
        </w:rPr>
        <w:t>wuluh</w:t>
      </w:r>
      <w:proofErr w:type="spellEnd"/>
      <w:r w:rsidR="00523CBF" w:rsidRPr="00523CBF">
        <w:rPr>
          <w:rFonts w:ascii="Tw Cen MT" w:eastAsia="Twentieth Century" w:hAnsi="Tw Cen MT" w:cs="Twentieth Century"/>
          <w:bCs/>
          <w:sz w:val="24"/>
          <w:szCs w:val="24"/>
          <w:lang w:val="en-ID"/>
        </w:rPr>
        <w:t xml:space="preserve"> (A. </w:t>
      </w:r>
      <w:proofErr w:type="spellStart"/>
      <w:r w:rsidR="00523CBF" w:rsidRPr="00523CBF">
        <w:rPr>
          <w:rFonts w:ascii="Tw Cen MT" w:eastAsia="Twentieth Century" w:hAnsi="Tw Cen MT" w:cs="Twentieth Century"/>
          <w:bCs/>
          <w:sz w:val="24"/>
          <w:szCs w:val="24"/>
          <w:lang w:val="en-ID"/>
        </w:rPr>
        <w:t>blimbii</w:t>
      </w:r>
      <w:proofErr w:type="spellEnd"/>
      <w:r w:rsidR="00523CBF" w:rsidRPr="00523CBF">
        <w:rPr>
          <w:rFonts w:ascii="Tw Cen MT" w:eastAsia="Twentieth Century" w:hAnsi="Tw Cen MT" w:cs="Twentieth Century"/>
          <w:bCs/>
          <w:sz w:val="24"/>
          <w:szCs w:val="24"/>
          <w:lang w:val="en-ID"/>
        </w:rPr>
        <w:t xml:space="preserve"> di </w:t>
      </w:r>
      <w:proofErr w:type="spellStart"/>
      <w:r w:rsidR="00523CBF" w:rsidRPr="00523CBF">
        <w:rPr>
          <w:rFonts w:ascii="Tw Cen MT" w:eastAsia="Twentieth Century" w:hAnsi="Tw Cen MT" w:cs="Twentieth Century"/>
          <w:bCs/>
          <w:sz w:val="24"/>
          <w:szCs w:val="24"/>
          <w:lang w:val="en-ID"/>
        </w:rPr>
        <w:t>duga</w:t>
      </w:r>
      <w:proofErr w:type="spellEnd"/>
      <w:r w:rsidR="00523CBF" w:rsidRPr="00523CBF">
        <w:rPr>
          <w:rFonts w:ascii="Tw Cen MT" w:eastAsia="Twentieth Century" w:hAnsi="Tw Cen MT" w:cs="Twentieth Century"/>
          <w:bCs/>
          <w:sz w:val="24"/>
          <w:szCs w:val="24"/>
          <w:lang w:val="en-ID"/>
        </w:rPr>
        <w:t xml:space="preserve"> </w:t>
      </w:r>
      <w:proofErr w:type="spellStart"/>
      <w:r w:rsidR="00523CBF" w:rsidRPr="00523CBF">
        <w:rPr>
          <w:rFonts w:ascii="Tw Cen MT" w:eastAsia="Twentieth Century" w:hAnsi="Tw Cen MT" w:cs="Twentieth Century"/>
          <w:bCs/>
          <w:sz w:val="24"/>
          <w:szCs w:val="24"/>
          <w:lang w:val="en-ID"/>
        </w:rPr>
        <w:t>kuat</w:t>
      </w:r>
      <w:proofErr w:type="spellEnd"/>
      <w:r w:rsidR="00523CBF" w:rsidRPr="00523CBF">
        <w:rPr>
          <w:rFonts w:ascii="Tw Cen MT" w:eastAsia="Twentieth Century" w:hAnsi="Tw Cen MT" w:cs="Twentieth Century"/>
          <w:bCs/>
          <w:sz w:val="24"/>
          <w:szCs w:val="24"/>
          <w:lang w:val="en-ID"/>
        </w:rPr>
        <w:t xml:space="preserve"> </w:t>
      </w:r>
      <w:proofErr w:type="spellStart"/>
      <w:r w:rsidR="00523CBF" w:rsidRPr="00523CBF">
        <w:rPr>
          <w:rFonts w:ascii="Tw Cen MT" w:eastAsia="Twentieth Century" w:hAnsi="Tw Cen MT" w:cs="Twentieth Century"/>
          <w:bCs/>
          <w:sz w:val="24"/>
          <w:szCs w:val="24"/>
          <w:lang w:val="en-ID"/>
        </w:rPr>
        <w:t>memiliki</w:t>
      </w:r>
      <w:proofErr w:type="spellEnd"/>
      <w:r w:rsidR="00523CBF" w:rsidRPr="00523CBF">
        <w:rPr>
          <w:rFonts w:ascii="Tw Cen MT" w:eastAsia="Twentieth Century" w:hAnsi="Tw Cen MT" w:cs="Twentieth Century"/>
          <w:bCs/>
          <w:sz w:val="24"/>
          <w:szCs w:val="24"/>
          <w:lang w:val="en-ID"/>
        </w:rPr>
        <w:t xml:space="preserve"> </w:t>
      </w:r>
      <w:proofErr w:type="spellStart"/>
      <w:r w:rsidR="00523CBF" w:rsidRPr="00523CBF">
        <w:rPr>
          <w:rFonts w:ascii="Tw Cen MT" w:eastAsia="Twentieth Century" w:hAnsi="Tw Cen MT" w:cs="Twentieth Century"/>
          <w:bCs/>
          <w:sz w:val="24"/>
          <w:szCs w:val="24"/>
          <w:lang w:val="en-ID"/>
        </w:rPr>
        <w:t>potensi</w:t>
      </w:r>
      <w:proofErr w:type="spellEnd"/>
      <w:r w:rsidR="00523CBF" w:rsidRPr="00523CBF">
        <w:rPr>
          <w:rFonts w:ascii="Tw Cen MT" w:eastAsia="Twentieth Century" w:hAnsi="Tw Cen MT" w:cs="Twentieth Century"/>
          <w:bCs/>
          <w:sz w:val="24"/>
          <w:szCs w:val="24"/>
          <w:lang w:val="en-ID"/>
        </w:rPr>
        <w:t xml:space="preserve"> </w:t>
      </w:r>
      <w:proofErr w:type="spellStart"/>
      <w:r w:rsidR="00523CBF" w:rsidRPr="00523CBF">
        <w:rPr>
          <w:rFonts w:ascii="Tw Cen MT" w:eastAsia="Twentieth Century" w:hAnsi="Tw Cen MT" w:cs="Twentieth Century"/>
          <w:bCs/>
          <w:sz w:val="24"/>
          <w:szCs w:val="24"/>
          <w:lang w:val="en-ID"/>
        </w:rPr>
        <w:t>Bakteri</w:t>
      </w:r>
      <w:proofErr w:type="spellEnd"/>
      <w:r w:rsidR="00523CBF" w:rsidRPr="00523CBF">
        <w:rPr>
          <w:rFonts w:ascii="Tw Cen MT" w:eastAsia="Twentieth Century" w:hAnsi="Tw Cen MT" w:cs="Twentieth Century"/>
          <w:bCs/>
          <w:sz w:val="24"/>
          <w:szCs w:val="24"/>
          <w:lang w:val="en-ID"/>
        </w:rPr>
        <w:t xml:space="preserve"> </w:t>
      </w:r>
      <w:proofErr w:type="spellStart"/>
      <w:r w:rsidR="00523CBF" w:rsidRPr="00523CBF">
        <w:rPr>
          <w:rFonts w:ascii="Tw Cen MT" w:eastAsia="Twentieth Century" w:hAnsi="Tw Cen MT" w:cs="Twentieth Century"/>
          <w:bCs/>
          <w:sz w:val="24"/>
          <w:szCs w:val="24"/>
          <w:lang w:val="en-ID"/>
        </w:rPr>
        <w:t>Asam</w:t>
      </w:r>
      <w:proofErr w:type="spellEnd"/>
      <w:r w:rsidR="00523CBF" w:rsidRPr="00523CBF">
        <w:rPr>
          <w:rFonts w:ascii="Tw Cen MT" w:eastAsia="Twentieth Century" w:hAnsi="Tw Cen MT" w:cs="Twentieth Century"/>
          <w:bCs/>
          <w:sz w:val="24"/>
          <w:szCs w:val="24"/>
          <w:lang w:val="en-ID"/>
        </w:rPr>
        <w:t xml:space="preserve"> </w:t>
      </w:r>
      <w:proofErr w:type="spellStart"/>
      <w:r w:rsidR="00523CBF" w:rsidRPr="00523CBF">
        <w:rPr>
          <w:rFonts w:ascii="Tw Cen MT" w:eastAsia="Twentieth Century" w:hAnsi="Tw Cen MT" w:cs="Twentieth Century"/>
          <w:bCs/>
          <w:sz w:val="24"/>
          <w:szCs w:val="24"/>
          <w:lang w:val="en-ID"/>
        </w:rPr>
        <w:t>Laktat</w:t>
      </w:r>
      <w:proofErr w:type="spellEnd"/>
      <w:r w:rsidR="00523CBF" w:rsidRPr="00523CBF">
        <w:rPr>
          <w:rFonts w:ascii="Tw Cen MT" w:eastAsia="Twentieth Century" w:hAnsi="Tw Cen MT" w:cs="Twentieth Century"/>
          <w:bCs/>
          <w:sz w:val="24"/>
          <w:szCs w:val="24"/>
          <w:lang w:val="en-ID"/>
        </w:rPr>
        <w:t xml:space="preserve"> (BAL).</w:t>
      </w:r>
    </w:p>
    <w:p w14:paraId="4C6CAB43" w14:textId="77777777" w:rsidR="007106F6" w:rsidRDefault="007106F6" w:rsidP="007106F6">
      <w:pPr>
        <w:tabs>
          <w:tab w:val="left" w:pos="426"/>
        </w:tabs>
        <w:spacing w:after="0"/>
        <w:jc w:val="both"/>
        <w:rPr>
          <w:rFonts w:ascii="Tw Cen MT" w:eastAsia="Twentieth Century" w:hAnsi="Tw Cen MT" w:cs="Twentieth Century"/>
          <w:b/>
          <w:sz w:val="24"/>
          <w:szCs w:val="24"/>
        </w:rPr>
      </w:pPr>
      <w:commentRangeStart w:id="3"/>
      <w:r w:rsidRPr="0096335E">
        <w:rPr>
          <w:rFonts w:ascii="Tw Cen MT" w:eastAsia="Twentieth Century" w:hAnsi="Tw Cen MT" w:cs="Twentieth Century"/>
          <w:b/>
          <w:sz w:val="24"/>
          <w:szCs w:val="24"/>
        </w:rPr>
        <w:t>DAFTAR PUSTAKA</w:t>
      </w:r>
      <w:commentRangeEnd w:id="3"/>
      <w:r w:rsidR="00D06360">
        <w:rPr>
          <w:rStyle w:val="ReferensiKomentar"/>
        </w:rPr>
        <w:commentReference w:id="3"/>
      </w:r>
    </w:p>
    <w:p w14:paraId="2D6D847B" w14:textId="2F98590D" w:rsidR="00A942C3" w:rsidRPr="00A942C3" w:rsidRDefault="00A942C3" w:rsidP="00A942C3">
      <w:pPr>
        <w:pStyle w:val="DaftarParagraf"/>
        <w:numPr>
          <w:ilvl w:val="0"/>
          <w:numId w:val="7"/>
        </w:numPr>
        <w:spacing w:after="0" w:line="240" w:lineRule="auto"/>
        <w:jc w:val="both"/>
        <w:rPr>
          <w:rFonts w:ascii="Tw Cen MT" w:hAnsi="Tw Cen MT"/>
          <w:sz w:val="24"/>
          <w:szCs w:val="24"/>
        </w:rPr>
      </w:pPr>
      <w:r w:rsidRPr="00A942C3">
        <w:rPr>
          <w:rFonts w:ascii="Tw Cen MT" w:hAnsi="Tw Cen MT"/>
          <w:sz w:val="24"/>
          <w:szCs w:val="24"/>
        </w:rPr>
        <w:t xml:space="preserve">Afifi R., Erlin E., </w:t>
      </w:r>
      <w:proofErr w:type="spellStart"/>
      <w:r w:rsidRPr="00A942C3">
        <w:rPr>
          <w:rFonts w:ascii="Tw Cen MT" w:hAnsi="Tw Cen MT"/>
          <w:sz w:val="24"/>
          <w:szCs w:val="24"/>
        </w:rPr>
        <w:t>Rachmawati</w:t>
      </w:r>
      <w:proofErr w:type="spellEnd"/>
      <w:r w:rsidRPr="00A942C3">
        <w:rPr>
          <w:rFonts w:ascii="Tw Cen MT" w:hAnsi="Tw Cen MT"/>
          <w:sz w:val="24"/>
          <w:szCs w:val="24"/>
        </w:rPr>
        <w:t xml:space="preserve"> J. 2018. Uji </w:t>
      </w:r>
      <w:proofErr w:type="spellStart"/>
      <w:r w:rsidRPr="00A942C3">
        <w:rPr>
          <w:rFonts w:ascii="Tw Cen MT" w:hAnsi="Tw Cen MT"/>
          <w:sz w:val="24"/>
          <w:szCs w:val="24"/>
        </w:rPr>
        <w:t>Antibakteri</w:t>
      </w:r>
      <w:proofErr w:type="spellEnd"/>
      <w:r w:rsidRPr="00A942C3">
        <w:rPr>
          <w:rFonts w:ascii="Tw Cen MT" w:hAnsi="Tw Cen MT"/>
          <w:sz w:val="24"/>
          <w:szCs w:val="24"/>
        </w:rPr>
        <w:t xml:space="preserve"> </w:t>
      </w:r>
      <w:proofErr w:type="spellStart"/>
      <w:r w:rsidRPr="00A942C3">
        <w:rPr>
          <w:rFonts w:ascii="Tw Cen MT" w:hAnsi="Tw Cen MT"/>
          <w:sz w:val="24"/>
          <w:szCs w:val="24"/>
        </w:rPr>
        <w:t>Ekstrak</w:t>
      </w:r>
      <w:proofErr w:type="spellEnd"/>
      <w:r w:rsidRPr="00A942C3">
        <w:rPr>
          <w:rFonts w:ascii="Tw Cen MT" w:hAnsi="Tw Cen MT"/>
          <w:sz w:val="24"/>
          <w:szCs w:val="24"/>
        </w:rPr>
        <w:t xml:space="preserve"> </w:t>
      </w:r>
      <w:proofErr w:type="spellStart"/>
      <w:r w:rsidRPr="00A942C3">
        <w:rPr>
          <w:rFonts w:ascii="Tw Cen MT" w:hAnsi="Tw Cen MT"/>
          <w:sz w:val="24"/>
          <w:szCs w:val="24"/>
        </w:rPr>
        <w:t>Daun</w:t>
      </w:r>
      <w:proofErr w:type="spellEnd"/>
      <w:r w:rsidRPr="00A942C3">
        <w:rPr>
          <w:rFonts w:ascii="Tw Cen MT" w:hAnsi="Tw Cen MT"/>
          <w:sz w:val="24"/>
          <w:szCs w:val="24"/>
        </w:rPr>
        <w:t xml:space="preserve"> </w:t>
      </w:r>
      <w:proofErr w:type="spellStart"/>
      <w:r w:rsidRPr="00A942C3">
        <w:rPr>
          <w:rFonts w:ascii="Tw Cen MT" w:hAnsi="Tw Cen MT"/>
          <w:sz w:val="24"/>
          <w:szCs w:val="24"/>
        </w:rPr>
        <w:t>Belimbing</w:t>
      </w:r>
      <w:proofErr w:type="spellEnd"/>
      <w:r w:rsidRPr="00A942C3">
        <w:rPr>
          <w:rFonts w:ascii="Tw Cen MT" w:hAnsi="Tw Cen MT"/>
          <w:sz w:val="24"/>
          <w:szCs w:val="24"/>
        </w:rPr>
        <w:t xml:space="preserve"> </w:t>
      </w:r>
      <w:proofErr w:type="spellStart"/>
      <w:r w:rsidRPr="00A942C3">
        <w:rPr>
          <w:rFonts w:ascii="Tw Cen MT" w:hAnsi="Tw Cen MT"/>
          <w:sz w:val="24"/>
          <w:szCs w:val="24"/>
        </w:rPr>
        <w:t>wuluh</w:t>
      </w:r>
      <w:proofErr w:type="spellEnd"/>
      <w:r w:rsidRPr="00A942C3">
        <w:rPr>
          <w:rFonts w:ascii="Tw Cen MT" w:hAnsi="Tw Cen MT"/>
          <w:sz w:val="24"/>
          <w:szCs w:val="24"/>
        </w:rPr>
        <w:t xml:space="preserve"> (</w:t>
      </w:r>
      <w:proofErr w:type="spellStart"/>
      <w:proofErr w:type="gramStart"/>
      <w:r w:rsidRPr="00A942C3">
        <w:rPr>
          <w:rFonts w:ascii="Tw Cen MT" w:hAnsi="Tw Cen MT"/>
          <w:sz w:val="24"/>
          <w:szCs w:val="24"/>
        </w:rPr>
        <w:t>A.blimbii</w:t>
      </w:r>
      <w:proofErr w:type="spellEnd"/>
      <w:proofErr w:type="gramEnd"/>
      <w:r w:rsidRPr="00A942C3">
        <w:rPr>
          <w:rFonts w:ascii="Tw Cen MT" w:hAnsi="Tw Cen MT"/>
          <w:sz w:val="24"/>
          <w:szCs w:val="24"/>
        </w:rPr>
        <w:t xml:space="preserve">) </w:t>
      </w:r>
      <w:proofErr w:type="spellStart"/>
      <w:r w:rsidRPr="00A942C3">
        <w:rPr>
          <w:rFonts w:ascii="Tw Cen MT" w:hAnsi="Tw Cen MT"/>
          <w:sz w:val="24"/>
          <w:szCs w:val="24"/>
        </w:rPr>
        <w:t>terhadap</w:t>
      </w:r>
      <w:proofErr w:type="spellEnd"/>
      <w:r w:rsidRPr="00A942C3">
        <w:rPr>
          <w:rFonts w:ascii="Tw Cen MT" w:hAnsi="Tw Cen MT"/>
          <w:sz w:val="24"/>
          <w:szCs w:val="24"/>
        </w:rPr>
        <w:t xml:space="preserve"> zona </w:t>
      </w:r>
      <w:proofErr w:type="spellStart"/>
      <w:r w:rsidRPr="00A942C3">
        <w:rPr>
          <w:rFonts w:ascii="Tw Cen MT" w:hAnsi="Tw Cen MT"/>
          <w:sz w:val="24"/>
          <w:szCs w:val="24"/>
        </w:rPr>
        <w:t>hambat</w:t>
      </w:r>
      <w:proofErr w:type="spellEnd"/>
      <w:r w:rsidRPr="00A942C3">
        <w:rPr>
          <w:rFonts w:ascii="Tw Cen MT" w:hAnsi="Tw Cen MT"/>
          <w:sz w:val="24"/>
          <w:szCs w:val="24"/>
        </w:rPr>
        <w:t xml:space="preserve"> </w:t>
      </w:r>
      <w:proofErr w:type="spellStart"/>
      <w:r w:rsidRPr="00A942C3">
        <w:rPr>
          <w:rFonts w:ascii="Tw Cen MT" w:hAnsi="Tw Cen MT"/>
          <w:sz w:val="24"/>
          <w:szCs w:val="24"/>
        </w:rPr>
        <w:t>bakteri</w:t>
      </w:r>
      <w:proofErr w:type="spellEnd"/>
      <w:r w:rsidRPr="00A942C3">
        <w:rPr>
          <w:rFonts w:ascii="Tw Cen MT" w:hAnsi="Tw Cen MT"/>
          <w:sz w:val="24"/>
          <w:szCs w:val="24"/>
        </w:rPr>
        <w:t xml:space="preserve"> </w:t>
      </w:r>
      <w:proofErr w:type="spellStart"/>
      <w:r w:rsidRPr="00A942C3">
        <w:rPr>
          <w:rFonts w:ascii="Tw Cen MT" w:hAnsi="Tw Cen MT"/>
          <w:sz w:val="24"/>
          <w:szCs w:val="24"/>
        </w:rPr>
        <w:t>jerawat</w:t>
      </w:r>
      <w:proofErr w:type="spellEnd"/>
      <w:r w:rsidRPr="00A942C3">
        <w:rPr>
          <w:rFonts w:ascii="Tw Cen MT" w:hAnsi="Tw Cen MT"/>
          <w:sz w:val="24"/>
          <w:szCs w:val="24"/>
        </w:rPr>
        <w:t xml:space="preserve"> Propionibacterium acnes </w:t>
      </w:r>
      <w:proofErr w:type="spellStart"/>
      <w:r w:rsidRPr="00A942C3">
        <w:rPr>
          <w:rFonts w:ascii="Tw Cen MT" w:hAnsi="Tw Cen MT"/>
          <w:sz w:val="24"/>
          <w:szCs w:val="24"/>
        </w:rPr>
        <w:t>Secara</w:t>
      </w:r>
      <w:proofErr w:type="spellEnd"/>
      <w:r w:rsidRPr="00A942C3">
        <w:rPr>
          <w:rFonts w:ascii="Tw Cen MT" w:hAnsi="Tw Cen MT"/>
          <w:sz w:val="24"/>
          <w:szCs w:val="24"/>
        </w:rPr>
        <w:t xml:space="preserve"> In Vitro. </w:t>
      </w:r>
      <w:proofErr w:type="spellStart"/>
      <w:r w:rsidRPr="00A942C3">
        <w:rPr>
          <w:rFonts w:ascii="Tw Cen MT" w:hAnsi="Tw Cen MT"/>
          <w:sz w:val="24"/>
          <w:szCs w:val="24"/>
        </w:rPr>
        <w:t>Jurnal</w:t>
      </w:r>
      <w:proofErr w:type="spellEnd"/>
      <w:r w:rsidRPr="00A942C3">
        <w:rPr>
          <w:rFonts w:ascii="Tw Cen MT" w:hAnsi="Tw Cen MT"/>
          <w:sz w:val="24"/>
          <w:szCs w:val="24"/>
        </w:rPr>
        <w:t xml:space="preserve"> Pendidikan </w:t>
      </w:r>
      <w:proofErr w:type="spellStart"/>
      <w:r w:rsidRPr="00A942C3">
        <w:rPr>
          <w:rFonts w:ascii="Tw Cen MT" w:hAnsi="Tw Cen MT"/>
          <w:sz w:val="24"/>
          <w:szCs w:val="24"/>
        </w:rPr>
        <w:t>Biologi</w:t>
      </w:r>
      <w:proofErr w:type="spellEnd"/>
      <w:r w:rsidRPr="00A942C3">
        <w:rPr>
          <w:rFonts w:ascii="Tw Cen MT" w:hAnsi="Tw Cen MT"/>
          <w:sz w:val="24"/>
          <w:szCs w:val="24"/>
        </w:rPr>
        <w:t xml:space="preserve"> Vol.10. </w:t>
      </w:r>
      <w:proofErr w:type="spellStart"/>
      <w:r w:rsidRPr="00A942C3">
        <w:rPr>
          <w:rFonts w:ascii="Tw Cen MT" w:hAnsi="Tw Cen MT"/>
          <w:sz w:val="24"/>
          <w:szCs w:val="24"/>
        </w:rPr>
        <w:t>Nomor</w:t>
      </w:r>
      <w:proofErr w:type="spellEnd"/>
      <w:r w:rsidRPr="00A942C3">
        <w:rPr>
          <w:rFonts w:ascii="Tw Cen MT" w:hAnsi="Tw Cen MT"/>
          <w:sz w:val="24"/>
          <w:szCs w:val="24"/>
        </w:rPr>
        <w:t xml:space="preserve"> 1. Universitas </w:t>
      </w:r>
      <w:proofErr w:type="spellStart"/>
      <w:r w:rsidRPr="00A942C3">
        <w:rPr>
          <w:rFonts w:ascii="Tw Cen MT" w:hAnsi="Tw Cen MT"/>
          <w:sz w:val="24"/>
          <w:szCs w:val="24"/>
        </w:rPr>
        <w:t>Galuh</w:t>
      </w:r>
      <w:proofErr w:type="spellEnd"/>
      <w:r w:rsidRPr="00A942C3">
        <w:rPr>
          <w:rFonts w:ascii="Tw Cen MT" w:hAnsi="Tw Cen MT"/>
          <w:sz w:val="24"/>
          <w:szCs w:val="24"/>
        </w:rPr>
        <w:t xml:space="preserve">. </w:t>
      </w:r>
      <w:proofErr w:type="spellStart"/>
      <w:r w:rsidRPr="00A942C3">
        <w:rPr>
          <w:rFonts w:ascii="Tw Cen MT" w:hAnsi="Tw Cen MT"/>
          <w:sz w:val="24"/>
          <w:szCs w:val="24"/>
        </w:rPr>
        <w:t>Ciamis</w:t>
      </w:r>
      <w:proofErr w:type="spellEnd"/>
      <w:r w:rsidRPr="00A942C3">
        <w:rPr>
          <w:rFonts w:ascii="Tw Cen MT" w:hAnsi="Tw Cen MT"/>
          <w:sz w:val="24"/>
          <w:szCs w:val="24"/>
        </w:rPr>
        <w:t>.</w:t>
      </w:r>
    </w:p>
    <w:p w14:paraId="5D803FE5" w14:textId="77777777" w:rsidR="00A942C3" w:rsidRPr="00495A8B" w:rsidRDefault="00A942C3" w:rsidP="00A942C3">
      <w:pPr>
        <w:numPr>
          <w:ilvl w:val="0"/>
          <w:numId w:val="7"/>
        </w:numPr>
        <w:autoSpaceDE w:val="0"/>
        <w:autoSpaceDN w:val="0"/>
        <w:adjustRightInd w:val="0"/>
        <w:spacing w:after="0" w:line="240" w:lineRule="auto"/>
        <w:contextualSpacing/>
        <w:jc w:val="both"/>
        <w:rPr>
          <w:rFonts w:ascii="Tw Cen MT" w:hAnsi="Tw Cen MT" w:cs="Times New Roman"/>
          <w:sz w:val="24"/>
          <w:szCs w:val="24"/>
        </w:rPr>
      </w:pPr>
      <w:r w:rsidRPr="00495A8B">
        <w:rPr>
          <w:rFonts w:ascii="Tw Cen MT" w:hAnsi="Tw Cen MT" w:cs="Times New Roman"/>
          <w:sz w:val="24"/>
          <w:szCs w:val="24"/>
        </w:rPr>
        <w:t xml:space="preserve">Kumala S, </w:t>
      </w:r>
      <w:proofErr w:type="spellStart"/>
      <w:r w:rsidRPr="00495A8B">
        <w:rPr>
          <w:rFonts w:ascii="Tw Cen MT" w:hAnsi="Tw Cen MT" w:cs="Times New Roman"/>
          <w:sz w:val="24"/>
          <w:szCs w:val="24"/>
        </w:rPr>
        <w:t>Dwi</w:t>
      </w:r>
      <w:proofErr w:type="spellEnd"/>
      <w:r w:rsidRPr="00495A8B">
        <w:rPr>
          <w:rFonts w:ascii="Tw Cen MT" w:hAnsi="Tw Cen MT" w:cs="Times New Roman"/>
          <w:sz w:val="24"/>
          <w:szCs w:val="24"/>
        </w:rPr>
        <w:t xml:space="preserve"> HJ, </w:t>
      </w:r>
      <w:proofErr w:type="spellStart"/>
      <w:r w:rsidRPr="00495A8B">
        <w:rPr>
          <w:rFonts w:ascii="Tw Cen MT" w:hAnsi="Tw Cen MT" w:cs="Times New Roman"/>
          <w:sz w:val="24"/>
          <w:szCs w:val="24"/>
        </w:rPr>
        <w:t>Priyo</w:t>
      </w:r>
      <w:proofErr w:type="spellEnd"/>
      <w:r w:rsidRPr="00495A8B">
        <w:rPr>
          <w:rFonts w:ascii="Tw Cen MT" w:hAnsi="Tw Cen MT" w:cs="Times New Roman"/>
          <w:sz w:val="24"/>
          <w:szCs w:val="24"/>
        </w:rPr>
        <w:t xml:space="preserve"> W. 2008. </w:t>
      </w:r>
      <w:proofErr w:type="spellStart"/>
      <w:r w:rsidRPr="00495A8B">
        <w:rPr>
          <w:rFonts w:ascii="Tw Cen MT" w:hAnsi="Tw Cen MT" w:cs="Times New Roman"/>
          <w:iCs/>
          <w:sz w:val="24"/>
          <w:szCs w:val="24"/>
        </w:rPr>
        <w:t>Jurnal</w:t>
      </w:r>
      <w:proofErr w:type="spellEnd"/>
      <w:r w:rsidRPr="00495A8B">
        <w:rPr>
          <w:rFonts w:ascii="Tw Cen MT" w:hAnsi="Tw Cen MT" w:cs="Times New Roman"/>
          <w:iCs/>
          <w:sz w:val="24"/>
          <w:szCs w:val="24"/>
        </w:rPr>
        <w:t xml:space="preserve"> </w:t>
      </w:r>
      <w:proofErr w:type="spellStart"/>
      <w:r w:rsidRPr="00495A8B">
        <w:rPr>
          <w:rFonts w:ascii="Tw Cen MT" w:hAnsi="Tw Cen MT" w:cs="Times New Roman"/>
          <w:iCs/>
          <w:sz w:val="24"/>
          <w:szCs w:val="24"/>
        </w:rPr>
        <w:t>Bahan</w:t>
      </w:r>
      <w:proofErr w:type="spellEnd"/>
      <w:r w:rsidRPr="00495A8B">
        <w:rPr>
          <w:rFonts w:ascii="Tw Cen MT" w:hAnsi="Tw Cen MT" w:cs="Times New Roman"/>
          <w:iCs/>
          <w:sz w:val="24"/>
          <w:szCs w:val="24"/>
        </w:rPr>
        <w:t xml:space="preserve"> </w:t>
      </w:r>
      <w:proofErr w:type="spellStart"/>
      <w:r w:rsidRPr="00495A8B">
        <w:rPr>
          <w:rFonts w:ascii="Tw Cen MT" w:hAnsi="Tw Cen MT" w:cs="Times New Roman"/>
          <w:iCs/>
          <w:sz w:val="24"/>
          <w:szCs w:val="24"/>
        </w:rPr>
        <w:t>Alam</w:t>
      </w:r>
      <w:proofErr w:type="spellEnd"/>
      <w:r w:rsidRPr="00495A8B">
        <w:rPr>
          <w:rFonts w:ascii="Tw Cen MT" w:hAnsi="Tw Cen MT" w:cs="Times New Roman"/>
          <w:iCs/>
          <w:sz w:val="24"/>
          <w:szCs w:val="24"/>
        </w:rPr>
        <w:t xml:space="preserve"> Indonesia </w:t>
      </w:r>
      <w:r w:rsidRPr="00495A8B">
        <w:rPr>
          <w:rFonts w:ascii="Tw Cen MT" w:hAnsi="Tw Cen MT" w:cs="Times New Roman"/>
          <w:sz w:val="24"/>
          <w:szCs w:val="24"/>
        </w:rPr>
        <w:t>Vol. 6 (4):142- 2855.</w:t>
      </w:r>
    </w:p>
    <w:p w14:paraId="1C200C89" w14:textId="77777777" w:rsidR="00A942C3" w:rsidRPr="00495A8B" w:rsidRDefault="00A942C3" w:rsidP="00A942C3">
      <w:pPr>
        <w:numPr>
          <w:ilvl w:val="0"/>
          <w:numId w:val="7"/>
        </w:numPr>
        <w:tabs>
          <w:tab w:val="left" w:pos="5097"/>
        </w:tabs>
        <w:spacing w:after="0" w:line="240" w:lineRule="auto"/>
        <w:contextualSpacing/>
        <w:jc w:val="both"/>
        <w:rPr>
          <w:rFonts w:ascii="Tw Cen MT" w:hAnsi="Tw Cen MT" w:cs="Times New Roman"/>
          <w:sz w:val="24"/>
          <w:szCs w:val="24"/>
        </w:rPr>
      </w:pPr>
      <w:proofErr w:type="spellStart"/>
      <w:r w:rsidRPr="00495A8B">
        <w:rPr>
          <w:rFonts w:ascii="Tw Cen MT" w:hAnsi="Tw Cen MT" w:cs="Times New Roman"/>
          <w:sz w:val="24"/>
          <w:szCs w:val="24"/>
        </w:rPr>
        <w:t>Muzaifa</w:t>
      </w:r>
      <w:proofErr w:type="spellEnd"/>
      <w:r w:rsidRPr="00495A8B">
        <w:rPr>
          <w:rFonts w:ascii="Tw Cen MT" w:hAnsi="Tw Cen MT" w:cs="Times New Roman"/>
          <w:sz w:val="24"/>
          <w:szCs w:val="24"/>
        </w:rPr>
        <w:t xml:space="preserve"> M. 2014. </w:t>
      </w:r>
      <w:proofErr w:type="spellStart"/>
      <w:r w:rsidRPr="00495A8B">
        <w:rPr>
          <w:rFonts w:ascii="Tw Cen MT" w:hAnsi="Tw Cen MT" w:cs="Times New Roman"/>
          <w:sz w:val="24"/>
          <w:szCs w:val="24"/>
        </w:rPr>
        <w:t>Identifikasi</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Bakteri</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Asam</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Laktat</w:t>
      </w:r>
      <w:proofErr w:type="spellEnd"/>
      <w:r w:rsidRPr="00495A8B">
        <w:rPr>
          <w:rFonts w:ascii="Tw Cen MT" w:hAnsi="Tw Cen MT" w:cs="Times New Roman"/>
          <w:sz w:val="24"/>
          <w:szCs w:val="24"/>
        </w:rPr>
        <w:t xml:space="preserve"> Indigenous Dari </w:t>
      </w:r>
      <w:proofErr w:type="spellStart"/>
      <w:r w:rsidRPr="00495A8B">
        <w:rPr>
          <w:rFonts w:ascii="Tw Cen MT" w:hAnsi="Tw Cen MT" w:cs="Times New Roman"/>
          <w:sz w:val="24"/>
          <w:szCs w:val="24"/>
        </w:rPr>
        <w:t>Belimbing</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wuluh</w:t>
      </w:r>
      <w:proofErr w:type="spellEnd"/>
      <w:r w:rsidRPr="00495A8B">
        <w:rPr>
          <w:rFonts w:ascii="Tw Cen MT" w:hAnsi="Tw Cen MT" w:cs="Times New Roman"/>
          <w:sz w:val="24"/>
          <w:szCs w:val="24"/>
        </w:rPr>
        <w:t xml:space="preserve"> (Averrhoa </w:t>
      </w:r>
      <w:proofErr w:type="spellStart"/>
      <w:r w:rsidRPr="00495A8B">
        <w:rPr>
          <w:rFonts w:ascii="Tw Cen MT" w:hAnsi="Tw Cen MT" w:cs="Times New Roman"/>
          <w:sz w:val="24"/>
          <w:szCs w:val="24"/>
        </w:rPr>
        <w:t>blimbii</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Jurnal</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Sagu</w:t>
      </w:r>
      <w:proofErr w:type="spellEnd"/>
      <w:r w:rsidRPr="00495A8B">
        <w:rPr>
          <w:rFonts w:ascii="Tw Cen MT" w:hAnsi="Tw Cen MT" w:cs="Times New Roman"/>
          <w:sz w:val="24"/>
          <w:szCs w:val="24"/>
        </w:rPr>
        <w:t xml:space="preserve"> Vol. 13 No. 1: 8-13</w:t>
      </w:r>
    </w:p>
    <w:p w14:paraId="148D9D2B" w14:textId="77777777" w:rsidR="00A942C3" w:rsidRPr="00495A8B" w:rsidRDefault="00A942C3" w:rsidP="00A942C3">
      <w:pPr>
        <w:numPr>
          <w:ilvl w:val="0"/>
          <w:numId w:val="7"/>
        </w:numPr>
        <w:tabs>
          <w:tab w:val="left" w:pos="5097"/>
        </w:tabs>
        <w:spacing w:after="0" w:line="240" w:lineRule="auto"/>
        <w:contextualSpacing/>
        <w:jc w:val="both"/>
        <w:rPr>
          <w:rFonts w:ascii="Tw Cen MT" w:hAnsi="Tw Cen MT" w:cs="Times New Roman"/>
          <w:sz w:val="24"/>
          <w:szCs w:val="24"/>
        </w:rPr>
      </w:pPr>
      <w:r w:rsidRPr="00495A8B">
        <w:rPr>
          <w:rFonts w:ascii="Tw Cen MT" w:hAnsi="Tw Cen MT" w:cs="Times New Roman"/>
          <w:sz w:val="24"/>
          <w:szCs w:val="24"/>
        </w:rPr>
        <w:t xml:space="preserve">Gayathri P, </w:t>
      </w:r>
      <w:proofErr w:type="spellStart"/>
      <w:r w:rsidRPr="00495A8B">
        <w:rPr>
          <w:rFonts w:ascii="Tw Cen MT" w:hAnsi="Tw Cen MT" w:cs="Times New Roman"/>
          <w:sz w:val="24"/>
          <w:szCs w:val="24"/>
        </w:rPr>
        <w:t>Muralikrishnan</w:t>
      </w:r>
      <w:proofErr w:type="spellEnd"/>
      <w:r w:rsidRPr="00495A8B">
        <w:rPr>
          <w:rFonts w:ascii="Tw Cen MT" w:hAnsi="Tw Cen MT" w:cs="Times New Roman"/>
          <w:sz w:val="24"/>
          <w:szCs w:val="24"/>
        </w:rPr>
        <w:t xml:space="preserve"> V. 2013. Isolation and characterization of endophytic actinomycetes from mangrove plant for antimicrobial activity. Int J Cur </w:t>
      </w:r>
      <w:proofErr w:type="spellStart"/>
      <w:r w:rsidRPr="00495A8B">
        <w:rPr>
          <w:rFonts w:ascii="Tw Cen MT" w:hAnsi="Tw Cen MT" w:cs="Times New Roman"/>
          <w:sz w:val="24"/>
          <w:szCs w:val="24"/>
        </w:rPr>
        <w:t>Microbiol</w:t>
      </w:r>
      <w:proofErr w:type="spellEnd"/>
      <w:r w:rsidRPr="00495A8B">
        <w:rPr>
          <w:rFonts w:ascii="Tw Cen MT" w:hAnsi="Tw Cen MT" w:cs="Times New Roman"/>
          <w:sz w:val="24"/>
          <w:szCs w:val="24"/>
        </w:rPr>
        <w:t xml:space="preserve"> App Sci. 2(11):78–89.</w:t>
      </w:r>
    </w:p>
    <w:p w14:paraId="17D33358" w14:textId="77777777" w:rsidR="00A942C3" w:rsidRPr="00495A8B" w:rsidRDefault="00A942C3" w:rsidP="00A942C3">
      <w:pPr>
        <w:numPr>
          <w:ilvl w:val="0"/>
          <w:numId w:val="7"/>
        </w:numPr>
        <w:spacing w:after="0" w:line="240" w:lineRule="auto"/>
        <w:contextualSpacing/>
        <w:jc w:val="both"/>
        <w:rPr>
          <w:rFonts w:ascii="Tw Cen MT" w:hAnsi="Tw Cen MT" w:cs="Times New Roman"/>
          <w:sz w:val="24"/>
          <w:szCs w:val="24"/>
        </w:rPr>
      </w:pPr>
      <w:proofErr w:type="spellStart"/>
      <w:r w:rsidRPr="00495A8B">
        <w:rPr>
          <w:rFonts w:ascii="Tw Cen MT" w:hAnsi="Tw Cen MT" w:cs="Times New Roman"/>
          <w:sz w:val="24"/>
          <w:szCs w:val="24"/>
        </w:rPr>
        <w:t>Pendit</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Zubaidah</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Sriherfyna</w:t>
      </w:r>
      <w:proofErr w:type="spellEnd"/>
      <w:r w:rsidRPr="00495A8B">
        <w:rPr>
          <w:rFonts w:ascii="Tw Cen MT" w:hAnsi="Tw Cen MT" w:cs="Times New Roman"/>
          <w:sz w:val="24"/>
          <w:szCs w:val="24"/>
        </w:rPr>
        <w:t xml:space="preserve">. 2016. </w:t>
      </w:r>
      <w:proofErr w:type="spellStart"/>
      <w:r w:rsidRPr="00495A8B">
        <w:rPr>
          <w:rFonts w:ascii="Tw Cen MT" w:hAnsi="Tw Cen MT" w:cs="Times New Roman"/>
          <w:sz w:val="24"/>
          <w:szCs w:val="24"/>
        </w:rPr>
        <w:t>Karakteristik</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Fisika</w:t>
      </w:r>
      <w:proofErr w:type="spellEnd"/>
      <w:r w:rsidRPr="00495A8B">
        <w:rPr>
          <w:rFonts w:ascii="Tw Cen MT" w:hAnsi="Tw Cen MT" w:cs="Times New Roman"/>
          <w:sz w:val="24"/>
          <w:szCs w:val="24"/>
        </w:rPr>
        <w:t xml:space="preserve">-Kimia dan </w:t>
      </w:r>
      <w:proofErr w:type="spellStart"/>
      <w:r w:rsidRPr="00495A8B">
        <w:rPr>
          <w:rFonts w:ascii="Tw Cen MT" w:hAnsi="Tw Cen MT" w:cs="Times New Roman"/>
          <w:sz w:val="24"/>
          <w:szCs w:val="24"/>
        </w:rPr>
        <w:t>Aktivitas</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Antibakteri</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Ekstrak</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Daun</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Belimbing</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wuluh</w:t>
      </w:r>
      <w:proofErr w:type="spellEnd"/>
      <w:r w:rsidRPr="00495A8B">
        <w:rPr>
          <w:rFonts w:ascii="Tw Cen MT" w:hAnsi="Tw Cen MT" w:cs="Times New Roman"/>
          <w:sz w:val="24"/>
          <w:szCs w:val="24"/>
        </w:rPr>
        <w:t xml:space="preserve"> (Averrhoa </w:t>
      </w:r>
      <w:proofErr w:type="spellStart"/>
      <w:r w:rsidRPr="00495A8B">
        <w:rPr>
          <w:rFonts w:ascii="Tw Cen MT" w:hAnsi="Tw Cen MT" w:cs="Times New Roman"/>
          <w:sz w:val="24"/>
          <w:szCs w:val="24"/>
        </w:rPr>
        <w:t>blimbi</w:t>
      </w:r>
      <w:proofErr w:type="spellEnd"/>
      <w:r w:rsidRPr="00495A8B">
        <w:rPr>
          <w:rFonts w:ascii="Tw Cen MT" w:hAnsi="Tw Cen MT" w:cs="Times New Roman"/>
          <w:sz w:val="24"/>
          <w:szCs w:val="24"/>
        </w:rPr>
        <w:t xml:space="preserve"> L). </w:t>
      </w:r>
      <w:proofErr w:type="spellStart"/>
      <w:r w:rsidRPr="00495A8B">
        <w:rPr>
          <w:rFonts w:ascii="Tw Cen MT" w:hAnsi="Tw Cen MT" w:cs="Times New Roman"/>
          <w:sz w:val="24"/>
          <w:szCs w:val="24"/>
        </w:rPr>
        <w:t>Jurna</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Pangan</w:t>
      </w:r>
      <w:proofErr w:type="spellEnd"/>
      <w:r w:rsidRPr="00495A8B">
        <w:rPr>
          <w:rFonts w:ascii="Tw Cen MT" w:hAnsi="Tw Cen MT" w:cs="Times New Roman"/>
          <w:sz w:val="24"/>
          <w:szCs w:val="24"/>
        </w:rPr>
        <w:t xml:space="preserve"> dan </w:t>
      </w:r>
      <w:proofErr w:type="spellStart"/>
      <w:r w:rsidRPr="00495A8B">
        <w:rPr>
          <w:rFonts w:ascii="Tw Cen MT" w:hAnsi="Tw Cen MT" w:cs="Times New Roman"/>
          <w:sz w:val="24"/>
          <w:szCs w:val="24"/>
        </w:rPr>
        <w:t>Agro</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Industri</w:t>
      </w:r>
      <w:proofErr w:type="spellEnd"/>
      <w:r w:rsidRPr="00495A8B">
        <w:rPr>
          <w:rFonts w:ascii="Tw Cen MT" w:hAnsi="Tw Cen MT" w:cs="Times New Roman"/>
          <w:sz w:val="24"/>
          <w:szCs w:val="24"/>
        </w:rPr>
        <w:t xml:space="preserve"> Universitas </w:t>
      </w:r>
      <w:proofErr w:type="spellStart"/>
      <w:r w:rsidRPr="00495A8B">
        <w:rPr>
          <w:rFonts w:ascii="Tw Cen MT" w:hAnsi="Tw Cen MT" w:cs="Times New Roman"/>
          <w:sz w:val="24"/>
          <w:szCs w:val="24"/>
        </w:rPr>
        <w:t>Brawijaya</w:t>
      </w:r>
      <w:proofErr w:type="spellEnd"/>
      <w:r w:rsidRPr="00495A8B">
        <w:rPr>
          <w:rFonts w:ascii="Tw Cen MT" w:hAnsi="Tw Cen MT" w:cs="Times New Roman"/>
          <w:sz w:val="24"/>
          <w:szCs w:val="24"/>
        </w:rPr>
        <w:t>. Malang.</w:t>
      </w:r>
    </w:p>
    <w:p w14:paraId="1C657DB4" w14:textId="77777777" w:rsidR="00A942C3" w:rsidRPr="00495A8B" w:rsidRDefault="00A942C3" w:rsidP="00A942C3">
      <w:pPr>
        <w:numPr>
          <w:ilvl w:val="0"/>
          <w:numId w:val="7"/>
        </w:numPr>
        <w:autoSpaceDE w:val="0"/>
        <w:autoSpaceDN w:val="0"/>
        <w:adjustRightInd w:val="0"/>
        <w:spacing w:after="0" w:line="240" w:lineRule="auto"/>
        <w:contextualSpacing/>
        <w:jc w:val="both"/>
        <w:rPr>
          <w:rFonts w:ascii="Tw Cen MT" w:hAnsi="Tw Cen MT" w:cs="Times New Roman"/>
          <w:color w:val="000000" w:themeColor="text1"/>
          <w:sz w:val="24"/>
          <w:szCs w:val="24"/>
        </w:rPr>
      </w:pPr>
      <w:proofErr w:type="spellStart"/>
      <w:r w:rsidRPr="00495A8B">
        <w:rPr>
          <w:rFonts w:ascii="Tw Cen MT" w:hAnsi="Tw Cen MT" w:cs="Times New Roman"/>
          <w:color w:val="000000" w:themeColor="text1"/>
          <w:sz w:val="24"/>
          <w:szCs w:val="24"/>
        </w:rPr>
        <w:t>Purwanto</w:t>
      </w:r>
      <w:proofErr w:type="spellEnd"/>
      <w:r w:rsidRPr="00495A8B">
        <w:rPr>
          <w:rFonts w:ascii="Tw Cen MT" w:hAnsi="Tw Cen MT" w:cs="Times New Roman"/>
          <w:color w:val="000000" w:themeColor="text1"/>
          <w:sz w:val="24"/>
          <w:szCs w:val="24"/>
        </w:rPr>
        <w:t xml:space="preserve"> S, M, U, </w:t>
      </w:r>
      <w:proofErr w:type="spellStart"/>
      <w:r w:rsidRPr="00495A8B">
        <w:rPr>
          <w:rFonts w:ascii="Tw Cen MT" w:hAnsi="Tw Cen MT" w:cs="Times New Roman"/>
          <w:color w:val="000000" w:themeColor="text1"/>
          <w:sz w:val="24"/>
          <w:szCs w:val="24"/>
        </w:rPr>
        <w:t>Pasaribu</w:t>
      </w:r>
      <w:proofErr w:type="spellEnd"/>
      <w:r w:rsidRPr="00495A8B">
        <w:rPr>
          <w:rFonts w:ascii="Tw Cen MT" w:hAnsi="Tw Cen MT" w:cs="Times New Roman"/>
          <w:color w:val="000000" w:themeColor="text1"/>
          <w:sz w:val="24"/>
          <w:szCs w:val="24"/>
        </w:rPr>
        <w:t xml:space="preserve"> H. F, Bintang M. 2014. </w:t>
      </w:r>
      <w:proofErr w:type="spellStart"/>
      <w:r w:rsidRPr="00495A8B">
        <w:rPr>
          <w:rFonts w:ascii="Tw Cen MT" w:hAnsi="Tw Cen MT" w:cs="Times New Roman"/>
          <w:color w:val="000000" w:themeColor="text1"/>
          <w:sz w:val="24"/>
          <w:szCs w:val="24"/>
        </w:rPr>
        <w:t>Isolasi</w:t>
      </w:r>
      <w:proofErr w:type="spellEnd"/>
      <w:r w:rsidRPr="00495A8B">
        <w:rPr>
          <w:rFonts w:ascii="Tw Cen MT" w:hAnsi="Tw Cen MT" w:cs="Times New Roman"/>
          <w:color w:val="000000" w:themeColor="text1"/>
          <w:sz w:val="24"/>
          <w:szCs w:val="24"/>
        </w:rPr>
        <w:t xml:space="preserve"> </w:t>
      </w:r>
      <w:proofErr w:type="spellStart"/>
      <w:r w:rsidRPr="00495A8B">
        <w:rPr>
          <w:rFonts w:ascii="Tw Cen MT" w:hAnsi="Tw Cen MT" w:cs="Times New Roman"/>
          <w:color w:val="000000" w:themeColor="text1"/>
          <w:sz w:val="24"/>
          <w:szCs w:val="24"/>
        </w:rPr>
        <w:t>Bakteri</w:t>
      </w:r>
      <w:proofErr w:type="spellEnd"/>
      <w:r w:rsidRPr="00495A8B">
        <w:rPr>
          <w:rFonts w:ascii="Tw Cen MT" w:hAnsi="Tw Cen MT" w:cs="Times New Roman"/>
          <w:color w:val="000000" w:themeColor="text1"/>
          <w:sz w:val="24"/>
          <w:szCs w:val="24"/>
        </w:rPr>
        <w:t xml:space="preserve"> </w:t>
      </w:r>
      <w:proofErr w:type="spellStart"/>
      <w:r w:rsidRPr="00495A8B">
        <w:rPr>
          <w:rFonts w:ascii="Tw Cen MT" w:hAnsi="Tw Cen MT" w:cs="Times New Roman"/>
          <w:color w:val="000000" w:themeColor="text1"/>
          <w:sz w:val="24"/>
          <w:szCs w:val="24"/>
        </w:rPr>
        <w:t>Endofit</w:t>
      </w:r>
      <w:proofErr w:type="spellEnd"/>
      <w:r w:rsidRPr="00495A8B">
        <w:rPr>
          <w:rFonts w:ascii="Tw Cen MT" w:hAnsi="Tw Cen MT" w:cs="Times New Roman"/>
          <w:color w:val="000000" w:themeColor="text1"/>
          <w:sz w:val="24"/>
          <w:szCs w:val="24"/>
        </w:rPr>
        <w:t xml:space="preserve"> Dari </w:t>
      </w:r>
      <w:proofErr w:type="spellStart"/>
      <w:r w:rsidRPr="00495A8B">
        <w:rPr>
          <w:rFonts w:ascii="Tw Cen MT" w:hAnsi="Tw Cen MT" w:cs="Times New Roman"/>
          <w:color w:val="000000" w:themeColor="text1"/>
          <w:sz w:val="24"/>
          <w:szCs w:val="24"/>
        </w:rPr>
        <w:t>Tanaman</w:t>
      </w:r>
      <w:proofErr w:type="spellEnd"/>
      <w:r w:rsidRPr="00495A8B">
        <w:rPr>
          <w:rFonts w:ascii="Tw Cen MT" w:hAnsi="Tw Cen MT" w:cs="Times New Roman"/>
          <w:color w:val="000000" w:themeColor="text1"/>
          <w:sz w:val="24"/>
          <w:szCs w:val="24"/>
        </w:rPr>
        <w:t xml:space="preserve"> </w:t>
      </w:r>
      <w:proofErr w:type="spellStart"/>
      <w:r w:rsidRPr="00495A8B">
        <w:rPr>
          <w:rFonts w:ascii="Tw Cen MT" w:hAnsi="Tw Cen MT" w:cs="Times New Roman"/>
          <w:color w:val="000000" w:themeColor="text1"/>
          <w:sz w:val="24"/>
          <w:szCs w:val="24"/>
        </w:rPr>
        <w:t>Sirih</w:t>
      </w:r>
      <w:proofErr w:type="spellEnd"/>
      <w:r w:rsidRPr="00495A8B">
        <w:rPr>
          <w:rFonts w:ascii="Tw Cen MT" w:hAnsi="Tw Cen MT" w:cs="Times New Roman"/>
          <w:color w:val="000000" w:themeColor="text1"/>
          <w:sz w:val="24"/>
          <w:szCs w:val="24"/>
        </w:rPr>
        <w:t xml:space="preserve"> Hijau (Piper </w:t>
      </w:r>
      <w:proofErr w:type="spellStart"/>
      <w:r w:rsidRPr="00495A8B">
        <w:rPr>
          <w:rFonts w:ascii="Tw Cen MT" w:hAnsi="Tw Cen MT" w:cs="Times New Roman"/>
          <w:color w:val="000000" w:themeColor="text1"/>
          <w:sz w:val="24"/>
          <w:szCs w:val="24"/>
        </w:rPr>
        <w:t>betle</w:t>
      </w:r>
      <w:proofErr w:type="spellEnd"/>
      <w:r w:rsidRPr="00495A8B">
        <w:rPr>
          <w:rFonts w:ascii="Tw Cen MT" w:hAnsi="Tw Cen MT" w:cs="Times New Roman"/>
          <w:color w:val="000000" w:themeColor="text1"/>
          <w:sz w:val="24"/>
          <w:szCs w:val="24"/>
        </w:rPr>
        <w:t xml:space="preserve"> L.) Dan </w:t>
      </w:r>
      <w:proofErr w:type="spellStart"/>
      <w:r w:rsidRPr="00495A8B">
        <w:rPr>
          <w:rFonts w:ascii="Tw Cen MT" w:hAnsi="Tw Cen MT" w:cs="Times New Roman"/>
          <w:color w:val="000000" w:themeColor="text1"/>
          <w:sz w:val="24"/>
          <w:szCs w:val="24"/>
        </w:rPr>
        <w:t>Potensinya</w:t>
      </w:r>
      <w:proofErr w:type="spellEnd"/>
      <w:r w:rsidRPr="00495A8B">
        <w:rPr>
          <w:rFonts w:ascii="Tw Cen MT" w:hAnsi="Tw Cen MT" w:cs="Times New Roman"/>
          <w:color w:val="000000" w:themeColor="text1"/>
          <w:sz w:val="24"/>
          <w:szCs w:val="24"/>
        </w:rPr>
        <w:t xml:space="preserve"> </w:t>
      </w:r>
      <w:proofErr w:type="spellStart"/>
      <w:r w:rsidRPr="00495A8B">
        <w:rPr>
          <w:rFonts w:ascii="Tw Cen MT" w:hAnsi="Tw Cen MT" w:cs="Times New Roman"/>
          <w:color w:val="000000" w:themeColor="text1"/>
          <w:sz w:val="24"/>
          <w:szCs w:val="24"/>
        </w:rPr>
        <w:t>Sebagai</w:t>
      </w:r>
      <w:proofErr w:type="spellEnd"/>
      <w:r w:rsidRPr="00495A8B">
        <w:rPr>
          <w:rFonts w:ascii="Tw Cen MT" w:hAnsi="Tw Cen MT" w:cs="Times New Roman"/>
          <w:color w:val="000000" w:themeColor="text1"/>
          <w:sz w:val="24"/>
          <w:szCs w:val="24"/>
        </w:rPr>
        <w:t xml:space="preserve"> </w:t>
      </w:r>
      <w:proofErr w:type="spellStart"/>
      <w:r w:rsidRPr="00495A8B">
        <w:rPr>
          <w:rFonts w:ascii="Tw Cen MT" w:hAnsi="Tw Cen MT" w:cs="Times New Roman"/>
          <w:color w:val="000000" w:themeColor="text1"/>
          <w:sz w:val="24"/>
          <w:szCs w:val="24"/>
        </w:rPr>
        <w:t>Penghasil</w:t>
      </w:r>
      <w:proofErr w:type="spellEnd"/>
      <w:r w:rsidRPr="00495A8B">
        <w:rPr>
          <w:rFonts w:ascii="Tw Cen MT" w:hAnsi="Tw Cen MT" w:cs="Times New Roman"/>
          <w:color w:val="000000" w:themeColor="text1"/>
          <w:sz w:val="24"/>
          <w:szCs w:val="24"/>
        </w:rPr>
        <w:t xml:space="preserve"> </w:t>
      </w:r>
      <w:proofErr w:type="spellStart"/>
      <w:r w:rsidRPr="00495A8B">
        <w:rPr>
          <w:rFonts w:ascii="Tw Cen MT" w:hAnsi="Tw Cen MT" w:cs="Times New Roman"/>
          <w:color w:val="000000" w:themeColor="text1"/>
          <w:sz w:val="24"/>
          <w:szCs w:val="24"/>
        </w:rPr>
        <w:t>Senyawa</w:t>
      </w:r>
      <w:proofErr w:type="spellEnd"/>
      <w:r w:rsidRPr="00495A8B">
        <w:rPr>
          <w:rFonts w:ascii="Tw Cen MT" w:hAnsi="Tw Cen MT" w:cs="Times New Roman"/>
          <w:color w:val="000000" w:themeColor="text1"/>
          <w:sz w:val="24"/>
          <w:szCs w:val="24"/>
        </w:rPr>
        <w:t xml:space="preserve"> </w:t>
      </w:r>
      <w:proofErr w:type="spellStart"/>
      <w:r w:rsidRPr="00495A8B">
        <w:rPr>
          <w:rFonts w:ascii="Tw Cen MT" w:hAnsi="Tw Cen MT" w:cs="Times New Roman"/>
          <w:color w:val="000000" w:themeColor="text1"/>
          <w:sz w:val="24"/>
          <w:szCs w:val="24"/>
        </w:rPr>
        <w:t>Antibakteri</w:t>
      </w:r>
      <w:proofErr w:type="spellEnd"/>
      <w:r w:rsidRPr="00495A8B">
        <w:rPr>
          <w:rFonts w:ascii="Tw Cen MT" w:hAnsi="Tw Cen MT" w:cs="Times New Roman"/>
          <w:color w:val="000000" w:themeColor="text1"/>
          <w:sz w:val="24"/>
          <w:szCs w:val="24"/>
        </w:rPr>
        <w:t>. Journal Current Biochemistry. Volume 1 (1): 51-57.</w:t>
      </w:r>
    </w:p>
    <w:p w14:paraId="7C9427D9" w14:textId="77777777" w:rsidR="00A942C3" w:rsidRPr="00495A8B" w:rsidRDefault="00A942C3" w:rsidP="00A942C3">
      <w:pPr>
        <w:numPr>
          <w:ilvl w:val="0"/>
          <w:numId w:val="7"/>
        </w:numPr>
        <w:spacing w:after="0" w:line="240" w:lineRule="auto"/>
        <w:contextualSpacing/>
        <w:jc w:val="both"/>
        <w:rPr>
          <w:rFonts w:ascii="Tw Cen MT" w:hAnsi="Tw Cen MT" w:cs="Times New Roman"/>
          <w:color w:val="000000" w:themeColor="text1"/>
          <w:sz w:val="24"/>
          <w:szCs w:val="24"/>
        </w:rPr>
      </w:pPr>
      <w:proofErr w:type="spellStart"/>
      <w:r w:rsidRPr="00495A8B">
        <w:rPr>
          <w:rFonts w:ascii="Tw Cen MT" w:hAnsi="Tw Cen MT" w:cs="Times New Roman"/>
          <w:color w:val="000000" w:themeColor="text1"/>
          <w:sz w:val="24"/>
          <w:szCs w:val="24"/>
        </w:rPr>
        <w:t>Radji</w:t>
      </w:r>
      <w:proofErr w:type="spellEnd"/>
      <w:r w:rsidRPr="00495A8B">
        <w:rPr>
          <w:rFonts w:ascii="Tw Cen MT" w:hAnsi="Tw Cen MT" w:cs="Times New Roman"/>
          <w:color w:val="000000" w:themeColor="text1"/>
          <w:sz w:val="24"/>
          <w:szCs w:val="24"/>
        </w:rPr>
        <w:t xml:space="preserve">, M. 2005. </w:t>
      </w:r>
      <w:proofErr w:type="spellStart"/>
      <w:r w:rsidRPr="00495A8B">
        <w:rPr>
          <w:rFonts w:ascii="Tw Cen MT" w:hAnsi="Tw Cen MT" w:cs="Times New Roman"/>
          <w:color w:val="000000" w:themeColor="text1"/>
          <w:sz w:val="24"/>
          <w:szCs w:val="24"/>
        </w:rPr>
        <w:t>Peranan</w:t>
      </w:r>
      <w:proofErr w:type="spellEnd"/>
      <w:r w:rsidRPr="00495A8B">
        <w:rPr>
          <w:rFonts w:ascii="Tw Cen MT" w:hAnsi="Tw Cen MT" w:cs="Times New Roman"/>
          <w:color w:val="000000" w:themeColor="text1"/>
          <w:sz w:val="24"/>
          <w:szCs w:val="24"/>
        </w:rPr>
        <w:t xml:space="preserve"> </w:t>
      </w:r>
      <w:proofErr w:type="spellStart"/>
      <w:r w:rsidRPr="00495A8B">
        <w:rPr>
          <w:rFonts w:ascii="Tw Cen MT" w:hAnsi="Tw Cen MT" w:cs="Times New Roman"/>
          <w:color w:val="000000" w:themeColor="text1"/>
          <w:sz w:val="24"/>
          <w:szCs w:val="24"/>
        </w:rPr>
        <w:t>Bioteknologi</w:t>
      </w:r>
      <w:proofErr w:type="spellEnd"/>
      <w:r w:rsidRPr="00495A8B">
        <w:rPr>
          <w:rFonts w:ascii="Tw Cen MT" w:hAnsi="Tw Cen MT" w:cs="Times New Roman"/>
          <w:color w:val="000000" w:themeColor="text1"/>
          <w:sz w:val="24"/>
          <w:szCs w:val="24"/>
        </w:rPr>
        <w:t xml:space="preserve"> Dan </w:t>
      </w:r>
      <w:proofErr w:type="spellStart"/>
      <w:r w:rsidRPr="00495A8B">
        <w:rPr>
          <w:rFonts w:ascii="Tw Cen MT" w:hAnsi="Tw Cen MT" w:cs="Times New Roman"/>
          <w:color w:val="000000" w:themeColor="text1"/>
          <w:sz w:val="24"/>
          <w:szCs w:val="24"/>
        </w:rPr>
        <w:t>Mikroba</w:t>
      </w:r>
      <w:proofErr w:type="spellEnd"/>
      <w:r w:rsidRPr="00495A8B">
        <w:rPr>
          <w:rFonts w:ascii="Tw Cen MT" w:hAnsi="Tw Cen MT" w:cs="Times New Roman"/>
          <w:color w:val="000000" w:themeColor="text1"/>
          <w:sz w:val="24"/>
          <w:szCs w:val="24"/>
        </w:rPr>
        <w:t xml:space="preserve"> </w:t>
      </w:r>
      <w:proofErr w:type="spellStart"/>
      <w:r w:rsidRPr="00495A8B">
        <w:rPr>
          <w:rFonts w:ascii="Tw Cen MT" w:hAnsi="Tw Cen MT" w:cs="Times New Roman"/>
          <w:color w:val="000000" w:themeColor="text1"/>
          <w:sz w:val="24"/>
          <w:szCs w:val="24"/>
        </w:rPr>
        <w:t>Endofit</w:t>
      </w:r>
      <w:proofErr w:type="spellEnd"/>
      <w:r w:rsidRPr="00495A8B">
        <w:rPr>
          <w:rFonts w:ascii="Tw Cen MT" w:hAnsi="Tw Cen MT" w:cs="Times New Roman"/>
          <w:color w:val="000000" w:themeColor="text1"/>
          <w:sz w:val="24"/>
          <w:szCs w:val="24"/>
        </w:rPr>
        <w:t xml:space="preserve"> </w:t>
      </w:r>
      <w:proofErr w:type="spellStart"/>
      <w:r w:rsidRPr="00495A8B">
        <w:rPr>
          <w:rFonts w:ascii="Tw Cen MT" w:hAnsi="Tw Cen MT" w:cs="Times New Roman"/>
          <w:color w:val="000000" w:themeColor="text1"/>
          <w:sz w:val="24"/>
          <w:szCs w:val="24"/>
        </w:rPr>
        <w:t>Dalam</w:t>
      </w:r>
      <w:proofErr w:type="spellEnd"/>
      <w:r w:rsidRPr="00495A8B">
        <w:rPr>
          <w:rFonts w:ascii="Tw Cen MT" w:hAnsi="Tw Cen MT" w:cs="Times New Roman"/>
          <w:color w:val="000000" w:themeColor="text1"/>
          <w:sz w:val="24"/>
          <w:szCs w:val="24"/>
        </w:rPr>
        <w:t xml:space="preserve"> </w:t>
      </w:r>
      <w:proofErr w:type="spellStart"/>
      <w:r w:rsidRPr="00495A8B">
        <w:rPr>
          <w:rFonts w:ascii="Tw Cen MT" w:hAnsi="Tw Cen MT" w:cs="Times New Roman"/>
          <w:color w:val="000000" w:themeColor="text1"/>
          <w:sz w:val="24"/>
          <w:szCs w:val="24"/>
        </w:rPr>
        <w:t>Pengembangan</w:t>
      </w:r>
      <w:proofErr w:type="spellEnd"/>
      <w:r w:rsidRPr="00495A8B">
        <w:rPr>
          <w:rFonts w:ascii="Tw Cen MT" w:hAnsi="Tw Cen MT" w:cs="Times New Roman"/>
          <w:color w:val="000000" w:themeColor="text1"/>
          <w:sz w:val="24"/>
          <w:szCs w:val="24"/>
        </w:rPr>
        <w:t xml:space="preserve"> </w:t>
      </w:r>
      <w:proofErr w:type="spellStart"/>
      <w:r w:rsidRPr="00495A8B">
        <w:rPr>
          <w:rFonts w:ascii="Tw Cen MT" w:hAnsi="Tw Cen MT" w:cs="Times New Roman"/>
          <w:color w:val="000000" w:themeColor="text1"/>
          <w:sz w:val="24"/>
          <w:szCs w:val="24"/>
        </w:rPr>
        <w:t>Obat</w:t>
      </w:r>
      <w:proofErr w:type="spellEnd"/>
      <w:r w:rsidRPr="00495A8B">
        <w:rPr>
          <w:rFonts w:ascii="Tw Cen MT" w:hAnsi="Tw Cen MT" w:cs="Times New Roman"/>
          <w:color w:val="000000" w:themeColor="text1"/>
          <w:sz w:val="24"/>
          <w:szCs w:val="24"/>
        </w:rPr>
        <w:t xml:space="preserve"> Herbal. </w:t>
      </w:r>
      <w:proofErr w:type="spellStart"/>
      <w:r w:rsidRPr="00495A8B">
        <w:rPr>
          <w:rFonts w:ascii="Tw Cen MT" w:hAnsi="Tw Cen MT" w:cs="Times New Roman"/>
          <w:color w:val="000000" w:themeColor="text1"/>
          <w:sz w:val="24"/>
          <w:szCs w:val="24"/>
        </w:rPr>
        <w:t>Majalah</w:t>
      </w:r>
      <w:proofErr w:type="spellEnd"/>
      <w:r w:rsidRPr="00495A8B">
        <w:rPr>
          <w:rFonts w:ascii="Tw Cen MT" w:hAnsi="Tw Cen MT" w:cs="Times New Roman"/>
          <w:color w:val="000000" w:themeColor="text1"/>
          <w:sz w:val="24"/>
          <w:szCs w:val="24"/>
        </w:rPr>
        <w:t xml:space="preserve"> </w:t>
      </w:r>
      <w:proofErr w:type="spellStart"/>
      <w:r w:rsidRPr="00495A8B">
        <w:rPr>
          <w:rFonts w:ascii="Tw Cen MT" w:hAnsi="Tw Cen MT" w:cs="Times New Roman"/>
          <w:color w:val="000000" w:themeColor="text1"/>
          <w:sz w:val="24"/>
          <w:szCs w:val="24"/>
        </w:rPr>
        <w:t>Ilmu</w:t>
      </w:r>
      <w:proofErr w:type="spellEnd"/>
      <w:r w:rsidRPr="00495A8B">
        <w:rPr>
          <w:rFonts w:ascii="Tw Cen MT" w:hAnsi="Tw Cen MT" w:cs="Times New Roman"/>
          <w:color w:val="000000" w:themeColor="text1"/>
          <w:sz w:val="24"/>
          <w:szCs w:val="24"/>
        </w:rPr>
        <w:t xml:space="preserve"> </w:t>
      </w:r>
      <w:proofErr w:type="spellStart"/>
      <w:r w:rsidRPr="00495A8B">
        <w:rPr>
          <w:rFonts w:ascii="Tw Cen MT" w:hAnsi="Tw Cen MT" w:cs="Times New Roman"/>
          <w:color w:val="000000" w:themeColor="text1"/>
          <w:sz w:val="24"/>
          <w:szCs w:val="24"/>
        </w:rPr>
        <w:t>Kefarmasian</w:t>
      </w:r>
      <w:proofErr w:type="spellEnd"/>
      <w:r w:rsidRPr="00495A8B">
        <w:rPr>
          <w:rFonts w:ascii="Tw Cen MT" w:hAnsi="Tw Cen MT" w:cs="Times New Roman"/>
          <w:color w:val="000000" w:themeColor="text1"/>
          <w:sz w:val="24"/>
          <w:szCs w:val="24"/>
        </w:rPr>
        <w:t>. II. No. 3. 11-124.</w:t>
      </w:r>
    </w:p>
    <w:p w14:paraId="5AC99848" w14:textId="77777777" w:rsidR="00A942C3" w:rsidRPr="00495A8B" w:rsidRDefault="00A942C3" w:rsidP="00A942C3">
      <w:pPr>
        <w:numPr>
          <w:ilvl w:val="0"/>
          <w:numId w:val="7"/>
        </w:numPr>
        <w:spacing w:after="0" w:line="240" w:lineRule="auto"/>
        <w:contextualSpacing/>
        <w:jc w:val="both"/>
        <w:rPr>
          <w:rFonts w:ascii="Tw Cen MT" w:hAnsi="Tw Cen MT" w:cs="Times New Roman"/>
          <w:sz w:val="24"/>
          <w:szCs w:val="24"/>
        </w:rPr>
      </w:pPr>
      <w:proofErr w:type="spellStart"/>
      <w:r w:rsidRPr="00495A8B">
        <w:rPr>
          <w:rFonts w:ascii="Tw Cen MT" w:hAnsi="Tw Cen MT" w:cs="Times New Roman"/>
          <w:sz w:val="24"/>
          <w:szCs w:val="24"/>
        </w:rPr>
        <w:t>Saraswati</w:t>
      </w:r>
      <w:proofErr w:type="spellEnd"/>
      <w:r w:rsidRPr="00495A8B">
        <w:rPr>
          <w:rFonts w:ascii="Tw Cen MT" w:hAnsi="Tw Cen MT" w:cs="Times New Roman"/>
          <w:sz w:val="24"/>
          <w:szCs w:val="24"/>
        </w:rPr>
        <w:t xml:space="preserve"> R A dan </w:t>
      </w:r>
      <w:proofErr w:type="spellStart"/>
      <w:r w:rsidRPr="00495A8B">
        <w:rPr>
          <w:rFonts w:ascii="Tw Cen MT" w:hAnsi="Tw Cen MT" w:cs="Times New Roman"/>
          <w:sz w:val="24"/>
          <w:szCs w:val="24"/>
        </w:rPr>
        <w:t>Setyaningsih</w:t>
      </w:r>
      <w:proofErr w:type="spellEnd"/>
      <w:r w:rsidRPr="00495A8B">
        <w:rPr>
          <w:rFonts w:ascii="Tw Cen MT" w:hAnsi="Tw Cen MT" w:cs="Times New Roman"/>
          <w:sz w:val="24"/>
          <w:szCs w:val="24"/>
        </w:rPr>
        <w:t xml:space="preserve"> E. Seminar Nasional Pendidikan </w:t>
      </w:r>
      <w:proofErr w:type="spellStart"/>
      <w:r w:rsidRPr="00495A8B">
        <w:rPr>
          <w:rFonts w:ascii="Tw Cen MT" w:hAnsi="Tw Cen MT" w:cs="Times New Roman"/>
          <w:sz w:val="24"/>
          <w:szCs w:val="24"/>
        </w:rPr>
        <w:t>Biologi</w:t>
      </w:r>
      <w:proofErr w:type="spellEnd"/>
      <w:r w:rsidRPr="00495A8B">
        <w:rPr>
          <w:rFonts w:ascii="Tw Cen MT" w:hAnsi="Tw Cen MT" w:cs="Times New Roman"/>
          <w:sz w:val="24"/>
          <w:szCs w:val="24"/>
        </w:rPr>
        <w:t xml:space="preserve"> Dan </w:t>
      </w:r>
      <w:proofErr w:type="spellStart"/>
      <w:r w:rsidRPr="00495A8B">
        <w:rPr>
          <w:rFonts w:ascii="Tw Cen MT" w:hAnsi="Tw Cen MT" w:cs="Times New Roman"/>
          <w:sz w:val="24"/>
          <w:szCs w:val="24"/>
        </w:rPr>
        <w:t>Saintek</w:t>
      </w:r>
      <w:proofErr w:type="spellEnd"/>
      <w:r w:rsidRPr="00495A8B">
        <w:rPr>
          <w:rFonts w:ascii="Tw Cen MT" w:hAnsi="Tw Cen MT" w:cs="Times New Roman"/>
          <w:sz w:val="24"/>
          <w:szCs w:val="24"/>
        </w:rPr>
        <w:t xml:space="preserve"> III. 2018. Universitas Muhammadiyah Surakarta.</w:t>
      </w:r>
    </w:p>
    <w:p w14:paraId="02E3E417" w14:textId="7B3AD693" w:rsidR="00A942C3" w:rsidRDefault="00A942C3" w:rsidP="00A942C3">
      <w:pPr>
        <w:numPr>
          <w:ilvl w:val="0"/>
          <w:numId w:val="7"/>
        </w:numPr>
        <w:tabs>
          <w:tab w:val="left" w:pos="5097"/>
        </w:tabs>
        <w:spacing w:after="0" w:line="240" w:lineRule="auto"/>
        <w:contextualSpacing/>
        <w:jc w:val="both"/>
        <w:rPr>
          <w:rFonts w:ascii="Tw Cen MT" w:hAnsi="Tw Cen MT" w:cs="Times New Roman"/>
          <w:sz w:val="24"/>
          <w:szCs w:val="24"/>
        </w:rPr>
      </w:pPr>
      <w:proofErr w:type="spellStart"/>
      <w:r w:rsidRPr="00495A8B">
        <w:rPr>
          <w:rFonts w:ascii="Tw Cen MT" w:hAnsi="Tw Cen MT" w:cs="Times New Roman"/>
          <w:sz w:val="24"/>
          <w:szCs w:val="24"/>
        </w:rPr>
        <w:t>Se</w:t>
      </w:r>
      <w:r>
        <w:rPr>
          <w:rFonts w:ascii="Tw Cen MT" w:hAnsi="Tw Cen MT" w:cs="Times New Roman"/>
          <w:sz w:val="24"/>
          <w:szCs w:val="24"/>
        </w:rPr>
        <w:t>tiadi</w:t>
      </w:r>
      <w:proofErr w:type="spellEnd"/>
      <w:r>
        <w:rPr>
          <w:rFonts w:ascii="Tw Cen MT" w:hAnsi="Tw Cen MT" w:cs="Times New Roman"/>
          <w:sz w:val="24"/>
          <w:szCs w:val="24"/>
        </w:rPr>
        <w:t xml:space="preserve">. 2013. </w:t>
      </w:r>
      <w:proofErr w:type="spellStart"/>
      <w:r>
        <w:rPr>
          <w:rFonts w:ascii="Tw Cen MT" w:hAnsi="Tw Cen MT" w:cs="Times New Roman"/>
          <w:sz w:val="24"/>
          <w:szCs w:val="24"/>
        </w:rPr>
        <w:t>Konsep</w:t>
      </w:r>
      <w:proofErr w:type="spellEnd"/>
      <w:r>
        <w:rPr>
          <w:rFonts w:ascii="Tw Cen MT" w:hAnsi="Tw Cen MT" w:cs="Times New Roman"/>
          <w:sz w:val="24"/>
          <w:szCs w:val="24"/>
        </w:rPr>
        <w:t xml:space="preserve"> dan </w:t>
      </w:r>
      <w:proofErr w:type="spellStart"/>
      <w:r>
        <w:rPr>
          <w:rFonts w:ascii="Tw Cen MT" w:hAnsi="Tw Cen MT" w:cs="Times New Roman"/>
          <w:sz w:val="24"/>
          <w:szCs w:val="24"/>
        </w:rPr>
        <w:t>praktek</w:t>
      </w:r>
      <w:proofErr w:type="spellEnd"/>
      <w:r>
        <w:rPr>
          <w:rFonts w:ascii="Tw Cen MT" w:hAnsi="Tw Cen MT" w:cs="Times New Roman"/>
          <w:sz w:val="24"/>
          <w:szCs w:val="24"/>
        </w:rPr>
        <w:t xml:space="preserve"> </w:t>
      </w:r>
      <w:proofErr w:type="spellStart"/>
      <w:r w:rsidRPr="00495A8B">
        <w:rPr>
          <w:rFonts w:ascii="Tw Cen MT" w:hAnsi="Tw Cen MT" w:cs="Times New Roman"/>
          <w:sz w:val="24"/>
          <w:szCs w:val="24"/>
        </w:rPr>
        <w:t>penulisan</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riset</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keperawatan</w:t>
      </w:r>
      <w:proofErr w:type="spellEnd"/>
      <w:r w:rsidRPr="00495A8B">
        <w:rPr>
          <w:rFonts w:ascii="Tw Cen MT" w:hAnsi="Tw Cen MT" w:cs="Times New Roman"/>
          <w:sz w:val="24"/>
          <w:szCs w:val="24"/>
        </w:rPr>
        <w:t xml:space="preserve"> (Ed.2) Yogyakarta: </w:t>
      </w:r>
      <w:proofErr w:type="spellStart"/>
      <w:r w:rsidRPr="00495A8B">
        <w:rPr>
          <w:rFonts w:ascii="Tw Cen MT" w:hAnsi="Tw Cen MT" w:cs="Times New Roman"/>
          <w:sz w:val="24"/>
          <w:szCs w:val="24"/>
        </w:rPr>
        <w:t>Graha</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Ilmu</w:t>
      </w:r>
      <w:proofErr w:type="spellEnd"/>
      <w:r w:rsidRPr="00495A8B">
        <w:rPr>
          <w:rFonts w:ascii="Tw Cen MT" w:hAnsi="Tw Cen MT" w:cs="Times New Roman"/>
          <w:sz w:val="24"/>
          <w:szCs w:val="24"/>
        </w:rPr>
        <w:t>.</w:t>
      </w:r>
    </w:p>
    <w:p w14:paraId="7BB20957" w14:textId="77777777" w:rsidR="00A942C3" w:rsidRPr="00495A8B" w:rsidRDefault="00A942C3" w:rsidP="00A942C3">
      <w:pPr>
        <w:numPr>
          <w:ilvl w:val="0"/>
          <w:numId w:val="7"/>
        </w:numPr>
        <w:tabs>
          <w:tab w:val="left" w:pos="900"/>
          <w:tab w:val="left" w:pos="5097"/>
        </w:tabs>
        <w:spacing w:after="0" w:line="240" w:lineRule="auto"/>
        <w:contextualSpacing/>
        <w:jc w:val="both"/>
        <w:rPr>
          <w:rFonts w:ascii="Tw Cen MT" w:hAnsi="Tw Cen MT" w:cs="Times New Roman"/>
          <w:sz w:val="24"/>
          <w:szCs w:val="24"/>
        </w:rPr>
      </w:pPr>
      <w:proofErr w:type="spellStart"/>
      <w:r w:rsidRPr="00495A8B">
        <w:rPr>
          <w:rFonts w:ascii="Tw Cen MT" w:hAnsi="Tw Cen MT" w:cs="Times New Roman"/>
          <w:bCs/>
          <w:color w:val="000000" w:themeColor="text1"/>
          <w:sz w:val="24"/>
          <w:szCs w:val="24"/>
        </w:rPr>
        <w:t>Simarmata</w:t>
      </w:r>
      <w:proofErr w:type="spellEnd"/>
      <w:r w:rsidRPr="00495A8B">
        <w:rPr>
          <w:rFonts w:ascii="Tw Cen MT" w:hAnsi="Tw Cen MT" w:cs="Times New Roman"/>
          <w:bCs/>
          <w:color w:val="000000" w:themeColor="text1"/>
          <w:sz w:val="24"/>
          <w:szCs w:val="24"/>
        </w:rPr>
        <w:t xml:space="preserve">, R, </w:t>
      </w:r>
      <w:proofErr w:type="spellStart"/>
      <w:r w:rsidRPr="00495A8B">
        <w:rPr>
          <w:rFonts w:ascii="Tw Cen MT" w:hAnsi="Tw Cen MT" w:cs="Times New Roman"/>
          <w:bCs/>
          <w:color w:val="000000" w:themeColor="text1"/>
          <w:sz w:val="24"/>
          <w:szCs w:val="24"/>
        </w:rPr>
        <w:t>Lekatompessy</w:t>
      </w:r>
      <w:proofErr w:type="spellEnd"/>
      <w:r w:rsidRPr="00495A8B">
        <w:rPr>
          <w:rFonts w:ascii="Tw Cen MT" w:hAnsi="Tw Cen MT" w:cs="Times New Roman"/>
          <w:bCs/>
          <w:color w:val="000000" w:themeColor="text1"/>
          <w:sz w:val="24"/>
          <w:szCs w:val="24"/>
        </w:rPr>
        <w:t xml:space="preserve"> S, </w:t>
      </w:r>
      <w:proofErr w:type="spellStart"/>
      <w:r w:rsidRPr="00495A8B">
        <w:rPr>
          <w:rFonts w:ascii="Tw Cen MT" w:hAnsi="Tw Cen MT" w:cs="Times New Roman"/>
          <w:bCs/>
          <w:color w:val="000000" w:themeColor="text1"/>
          <w:sz w:val="24"/>
          <w:szCs w:val="24"/>
        </w:rPr>
        <w:t>Sukiman</w:t>
      </w:r>
      <w:proofErr w:type="spellEnd"/>
      <w:r w:rsidRPr="00495A8B">
        <w:rPr>
          <w:rFonts w:ascii="Tw Cen MT" w:hAnsi="Tw Cen MT" w:cs="Times New Roman"/>
          <w:bCs/>
          <w:color w:val="000000" w:themeColor="text1"/>
          <w:sz w:val="24"/>
          <w:szCs w:val="24"/>
        </w:rPr>
        <w:t xml:space="preserve"> H. 2007. </w:t>
      </w:r>
      <w:proofErr w:type="spellStart"/>
      <w:r w:rsidRPr="00495A8B">
        <w:rPr>
          <w:rFonts w:ascii="Tw Cen MT" w:hAnsi="Tw Cen MT" w:cs="Times New Roman"/>
          <w:bCs/>
          <w:color w:val="000000" w:themeColor="text1"/>
          <w:sz w:val="24"/>
          <w:szCs w:val="24"/>
        </w:rPr>
        <w:t>Isolasi</w:t>
      </w:r>
      <w:proofErr w:type="spellEnd"/>
      <w:r w:rsidRPr="00495A8B">
        <w:rPr>
          <w:rFonts w:ascii="Tw Cen MT" w:hAnsi="Tw Cen MT" w:cs="Times New Roman"/>
          <w:bCs/>
          <w:color w:val="000000" w:themeColor="text1"/>
          <w:sz w:val="24"/>
          <w:szCs w:val="24"/>
        </w:rPr>
        <w:t xml:space="preserve"> </w:t>
      </w:r>
      <w:proofErr w:type="spellStart"/>
      <w:r w:rsidRPr="00495A8B">
        <w:rPr>
          <w:rFonts w:ascii="Tw Cen MT" w:hAnsi="Tw Cen MT" w:cs="Times New Roman"/>
          <w:bCs/>
          <w:color w:val="000000" w:themeColor="text1"/>
          <w:sz w:val="24"/>
          <w:szCs w:val="24"/>
        </w:rPr>
        <w:t>Mikroba</w:t>
      </w:r>
      <w:proofErr w:type="spellEnd"/>
      <w:r w:rsidRPr="00495A8B">
        <w:rPr>
          <w:rFonts w:ascii="Tw Cen MT" w:hAnsi="Tw Cen MT" w:cs="Times New Roman"/>
          <w:bCs/>
          <w:color w:val="000000" w:themeColor="text1"/>
          <w:sz w:val="24"/>
          <w:szCs w:val="24"/>
        </w:rPr>
        <w:t xml:space="preserve"> </w:t>
      </w:r>
      <w:proofErr w:type="spellStart"/>
      <w:r w:rsidRPr="00495A8B">
        <w:rPr>
          <w:rFonts w:ascii="Tw Cen MT" w:hAnsi="Tw Cen MT" w:cs="Times New Roman"/>
          <w:bCs/>
          <w:color w:val="000000" w:themeColor="text1"/>
          <w:sz w:val="24"/>
          <w:szCs w:val="24"/>
        </w:rPr>
        <w:t>Endofitik</w:t>
      </w:r>
      <w:proofErr w:type="spellEnd"/>
      <w:r w:rsidRPr="00495A8B">
        <w:rPr>
          <w:rFonts w:ascii="Tw Cen MT" w:hAnsi="Tw Cen MT" w:cs="Times New Roman"/>
          <w:bCs/>
          <w:color w:val="000000" w:themeColor="text1"/>
          <w:sz w:val="24"/>
          <w:szCs w:val="24"/>
        </w:rPr>
        <w:t xml:space="preserve"> Dari </w:t>
      </w:r>
      <w:proofErr w:type="spellStart"/>
      <w:r w:rsidRPr="00495A8B">
        <w:rPr>
          <w:rFonts w:ascii="Tw Cen MT" w:hAnsi="Tw Cen MT" w:cs="Times New Roman"/>
          <w:bCs/>
          <w:color w:val="000000" w:themeColor="text1"/>
          <w:sz w:val="24"/>
          <w:szCs w:val="24"/>
        </w:rPr>
        <w:t>Tanaman</w:t>
      </w:r>
      <w:proofErr w:type="spellEnd"/>
      <w:r w:rsidRPr="00495A8B">
        <w:rPr>
          <w:rFonts w:ascii="Tw Cen MT" w:hAnsi="Tw Cen MT" w:cs="Times New Roman"/>
          <w:bCs/>
          <w:color w:val="000000" w:themeColor="text1"/>
          <w:sz w:val="24"/>
          <w:szCs w:val="24"/>
        </w:rPr>
        <w:t xml:space="preserve"> </w:t>
      </w:r>
      <w:proofErr w:type="spellStart"/>
      <w:r w:rsidRPr="00495A8B">
        <w:rPr>
          <w:rFonts w:ascii="Tw Cen MT" w:hAnsi="Tw Cen MT" w:cs="Times New Roman"/>
          <w:bCs/>
          <w:color w:val="000000" w:themeColor="text1"/>
          <w:sz w:val="24"/>
          <w:szCs w:val="24"/>
        </w:rPr>
        <w:t>Obat</w:t>
      </w:r>
      <w:proofErr w:type="spellEnd"/>
      <w:r w:rsidRPr="00495A8B">
        <w:rPr>
          <w:rFonts w:ascii="Tw Cen MT" w:hAnsi="Tw Cen MT" w:cs="Times New Roman"/>
          <w:bCs/>
          <w:color w:val="000000" w:themeColor="text1"/>
          <w:sz w:val="24"/>
          <w:szCs w:val="24"/>
        </w:rPr>
        <w:t xml:space="preserve"> </w:t>
      </w:r>
      <w:proofErr w:type="spellStart"/>
      <w:r w:rsidRPr="00495A8B">
        <w:rPr>
          <w:rFonts w:ascii="Tw Cen MT" w:hAnsi="Tw Cen MT" w:cs="Times New Roman"/>
          <w:bCs/>
          <w:color w:val="000000" w:themeColor="text1"/>
          <w:sz w:val="24"/>
          <w:szCs w:val="24"/>
        </w:rPr>
        <w:t>Sambung</w:t>
      </w:r>
      <w:proofErr w:type="spellEnd"/>
      <w:r w:rsidRPr="00495A8B">
        <w:rPr>
          <w:rFonts w:ascii="Tw Cen MT" w:hAnsi="Tw Cen MT" w:cs="Times New Roman"/>
          <w:bCs/>
          <w:color w:val="000000" w:themeColor="text1"/>
          <w:sz w:val="24"/>
          <w:szCs w:val="24"/>
        </w:rPr>
        <w:t xml:space="preserve"> </w:t>
      </w:r>
      <w:proofErr w:type="spellStart"/>
      <w:r w:rsidRPr="00495A8B">
        <w:rPr>
          <w:rFonts w:ascii="Tw Cen MT" w:hAnsi="Tw Cen MT" w:cs="Times New Roman"/>
          <w:bCs/>
          <w:color w:val="000000" w:themeColor="text1"/>
          <w:sz w:val="24"/>
          <w:szCs w:val="24"/>
        </w:rPr>
        <w:t>Nyawa</w:t>
      </w:r>
      <w:proofErr w:type="spellEnd"/>
      <w:r w:rsidRPr="00495A8B">
        <w:rPr>
          <w:rFonts w:ascii="Tw Cen MT" w:hAnsi="Tw Cen MT" w:cs="Times New Roman"/>
          <w:bCs/>
          <w:color w:val="000000" w:themeColor="text1"/>
          <w:sz w:val="24"/>
          <w:szCs w:val="24"/>
        </w:rPr>
        <w:t xml:space="preserve"> (</w:t>
      </w:r>
      <w:proofErr w:type="spellStart"/>
      <w:r w:rsidRPr="00495A8B">
        <w:rPr>
          <w:rFonts w:ascii="Tw Cen MT" w:hAnsi="Tw Cen MT" w:cs="Times New Roman"/>
          <w:bCs/>
          <w:color w:val="000000" w:themeColor="text1"/>
          <w:sz w:val="24"/>
          <w:szCs w:val="24"/>
        </w:rPr>
        <w:t>Gymura</w:t>
      </w:r>
      <w:proofErr w:type="spellEnd"/>
      <w:r w:rsidRPr="00495A8B">
        <w:rPr>
          <w:rFonts w:ascii="Tw Cen MT" w:hAnsi="Tw Cen MT" w:cs="Times New Roman"/>
          <w:bCs/>
          <w:color w:val="000000" w:themeColor="text1"/>
          <w:sz w:val="24"/>
          <w:szCs w:val="24"/>
        </w:rPr>
        <w:t xml:space="preserve"> procumbens) Dan </w:t>
      </w:r>
      <w:proofErr w:type="spellStart"/>
      <w:r w:rsidRPr="00495A8B">
        <w:rPr>
          <w:rFonts w:ascii="Tw Cen MT" w:hAnsi="Tw Cen MT" w:cs="Times New Roman"/>
          <w:bCs/>
          <w:color w:val="000000" w:themeColor="text1"/>
          <w:sz w:val="24"/>
          <w:szCs w:val="24"/>
        </w:rPr>
        <w:t>Analisis</w:t>
      </w:r>
      <w:proofErr w:type="spellEnd"/>
      <w:r w:rsidRPr="00495A8B">
        <w:rPr>
          <w:rFonts w:ascii="Tw Cen MT" w:hAnsi="Tw Cen MT" w:cs="Times New Roman"/>
          <w:bCs/>
          <w:color w:val="000000" w:themeColor="text1"/>
          <w:sz w:val="24"/>
          <w:szCs w:val="24"/>
        </w:rPr>
        <w:t xml:space="preserve"> </w:t>
      </w:r>
      <w:proofErr w:type="spellStart"/>
      <w:r w:rsidRPr="00495A8B">
        <w:rPr>
          <w:rFonts w:ascii="Tw Cen MT" w:hAnsi="Tw Cen MT" w:cs="Times New Roman"/>
          <w:bCs/>
          <w:color w:val="000000" w:themeColor="text1"/>
          <w:sz w:val="24"/>
          <w:szCs w:val="24"/>
        </w:rPr>
        <w:t>Potensinya</w:t>
      </w:r>
      <w:proofErr w:type="spellEnd"/>
      <w:r w:rsidRPr="00495A8B">
        <w:rPr>
          <w:rFonts w:ascii="Tw Cen MT" w:hAnsi="Tw Cen MT" w:cs="Times New Roman"/>
          <w:bCs/>
          <w:color w:val="000000" w:themeColor="text1"/>
          <w:sz w:val="24"/>
          <w:szCs w:val="24"/>
        </w:rPr>
        <w:t xml:space="preserve"> </w:t>
      </w:r>
      <w:proofErr w:type="spellStart"/>
      <w:r w:rsidRPr="00495A8B">
        <w:rPr>
          <w:rFonts w:ascii="Tw Cen MT" w:hAnsi="Tw Cen MT" w:cs="Times New Roman"/>
          <w:bCs/>
          <w:color w:val="000000" w:themeColor="text1"/>
          <w:sz w:val="24"/>
          <w:szCs w:val="24"/>
        </w:rPr>
        <w:t>Sebagai</w:t>
      </w:r>
      <w:proofErr w:type="spellEnd"/>
      <w:r w:rsidRPr="00495A8B">
        <w:rPr>
          <w:rFonts w:ascii="Tw Cen MT" w:hAnsi="Tw Cen MT" w:cs="Times New Roman"/>
          <w:bCs/>
          <w:color w:val="000000" w:themeColor="text1"/>
          <w:sz w:val="24"/>
          <w:szCs w:val="24"/>
        </w:rPr>
        <w:t xml:space="preserve"> </w:t>
      </w:r>
      <w:proofErr w:type="spellStart"/>
      <w:r w:rsidRPr="00495A8B">
        <w:rPr>
          <w:rFonts w:ascii="Tw Cen MT" w:hAnsi="Tw Cen MT" w:cs="Times New Roman"/>
          <w:bCs/>
          <w:color w:val="000000" w:themeColor="text1"/>
          <w:sz w:val="24"/>
          <w:szCs w:val="24"/>
        </w:rPr>
        <w:t>Antimikroba</w:t>
      </w:r>
      <w:proofErr w:type="spellEnd"/>
      <w:r w:rsidRPr="00495A8B">
        <w:rPr>
          <w:rFonts w:ascii="Tw Cen MT" w:hAnsi="Tw Cen MT" w:cs="Times New Roman"/>
          <w:bCs/>
          <w:color w:val="000000" w:themeColor="text1"/>
          <w:sz w:val="24"/>
          <w:szCs w:val="24"/>
        </w:rPr>
        <w:t xml:space="preserve">. Journal </w:t>
      </w:r>
      <w:proofErr w:type="spellStart"/>
      <w:r w:rsidRPr="00495A8B">
        <w:rPr>
          <w:rFonts w:ascii="Tw Cen MT" w:hAnsi="Tw Cen MT" w:cs="Times New Roman"/>
          <w:bCs/>
          <w:color w:val="000000" w:themeColor="text1"/>
          <w:sz w:val="24"/>
          <w:szCs w:val="24"/>
        </w:rPr>
        <w:t>Penelitian</w:t>
      </w:r>
      <w:proofErr w:type="spellEnd"/>
      <w:r w:rsidRPr="00495A8B">
        <w:rPr>
          <w:rFonts w:ascii="Tw Cen MT" w:hAnsi="Tw Cen MT" w:cs="Times New Roman"/>
          <w:bCs/>
          <w:color w:val="000000" w:themeColor="text1"/>
          <w:sz w:val="24"/>
          <w:szCs w:val="24"/>
        </w:rPr>
        <w:t xml:space="preserve"> </w:t>
      </w:r>
      <w:proofErr w:type="spellStart"/>
      <w:r w:rsidRPr="00495A8B">
        <w:rPr>
          <w:rFonts w:ascii="Tw Cen MT" w:hAnsi="Tw Cen MT" w:cs="Times New Roman"/>
          <w:bCs/>
          <w:color w:val="000000" w:themeColor="text1"/>
          <w:sz w:val="24"/>
          <w:szCs w:val="24"/>
        </w:rPr>
        <w:t>Hayati</w:t>
      </w:r>
      <w:proofErr w:type="spellEnd"/>
      <w:r w:rsidRPr="00495A8B">
        <w:rPr>
          <w:rFonts w:ascii="Tw Cen MT" w:hAnsi="Tw Cen MT" w:cs="Times New Roman"/>
          <w:bCs/>
          <w:color w:val="000000" w:themeColor="text1"/>
          <w:sz w:val="24"/>
          <w:szCs w:val="24"/>
        </w:rPr>
        <w:t xml:space="preserve">. </w:t>
      </w:r>
      <w:proofErr w:type="gramStart"/>
      <w:r w:rsidRPr="00495A8B">
        <w:rPr>
          <w:rFonts w:ascii="Tw Cen MT" w:hAnsi="Tw Cen MT" w:cs="Times New Roman"/>
          <w:bCs/>
          <w:color w:val="000000" w:themeColor="text1"/>
          <w:sz w:val="24"/>
          <w:szCs w:val="24"/>
        </w:rPr>
        <w:t>13 :</w:t>
      </w:r>
      <w:proofErr w:type="gramEnd"/>
      <w:r w:rsidRPr="00495A8B">
        <w:rPr>
          <w:rFonts w:ascii="Tw Cen MT" w:hAnsi="Tw Cen MT" w:cs="Times New Roman"/>
          <w:bCs/>
          <w:color w:val="000000" w:themeColor="text1"/>
          <w:sz w:val="24"/>
          <w:szCs w:val="24"/>
        </w:rPr>
        <w:t xml:space="preserve"> 85- 90.</w:t>
      </w:r>
    </w:p>
    <w:p w14:paraId="781D3748" w14:textId="05B2D613" w:rsidR="00A942C3" w:rsidRPr="00495A8B" w:rsidRDefault="00A942C3" w:rsidP="00A942C3">
      <w:pPr>
        <w:numPr>
          <w:ilvl w:val="0"/>
          <w:numId w:val="7"/>
        </w:numPr>
        <w:tabs>
          <w:tab w:val="left" w:pos="900"/>
        </w:tabs>
        <w:autoSpaceDE w:val="0"/>
        <w:autoSpaceDN w:val="0"/>
        <w:adjustRightInd w:val="0"/>
        <w:spacing w:after="0" w:line="240" w:lineRule="auto"/>
        <w:contextualSpacing/>
        <w:jc w:val="both"/>
        <w:rPr>
          <w:rFonts w:ascii="Tw Cen MT" w:hAnsi="Tw Cen MT" w:cs="Times New Roman"/>
          <w:color w:val="000000" w:themeColor="text1"/>
          <w:sz w:val="24"/>
          <w:szCs w:val="24"/>
        </w:rPr>
      </w:pPr>
      <w:r>
        <w:rPr>
          <w:rFonts w:ascii="Tw Cen MT" w:hAnsi="Tw Cen MT" w:cs="Times New Roman"/>
          <w:color w:val="000000" w:themeColor="text1"/>
          <w:sz w:val="24"/>
          <w:szCs w:val="24"/>
        </w:rPr>
        <w:t>Strobel G. A dan Daisy. 2003.</w:t>
      </w:r>
      <w:r w:rsidRPr="00495A8B">
        <w:rPr>
          <w:rFonts w:ascii="Tw Cen MT" w:hAnsi="Tw Cen MT" w:cs="Times New Roman"/>
          <w:color w:val="000000" w:themeColor="text1"/>
          <w:sz w:val="24"/>
          <w:szCs w:val="24"/>
        </w:rPr>
        <w:t xml:space="preserve">Bioprospecting </w:t>
      </w:r>
      <w:proofErr w:type="gramStart"/>
      <w:r w:rsidRPr="00495A8B">
        <w:rPr>
          <w:rFonts w:ascii="Tw Cen MT" w:hAnsi="Tw Cen MT" w:cs="Times New Roman"/>
          <w:color w:val="000000" w:themeColor="text1"/>
          <w:sz w:val="24"/>
          <w:szCs w:val="24"/>
        </w:rPr>
        <w:t>For</w:t>
      </w:r>
      <w:proofErr w:type="gramEnd"/>
      <w:r w:rsidRPr="00495A8B">
        <w:rPr>
          <w:rFonts w:ascii="Tw Cen MT" w:hAnsi="Tw Cen MT" w:cs="Times New Roman"/>
          <w:color w:val="000000" w:themeColor="text1"/>
          <w:sz w:val="24"/>
          <w:szCs w:val="24"/>
        </w:rPr>
        <w:t xml:space="preserve"> </w:t>
      </w:r>
      <w:proofErr w:type="spellStart"/>
      <w:r w:rsidRPr="00495A8B">
        <w:rPr>
          <w:rFonts w:ascii="Tw Cen MT" w:hAnsi="Tw Cen MT" w:cs="Times New Roman"/>
          <w:color w:val="000000" w:themeColor="text1"/>
          <w:sz w:val="24"/>
          <w:szCs w:val="24"/>
        </w:rPr>
        <w:t>Microbiol</w:t>
      </w:r>
      <w:proofErr w:type="spellEnd"/>
      <w:r w:rsidRPr="00495A8B">
        <w:rPr>
          <w:rFonts w:ascii="Tw Cen MT" w:hAnsi="Tw Cen MT" w:cs="Times New Roman"/>
          <w:color w:val="000000" w:themeColor="text1"/>
          <w:sz w:val="24"/>
          <w:szCs w:val="24"/>
        </w:rPr>
        <w:t xml:space="preserve"> Endophytes And Their Natural Products. </w:t>
      </w:r>
      <w:proofErr w:type="spellStart"/>
      <w:r w:rsidRPr="00495A8B">
        <w:rPr>
          <w:rFonts w:ascii="Tw Cen MT" w:hAnsi="Tw Cen MT" w:cs="Times New Roman"/>
          <w:color w:val="000000" w:themeColor="text1"/>
          <w:sz w:val="24"/>
          <w:szCs w:val="24"/>
        </w:rPr>
        <w:t>Microbiolgy</w:t>
      </w:r>
      <w:proofErr w:type="spellEnd"/>
      <w:r w:rsidRPr="00495A8B">
        <w:rPr>
          <w:rFonts w:ascii="Tw Cen MT" w:hAnsi="Tw Cen MT" w:cs="Times New Roman"/>
          <w:color w:val="000000" w:themeColor="text1"/>
          <w:sz w:val="24"/>
          <w:szCs w:val="24"/>
        </w:rPr>
        <w:t xml:space="preserve"> And Molecular Biology Reviews. </w:t>
      </w:r>
      <w:proofErr w:type="spellStart"/>
      <w:r w:rsidRPr="00495A8B">
        <w:rPr>
          <w:rFonts w:ascii="Tw Cen MT" w:hAnsi="Tw Cen MT" w:cs="Times New Roman"/>
          <w:color w:val="000000" w:themeColor="text1"/>
          <w:sz w:val="24"/>
          <w:szCs w:val="24"/>
        </w:rPr>
        <w:t>Microbiol</w:t>
      </w:r>
      <w:proofErr w:type="spellEnd"/>
      <w:r w:rsidRPr="00495A8B">
        <w:rPr>
          <w:rFonts w:ascii="Tw Cen MT" w:hAnsi="Tw Cen MT" w:cs="Times New Roman"/>
          <w:color w:val="000000" w:themeColor="text1"/>
          <w:sz w:val="24"/>
          <w:szCs w:val="24"/>
        </w:rPr>
        <w:t xml:space="preserve"> 67: 491- 502.</w:t>
      </w:r>
    </w:p>
    <w:p w14:paraId="13DEAC7C" w14:textId="77777777" w:rsidR="00A942C3" w:rsidRPr="00495A8B" w:rsidRDefault="00A942C3" w:rsidP="00A942C3">
      <w:pPr>
        <w:numPr>
          <w:ilvl w:val="0"/>
          <w:numId w:val="7"/>
        </w:numPr>
        <w:tabs>
          <w:tab w:val="left" w:pos="630"/>
          <w:tab w:val="left" w:pos="900"/>
        </w:tabs>
        <w:autoSpaceDE w:val="0"/>
        <w:autoSpaceDN w:val="0"/>
        <w:adjustRightInd w:val="0"/>
        <w:spacing w:after="0" w:line="240" w:lineRule="auto"/>
        <w:contextualSpacing/>
        <w:jc w:val="both"/>
        <w:rPr>
          <w:rFonts w:ascii="Tw Cen MT" w:hAnsi="Tw Cen MT" w:cs="Times New Roman"/>
          <w:color w:val="000000" w:themeColor="text1"/>
          <w:sz w:val="24"/>
          <w:szCs w:val="24"/>
        </w:rPr>
      </w:pPr>
      <w:proofErr w:type="spellStart"/>
      <w:r w:rsidRPr="00495A8B">
        <w:rPr>
          <w:rFonts w:ascii="Tw Cen MT" w:hAnsi="Tw Cen MT" w:cs="Times New Roman"/>
          <w:color w:val="000000" w:themeColor="text1"/>
          <w:sz w:val="24"/>
          <w:szCs w:val="24"/>
        </w:rPr>
        <w:t>Surono</w:t>
      </w:r>
      <w:proofErr w:type="spellEnd"/>
      <w:r w:rsidRPr="00495A8B">
        <w:rPr>
          <w:rFonts w:ascii="Tw Cen MT" w:hAnsi="Tw Cen MT" w:cs="Times New Roman"/>
          <w:color w:val="000000" w:themeColor="text1"/>
          <w:sz w:val="24"/>
          <w:szCs w:val="24"/>
        </w:rPr>
        <w:t xml:space="preserve"> I S. 2016. </w:t>
      </w:r>
      <w:proofErr w:type="spellStart"/>
      <w:r w:rsidRPr="00495A8B">
        <w:rPr>
          <w:rFonts w:ascii="Tw Cen MT" w:hAnsi="Tw Cen MT" w:cs="Times New Roman"/>
          <w:color w:val="000000" w:themeColor="text1"/>
          <w:sz w:val="24"/>
          <w:szCs w:val="24"/>
        </w:rPr>
        <w:t>Probiotik</w:t>
      </w:r>
      <w:proofErr w:type="spellEnd"/>
      <w:r w:rsidRPr="00495A8B">
        <w:rPr>
          <w:rFonts w:ascii="Tw Cen MT" w:hAnsi="Tw Cen MT" w:cs="Times New Roman"/>
          <w:color w:val="000000" w:themeColor="text1"/>
          <w:sz w:val="24"/>
          <w:szCs w:val="24"/>
        </w:rPr>
        <w:t xml:space="preserve">, </w:t>
      </w:r>
      <w:proofErr w:type="spellStart"/>
      <w:r w:rsidRPr="00495A8B">
        <w:rPr>
          <w:rFonts w:ascii="Tw Cen MT" w:hAnsi="Tw Cen MT" w:cs="Times New Roman"/>
          <w:color w:val="000000" w:themeColor="text1"/>
          <w:sz w:val="24"/>
          <w:szCs w:val="24"/>
        </w:rPr>
        <w:t>Mikrobiome</w:t>
      </w:r>
      <w:proofErr w:type="spellEnd"/>
      <w:r w:rsidRPr="00495A8B">
        <w:rPr>
          <w:rFonts w:ascii="Tw Cen MT" w:hAnsi="Tw Cen MT" w:cs="Times New Roman"/>
          <w:color w:val="000000" w:themeColor="text1"/>
          <w:sz w:val="24"/>
          <w:szCs w:val="24"/>
        </w:rPr>
        <w:t xml:space="preserve"> Dan </w:t>
      </w:r>
      <w:proofErr w:type="spellStart"/>
      <w:r w:rsidRPr="00495A8B">
        <w:rPr>
          <w:rFonts w:ascii="Tw Cen MT" w:hAnsi="Tw Cen MT" w:cs="Times New Roman"/>
          <w:color w:val="000000" w:themeColor="text1"/>
          <w:sz w:val="24"/>
          <w:szCs w:val="24"/>
        </w:rPr>
        <w:t>Pangan</w:t>
      </w:r>
      <w:proofErr w:type="spellEnd"/>
      <w:r w:rsidRPr="00495A8B">
        <w:rPr>
          <w:rFonts w:ascii="Tw Cen MT" w:hAnsi="Tw Cen MT" w:cs="Times New Roman"/>
          <w:color w:val="000000" w:themeColor="text1"/>
          <w:sz w:val="24"/>
          <w:szCs w:val="24"/>
        </w:rPr>
        <w:t xml:space="preserve"> </w:t>
      </w:r>
      <w:proofErr w:type="spellStart"/>
      <w:r w:rsidRPr="00495A8B">
        <w:rPr>
          <w:rFonts w:ascii="Tw Cen MT" w:hAnsi="Tw Cen MT" w:cs="Times New Roman"/>
          <w:color w:val="000000" w:themeColor="text1"/>
          <w:sz w:val="24"/>
          <w:szCs w:val="24"/>
        </w:rPr>
        <w:t>Fungsional</w:t>
      </w:r>
      <w:proofErr w:type="spellEnd"/>
      <w:r w:rsidRPr="00495A8B">
        <w:rPr>
          <w:rFonts w:ascii="Tw Cen MT" w:hAnsi="Tw Cen MT" w:cs="Times New Roman"/>
          <w:color w:val="000000" w:themeColor="text1"/>
          <w:sz w:val="24"/>
          <w:szCs w:val="24"/>
        </w:rPr>
        <w:t xml:space="preserve">. </w:t>
      </w:r>
      <w:proofErr w:type="spellStart"/>
      <w:r w:rsidRPr="00495A8B">
        <w:rPr>
          <w:rFonts w:ascii="Tw Cen MT" w:hAnsi="Tw Cen MT" w:cs="Times New Roman"/>
          <w:color w:val="000000" w:themeColor="text1"/>
          <w:sz w:val="24"/>
          <w:szCs w:val="24"/>
        </w:rPr>
        <w:t>Penerbit</w:t>
      </w:r>
      <w:proofErr w:type="spellEnd"/>
      <w:r w:rsidRPr="00495A8B">
        <w:rPr>
          <w:rFonts w:ascii="Tw Cen MT" w:hAnsi="Tw Cen MT" w:cs="Times New Roman"/>
          <w:color w:val="000000" w:themeColor="text1"/>
          <w:sz w:val="24"/>
          <w:szCs w:val="24"/>
        </w:rPr>
        <w:t xml:space="preserve"> </w:t>
      </w:r>
      <w:proofErr w:type="spellStart"/>
      <w:r w:rsidRPr="00495A8B">
        <w:rPr>
          <w:rFonts w:ascii="Tw Cen MT" w:hAnsi="Tw Cen MT" w:cs="Times New Roman"/>
          <w:color w:val="000000" w:themeColor="text1"/>
          <w:sz w:val="24"/>
          <w:szCs w:val="24"/>
        </w:rPr>
        <w:t>Deepublish</w:t>
      </w:r>
      <w:proofErr w:type="spellEnd"/>
      <w:r w:rsidRPr="00495A8B">
        <w:rPr>
          <w:rFonts w:ascii="Tw Cen MT" w:hAnsi="Tw Cen MT" w:cs="Times New Roman"/>
          <w:color w:val="000000" w:themeColor="text1"/>
          <w:sz w:val="24"/>
          <w:szCs w:val="24"/>
        </w:rPr>
        <w:t>. Yogyakarta.</w:t>
      </w:r>
    </w:p>
    <w:p w14:paraId="608BD71A" w14:textId="20E5B45A" w:rsidR="00A942C3" w:rsidRPr="00495A8B" w:rsidRDefault="00A942C3" w:rsidP="005F41D5">
      <w:pPr>
        <w:numPr>
          <w:ilvl w:val="0"/>
          <w:numId w:val="7"/>
        </w:numPr>
        <w:tabs>
          <w:tab w:val="left" w:pos="900"/>
        </w:tabs>
        <w:spacing w:after="0" w:line="240" w:lineRule="auto"/>
        <w:contextualSpacing/>
        <w:jc w:val="both"/>
        <w:rPr>
          <w:rFonts w:ascii="Tw Cen MT" w:hAnsi="Tw Cen MT" w:cs="Times New Roman"/>
          <w:sz w:val="24"/>
          <w:szCs w:val="24"/>
        </w:rPr>
      </w:pPr>
      <w:proofErr w:type="spellStart"/>
      <w:r w:rsidRPr="00495A8B">
        <w:rPr>
          <w:rFonts w:ascii="Tw Cen MT" w:hAnsi="Tw Cen MT" w:cs="Times New Roman"/>
          <w:sz w:val="24"/>
          <w:szCs w:val="24"/>
        </w:rPr>
        <w:t>Syukur</w:t>
      </w:r>
      <w:proofErr w:type="spellEnd"/>
      <w:r w:rsidRPr="00495A8B">
        <w:rPr>
          <w:rFonts w:ascii="Tw Cen MT" w:hAnsi="Tw Cen MT" w:cs="Times New Roman"/>
          <w:sz w:val="24"/>
          <w:szCs w:val="24"/>
        </w:rPr>
        <w:t xml:space="preserve"> S. 2017. </w:t>
      </w:r>
      <w:proofErr w:type="spellStart"/>
      <w:r w:rsidRPr="00495A8B">
        <w:rPr>
          <w:rFonts w:ascii="Tw Cen MT" w:hAnsi="Tw Cen MT" w:cs="Times New Roman"/>
          <w:sz w:val="24"/>
          <w:szCs w:val="24"/>
        </w:rPr>
        <w:t>Bioteknologi</w:t>
      </w:r>
      <w:proofErr w:type="spellEnd"/>
      <w:r w:rsidRPr="00495A8B">
        <w:rPr>
          <w:rFonts w:ascii="Tw Cen MT" w:hAnsi="Tw Cen MT" w:cs="Times New Roman"/>
          <w:sz w:val="24"/>
          <w:szCs w:val="24"/>
        </w:rPr>
        <w:t xml:space="preserve"> Dasar Dan </w:t>
      </w:r>
      <w:proofErr w:type="spellStart"/>
      <w:r w:rsidRPr="00495A8B">
        <w:rPr>
          <w:rFonts w:ascii="Tw Cen MT" w:hAnsi="Tw Cen MT" w:cs="Times New Roman"/>
          <w:sz w:val="24"/>
          <w:szCs w:val="24"/>
        </w:rPr>
        <w:t>Bak</w:t>
      </w:r>
      <w:r>
        <w:rPr>
          <w:rFonts w:ascii="Tw Cen MT" w:hAnsi="Tw Cen MT" w:cs="Times New Roman"/>
          <w:sz w:val="24"/>
          <w:szCs w:val="24"/>
        </w:rPr>
        <w:t>teri</w:t>
      </w:r>
      <w:proofErr w:type="spellEnd"/>
      <w:r>
        <w:rPr>
          <w:rFonts w:ascii="Tw Cen MT" w:hAnsi="Tw Cen MT" w:cs="Times New Roman"/>
          <w:sz w:val="24"/>
          <w:szCs w:val="24"/>
        </w:rPr>
        <w:t xml:space="preserve"> </w:t>
      </w:r>
      <w:proofErr w:type="spellStart"/>
      <w:r>
        <w:rPr>
          <w:rFonts w:ascii="Tw Cen MT" w:hAnsi="Tw Cen MT" w:cs="Times New Roman"/>
          <w:sz w:val="24"/>
          <w:szCs w:val="24"/>
        </w:rPr>
        <w:t>Asam</w:t>
      </w:r>
      <w:proofErr w:type="spellEnd"/>
      <w:r>
        <w:rPr>
          <w:rFonts w:ascii="Tw Cen MT" w:hAnsi="Tw Cen MT" w:cs="Times New Roman"/>
          <w:sz w:val="24"/>
          <w:szCs w:val="24"/>
        </w:rPr>
        <w:t xml:space="preserve"> </w:t>
      </w:r>
      <w:proofErr w:type="spellStart"/>
      <w:r>
        <w:rPr>
          <w:rFonts w:ascii="Tw Cen MT" w:hAnsi="Tw Cen MT" w:cs="Times New Roman"/>
          <w:sz w:val="24"/>
          <w:szCs w:val="24"/>
        </w:rPr>
        <w:t>Laktat</w:t>
      </w:r>
      <w:proofErr w:type="spellEnd"/>
      <w:r>
        <w:rPr>
          <w:rFonts w:ascii="Tw Cen MT" w:hAnsi="Tw Cen MT" w:cs="Times New Roman"/>
          <w:sz w:val="24"/>
          <w:szCs w:val="24"/>
        </w:rPr>
        <w:t xml:space="preserve"> </w:t>
      </w:r>
      <w:proofErr w:type="spellStart"/>
      <w:r>
        <w:rPr>
          <w:rFonts w:ascii="Tw Cen MT" w:hAnsi="Tw Cen MT" w:cs="Times New Roman"/>
          <w:sz w:val="24"/>
          <w:szCs w:val="24"/>
        </w:rPr>
        <w:t>Antimikrobial</w:t>
      </w:r>
      <w:proofErr w:type="spellEnd"/>
      <w:r>
        <w:rPr>
          <w:rFonts w:ascii="Tw Cen MT" w:hAnsi="Tw Cen MT" w:cs="Times New Roman"/>
          <w:sz w:val="24"/>
          <w:szCs w:val="24"/>
        </w:rPr>
        <w:t xml:space="preserve">. </w:t>
      </w:r>
      <w:r w:rsidRPr="00495A8B">
        <w:rPr>
          <w:rFonts w:ascii="Tw Cen MT" w:hAnsi="Tw Cen MT" w:cs="Times New Roman"/>
          <w:sz w:val="24"/>
          <w:szCs w:val="24"/>
        </w:rPr>
        <w:t xml:space="preserve">Lembaga </w:t>
      </w:r>
      <w:proofErr w:type="spellStart"/>
      <w:r w:rsidRPr="00495A8B">
        <w:rPr>
          <w:rFonts w:ascii="Tw Cen MT" w:hAnsi="Tw Cen MT" w:cs="Times New Roman"/>
          <w:sz w:val="24"/>
          <w:szCs w:val="24"/>
        </w:rPr>
        <w:t>Pengembangan</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Teknologi</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Informasi</w:t>
      </w:r>
      <w:proofErr w:type="spellEnd"/>
      <w:r w:rsidRPr="00495A8B">
        <w:rPr>
          <w:rFonts w:ascii="Tw Cen MT" w:hAnsi="Tw Cen MT" w:cs="Times New Roman"/>
          <w:sz w:val="24"/>
          <w:szCs w:val="24"/>
        </w:rPr>
        <w:t xml:space="preserve"> dan </w:t>
      </w:r>
      <w:proofErr w:type="spellStart"/>
      <w:r w:rsidRPr="00495A8B">
        <w:rPr>
          <w:rFonts w:ascii="Tw Cen MT" w:hAnsi="Tw Cen MT" w:cs="Times New Roman"/>
          <w:sz w:val="24"/>
          <w:szCs w:val="24"/>
        </w:rPr>
        <w:t>Komunikasi</w:t>
      </w:r>
      <w:proofErr w:type="spellEnd"/>
      <w:r w:rsidRPr="00495A8B">
        <w:rPr>
          <w:rFonts w:ascii="Tw Cen MT" w:hAnsi="Tw Cen MT" w:cs="Times New Roman"/>
          <w:sz w:val="24"/>
          <w:szCs w:val="24"/>
        </w:rPr>
        <w:t xml:space="preserve"> (LPTIK) Universitas </w:t>
      </w:r>
      <w:proofErr w:type="spellStart"/>
      <w:r w:rsidRPr="00495A8B">
        <w:rPr>
          <w:rFonts w:ascii="Tw Cen MT" w:hAnsi="Tw Cen MT" w:cs="Times New Roman"/>
          <w:sz w:val="24"/>
          <w:szCs w:val="24"/>
        </w:rPr>
        <w:t>Andalas</w:t>
      </w:r>
      <w:proofErr w:type="spellEnd"/>
      <w:r w:rsidRPr="00495A8B">
        <w:rPr>
          <w:rFonts w:ascii="Tw Cen MT" w:hAnsi="Tw Cen MT" w:cs="Times New Roman"/>
          <w:sz w:val="24"/>
          <w:szCs w:val="24"/>
        </w:rPr>
        <w:t>. Padang.</w:t>
      </w:r>
    </w:p>
    <w:p w14:paraId="6FC7FA47" w14:textId="77777777" w:rsidR="00A942C3" w:rsidRPr="00495A8B" w:rsidRDefault="00A942C3" w:rsidP="005F41D5">
      <w:pPr>
        <w:numPr>
          <w:ilvl w:val="0"/>
          <w:numId w:val="7"/>
        </w:numPr>
        <w:tabs>
          <w:tab w:val="left" w:pos="900"/>
        </w:tabs>
        <w:spacing w:after="0" w:line="240" w:lineRule="auto"/>
        <w:contextualSpacing/>
        <w:jc w:val="both"/>
        <w:rPr>
          <w:rFonts w:ascii="Tw Cen MT" w:hAnsi="Tw Cen MT" w:cs="Times New Roman"/>
          <w:sz w:val="24"/>
          <w:szCs w:val="24"/>
        </w:rPr>
      </w:pPr>
      <w:r w:rsidRPr="00495A8B">
        <w:rPr>
          <w:rFonts w:ascii="Tw Cen MT" w:hAnsi="Tw Cen MT" w:cs="Times New Roman"/>
          <w:sz w:val="24"/>
          <w:szCs w:val="24"/>
        </w:rPr>
        <w:t xml:space="preserve">Man JC De. MRS agar </w:t>
      </w:r>
      <w:proofErr w:type="gramStart"/>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deMan</w:t>
      </w:r>
      <w:proofErr w:type="spellEnd"/>
      <w:proofErr w:type="gramEnd"/>
      <w:r w:rsidRPr="00495A8B">
        <w:rPr>
          <w:rFonts w:ascii="Tw Cen MT" w:hAnsi="Tw Cen MT" w:cs="Times New Roman"/>
          <w:sz w:val="24"/>
          <w:szCs w:val="24"/>
        </w:rPr>
        <w:t xml:space="preserve"> , </w:t>
      </w:r>
      <w:proofErr w:type="spellStart"/>
      <w:r w:rsidRPr="00495A8B">
        <w:rPr>
          <w:rFonts w:ascii="Tw Cen MT" w:hAnsi="Tw Cen MT" w:cs="Times New Roman"/>
          <w:sz w:val="24"/>
          <w:szCs w:val="24"/>
        </w:rPr>
        <w:t>Rogosa</w:t>
      </w:r>
      <w:proofErr w:type="spellEnd"/>
      <w:r w:rsidRPr="00495A8B">
        <w:rPr>
          <w:rFonts w:ascii="Tw Cen MT" w:hAnsi="Tw Cen MT" w:cs="Times New Roman"/>
          <w:sz w:val="24"/>
          <w:szCs w:val="24"/>
        </w:rPr>
        <w:t xml:space="preserve"> , Sharpe ) | Principle | Preparation | Interpretation. :1–3.</w:t>
      </w:r>
    </w:p>
    <w:p w14:paraId="65D95CF8" w14:textId="77777777" w:rsidR="00A942C3" w:rsidRPr="00495A8B" w:rsidRDefault="00A942C3" w:rsidP="005F41D5">
      <w:pPr>
        <w:numPr>
          <w:ilvl w:val="0"/>
          <w:numId w:val="7"/>
        </w:numPr>
        <w:tabs>
          <w:tab w:val="left" w:pos="900"/>
        </w:tabs>
        <w:spacing w:after="0" w:line="240" w:lineRule="auto"/>
        <w:contextualSpacing/>
        <w:jc w:val="both"/>
        <w:rPr>
          <w:rFonts w:ascii="Tw Cen MT" w:hAnsi="Tw Cen MT" w:cs="Times New Roman"/>
          <w:sz w:val="24"/>
          <w:szCs w:val="24"/>
        </w:rPr>
      </w:pPr>
      <w:proofErr w:type="spellStart"/>
      <w:r w:rsidRPr="00495A8B">
        <w:rPr>
          <w:rFonts w:ascii="Tw Cen MT" w:hAnsi="Tw Cen MT" w:cs="Times New Roman"/>
          <w:sz w:val="24"/>
          <w:szCs w:val="24"/>
        </w:rPr>
        <w:t>Kurnia</w:t>
      </w:r>
      <w:proofErr w:type="spellEnd"/>
      <w:r w:rsidRPr="00495A8B">
        <w:rPr>
          <w:rFonts w:ascii="Tw Cen MT" w:hAnsi="Tw Cen MT" w:cs="Times New Roman"/>
          <w:sz w:val="24"/>
          <w:szCs w:val="24"/>
        </w:rPr>
        <w:t xml:space="preserve"> M, Amir H, </w:t>
      </w:r>
      <w:proofErr w:type="spellStart"/>
      <w:r w:rsidRPr="00495A8B">
        <w:rPr>
          <w:rFonts w:ascii="Tw Cen MT" w:hAnsi="Tw Cen MT" w:cs="Times New Roman"/>
          <w:sz w:val="24"/>
          <w:szCs w:val="24"/>
        </w:rPr>
        <w:t>Handayani</w:t>
      </w:r>
      <w:proofErr w:type="spellEnd"/>
      <w:r w:rsidRPr="00495A8B">
        <w:rPr>
          <w:rFonts w:ascii="Tw Cen MT" w:hAnsi="Tw Cen MT" w:cs="Times New Roman"/>
          <w:sz w:val="24"/>
          <w:szCs w:val="24"/>
        </w:rPr>
        <w:t xml:space="preserve"> D. </w:t>
      </w:r>
      <w:proofErr w:type="spellStart"/>
      <w:r w:rsidRPr="00495A8B">
        <w:rPr>
          <w:rFonts w:ascii="Tw Cen MT" w:hAnsi="Tw Cen MT" w:cs="Times New Roman"/>
          <w:sz w:val="24"/>
          <w:szCs w:val="24"/>
        </w:rPr>
        <w:t>Isolasi</w:t>
      </w:r>
      <w:proofErr w:type="spellEnd"/>
      <w:r w:rsidRPr="00495A8B">
        <w:rPr>
          <w:rFonts w:ascii="Tw Cen MT" w:hAnsi="Tw Cen MT" w:cs="Times New Roman"/>
          <w:sz w:val="24"/>
          <w:szCs w:val="24"/>
        </w:rPr>
        <w:t xml:space="preserve"> Dan </w:t>
      </w:r>
      <w:proofErr w:type="spellStart"/>
      <w:r w:rsidRPr="00495A8B">
        <w:rPr>
          <w:rFonts w:ascii="Tw Cen MT" w:hAnsi="Tw Cen MT" w:cs="Times New Roman"/>
          <w:sz w:val="24"/>
          <w:szCs w:val="24"/>
        </w:rPr>
        <w:t>Identifikasi</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Bakteri</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Asam</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Laktat</w:t>
      </w:r>
      <w:proofErr w:type="spellEnd"/>
      <w:r w:rsidRPr="00495A8B">
        <w:rPr>
          <w:rFonts w:ascii="Tw Cen MT" w:hAnsi="Tw Cen MT" w:cs="Times New Roman"/>
          <w:sz w:val="24"/>
          <w:szCs w:val="24"/>
        </w:rPr>
        <w:t xml:space="preserve"> Dari </w:t>
      </w:r>
      <w:proofErr w:type="spellStart"/>
      <w:r w:rsidRPr="00495A8B">
        <w:rPr>
          <w:rFonts w:ascii="Tw Cen MT" w:hAnsi="Tw Cen MT" w:cs="Times New Roman"/>
          <w:sz w:val="24"/>
          <w:szCs w:val="24"/>
        </w:rPr>
        <w:t>Makanan</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Tradisional</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Suku</w:t>
      </w:r>
      <w:proofErr w:type="spellEnd"/>
      <w:r w:rsidRPr="00495A8B">
        <w:rPr>
          <w:rFonts w:ascii="Tw Cen MT" w:hAnsi="Tw Cen MT" w:cs="Times New Roman"/>
          <w:sz w:val="24"/>
          <w:szCs w:val="24"/>
        </w:rPr>
        <w:t xml:space="preserve"> </w:t>
      </w:r>
      <w:r w:rsidRPr="00495A8B">
        <w:rPr>
          <w:rFonts w:ascii="Tw Cen MT" w:hAnsi="Tw Cen MT" w:cs="Times New Roman"/>
          <w:sz w:val="24"/>
          <w:szCs w:val="24"/>
        </w:rPr>
        <w:lastRenderedPageBreak/>
        <w:t xml:space="preserve">Rejang </w:t>
      </w:r>
      <w:proofErr w:type="gramStart"/>
      <w:r w:rsidRPr="00495A8B">
        <w:rPr>
          <w:rFonts w:ascii="Tw Cen MT" w:hAnsi="Tw Cen MT" w:cs="Times New Roman"/>
          <w:sz w:val="24"/>
          <w:szCs w:val="24"/>
        </w:rPr>
        <w:t>Di</w:t>
      </w:r>
      <w:proofErr w:type="gram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Provinsi</w:t>
      </w:r>
      <w:proofErr w:type="spellEnd"/>
      <w:r w:rsidRPr="00495A8B">
        <w:rPr>
          <w:rFonts w:ascii="Tw Cen MT" w:hAnsi="Tw Cen MT" w:cs="Times New Roman"/>
          <w:sz w:val="24"/>
          <w:szCs w:val="24"/>
        </w:rPr>
        <w:t xml:space="preserve"> Bengkulu: “</w:t>
      </w:r>
      <w:proofErr w:type="spellStart"/>
      <w:r w:rsidRPr="00495A8B">
        <w:rPr>
          <w:rFonts w:ascii="Tw Cen MT" w:hAnsi="Tw Cen MT" w:cs="Times New Roman"/>
          <w:sz w:val="24"/>
          <w:szCs w:val="24"/>
        </w:rPr>
        <w:t>Lemea</w:t>
      </w:r>
      <w:proofErr w:type="spellEnd"/>
      <w:r w:rsidRPr="00495A8B">
        <w:rPr>
          <w:rFonts w:ascii="Tw Cen MT" w:hAnsi="Tw Cen MT" w:cs="Times New Roman"/>
          <w:sz w:val="24"/>
          <w:szCs w:val="24"/>
        </w:rPr>
        <w:t xml:space="preserve">.” </w:t>
      </w:r>
      <w:proofErr w:type="spellStart"/>
      <w:r w:rsidRPr="00495A8B">
        <w:rPr>
          <w:rFonts w:ascii="Tw Cen MT" w:hAnsi="Tw Cen MT" w:cs="Times New Roman"/>
          <w:sz w:val="24"/>
          <w:szCs w:val="24"/>
        </w:rPr>
        <w:t>Alotrop</w:t>
      </w:r>
      <w:proofErr w:type="spellEnd"/>
      <w:r w:rsidRPr="00495A8B">
        <w:rPr>
          <w:rFonts w:ascii="Tw Cen MT" w:hAnsi="Tw Cen MT" w:cs="Times New Roman"/>
          <w:sz w:val="24"/>
          <w:szCs w:val="24"/>
        </w:rPr>
        <w:t xml:space="preserve">. 2020;4(1):25–32. </w:t>
      </w:r>
    </w:p>
    <w:p w14:paraId="5ED07494" w14:textId="77777777" w:rsidR="00A942C3" w:rsidRPr="00495A8B" w:rsidRDefault="00A942C3" w:rsidP="005F41D5">
      <w:pPr>
        <w:numPr>
          <w:ilvl w:val="0"/>
          <w:numId w:val="7"/>
        </w:numPr>
        <w:tabs>
          <w:tab w:val="left" w:pos="900"/>
        </w:tabs>
        <w:spacing w:after="0" w:line="240" w:lineRule="auto"/>
        <w:contextualSpacing/>
        <w:jc w:val="both"/>
        <w:rPr>
          <w:rFonts w:ascii="Tw Cen MT" w:hAnsi="Tw Cen MT" w:cs="Times New Roman"/>
          <w:sz w:val="24"/>
          <w:szCs w:val="24"/>
        </w:rPr>
      </w:pPr>
      <w:r w:rsidRPr="00495A8B">
        <w:rPr>
          <w:rFonts w:ascii="Tw Cen MT" w:hAnsi="Tw Cen MT" w:cs="Times New Roman"/>
          <w:sz w:val="24"/>
          <w:szCs w:val="24"/>
        </w:rPr>
        <w:t xml:space="preserve">Brooks GF, Carroll KC, </w:t>
      </w:r>
      <w:proofErr w:type="spellStart"/>
      <w:r w:rsidRPr="00495A8B">
        <w:rPr>
          <w:rFonts w:ascii="Tw Cen MT" w:hAnsi="Tw Cen MT" w:cs="Times New Roman"/>
          <w:sz w:val="24"/>
          <w:szCs w:val="24"/>
        </w:rPr>
        <w:t>Butel</w:t>
      </w:r>
      <w:proofErr w:type="spellEnd"/>
      <w:r w:rsidRPr="00495A8B">
        <w:rPr>
          <w:rFonts w:ascii="Tw Cen MT" w:hAnsi="Tw Cen MT" w:cs="Times New Roman"/>
          <w:sz w:val="24"/>
          <w:szCs w:val="24"/>
        </w:rPr>
        <w:t xml:space="preserve"> J, Morse SA, </w:t>
      </w:r>
      <w:proofErr w:type="spellStart"/>
      <w:r w:rsidRPr="00495A8B">
        <w:rPr>
          <w:rFonts w:ascii="Tw Cen MT" w:hAnsi="Tw Cen MT" w:cs="Times New Roman"/>
          <w:sz w:val="24"/>
          <w:szCs w:val="24"/>
        </w:rPr>
        <w:t>Mietzner</w:t>
      </w:r>
      <w:proofErr w:type="spellEnd"/>
      <w:r w:rsidRPr="00495A8B">
        <w:rPr>
          <w:rFonts w:ascii="Tw Cen MT" w:hAnsi="Tw Cen MT" w:cs="Times New Roman"/>
          <w:sz w:val="24"/>
          <w:szCs w:val="24"/>
        </w:rPr>
        <w:t xml:space="preserve"> T. Medical Microbiology. </w:t>
      </w:r>
      <w:proofErr w:type="spellStart"/>
      <w:r w:rsidRPr="00495A8B">
        <w:rPr>
          <w:rFonts w:ascii="Tw Cen MT" w:hAnsi="Tw Cen MT" w:cs="Times New Roman"/>
          <w:sz w:val="24"/>
          <w:szCs w:val="24"/>
        </w:rPr>
        <w:t>Jawetz</w:t>
      </w:r>
      <w:proofErr w:type="spellEnd"/>
      <w:r w:rsidRPr="00495A8B">
        <w:rPr>
          <w:rFonts w:ascii="Tw Cen MT" w:hAnsi="Tw Cen MT" w:cs="Times New Roman"/>
          <w:sz w:val="24"/>
          <w:szCs w:val="24"/>
        </w:rPr>
        <w:t xml:space="preserve">, Melnick, &amp; </w:t>
      </w:r>
      <w:proofErr w:type="spellStart"/>
      <w:r w:rsidRPr="00495A8B">
        <w:rPr>
          <w:rFonts w:ascii="Tw Cen MT" w:hAnsi="Tw Cen MT" w:cs="Times New Roman"/>
          <w:sz w:val="24"/>
          <w:szCs w:val="24"/>
        </w:rPr>
        <w:t>Adelberg’s</w:t>
      </w:r>
      <w:proofErr w:type="spellEnd"/>
      <w:r w:rsidRPr="00495A8B">
        <w:rPr>
          <w:rFonts w:ascii="Tw Cen MT" w:hAnsi="Tw Cen MT" w:cs="Times New Roman"/>
          <w:sz w:val="24"/>
          <w:szCs w:val="24"/>
        </w:rPr>
        <w:t xml:space="preserve"> Medical Microbiology. 2013. 1 p. </w:t>
      </w:r>
    </w:p>
    <w:p w14:paraId="7E152D79" w14:textId="77777777" w:rsidR="00A942C3" w:rsidRPr="00495A8B" w:rsidRDefault="00A942C3" w:rsidP="005F41D5">
      <w:pPr>
        <w:numPr>
          <w:ilvl w:val="0"/>
          <w:numId w:val="7"/>
        </w:numPr>
        <w:tabs>
          <w:tab w:val="left" w:pos="900"/>
        </w:tabs>
        <w:spacing w:after="0" w:line="240" w:lineRule="auto"/>
        <w:contextualSpacing/>
        <w:jc w:val="both"/>
        <w:rPr>
          <w:rFonts w:ascii="Tw Cen MT" w:hAnsi="Tw Cen MT" w:cs="Times New Roman"/>
          <w:sz w:val="24"/>
          <w:szCs w:val="24"/>
        </w:rPr>
      </w:pPr>
      <w:proofErr w:type="spellStart"/>
      <w:r w:rsidRPr="00495A8B">
        <w:rPr>
          <w:rFonts w:ascii="Tw Cen MT" w:hAnsi="Tw Cen MT" w:cs="Times New Roman"/>
          <w:sz w:val="24"/>
          <w:szCs w:val="24"/>
        </w:rPr>
        <w:t>Delvia</w:t>
      </w:r>
      <w:proofErr w:type="spellEnd"/>
      <w:r w:rsidRPr="00495A8B">
        <w:rPr>
          <w:rFonts w:ascii="Tw Cen MT" w:hAnsi="Tw Cen MT" w:cs="Times New Roman"/>
          <w:sz w:val="24"/>
          <w:szCs w:val="24"/>
        </w:rPr>
        <w:t xml:space="preserve"> F, </w:t>
      </w:r>
      <w:proofErr w:type="spellStart"/>
      <w:r w:rsidRPr="00495A8B">
        <w:rPr>
          <w:rFonts w:ascii="Tw Cen MT" w:hAnsi="Tw Cen MT" w:cs="Times New Roman"/>
          <w:sz w:val="24"/>
          <w:szCs w:val="24"/>
        </w:rPr>
        <w:t>Fridayanti</w:t>
      </w:r>
      <w:proofErr w:type="spellEnd"/>
      <w:r w:rsidRPr="00495A8B">
        <w:rPr>
          <w:rFonts w:ascii="Tw Cen MT" w:hAnsi="Tw Cen MT" w:cs="Times New Roman"/>
          <w:sz w:val="24"/>
          <w:szCs w:val="24"/>
        </w:rPr>
        <w:t xml:space="preserve"> A, Ibrahim A. ISOLASI DAN IDENTIFIKASI BAKTERI ASAM LAKTAT (BAL) DARI BUAH MANGGA (Mangifera indica L.). 2015;1(2):114–20.</w:t>
      </w:r>
    </w:p>
    <w:p w14:paraId="1145E53C" w14:textId="5731D2B6" w:rsidR="007F4948" w:rsidRPr="00245150" w:rsidRDefault="007F4948" w:rsidP="00A942C3">
      <w:pPr>
        <w:widowControl w:val="0"/>
        <w:autoSpaceDE w:val="0"/>
        <w:autoSpaceDN w:val="0"/>
        <w:adjustRightInd w:val="0"/>
        <w:spacing w:after="0" w:line="240" w:lineRule="auto"/>
        <w:ind w:left="567" w:hanging="567"/>
        <w:rPr>
          <w:rFonts w:ascii="Tw Cen MT" w:eastAsia="Twentieth Century" w:hAnsi="Tw Cen MT" w:cs="Twentieth Century"/>
          <w:sz w:val="24"/>
          <w:szCs w:val="24"/>
        </w:rPr>
      </w:pPr>
    </w:p>
    <w:sectPr w:rsidR="007F4948" w:rsidRPr="00245150" w:rsidSect="00AF4FB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aoktavianirz@gmail.com" w:date="2024-07-05T10:49:00Z" w:initials="t">
    <w:p w14:paraId="1981FC88" w14:textId="77777777" w:rsidR="00D06360" w:rsidRDefault="00D06360" w:rsidP="00D06360">
      <w:r>
        <w:rPr>
          <w:rStyle w:val="ReferensiKomentar"/>
        </w:rPr>
        <w:annotationRef/>
      </w:r>
      <w:r>
        <w:rPr>
          <w:sz w:val="20"/>
          <w:szCs w:val="20"/>
        </w:rPr>
        <w:t>Abstract maksimal 150 kata, harap dikurangi</w:t>
      </w:r>
    </w:p>
  </w:comment>
  <w:comment w:id="1" w:author="iraoktavianirz@gmail.com" w:date="2024-07-05T10:50:00Z" w:initials="t">
    <w:p w14:paraId="2C16C236" w14:textId="77777777" w:rsidR="00D06360" w:rsidRDefault="00D06360" w:rsidP="00D06360">
      <w:r>
        <w:rPr>
          <w:rStyle w:val="ReferensiKomentar"/>
        </w:rPr>
        <w:annotationRef/>
      </w:r>
      <w:r>
        <w:rPr>
          <w:color w:val="000000"/>
          <w:sz w:val="20"/>
          <w:szCs w:val="20"/>
        </w:rPr>
        <w:t>Sitasi dg sistem penomoran, mohon diperbaiki dan disesuaikaq dengan DP yang digunakan nomornya, perbaki seluruhnya</w:t>
      </w:r>
    </w:p>
  </w:comment>
  <w:comment w:id="2" w:author="iraoktavianirz@gmail.com" w:date="2024-07-05T10:52:00Z" w:initials="t">
    <w:p w14:paraId="7F0496E5" w14:textId="77777777" w:rsidR="00D06360" w:rsidRDefault="00D06360" w:rsidP="00D06360">
      <w:r>
        <w:rPr>
          <w:rStyle w:val="ReferensiKomentar"/>
        </w:rPr>
        <w:annotationRef/>
      </w:r>
      <w:r>
        <w:rPr>
          <w:color w:val="000000"/>
          <w:sz w:val="20"/>
          <w:szCs w:val="20"/>
        </w:rPr>
        <w:t>Diperdalam lagi pembahasannya, tambahkan literatur yang memungkinkan</w:t>
      </w:r>
    </w:p>
  </w:comment>
  <w:comment w:id="3" w:author="iraoktavianirz@gmail.com" w:date="2024-07-05T10:52:00Z" w:initials="t">
    <w:p w14:paraId="69A11C1D" w14:textId="77777777" w:rsidR="00D06360" w:rsidRDefault="00D06360" w:rsidP="00D06360">
      <w:r>
        <w:rPr>
          <w:rStyle w:val="ReferensiKomentar"/>
        </w:rPr>
        <w:annotationRef/>
      </w:r>
      <w:r>
        <w:rPr>
          <w:color w:val="000000"/>
          <w:sz w:val="20"/>
          <w:szCs w:val="20"/>
        </w:rPr>
        <w:t>DP minimal 20 buah, mohon ditambahkan, dan penulisan DP nya disesuaikaq dengan template, menggunakan IEEE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81FC88" w15:done="0"/>
  <w15:commentEx w15:paraId="2C16C236" w15:done="0"/>
  <w15:commentEx w15:paraId="7F0496E5" w15:done="0"/>
  <w15:commentEx w15:paraId="69A11C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4C67632" w16cex:dateUtc="2024-07-05T03:49:00Z"/>
  <w16cex:commentExtensible w16cex:durableId="51C3B863" w16cex:dateUtc="2024-07-05T03:50:00Z"/>
  <w16cex:commentExtensible w16cex:durableId="2B9EF602" w16cex:dateUtc="2024-07-05T03:52:00Z"/>
  <w16cex:commentExtensible w16cex:durableId="5B8AC29D" w16cex:dateUtc="2024-07-05T0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81FC88" w16cid:durableId="54C67632"/>
  <w16cid:commentId w16cid:paraId="2C16C236" w16cid:durableId="51C3B863"/>
  <w16cid:commentId w16cid:paraId="7F0496E5" w16cid:durableId="2B9EF602"/>
  <w16cid:commentId w16cid:paraId="69A11C1D" w16cid:durableId="5B8AC2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A0664" w14:textId="77777777" w:rsidR="009A6446" w:rsidRDefault="009A6446">
      <w:pPr>
        <w:spacing w:after="0" w:line="240" w:lineRule="auto"/>
      </w:pPr>
      <w:r>
        <w:separator/>
      </w:r>
    </w:p>
  </w:endnote>
  <w:endnote w:type="continuationSeparator" w:id="0">
    <w:p w14:paraId="49A43F0D" w14:textId="77777777" w:rsidR="009A6446" w:rsidRDefault="009A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05CACEBB"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2F28D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FD5FE1">
              <w:rPr>
                <w:rFonts w:ascii="Tw Cen MT" w:hAnsi="Tw Cen MT"/>
                <w:color w:val="000000" w:themeColor="text1"/>
                <w:sz w:val="20"/>
                <w:szCs w:val="24"/>
                <w:lang w:val="en-ID"/>
              </w:rPr>
              <w:t>Kustiasih</w:t>
            </w:r>
            <w:proofErr w:type="spellEnd"/>
            <w:r w:rsidR="00FD5FE1">
              <w:rPr>
                <w:rFonts w:ascii="Tw Cen MT" w:hAnsi="Tw Cen MT"/>
                <w:color w:val="000000" w:themeColor="text1"/>
                <w:sz w:val="20"/>
                <w:szCs w:val="24"/>
                <w:lang w:val="en-ID"/>
              </w:rPr>
              <w:t xml:space="preserve"> Lestari</w:t>
            </w:r>
            <w:r w:rsidR="00072D6D">
              <w:rPr>
                <w:rFonts w:ascii="Tw Cen MT" w:hAnsi="Tw Cen MT"/>
                <w:color w:val="000000" w:themeColor="text1"/>
                <w:sz w:val="20"/>
                <w:szCs w:val="24"/>
                <w:lang w:val="en-ID"/>
              </w:rPr>
              <w:t xml:space="preserve"> </w:t>
            </w:r>
            <w:r>
              <w:rPr>
                <w:rFonts w:ascii="Tw Cen MT" w:hAnsi="Tw Cen MT"/>
                <w:color w:val="000000" w:themeColor="text1"/>
                <w:sz w:val="20"/>
                <w:szCs w:val="24"/>
                <w:lang w:val="en-ID"/>
              </w:rPr>
              <w:t xml:space="preserve">and </w:t>
            </w:r>
            <w:r w:rsidR="00FD5FE1">
              <w:rPr>
                <w:rFonts w:ascii="Tw Cen MT" w:hAnsi="Tw Cen MT"/>
                <w:color w:val="000000" w:themeColor="text1"/>
                <w:sz w:val="20"/>
                <w:szCs w:val="24"/>
                <w:lang w:val="en-ID"/>
              </w:rPr>
              <w:t>kustiasih.lestari@pkr.ac.id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C42972">
          <w:rPr>
            <w:rFonts w:ascii="Tw Cen MT" w:hAnsi="Tw Cen MT"/>
            <w:noProof/>
            <w:sz w:val="24"/>
            <w:szCs w:val="24"/>
          </w:rPr>
          <w:t>91</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97934" w14:textId="77777777" w:rsidR="009A6446" w:rsidRDefault="009A6446">
      <w:pPr>
        <w:spacing w:after="0" w:line="240" w:lineRule="auto"/>
      </w:pPr>
      <w:r>
        <w:separator/>
      </w:r>
    </w:p>
  </w:footnote>
  <w:footnote w:type="continuationSeparator" w:id="0">
    <w:p w14:paraId="5EB59E44" w14:textId="77777777" w:rsidR="009A6446" w:rsidRDefault="009A6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0333AE67" w:rsidR="00A36329" w:rsidRDefault="00FD5FE1" w:rsidP="007A770B">
        <w:pPr>
          <w:pStyle w:val="Header"/>
          <w:tabs>
            <w:tab w:val="clear" w:pos="4680"/>
            <w:tab w:val="clear" w:pos="9360"/>
          </w:tabs>
          <w:spacing w:after="120" w:line="276" w:lineRule="auto"/>
          <w:rPr>
            <w:b/>
            <w:bCs/>
            <w:color w:val="1F497D" w:themeColor="text2"/>
            <w:sz w:val="28"/>
            <w:szCs w:val="28"/>
          </w:rPr>
        </w:pPr>
        <w:proofErr w:type="spellStart"/>
        <w:r>
          <w:rPr>
            <w:rFonts w:ascii="Tw Cen MT" w:hAnsi="Tw Cen MT" w:cstheme="minorBidi"/>
            <w:sz w:val="20"/>
            <w:szCs w:val="20"/>
          </w:rPr>
          <w:t>Jurnal</w:t>
        </w:r>
        <w:proofErr w:type="spellEnd"/>
        <w:r>
          <w:rPr>
            <w:rFonts w:ascii="Tw Cen MT" w:hAnsi="Tw Cen MT" w:cstheme="minorBidi"/>
            <w:sz w:val="20"/>
            <w:szCs w:val="20"/>
          </w:rPr>
          <w:t xml:space="preserve"> </w:t>
        </w:r>
        <w:proofErr w:type="spellStart"/>
        <w:r>
          <w:rPr>
            <w:rFonts w:ascii="Tw Cen MT" w:hAnsi="Tw Cen MT" w:cstheme="minorBidi"/>
            <w:sz w:val="20"/>
            <w:szCs w:val="20"/>
          </w:rPr>
          <w:t>Proteksi</w:t>
        </w:r>
        <w:proofErr w:type="spellEnd"/>
        <w:r>
          <w:rPr>
            <w:rFonts w:ascii="Tw Cen MT" w:hAnsi="Tw Cen MT" w:cstheme="minorBidi"/>
            <w:sz w:val="20"/>
            <w:szCs w:val="20"/>
          </w:rPr>
          <w:t xml:space="preserve"> Kesehatan                                                                                                                                   Vol.12, No.2, November 2023, pp. 7-14</w:t>
        </w:r>
        <w:r>
          <w:rPr>
            <w:rFonts w:ascii="Tw Cen MT" w:hAnsi="Tw Cen MT" w:cstheme="minorBidi"/>
            <w:sz w:val="20"/>
            <w:szCs w:val="20"/>
          </w:rPr>
          <w:tab/>
        </w:r>
        <w:r>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69419CB3"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C22481D"/>
    <w:multiLevelType w:val="hybridMultilevel"/>
    <w:tmpl w:val="66B48252"/>
    <w:lvl w:ilvl="0" w:tplc="527E0A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D1D59"/>
    <w:multiLevelType w:val="hybridMultilevel"/>
    <w:tmpl w:val="3774A640"/>
    <w:lvl w:ilvl="0" w:tplc="4E101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1C279A"/>
    <w:multiLevelType w:val="multilevel"/>
    <w:tmpl w:val="351C279A"/>
    <w:lvl w:ilvl="0">
      <w:start w:val="1"/>
      <w:numFmt w:val="decimal"/>
      <w:lvlText w:val="[%1]"/>
      <w:lvlJc w:val="center"/>
      <w:pPr>
        <w:ind w:left="720" w:hanging="360"/>
      </w:pPr>
      <w:rPr>
        <w:rFonts w:ascii="Tw Cen MT" w:hAnsi="Tw Cen MT"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792161859">
    <w:abstractNumId w:val="5"/>
  </w:num>
  <w:num w:numId="2" w16cid:durableId="1478760096">
    <w:abstractNumId w:val="6"/>
  </w:num>
  <w:num w:numId="3" w16cid:durableId="1955406114">
    <w:abstractNumId w:val="1"/>
  </w:num>
  <w:num w:numId="4" w16cid:durableId="506943943">
    <w:abstractNumId w:val="0"/>
  </w:num>
  <w:num w:numId="5" w16cid:durableId="694385002">
    <w:abstractNumId w:val="4"/>
  </w:num>
  <w:num w:numId="6" w16cid:durableId="274866308">
    <w:abstractNumId w:val="2"/>
  </w:num>
  <w:num w:numId="7" w16cid:durableId="87669549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oktavianirz@gmail.com">
    <w15:presenceInfo w15:providerId="Windows Live" w15:userId="114277a991606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06CEA"/>
    <w:rsid w:val="00035A37"/>
    <w:rsid w:val="00046906"/>
    <w:rsid w:val="00072D6D"/>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45150"/>
    <w:rsid w:val="00261BB2"/>
    <w:rsid w:val="0027621D"/>
    <w:rsid w:val="00287FE5"/>
    <w:rsid w:val="00292E42"/>
    <w:rsid w:val="00293523"/>
    <w:rsid w:val="00293DB9"/>
    <w:rsid w:val="002B20BA"/>
    <w:rsid w:val="002C693D"/>
    <w:rsid w:val="002C73F4"/>
    <w:rsid w:val="002D30A7"/>
    <w:rsid w:val="002E7BE2"/>
    <w:rsid w:val="002F34F9"/>
    <w:rsid w:val="00301611"/>
    <w:rsid w:val="003069B5"/>
    <w:rsid w:val="00306DA7"/>
    <w:rsid w:val="00307CDB"/>
    <w:rsid w:val="00314849"/>
    <w:rsid w:val="00360085"/>
    <w:rsid w:val="00361BBD"/>
    <w:rsid w:val="00372502"/>
    <w:rsid w:val="00380121"/>
    <w:rsid w:val="003F6489"/>
    <w:rsid w:val="003F6B0D"/>
    <w:rsid w:val="00401D37"/>
    <w:rsid w:val="00413D75"/>
    <w:rsid w:val="004201C9"/>
    <w:rsid w:val="00420F93"/>
    <w:rsid w:val="00431AAB"/>
    <w:rsid w:val="00463B9A"/>
    <w:rsid w:val="0046541C"/>
    <w:rsid w:val="004B41B7"/>
    <w:rsid w:val="004C01E6"/>
    <w:rsid w:val="004E128A"/>
    <w:rsid w:val="004F0C66"/>
    <w:rsid w:val="00523CBF"/>
    <w:rsid w:val="005424FD"/>
    <w:rsid w:val="005458B9"/>
    <w:rsid w:val="005471FC"/>
    <w:rsid w:val="005554C6"/>
    <w:rsid w:val="005642A1"/>
    <w:rsid w:val="00565328"/>
    <w:rsid w:val="00595F09"/>
    <w:rsid w:val="005C1635"/>
    <w:rsid w:val="005C30BC"/>
    <w:rsid w:val="005C5210"/>
    <w:rsid w:val="005E0707"/>
    <w:rsid w:val="005F41D5"/>
    <w:rsid w:val="00624B47"/>
    <w:rsid w:val="006334E1"/>
    <w:rsid w:val="006431BA"/>
    <w:rsid w:val="00655189"/>
    <w:rsid w:val="00665737"/>
    <w:rsid w:val="00673A17"/>
    <w:rsid w:val="006B1D84"/>
    <w:rsid w:val="006D0B94"/>
    <w:rsid w:val="006D261F"/>
    <w:rsid w:val="007006B9"/>
    <w:rsid w:val="007106F6"/>
    <w:rsid w:val="007368A2"/>
    <w:rsid w:val="00762C0B"/>
    <w:rsid w:val="00765F40"/>
    <w:rsid w:val="007A1AEF"/>
    <w:rsid w:val="007A770B"/>
    <w:rsid w:val="007D6D9D"/>
    <w:rsid w:val="007E655E"/>
    <w:rsid w:val="007F4948"/>
    <w:rsid w:val="00812425"/>
    <w:rsid w:val="0081569B"/>
    <w:rsid w:val="0086728C"/>
    <w:rsid w:val="008A326F"/>
    <w:rsid w:val="00942731"/>
    <w:rsid w:val="0096335E"/>
    <w:rsid w:val="00986478"/>
    <w:rsid w:val="00997349"/>
    <w:rsid w:val="009A6446"/>
    <w:rsid w:val="009A70E3"/>
    <w:rsid w:val="009B1B55"/>
    <w:rsid w:val="009D73CD"/>
    <w:rsid w:val="009F5E84"/>
    <w:rsid w:val="009F6554"/>
    <w:rsid w:val="00A343E3"/>
    <w:rsid w:val="00A36329"/>
    <w:rsid w:val="00A71279"/>
    <w:rsid w:val="00A942C3"/>
    <w:rsid w:val="00AB2BCC"/>
    <w:rsid w:val="00AC694F"/>
    <w:rsid w:val="00AE2862"/>
    <w:rsid w:val="00AE3B5F"/>
    <w:rsid w:val="00AE4E36"/>
    <w:rsid w:val="00AF4FBE"/>
    <w:rsid w:val="00B057E2"/>
    <w:rsid w:val="00B241B6"/>
    <w:rsid w:val="00B25240"/>
    <w:rsid w:val="00B41001"/>
    <w:rsid w:val="00B63555"/>
    <w:rsid w:val="00B674AF"/>
    <w:rsid w:val="00BC34CC"/>
    <w:rsid w:val="00BE7B4C"/>
    <w:rsid w:val="00BF2110"/>
    <w:rsid w:val="00C133E7"/>
    <w:rsid w:val="00C20FA8"/>
    <w:rsid w:val="00C42972"/>
    <w:rsid w:val="00C812B9"/>
    <w:rsid w:val="00C9301E"/>
    <w:rsid w:val="00C96B4B"/>
    <w:rsid w:val="00CA6D7B"/>
    <w:rsid w:val="00CB0A6C"/>
    <w:rsid w:val="00CB3237"/>
    <w:rsid w:val="00CB43AA"/>
    <w:rsid w:val="00CD6253"/>
    <w:rsid w:val="00CF5715"/>
    <w:rsid w:val="00D0123F"/>
    <w:rsid w:val="00D06360"/>
    <w:rsid w:val="00D06530"/>
    <w:rsid w:val="00D2571D"/>
    <w:rsid w:val="00D31D13"/>
    <w:rsid w:val="00D37FC1"/>
    <w:rsid w:val="00D428B5"/>
    <w:rsid w:val="00D44301"/>
    <w:rsid w:val="00D466FC"/>
    <w:rsid w:val="00D56013"/>
    <w:rsid w:val="00D70D6D"/>
    <w:rsid w:val="00D9262D"/>
    <w:rsid w:val="00D95784"/>
    <w:rsid w:val="00D9785A"/>
    <w:rsid w:val="00DA7C20"/>
    <w:rsid w:val="00DB156A"/>
    <w:rsid w:val="00DB4A46"/>
    <w:rsid w:val="00DB7592"/>
    <w:rsid w:val="00DC2BB5"/>
    <w:rsid w:val="00DE1FD7"/>
    <w:rsid w:val="00DE341B"/>
    <w:rsid w:val="00DE3780"/>
    <w:rsid w:val="00DF0B65"/>
    <w:rsid w:val="00DF6E07"/>
    <w:rsid w:val="00E00E3E"/>
    <w:rsid w:val="00E03962"/>
    <w:rsid w:val="00E067A8"/>
    <w:rsid w:val="00E37E90"/>
    <w:rsid w:val="00E81E13"/>
    <w:rsid w:val="00E87FA0"/>
    <w:rsid w:val="00EA57B9"/>
    <w:rsid w:val="00ED0E10"/>
    <w:rsid w:val="00F03798"/>
    <w:rsid w:val="00F1133F"/>
    <w:rsid w:val="00F5431A"/>
    <w:rsid w:val="00F6187B"/>
    <w:rsid w:val="00F64252"/>
    <w:rsid w:val="00F817F4"/>
    <w:rsid w:val="00F841D1"/>
    <w:rsid w:val="00F9233C"/>
    <w:rsid w:val="00FD5FE1"/>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2F6D1E5A-E5FA-EF4B-B3D9-6285CF3C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customStyle="1" w:styleId="selectable-text">
    <w:name w:val="selectable-text"/>
    <w:basedOn w:val="Normal"/>
    <w:rsid w:val="00006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FontParagrafDefault"/>
    <w:rsid w:val="00006CEA"/>
  </w:style>
  <w:style w:type="paragraph" w:styleId="TeksIsi">
    <w:name w:val="Body Text"/>
    <w:basedOn w:val="Normal"/>
    <w:link w:val="TeksIsiKAR"/>
    <w:uiPriority w:val="1"/>
    <w:qFormat/>
    <w:rsid w:val="00AE4E3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IsiKAR">
    <w:name w:val="Teks Isi KAR"/>
    <w:basedOn w:val="FontParagrafDefault"/>
    <w:link w:val="TeksIsi"/>
    <w:uiPriority w:val="1"/>
    <w:rsid w:val="00AE4E36"/>
    <w:rPr>
      <w:rFonts w:ascii="Times New Roman" w:eastAsia="Times New Roman" w:hAnsi="Times New Roman" w:cs="Times New Roman"/>
      <w:sz w:val="24"/>
      <w:szCs w:val="24"/>
    </w:rPr>
  </w:style>
  <w:style w:type="character" w:customStyle="1" w:styleId="15">
    <w:name w:val="15"/>
    <w:basedOn w:val="FontParagrafDefault"/>
    <w:rsid w:val="00DE341B"/>
    <w:rPr>
      <w:rFonts w:ascii="SimSun" w:eastAsia="SimSun" w:hAnsi="SimSun" w:hint="eastAsia"/>
      <w:color w:val="0000FF"/>
      <w:u w:val="single"/>
    </w:rPr>
  </w:style>
  <w:style w:type="character" w:customStyle="1" w:styleId="SebutanYangBelumTerselesaikan1">
    <w:name w:val="Sebutan Yang Belum Terselesaikan1"/>
    <w:basedOn w:val="FontParagrafDefault"/>
    <w:uiPriority w:val="99"/>
    <w:semiHidden/>
    <w:unhideWhenUsed/>
    <w:rsid w:val="00C9301E"/>
    <w:rPr>
      <w:color w:val="605E5C"/>
      <w:shd w:val="clear" w:color="auto" w:fill="E1DFDD"/>
    </w:rPr>
  </w:style>
  <w:style w:type="table" w:customStyle="1" w:styleId="TabelBiasa21">
    <w:name w:val="Tabel Biasa 21"/>
    <w:basedOn w:val="TabelNormal"/>
    <w:uiPriority w:val="42"/>
    <w:rsid w:val="006D0B94"/>
    <w:pPr>
      <w:spacing w:after="0" w:line="240" w:lineRule="auto"/>
    </w:pPr>
    <w:rPr>
      <w:rFonts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elNormal"/>
    <w:uiPriority w:val="42"/>
    <w:rsid w:val="006D0B94"/>
    <w:pPr>
      <w:spacing w:after="0" w:line="240" w:lineRule="auto"/>
    </w:pPr>
    <w:rPr>
      <w:rFonts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elNormal"/>
    <w:uiPriority w:val="42"/>
    <w:rsid w:val="00AC694F"/>
    <w:pPr>
      <w:spacing w:after="0" w:line="240" w:lineRule="auto"/>
    </w:pPr>
    <w:rPr>
      <w:rFonts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elNormal"/>
    <w:uiPriority w:val="42"/>
    <w:rsid w:val="00AC694F"/>
    <w:pPr>
      <w:spacing w:after="0" w:line="240" w:lineRule="auto"/>
    </w:pPr>
    <w:rPr>
      <w:rFonts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DaftarParagrafKAR">
    <w:name w:val="Daftar Paragraf KAR"/>
    <w:basedOn w:val="FontParagrafDefault"/>
    <w:link w:val="DaftarParagraf"/>
    <w:uiPriority w:val="34"/>
    <w:locked/>
    <w:rsid w:val="00A942C3"/>
    <w:rPr>
      <w:rFonts w:eastAsia="Times New Roman"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2041199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D7BD9"/>
    <w:rsid w:val="003E442C"/>
    <w:rsid w:val="005C44D0"/>
    <w:rsid w:val="005F769C"/>
    <w:rsid w:val="00637CD0"/>
    <w:rsid w:val="00663895"/>
    <w:rsid w:val="008D5614"/>
    <w:rsid w:val="00A85543"/>
    <w:rsid w:val="00C4072F"/>
    <w:rsid w:val="00DA1F89"/>
    <w:rsid w:val="00DF2BBE"/>
    <w:rsid w:val="00E361E1"/>
    <w:rsid w:val="00E778B5"/>
    <w:rsid w:val="00EF0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32D6EF4-3FDB-4A1E-B8BC-A0ABAA0CCA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3940</Words>
  <Characters>22458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Jurnal Proteksi Kesehatan                                                                                                                                   Vol.12, No.2, November 2023, pp. 7-14		                                                            </vt:lpstr>
    </vt:vector>
  </TitlesOfParts>
  <Company>HP</Company>
  <LinksUpToDate>false</LinksUpToDate>
  <CharactersWithSpaces>26346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No.2, November 2023, pp. 7-14		                                                                                                        ISSN 2715-1115 (Online), ISSN 2302 – 8610 (Print)</dc:title>
  <dc:creator>Kustiasih Lestari and kustiasih.lestari@pkr.ac.id</dc:creator>
  <cp:lastModifiedBy>iraoktavianirz@gmail.com</cp:lastModifiedBy>
  <cp:revision>2</cp:revision>
  <cp:lastPrinted>2023-01-25T03:53:00Z</cp:lastPrinted>
  <dcterms:created xsi:type="dcterms:W3CDTF">2024-07-05T03:53:00Z</dcterms:created>
  <dcterms:modified xsi:type="dcterms:W3CDTF">2024-07-05T03:53:00Z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