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D2451" w14:textId="485E30A6" w:rsidR="00C67739" w:rsidRPr="00C67739" w:rsidRDefault="00C67739" w:rsidP="00A65BB0">
      <w:pPr>
        <w:pStyle w:val="HTMLSudahDiformat"/>
        <w:shd w:val="clear" w:color="auto" w:fill="F8F9FA"/>
        <w:jc w:val="center"/>
        <w:rPr>
          <w:rFonts w:ascii="inherit" w:hAnsi="inherit"/>
          <w:color w:val="202124"/>
          <w:sz w:val="42"/>
          <w:szCs w:val="42"/>
        </w:rPr>
      </w:pPr>
      <w:commentRangeStart w:id="0"/>
      <w:r w:rsidRPr="00C67739">
        <w:rPr>
          <w:rFonts w:ascii="Tw Cen MT" w:hAnsi="Tw Cen MT"/>
          <w:b/>
          <w:bCs/>
          <w:color w:val="202124"/>
          <w:sz w:val="32"/>
          <w:szCs w:val="32"/>
          <w:lang w:val="en"/>
        </w:rPr>
        <w:t>U</w:t>
      </w:r>
      <w:r>
        <w:rPr>
          <w:rFonts w:ascii="Tw Cen MT" w:hAnsi="Tw Cen MT"/>
          <w:b/>
          <w:bCs/>
          <w:color w:val="202124"/>
          <w:sz w:val="32"/>
          <w:szCs w:val="32"/>
          <w:lang w:val="en"/>
        </w:rPr>
        <w:t xml:space="preserve">tilization </w:t>
      </w:r>
      <w:r w:rsidRPr="00C67739">
        <w:rPr>
          <w:rFonts w:ascii="Tw Cen MT" w:hAnsi="Tw Cen MT"/>
          <w:b/>
          <w:bCs/>
          <w:color w:val="202124"/>
          <w:sz w:val="32"/>
          <w:szCs w:val="32"/>
          <w:lang w:val="en"/>
        </w:rPr>
        <w:t>O</w:t>
      </w:r>
      <w:r>
        <w:rPr>
          <w:rFonts w:ascii="Tw Cen MT" w:hAnsi="Tw Cen MT"/>
          <w:b/>
          <w:bCs/>
          <w:color w:val="202124"/>
          <w:sz w:val="32"/>
          <w:szCs w:val="32"/>
          <w:lang w:val="en"/>
        </w:rPr>
        <w:t>f</w:t>
      </w:r>
      <w:r w:rsidRPr="00C67739">
        <w:rPr>
          <w:rFonts w:ascii="Tw Cen MT" w:hAnsi="Tw Cen MT"/>
          <w:b/>
          <w:bCs/>
          <w:color w:val="202124"/>
          <w:sz w:val="32"/>
          <w:szCs w:val="32"/>
          <w:lang w:val="en"/>
        </w:rPr>
        <w:t xml:space="preserve"> S</w:t>
      </w:r>
      <w:r>
        <w:rPr>
          <w:rFonts w:ascii="Tw Cen MT" w:hAnsi="Tw Cen MT"/>
          <w:b/>
          <w:bCs/>
          <w:color w:val="202124"/>
          <w:sz w:val="32"/>
          <w:szCs w:val="32"/>
          <w:lang w:val="en"/>
        </w:rPr>
        <w:t>econdary</w:t>
      </w:r>
      <w:r w:rsidRPr="00C67739">
        <w:rPr>
          <w:rFonts w:ascii="Tw Cen MT" w:hAnsi="Tw Cen MT"/>
          <w:b/>
          <w:bCs/>
          <w:color w:val="202124"/>
          <w:sz w:val="32"/>
          <w:szCs w:val="32"/>
          <w:lang w:val="en"/>
        </w:rPr>
        <w:t xml:space="preserve"> M</w:t>
      </w:r>
      <w:r>
        <w:rPr>
          <w:rFonts w:ascii="Tw Cen MT" w:hAnsi="Tw Cen MT"/>
          <w:b/>
          <w:bCs/>
          <w:color w:val="202124"/>
          <w:sz w:val="32"/>
          <w:szCs w:val="32"/>
          <w:lang w:val="en"/>
        </w:rPr>
        <w:t>etabolite</w:t>
      </w:r>
      <w:r w:rsidRPr="00C67739">
        <w:rPr>
          <w:rFonts w:ascii="Tw Cen MT" w:hAnsi="Tw Cen MT"/>
          <w:b/>
          <w:bCs/>
          <w:color w:val="202124"/>
          <w:sz w:val="32"/>
          <w:szCs w:val="32"/>
          <w:lang w:val="en"/>
        </w:rPr>
        <w:t xml:space="preserve"> C</w:t>
      </w:r>
      <w:r>
        <w:rPr>
          <w:rFonts w:ascii="Tw Cen MT" w:hAnsi="Tw Cen MT"/>
          <w:b/>
          <w:bCs/>
          <w:color w:val="202124"/>
          <w:sz w:val="32"/>
          <w:szCs w:val="32"/>
          <w:lang w:val="en"/>
        </w:rPr>
        <w:t xml:space="preserve">ompounds </w:t>
      </w:r>
      <w:r w:rsidRPr="00C67739">
        <w:rPr>
          <w:rFonts w:ascii="Tw Cen MT" w:hAnsi="Tw Cen MT"/>
          <w:b/>
          <w:bCs/>
          <w:color w:val="202124"/>
          <w:sz w:val="32"/>
          <w:szCs w:val="32"/>
          <w:lang w:val="en"/>
        </w:rPr>
        <w:t>from E</w:t>
      </w:r>
      <w:r>
        <w:rPr>
          <w:rFonts w:ascii="Tw Cen MT" w:hAnsi="Tw Cen MT"/>
          <w:b/>
          <w:bCs/>
          <w:color w:val="202124"/>
          <w:sz w:val="32"/>
          <w:szCs w:val="32"/>
          <w:lang w:val="en"/>
        </w:rPr>
        <w:t>thanol</w:t>
      </w:r>
      <w:r w:rsidRPr="00C67739">
        <w:rPr>
          <w:rFonts w:ascii="Tw Cen MT" w:hAnsi="Tw Cen MT"/>
          <w:b/>
          <w:bCs/>
          <w:color w:val="202124"/>
          <w:sz w:val="32"/>
          <w:szCs w:val="32"/>
          <w:lang w:val="en"/>
        </w:rPr>
        <w:t xml:space="preserve"> E</w:t>
      </w:r>
      <w:r>
        <w:rPr>
          <w:rFonts w:ascii="Tw Cen MT" w:hAnsi="Tw Cen MT"/>
          <w:b/>
          <w:bCs/>
          <w:color w:val="202124"/>
          <w:sz w:val="32"/>
          <w:szCs w:val="32"/>
          <w:lang w:val="en"/>
        </w:rPr>
        <w:t>xtract 96%</w:t>
      </w:r>
      <w:r w:rsidRPr="00C67739">
        <w:rPr>
          <w:rFonts w:ascii="Tw Cen MT" w:hAnsi="Tw Cen MT"/>
          <w:b/>
          <w:bCs/>
          <w:color w:val="202124"/>
          <w:sz w:val="32"/>
          <w:szCs w:val="32"/>
          <w:lang w:val="en"/>
        </w:rPr>
        <w:t xml:space="preserve"> O</w:t>
      </w:r>
      <w:r>
        <w:rPr>
          <w:rFonts w:ascii="Tw Cen MT" w:hAnsi="Tw Cen MT"/>
          <w:b/>
          <w:bCs/>
          <w:color w:val="202124"/>
          <w:sz w:val="32"/>
          <w:szCs w:val="32"/>
          <w:lang w:val="en"/>
        </w:rPr>
        <w:t>f</w:t>
      </w:r>
      <w:r w:rsidRPr="00C67739">
        <w:rPr>
          <w:rFonts w:ascii="Tw Cen MT" w:hAnsi="Tw Cen MT"/>
          <w:b/>
          <w:bCs/>
          <w:color w:val="202124"/>
          <w:sz w:val="32"/>
          <w:szCs w:val="32"/>
          <w:lang w:val="en"/>
        </w:rPr>
        <w:t xml:space="preserve"> </w:t>
      </w:r>
      <w:proofErr w:type="spellStart"/>
      <w:r w:rsidRPr="00C67739">
        <w:rPr>
          <w:rFonts w:ascii="Tw Cen MT" w:hAnsi="Tw Cen MT"/>
          <w:b/>
          <w:bCs/>
          <w:color w:val="202124"/>
          <w:sz w:val="32"/>
          <w:szCs w:val="32"/>
          <w:lang w:val="en"/>
        </w:rPr>
        <w:t>P</w:t>
      </w:r>
      <w:r>
        <w:rPr>
          <w:rFonts w:ascii="Tw Cen MT" w:hAnsi="Tw Cen MT"/>
          <w:b/>
          <w:bCs/>
          <w:color w:val="202124"/>
          <w:sz w:val="32"/>
          <w:szCs w:val="32"/>
          <w:lang w:val="en"/>
        </w:rPr>
        <w:t>idada</w:t>
      </w:r>
      <w:proofErr w:type="spellEnd"/>
      <w:r w:rsidRPr="00C67739">
        <w:rPr>
          <w:rFonts w:ascii="Tw Cen MT" w:hAnsi="Tw Cen MT"/>
          <w:b/>
          <w:bCs/>
          <w:color w:val="202124"/>
          <w:sz w:val="32"/>
          <w:szCs w:val="32"/>
          <w:lang w:val="en"/>
        </w:rPr>
        <w:t xml:space="preserve"> L</w:t>
      </w:r>
      <w:r>
        <w:rPr>
          <w:rFonts w:ascii="Tw Cen MT" w:hAnsi="Tw Cen MT"/>
          <w:b/>
          <w:bCs/>
          <w:color w:val="202124"/>
          <w:sz w:val="32"/>
          <w:szCs w:val="32"/>
          <w:lang w:val="en"/>
        </w:rPr>
        <w:t>eaves</w:t>
      </w:r>
      <w:r w:rsidRPr="00C67739">
        <w:rPr>
          <w:rFonts w:ascii="Tw Cen MT" w:hAnsi="Tw Cen MT"/>
          <w:b/>
          <w:bCs/>
          <w:color w:val="202124"/>
          <w:sz w:val="32"/>
          <w:szCs w:val="32"/>
          <w:lang w:val="en"/>
        </w:rPr>
        <w:t xml:space="preserve"> (</w:t>
      </w:r>
      <w:proofErr w:type="spellStart"/>
      <w:r w:rsidRPr="00C67739">
        <w:rPr>
          <w:rFonts w:ascii="Tw Cen MT" w:hAnsi="Tw Cen MT"/>
          <w:b/>
          <w:bCs/>
          <w:i/>
          <w:iCs/>
          <w:color w:val="202124"/>
          <w:sz w:val="32"/>
          <w:szCs w:val="32"/>
          <w:lang w:val="en"/>
        </w:rPr>
        <w:t>Sonneratia</w:t>
      </w:r>
      <w:proofErr w:type="spellEnd"/>
      <w:r w:rsidRPr="00C67739">
        <w:rPr>
          <w:rFonts w:ascii="Tw Cen MT" w:hAnsi="Tw Cen MT"/>
          <w:b/>
          <w:bCs/>
          <w:i/>
          <w:iCs/>
          <w:color w:val="202124"/>
          <w:sz w:val="32"/>
          <w:szCs w:val="32"/>
          <w:lang w:val="en"/>
        </w:rPr>
        <w:t xml:space="preserve"> </w:t>
      </w:r>
      <w:proofErr w:type="spellStart"/>
      <w:r w:rsidRPr="00C67739">
        <w:rPr>
          <w:rFonts w:ascii="Tw Cen MT" w:hAnsi="Tw Cen MT"/>
          <w:b/>
          <w:bCs/>
          <w:i/>
          <w:iCs/>
          <w:color w:val="202124"/>
          <w:sz w:val="32"/>
          <w:szCs w:val="32"/>
          <w:lang w:val="en"/>
        </w:rPr>
        <w:t>caseolaris</w:t>
      </w:r>
      <w:proofErr w:type="spellEnd"/>
      <w:r w:rsidRPr="00C67739">
        <w:rPr>
          <w:rFonts w:ascii="Tw Cen MT" w:hAnsi="Tw Cen MT"/>
          <w:b/>
          <w:bCs/>
          <w:i/>
          <w:iCs/>
          <w:color w:val="202124"/>
          <w:sz w:val="32"/>
          <w:szCs w:val="32"/>
          <w:lang w:val="en"/>
        </w:rPr>
        <w:t xml:space="preserve"> L</w:t>
      </w:r>
      <w:r w:rsidRPr="00C67739">
        <w:rPr>
          <w:rFonts w:ascii="Tw Cen MT" w:hAnsi="Tw Cen MT"/>
          <w:b/>
          <w:bCs/>
          <w:color w:val="202124"/>
          <w:sz w:val="32"/>
          <w:szCs w:val="32"/>
          <w:lang w:val="en"/>
        </w:rPr>
        <w:t>) A</w:t>
      </w:r>
      <w:r w:rsidR="00A65BB0">
        <w:rPr>
          <w:rFonts w:ascii="Tw Cen MT" w:hAnsi="Tw Cen MT"/>
          <w:b/>
          <w:bCs/>
          <w:color w:val="202124"/>
          <w:sz w:val="32"/>
          <w:szCs w:val="32"/>
          <w:lang w:val="en"/>
        </w:rPr>
        <w:t>s</w:t>
      </w:r>
      <w:r w:rsidRPr="00C67739">
        <w:rPr>
          <w:rFonts w:ascii="Tw Cen MT" w:hAnsi="Tw Cen MT"/>
          <w:b/>
          <w:bCs/>
          <w:color w:val="202124"/>
          <w:sz w:val="32"/>
          <w:szCs w:val="32"/>
          <w:lang w:val="en"/>
        </w:rPr>
        <w:t xml:space="preserve"> </w:t>
      </w:r>
      <w:proofErr w:type="gramStart"/>
      <w:r w:rsidRPr="00C67739">
        <w:rPr>
          <w:rFonts w:ascii="Tw Cen MT" w:hAnsi="Tw Cen MT"/>
          <w:b/>
          <w:bCs/>
          <w:color w:val="202124"/>
          <w:sz w:val="32"/>
          <w:szCs w:val="32"/>
          <w:lang w:val="en"/>
        </w:rPr>
        <w:t>A</w:t>
      </w:r>
      <w:r w:rsidR="00A65BB0">
        <w:rPr>
          <w:rFonts w:ascii="Tw Cen MT" w:hAnsi="Tw Cen MT"/>
          <w:b/>
          <w:bCs/>
          <w:color w:val="202124"/>
          <w:sz w:val="32"/>
          <w:szCs w:val="32"/>
          <w:lang w:val="en"/>
        </w:rPr>
        <w:t>n</w:t>
      </w:r>
      <w:proofErr w:type="gramEnd"/>
      <w:r w:rsidRPr="00C67739">
        <w:rPr>
          <w:rFonts w:ascii="Tw Cen MT" w:hAnsi="Tw Cen MT"/>
          <w:b/>
          <w:bCs/>
          <w:color w:val="202124"/>
          <w:sz w:val="32"/>
          <w:szCs w:val="32"/>
          <w:lang w:val="en"/>
        </w:rPr>
        <w:t xml:space="preserve"> A</w:t>
      </w:r>
      <w:r w:rsidR="00A65BB0">
        <w:rPr>
          <w:rFonts w:ascii="Tw Cen MT" w:hAnsi="Tw Cen MT"/>
          <w:b/>
          <w:bCs/>
          <w:color w:val="202124"/>
          <w:sz w:val="32"/>
          <w:szCs w:val="32"/>
          <w:lang w:val="en"/>
        </w:rPr>
        <w:t xml:space="preserve">ntibacterial </w:t>
      </w:r>
      <w:r w:rsidRPr="00C67739">
        <w:rPr>
          <w:rFonts w:ascii="Tw Cen MT" w:hAnsi="Tw Cen MT"/>
          <w:b/>
          <w:bCs/>
          <w:color w:val="202124"/>
          <w:sz w:val="32"/>
          <w:szCs w:val="32"/>
          <w:lang w:val="en"/>
        </w:rPr>
        <w:t>A</w:t>
      </w:r>
      <w:r w:rsidR="00A65BB0">
        <w:rPr>
          <w:rFonts w:ascii="Tw Cen MT" w:hAnsi="Tw Cen MT"/>
          <w:b/>
          <w:bCs/>
          <w:color w:val="202124"/>
          <w:sz w:val="32"/>
          <w:szCs w:val="32"/>
          <w:lang w:val="en"/>
        </w:rPr>
        <w:t>gainst The Bacteria</w:t>
      </w:r>
      <w:r w:rsidRPr="00C67739">
        <w:rPr>
          <w:rFonts w:ascii="Tw Cen MT" w:hAnsi="Tw Cen MT"/>
          <w:b/>
          <w:bCs/>
          <w:color w:val="202124"/>
          <w:sz w:val="32"/>
          <w:szCs w:val="32"/>
          <w:lang w:val="en"/>
        </w:rPr>
        <w:t xml:space="preserve"> Bacillus subtilis A</w:t>
      </w:r>
      <w:r w:rsidR="00A65BB0">
        <w:rPr>
          <w:rFonts w:ascii="Tw Cen MT" w:hAnsi="Tw Cen MT"/>
          <w:b/>
          <w:bCs/>
          <w:color w:val="202124"/>
          <w:sz w:val="32"/>
          <w:szCs w:val="32"/>
          <w:lang w:val="en"/>
        </w:rPr>
        <w:t>nd</w:t>
      </w:r>
      <w:r w:rsidRPr="00C67739">
        <w:rPr>
          <w:rFonts w:ascii="Tw Cen MT" w:hAnsi="Tw Cen MT"/>
          <w:b/>
          <w:bCs/>
          <w:color w:val="202124"/>
          <w:sz w:val="32"/>
          <w:szCs w:val="32"/>
          <w:lang w:val="en"/>
        </w:rPr>
        <w:t xml:space="preserve"> Pseudomonas aeruginosa</w:t>
      </w:r>
      <w:commentRangeEnd w:id="0"/>
      <w:r w:rsidR="001B1888">
        <w:rPr>
          <w:rStyle w:val="ReferensiKomentar"/>
          <w:rFonts w:ascii="Calibri" w:eastAsiaTheme="minorEastAsia" w:hAnsi="Calibri" w:cs="Calibri"/>
          <w:lang w:val="en-US" w:eastAsia="en-US"/>
        </w:rPr>
        <w:commentReference w:id="0"/>
      </w:r>
    </w:p>
    <w:p w14:paraId="2D71662A" w14:textId="77777777" w:rsidR="0027621D" w:rsidRPr="0096335E" w:rsidRDefault="0027621D" w:rsidP="00A65BB0">
      <w:pPr>
        <w:spacing w:after="0" w:line="240" w:lineRule="auto"/>
        <w:rPr>
          <w:rFonts w:ascii="Tw Cen MT" w:eastAsia="Twentieth Century" w:hAnsi="Tw Cen MT" w:cs="Twentieth Century"/>
          <w:b/>
          <w:sz w:val="32"/>
          <w:szCs w:val="32"/>
        </w:rPr>
      </w:pPr>
    </w:p>
    <w:p w14:paraId="626DCCEB" w14:textId="1BF601F0" w:rsidR="00C67739" w:rsidRDefault="00C67739" w:rsidP="00C67739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bookmarkStart w:id="1" w:name="_heading=h.ku3htxpixa9v" w:colFirst="0" w:colLast="0"/>
      <w:bookmarkEnd w:id="1"/>
      <w:proofErr w:type="spellStart"/>
      <w:r w:rsidRPr="00C67739">
        <w:rPr>
          <w:rFonts w:ascii="Tw Cen MT" w:hAnsi="Tw Cen MT"/>
          <w:b/>
          <w:bCs/>
          <w:sz w:val="32"/>
          <w:szCs w:val="32"/>
        </w:rPr>
        <w:t>P</w:t>
      </w:r>
      <w:r>
        <w:rPr>
          <w:rFonts w:ascii="Tw Cen MT" w:hAnsi="Tw Cen MT"/>
          <w:b/>
          <w:bCs/>
          <w:sz w:val="32"/>
          <w:szCs w:val="32"/>
        </w:rPr>
        <w:t>emanfaatan</w:t>
      </w:r>
      <w:proofErr w:type="spellEnd"/>
      <w:r w:rsidRPr="00C67739">
        <w:rPr>
          <w:rFonts w:ascii="Tw Cen MT" w:hAnsi="Tw Cen MT"/>
          <w:b/>
          <w:bCs/>
          <w:sz w:val="32"/>
          <w:szCs w:val="32"/>
        </w:rPr>
        <w:t xml:space="preserve"> </w:t>
      </w:r>
      <w:proofErr w:type="spellStart"/>
      <w:r w:rsidRPr="00C67739">
        <w:rPr>
          <w:rFonts w:ascii="Tw Cen MT" w:hAnsi="Tw Cen MT"/>
          <w:b/>
          <w:bCs/>
          <w:sz w:val="32"/>
          <w:szCs w:val="32"/>
        </w:rPr>
        <w:t>S</w:t>
      </w:r>
      <w:r>
        <w:rPr>
          <w:rFonts w:ascii="Tw Cen MT" w:hAnsi="Tw Cen MT"/>
          <w:b/>
          <w:bCs/>
          <w:sz w:val="32"/>
          <w:szCs w:val="32"/>
        </w:rPr>
        <w:t>enyawa</w:t>
      </w:r>
      <w:proofErr w:type="spellEnd"/>
      <w:r w:rsidRPr="00C67739">
        <w:rPr>
          <w:rFonts w:ascii="Tw Cen MT" w:hAnsi="Tw Cen MT"/>
          <w:b/>
          <w:bCs/>
          <w:sz w:val="32"/>
          <w:szCs w:val="32"/>
        </w:rPr>
        <w:t xml:space="preserve"> </w:t>
      </w:r>
      <w:proofErr w:type="spellStart"/>
      <w:r w:rsidRPr="00C67739">
        <w:rPr>
          <w:rFonts w:ascii="Tw Cen MT" w:hAnsi="Tw Cen MT"/>
          <w:b/>
          <w:bCs/>
          <w:sz w:val="32"/>
          <w:szCs w:val="32"/>
        </w:rPr>
        <w:t>M</w:t>
      </w:r>
      <w:r>
        <w:rPr>
          <w:rFonts w:ascii="Tw Cen MT" w:hAnsi="Tw Cen MT"/>
          <w:b/>
          <w:bCs/>
          <w:sz w:val="32"/>
          <w:szCs w:val="32"/>
        </w:rPr>
        <w:t>etabolit</w:t>
      </w:r>
      <w:proofErr w:type="spellEnd"/>
      <w:r w:rsidRPr="00C67739">
        <w:rPr>
          <w:rFonts w:ascii="Tw Cen MT" w:hAnsi="Tw Cen MT"/>
          <w:b/>
          <w:bCs/>
          <w:sz w:val="32"/>
          <w:szCs w:val="32"/>
        </w:rPr>
        <w:t xml:space="preserve"> </w:t>
      </w:r>
      <w:proofErr w:type="spellStart"/>
      <w:r w:rsidRPr="00C67739">
        <w:rPr>
          <w:rFonts w:ascii="Tw Cen MT" w:hAnsi="Tw Cen MT"/>
          <w:b/>
          <w:bCs/>
          <w:sz w:val="32"/>
          <w:szCs w:val="32"/>
        </w:rPr>
        <w:t>S</w:t>
      </w:r>
      <w:r>
        <w:rPr>
          <w:rFonts w:ascii="Tw Cen MT" w:hAnsi="Tw Cen MT"/>
          <w:b/>
          <w:bCs/>
          <w:sz w:val="32"/>
          <w:szCs w:val="32"/>
        </w:rPr>
        <w:t>ekunder</w:t>
      </w:r>
      <w:proofErr w:type="spellEnd"/>
      <w:r w:rsidRPr="00C67739">
        <w:rPr>
          <w:rFonts w:ascii="Tw Cen MT" w:hAnsi="Tw Cen MT"/>
          <w:b/>
          <w:bCs/>
          <w:sz w:val="32"/>
          <w:szCs w:val="32"/>
        </w:rPr>
        <w:t xml:space="preserve"> </w:t>
      </w:r>
      <w:r>
        <w:rPr>
          <w:rFonts w:ascii="Tw Cen MT" w:hAnsi="Tw Cen MT"/>
          <w:b/>
          <w:bCs/>
          <w:sz w:val="32"/>
          <w:szCs w:val="32"/>
        </w:rPr>
        <w:t xml:space="preserve">Dari </w:t>
      </w:r>
      <w:proofErr w:type="spellStart"/>
      <w:r>
        <w:rPr>
          <w:rFonts w:ascii="Tw Cen MT" w:hAnsi="Tw Cen MT"/>
          <w:b/>
          <w:bCs/>
          <w:sz w:val="32"/>
          <w:szCs w:val="32"/>
        </w:rPr>
        <w:t>Ekstrak</w:t>
      </w:r>
      <w:proofErr w:type="spellEnd"/>
      <w:r>
        <w:rPr>
          <w:rFonts w:ascii="Tw Cen MT" w:hAnsi="Tw Cen MT"/>
          <w:b/>
          <w:bCs/>
          <w:sz w:val="32"/>
          <w:szCs w:val="32"/>
        </w:rPr>
        <w:t xml:space="preserve"> </w:t>
      </w:r>
      <w:proofErr w:type="spellStart"/>
      <w:r>
        <w:rPr>
          <w:rFonts w:ascii="Tw Cen MT" w:hAnsi="Tw Cen MT"/>
          <w:b/>
          <w:bCs/>
          <w:sz w:val="32"/>
          <w:szCs w:val="32"/>
        </w:rPr>
        <w:t>Etanol</w:t>
      </w:r>
      <w:proofErr w:type="spellEnd"/>
      <w:r w:rsidRPr="00C67739">
        <w:rPr>
          <w:rFonts w:ascii="Tw Cen MT" w:hAnsi="Tw Cen MT"/>
          <w:b/>
          <w:bCs/>
          <w:sz w:val="32"/>
          <w:szCs w:val="32"/>
        </w:rPr>
        <w:t xml:space="preserve"> 96% </w:t>
      </w:r>
      <w:proofErr w:type="spellStart"/>
      <w:r>
        <w:rPr>
          <w:rFonts w:ascii="Tw Cen MT" w:hAnsi="Tw Cen MT"/>
          <w:b/>
          <w:bCs/>
          <w:sz w:val="32"/>
          <w:szCs w:val="32"/>
        </w:rPr>
        <w:t>Daun</w:t>
      </w:r>
      <w:proofErr w:type="spellEnd"/>
      <w:r>
        <w:rPr>
          <w:rFonts w:ascii="Tw Cen MT" w:hAnsi="Tw Cen MT"/>
          <w:b/>
          <w:bCs/>
          <w:sz w:val="32"/>
          <w:szCs w:val="32"/>
        </w:rPr>
        <w:t xml:space="preserve"> </w:t>
      </w:r>
      <w:proofErr w:type="spellStart"/>
      <w:r>
        <w:rPr>
          <w:rFonts w:ascii="Tw Cen MT" w:hAnsi="Tw Cen MT"/>
          <w:b/>
          <w:bCs/>
          <w:sz w:val="32"/>
          <w:szCs w:val="32"/>
        </w:rPr>
        <w:t>Pidada</w:t>
      </w:r>
      <w:proofErr w:type="spellEnd"/>
      <w:r w:rsidRPr="00C67739">
        <w:rPr>
          <w:rFonts w:ascii="Tw Cen MT" w:hAnsi="Tw Cen MT"/>
          <w:b/>
          <w:bCs/>
          <w:sz w:val="32"/>
          <w:szCs w:val="32"/>
        </w:rPr>
        <w:t xml:space="preserve"> </w:t>
      </w:r>
      <w:r w:rsidRPr="00C67739">
        <w:rPr>
          <w:rFonts w:ascii="Tw Cen MT" w:hAnsi="Tw Cen MT"/>
          <w:b/>
          <w:bCs/>
          <w:i/>
          <w:iCs/>
          <w:sz w:val="32"/>
          <w:szCs w:val="32"/>
        </w:rPr>
        <w:t>(</w:t>
      </w:r>
      <w:proofErr w:type="spellStart"/>
      <w:r w:rsidRPr="00C67739">
        <w:rPr>
          <w:rFonts w:ascii="Tw Cen MT" w:hAnsi="Tw Cen MT"/>
          <w:b/>
          <w:bCs/>
          <w:i/>
          <w:iCs/>
          <w:sz w:val="32"/>
          <w:szCs w:val="32"/>
        </w:rPr>
        <w:t>Sonneratia</w:t>
      </w:r>
      <w:proofErr w:type="spellEnd"/>
      <w:r w:rsidRPr="00C67739">
        <w:rPr>
          <w:rFonts w:ascii="Tw Cen MT" w:hAnsi="Tw Cen MT"/>
          <w:b/>
          <w:bCs/>
          <w:i/>
          <w:iCs/>
          <w:sz w:val="32"/>
          <w:szCs w:val="32"/>
        </w:rPr>
        <w:t xml:space="preserve"> </w:t>
      </w:r>
      <w:proofErr w:type="spellStart"/>
      <w:r w:rsidRPr="00C67739">
        <w:rPr>
          <w:rFonts w:ascii="Tw Cen MT" w:hAnsi="Tw Cen MT"/>
          <w:b/>
          <w:bCs/>
          <w:i/>
          <w:iCs/>
          <w:sz w:val="32"/>
          <w:szCs w:val="32"/>
        </w:rPr>
        <w:t>caseolaris</w:t>
      </w:r>
      <w:proofErr w:type="spellEnd"/>
      <w:r w:rsidRPr="00C67739">
        <w:rPr>
          <w:rFonts w:ascii="Tw Cen MT" w:hAnsi="Tw Cen MT"/>
          <w:b/>
          <w:bCs/>
          <w:i/>
          <w:iCs/>
          <w:sz w:val="32"/>
          <w:szCs w:val="32"/>
        </w:rPr>
        <w:t xml:space="preserve"> L) </w:t>
      </w:r>
      <w:proofErr w:type="spellStart"/>
      <w:r>
        <w:rPr>
          <w:rFonts w:ascii="Tw Cen MT" w:hAnsi="Tw Cen MT"/>
          <w:b/>
          <w:bCs/>
          <w:sz w:val="32"/>
          <w:szCs w:val="32"/>
        </w:rPr>
        <w:t>Sebagai</w:t>
      </w:r>
      <w:proofErr w:type="spellEnd"/>
      <w:r>
        <w:rPr>
          <w:rFonts w:ascii="Tw Cen MT" w:hAnsi="Tw Cen MT"/>
          <w:b/>
          <w:bCs/>
          <w:sz w:val="32"/>
          <w:szCs w:val="32"/>
        </w:rPr>
        <w:t xml:space="preserve"> Antibakteri</w:t>
      </w:r>
      <w:r w:rsidRPr="00C67739">
        <w:rPr>
          <w:rFonts w:ascii="Tw Cen MT" w:hAnsi="Tw Cen MT"/>
          <w:b/>
          <w:bCs/>
          <w:i/>
          <w:iCs/>
          <w:sz w:val="32"/>
          <w:szCs w:val="32"/>
        </w:rPr>
        <w:t xml:space="preserve"> </w:t>
      </w:r>
      <w:r w:rsidRPr="00C67739">
        <w:rPr>
          <w:rFonts w:ascii="Tw Cen MT" w:hAnsi="Tw Cen MT"/>
          <w:b/>
          <w:bCs/>
          <w:sz w:val="32"/>
          <w:szCs w:val="32"/>
        </w:rPr>
        <w:t>T</w:t>
      </w:r>
      <w:r>
        <w:rPr>
          <w:rFonts w:ascii="Tw Cen MT" w:hAnsi="Tw Cen MT"/>
          <w:b/>
          <w:bCs/>
          <w:sz w:val="32"/>
          <w:szCs w:val="32"/>
        </w:rPr>
        <w:t>erhadap</w:t>
      </w:r>
      <w:r w:rsidRPr="00C67739">
        <w:rPr>
          <w:rFonts w:ascii="Tw Cen MT" w:hAnsi="Tw Cen MT"/>
          <w:b/>
          <w:bCs/>
          <w:sz w:val="32"/>
          <w:szCs w:val="32"/>
        </w:rPr>
        <w:t xml:space="preserve"> B</w:t>
      </w:r>
      <w:r>
        <w:rPr>
          <w:rFonts w:ascii="Tw Cen MT" w:hAnsi="Tw Cen MT"/>
          <w:b/>
          <w:bCs/>
          <w:sz w:val="32"/>
          <w:szCs w:val="32"/>
        </w:rPr>
        <w:t xml:space="preserve">akteri </w:t>
      </w:r>
      <w:r w:rsidRPr="00C67739">
        <w:rPr>
          <w:rFonts w:ascii="Tw Cen MT" w:hAnsi="Tw Cen MT"/>
          <w:b/>
          <w:bCs/>
          <w:i/>
          <w:iCs/>
          <w:sz w:val="32"/>
          <w:szCs w:val="32"/>
        </w:rPr>
        <w:t xml:space="preserve">Bacillus subtilis </w:t>
      </w:r>
      <w:r w:rsidRPr="00C67739">
        <w:rPr>
          <w:rFonts w:ascii="Tw Cen MT" w:hAnsi="Tw Cen MT"/>
          <w:b/>
          <w:bCs/>
          <w:sz w:val="32"/>
          <w:szCs w:val="32"/>
        </w:rPr>
        <w:t>D</w:t>
      </w:r>
      <w:r>
        <w:rPr>
          <w:rFonts w:ascii="Tw Cen MT" w:hAnsi="Tw Cen MT"/>
          <w:b/>
          <w:bCs/>
          <w:sz w:val="32"/>
          <w:szCs w:val="32"/>
        </w:rPr>
        <w:t>an</w:t>
      </w:r>
      <w:r w:rsidRPr="00C67739">
        <w:rPr>
          <w:rFonts w:ascii="Tw Cen MT" w:hAnsi="Tw Cen MT"/>
          <w:b/>
          <w:bCs/>
          <w:i/>
          <w:iCs/>
          <w:sz w:val="32"/>
          <w:szCs w:val="32"/>
        </w:rPr>
        <w:t xml:space="preserve"> Pseudomonas aeruginosa</w:t>
      </w:r>
      <w:r w:rsidRPr="008F5C17">
        <w:rPr>
          <w:rFonts w:ascii="Times New Roman" w:hAnsi="Times New Roman"/>
          <w:b/>
          <w:bCs/>
          <w:i/>
          <w:iCs/>
          <w:sz w:val="32"/>
          <w:szCs w:val="32"/>
        </w:rPr>
        <w:t xml:space="preserve"> </w:t>
      </w:r>
    </w:p>
    <w:p w14:paraId="4184BDE4" w14:textId="77777777" w:rsidR="0027621D" w:rsidRPr="0096335E" w:rsidRDefault="0027621D" w:rsidP="0027621D">
      <w:pPr>
        <w:spacing w:after="0" w:line="240" w:lineRule="auto"/>
        <w:jc w:val="center"/>
        <w:rPr>
          <w:rFonts w:ascii="Tw Cen MT" w:hAnsi="Tw Cen MT" w:cs="Times New Roman"/>
          <w:b/>
          <w:bCs/>
          <w:iCs/>
          <w:sz w:val="32"/>
          <w:szCs w:val="32"/>
        </w:rPr>
      </w:pPr>
    </w:p>
    <w:p w14:paraId="781ACE20" w14:textId="6A704280" w:rsidR="004721E3" w:rsidRPr="002E23D7" w:rsidRDefault="00C35CEE" w:rsidP="004721E3">
      <w:pPr>
        <w:widowControl w:val="0"/>
        <w:spacing w:after="0" w:line="218" w:lineRule="auto"/>
        <w:ind w:left="7" w:right="-20"/>
        <w:jc w:val="center"/>
        <w:rPr>
          <w:rFonts w:ascii="Tw Cen MT" w:eastAsia="Twentieth Century" w:hAnsi="Tw Cen MT" w:cs="Twentieth Century"/>
          <w:sz w:val="24"/>
          <w:szCs w:val="24"/>
        </w:rPr>
      </w:pPr>
      <w:r w:rsidRPr="00C35CEE">
        <w:rPr>
          <w:rFonts w:ascii="Tw Cen MT" w:eastAsia="Twentieth Century" w:hAnsi="Tw Cen MT" w:cs="Twentieth Century"/>
          <w:sz w:val="24"/>
          <w:szCs w:val="24"/>
        </w:rPr>
        <w:t>Kony Putriani</w:t>
      </w:r>
      <w:r w:rsidR="004721E3" w:rsidRPr="00C35CEE">
        <w:rPr>
          <w:rFonts w:ascii="Tw Cen MT" w:eastAsia="Twentieth Century" w:hAnsi="Tw Cen MT" w:cs="Twentieth Century"/>
          <w:sz w:val="24"/>
          <w:szCs w:val="24"/>
          <w:vertAlign w:val="superscript"/>
        </w:rPr>
        <w:t xml:space="preserve">1, </w:t>
      </w:r>
      <w:r w:rsidRPr="00C35CEE">
        <w:rPr>
          <w:rFonts w:ascii="Tw Cen MT" w:eastAsia="Times New Roman" w:hAnsi="Tw Cen MT" w:cs="Times New Roman"/>
          <w:bCs/>
          <w:iCs/>
          <w:sz w:val="24"/>
          <w:szCs w:val="24"/>
        </w:rPr>
        <w:t>Nadya Putri Auliya Serawaidi</w:t>
      </w:r>
      <w:r w:rsidR="004721E3" w:rsidRPr="00C35CEE">
        <w:rPr>
          <w:rFonts w:ascii="Tw Cen MT" w:eastAsia="Twentieth Century" w:hAnsi="Tw Cen MT" w:cs="Twentieth Century"/>
          <w:sz w:val="24"/>
          <w:szCs w:val="24"/>
          <w:vertAlign w:val="superscript"/>
        </w:rPr>
        <w:t>2</w:t>
      </w:r>
      <w:r w:rsidRPr="00C35CEE">
        <w:rPr>
          <w:rFonts w:ascii="Tw Cen MT" w:eastAsia="Twentieth Century" w:hAnsi="Tw Cen MT" w:cs="Twentieth Century"/>
          <w:sz w:val="24"/>
          <w:szCs w:val="24"/>
          <w:vertAlign w:val="superscript"/>
        </w:rPr>
        <w:t xml:space="preserve">, </w:t>
      </w:r>
      <w:r w:rsidRPr="00C35CEE">
        <w:rPr>
          <w:rFonts w:ascii="Tw Cen MT" w:eastAsia="Times New Roman" w:hAnsi="Tw Cen MT"/>
          <w:bCs/>
          <w:iCs/>
          <w:sz w:val="24"/>
          <w:szCs w:val="24"/>
        </w:rPr>
        <w:t>Eva Roswati</w:t>
      </w:r>
      <w:r w:rsidRPr="00C35CEE">
        <w:rPr>
          <w:rFonts w:ascii="Tw Cen MT" w:eastAsia="Times New Roman" w:hAnsi="Tw Cen MT" w:cs="Times New Roman"/>
          <w:bCs/>
          <w:iCs/>
          <w:sz w:val="24"/>
          <w:szCs w:val="24"/>
        </w:rPr>
        <w:t>di</w:t>
      </w:r>
      <w:r w:rsidRPr="00C35CEE">
        <w:rPr>
          <w:rFonts w:ascii="Tw Cen MT" w:eastAsia="Times New Roman" w:hAnsi="Tw Cen MT" w:cs="Times New Roman"/>
          <w:bCs/>
          <w:iCs/>
          <w:sz w:val="24"/>
          <w:szCs w:val="24"/>
          <w:vertAlign w:val="superscript"/>
        </w:rPr>
        <w:t>3</w:t>
      </w:r>
      <w:r w:rsidRPr="00C35CEE">
        <w:rPr>
          <w:rFonts w:ascii="Tw Cen MT" w:eastAsia="Twentieth Century" w:hAnsi="Tw Cen MT" w:cs="Twentieth Century"/>
          <w:sz w:val="24"/>
          <w:szCs w:val="24"/>
          <w:vertAlign w:val="superscript"/>
        </w:rPr>
        <w:t xml:space="preserve">, </w:t>
      </w:r>
      <w:proofErr w:type="spellStart"/>
      <w:r w:rsidRPr="00C35CEE">
        <w:rPr>
          <w:rFonts w:ascii="Tw Cen MT" w:eastAsia="Times New Roman" w:hAnsi="Tw Cen MT" w:cs="Times New Roman"/>
          <w:bCs/>
          <w:iCs/>
          <w:sz w:val="24"/>
          <w:szCs w:val="24"/>
        </w:rPr>
        <w:t>Febria</w:t>
      </w:r>
      <w:proofErr w:type="spellEnd"/>
      <w:r w:rsidRPr="00C35CEE">
        <w:rPr>
          <w:rFonts w:ascii="Tw Cen MT" w:eastAsia="Times New Roman" w:hAnsi="Tw Cen MT" w:cs="Times New Roman"/>
          <w:bCs/>
          <w:iCs/>
          <w:sz w:val="24"/>
          <w:szCs w:val="24"/>
        </w:rPr>
        <w:t xml:space="preserve"> Andini</w:t>
      </w:r>
      <w:r w:rsidRPr="00C35CEE">
        <w:rPr>
          <w:rFonts w:ascii="Tw Cen MT" w:eastAsia="Times New Roman" w:hAnsi="Tw Cen MT" w:cs="Times New Roman"/>
          <w:bCs/>
          <w:iCs/>
          <w:sz w:val="24"/>
          <w:szCs w:val="24"/>
          <w:vertAlign w:val="superscript"/>
        </w:rPr>
        <w:t>4</w:t>
      </w:r>
      <w:r w:rsidR="004721E3" w:rsidRPr="002E23D7">
        <w:rPr>
          <w:rFonts w:ascii="Tw Cen MT" w:eastAsia="Twentieth Century" w:hAnsi="Tw Cen MT" w:cs="Twentieth Century"/>
          <w:sz w:val="24"/>
          <w:szCs w:val="24"/>
          <w:vertAlign w:val="superscript"/>
        </w:rPr>
        <w:t xml:space="preserve"> </w:t>
      </w:r>
    </w:p>
    <w:p w14:paraId="37629F48" w14:textId="1232D831" w:rsidR="004721E3" w:rsidRDefault="00277408" w:rsidP="004721E3">
      <w:pPr>
        <w:widowControl w:val="0"/>
        <w:spacing w:after="0" w:line="218" w:lineRule="auto"/>
        <w:ind w:left="7" w:right="-20"/>
        <w:jc w:val="center"/>
        <w:rPr>
          <w:rFonts w:ascii="Tw Cen MT" w:eastAsia="Twentieth Century" w:hAnsi="Tw Cen MT" w:cs="Twentieth Century"/>
          <w:sz w:val="20"/>
          <w:szCs w:val="20"/>
        </w:rPr>
      </w:pPr>
      <w:r w:rsidRPr="00277408">
        <w:rPr>
          <w:rFonts w:ascii="Tw Cen MT" w:eastAsia="Twentieth Century" w:hAnsi="Tw Cen MT" w:cs="Twentieth Century"/>
          <w:sz w:val="20"/>
          <w:szCs w:val="20"/>
          <w:vertAlign w:val="superscript"/>
        </w:rPr>
        <w:t>1</w:t>
      </w:r>
      <w:r>
        <w:rPr>
          <w:rFonts w:ascii="Tw Cen MT" w:eastAsia="Twentieth Century" w:hAnsi="Tw Cen MT" w:cs="Twentieth Century"/>
          <w:sz w:val="20"/>
          <w:szCs w:val="20"/>
          <w:vertAlign w:val="superscript"/>
        </w:rPr>
        <w:t>,</w:t>
      </w:r>
      <w:r w:rsidRPr="00277408">
        <w:rPr>
          <w:rFonts w:ascii="Tw Cen MT" w:eastAsia="Twentieth Century" w:hAnsi="Tw Cen MT" w:cs="Twentieth Century"/>
          <w:sz w:val="20"/>
          <w:szCs w:val="20"/>
          <w:vertAlign w:val="superscript"/>
        </w:rPr>
        <w:t>2</w:t>
      </w:r>
      <w:r>
        <w:rPr>
          <w:rFonts w:ascii="Tw Cen MT" w:eastAsia="Twentieth Century" w:hAnsi="Tw Cen MT" w:cs="Twentieth Century"/>
          <w:sz w:val="20"/>
          <w:szCs w:val="20"/>
          <w:vertAlign w:val="superscript"/>
        </w:rPr>
        <w:t>,4</w:t>
      </w:r>
      <w:r>
        <w:rPr>
          <w:rFonts w:ascii="Tw Cen MT" w:eastAsia="Twentieth Century" w:hAnsi="Tw Cen MT" w:cs="Twentieth Century"/>
          <w:sz w:val="20"/>
          <w:szCs w:val="20"/>
        </w:rPr>
        <w:t>Prodi S1 Farmasi</w:t>
      </w:r>
      <w:r w:rsidR="00C5362D">
        <w:rPr>
          <w:rFonts w:ascii="Tw Cen MT" w:eastAsia="Twentieth Century" w:hAnsi="Tw Cen MT" w:cs="Twentieth Century"/>
          <w:sz w:val="20"/>
          <w:szCs w:val="20"/>
        </w:rPr>
        <w:t xml:space="preserve">, </w:t>
      </w:r>
      <w:r w:rsidR="00AE58D0">
        <w:rPr>
          <w:rFonts w:ascii="Tw Cen MT" w:eastAsia="Twentieth Century" w:hAnsi="Tw Cen MT" w:cs="Twentieth Century"/>
          <w:sz w:val="20"/>
          <w:szCs w:val="20"/>
        </w:rPr>
        <w:t>Fakultas Farmasi</w:t>
      </w:r>
      <w:r w:rsidR="0059494B">
        <w:rPr>
          <w:rFonts w:ascii="Tw Cen MT" w:eastAsia="Twentieth Century" w:hAnsi="Tw Cen MT" w:cs="Twentieth Century"/>
          <w:sz w:val="20"/>
          <w:szCs w:val="20"/>
        </w:rPr>
        <w:t xml:space="preserve"> dan Ilmu Kesehatan</w:t>
      </w:r>
      <w:r w:rsidR="00AE58D0">
        <w:rPr>
          <w:rFonts w:ascii="Tw Cen MT" w:eastAsia="Twentieth Century" w:hAnsi="Tw Cen MT" w:cs="Twentieth Century"/>
          <w:sz w:val="20"/>
          <w:szCs w:val="20"/>
        </w:rPr>
        <w:t xml:space="preserve">, </w:t>
      </w:r>
      <w:r w:rsidR="00C5362D">
        <w:rPr>
          <w:rFonts w:ascii="Tw Cen MT" w:eastAsia="Twentieth Century" w:hAnsi="Tw Cen MT" w:cs="Twentieth Century"/>
          <w:sz w:val="20"/>
          <w:szCs w:val="20"/>
        </w:rPr>
        <w:t>Universitas Abdurrab</w:t>
      </w:r>
      <w:r w:rsidR="0059494B">
        <w:rPr>
          <w:rFonts w:ascii="Tw Cen MT" w:eastAsia="Twentieth Century" w:hAnsi="Tw Cen MT" w:cs="Twentieth Century"/>
          <w:sz w:val="20"/>
          <w:szCs w:val="20"/>
        </w:rPr>
        <w:t>, Pekanbaru, Indonesia</w:t>
      </w:r>
    </w:p>
    <w:p w14:paraId="19F6E09E" w14:textId="158B17DF" w:rsidR="00277408" w:rsidRPr="002E23D7" w:rsidRDefault="00277408" w:rsidP="004721E3">
      <w:pPr>
        <w:widowControl w:val="0"/>
        <w:spacing w:after="0" w:line="218" w:lineRule="auto"/>
        <w:ind w:left="7" w:right="-20"/>
        <w:jc w:val="center"/>
        <w:rPr>
          <w:rFonts w:ascii="Tw Cen MT" w:eastAsia="Twentieth Century" w:hAnsi="Tw Cen MT" w:cs="Twentieth Century"/>
          <w:sz w:val="20"/>
          <w:szCs w:val="20"/>
          <w:vertAlign w:val="superscript"/>
        </w:rPr>
      </w:pPr>
      <w:r w:rsidRPr="00277408">
        <w:rPr>
          <w:rFonts w:ascii="Tw Cen MT" w:eastAsia="Twentieth Century" w:hAnsi="Tw Cen MT" w:cs="Twentieth Century"/>
          <w:sz w:val="20"/>
          <w:szCs w:val="20"/>
          <w:vertAlign w:val="superscript"/>
        </w:rPr>
        <w:t>3</w:t>
      </w:r>
      <w:r>
        <w:rPr>
          <w:rFonts w:ascii="Tw Cen MT" w:eastAsia="Twentieth Century" w:hAnsi="Tw Cen MT" w:cs="Twentieth Century"/>
          <w:sz w:val="20"/>
          <w:szCs w:val="20"/>
        </w:rPr>
        <w:t xml:space="preserve">Profesi </w:t>
      </w:r>
      <w:proofErr w:type="spellStart"/>
      <w:r>
        <w:rPr>
          <w:rFonts w:ascii="Tw Cen MT" w:eastAsia="Twentieth Century" w:hAnsi="Tw Cen MT" w:cs="Twentieth Century"/>
          <w:sz w:val="20"/>
          <w:szCs w:val="20"/>
        </w:rPr>
        <w:t>Dokter</w:t>
      </w:r>
      <w:proofErr w:type="spellEnd"/>
      <w:r w:rsidR="00C5362D">
        <w:rPr>
          <w:rFonts w:ascii="Tw Cen MT" w:eastAsia="Twentieth Century" w:hAnsi="Tw Cen MT" w:cs="Twentieth Century"/>
          <w:sz w:val="20"/>
          <w:szCs w:val="20"/>
        </w:rPr>
        <w:t>,</w:t>
      </w:r>
      <w:r w:rsidR="00AE58D0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="00AE58D0">
        <w:rPr>
          <w:rFonts w:ascii="Tw Cen MT" w:eastAsia="Twentieth Century" w:hAnsi="Tw Cen MT" w:cs="Twentieth Century"/>
          <w:sz w:val="20"/>
          <w:szCs w:val="20"/>
        </w:rPr>
        <w:t>Fakultas</w:t>
      </w:r>
      <w:proofErr w:type="spellEnd"/>
      <w:r w:rsidR="00AE58D0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="00AE58D0">
        <w:rPr>
          <w:rFonts w:ascii="Tw Cen MT" w:eastAsia="Twentieth Century" w:hAnsi="Tw Cen MT" w:cs="Twentieth Century"/>
          <w:sz w:val="20"/>
          <w:szCs w:val="20"/>
        </w:rPr>
        <w:t>Kedokteran</w:t>
      </w:r>
      <w:proofErr w:type="spellEnd"/>
      <w:r w:rsidR="00AE58D0">
        <w:rPr>
          <w:rFonts w:ascii="Tw Cen MT" w:eastAsia="Twentieth Century" w:hAnsi="Tw Cen MT" w:cs="Twentieth Century"/>
          <w:sz w:val="20"/>
          <w:szCs w:val="20"/>
        </w:rPr>
        <w:t>,</w:t>
      </w:r>
      <w:r w:rsidR="00C5362D">
        <w:rPr>
          <w:rFonts w:ascii="Tw Cen MT" w:eastAsia="Twentieth Century" w:hAnsi="Tw Cen MT" w:cs="Twentieth Century"/>
          <w:sz w:val="20"/>
          <w:szCs w:val="20"/>
        </w:rPr>
        <w:t xml:space="preserve"> Universitas </w:t>
      </w:r>
      <w:proofErr w:type="spellStart"/>
      <w:r w:rsidR="0059494B">
        <w:rPr>
          <w:rFonts w:ascii="Tw Cen MT" w:eastAsia="Twentieth Century" w:hAnsi="Tw Cen MT" w:cs="Twentieth Century"/>
          <w:sz w:val="20"/>
          <w:szCs w:val="20"/>
        </w:rPr>
        <w:t>Ab</w:t>
      </w:r>
      <w:r w:rsidR="00C5362D">
        <w:rPr>
          <w:rFonts w:ascii="Tw Cen MT" w:eastAsia="Twentieth Century" w:hAnsi="Tw Cen MT" w:cs="Twentieth Century"/>
          <w:sz w:val="20"/>
          <w:szCs w:val="20"/>
        </w:rPr>
        <w:t>durrab</w:t>
      </w:r>
      <w:proofErr w:type="spellEnd"/>
      <w:r w:rsidR="0059494B">
        <w:rPr>
          <w:rFonts w:ascii="Tw Cen MT" w:eastAsia="Twentieth Century" w:hAnsi="Tw Cen MT" w:cs="Twentieth Century"/>
          <w:sz w:val="20"/>
          <w:szCs w:val="20"/>
        </w:rPr>
        <w:t xml:space="preserve">, </w:t>
      </w:r>
      <w:proofErr w:type="spellStart"/>
      <w:r w:rsidR="0059494B">
        <w:rPr>
          <w:rFonts w:ascii="Tw Cen MT" w:eastAsia="Twentieth Century" w:hAnsi="Tw Cen MT" w:cs="Twentieth Century"/>
          <w:sz w:val="20"/>
          <w:szCs w:val="20"/>
        </w:rPr>
        <w:t>Pekanbaru</w:t>
      </w:r>
      <w:proofErr w:type="spellEnd"/>
      <w:r w:rsidR="0059494B">
        <w:rPr>
          <w:rFonts w:ascii="Tw Cen MT" w:eastAsia="Twentieth Century" w:hAnsi="Tw Cen MT" w:cs="Twentieth Century"/>
          <w:sz w:val="20"/>
          <w:szCs w:val="20"/>
        </w:rPr>
        <w:t>, Indonesia</w:t>
      </w:r>
    </w:p>
    <w:p w14:paraId="23FA8100" w14:textId="72695E5E" w:rsidR="007F4948" w:rsidRPr="0096335E" w:rsidRDefault="00A65884" w:rsidP="004721E3">
      <w:pPr>
        <w:widowControl w:val="0"/>
        <w:spacing w:after="0" w:line="218" w:lineRule="auto"/>
        <w:ind w:right="-20"/>
        <w:jc w:val="center"/>
        <w:rPr>
          <w:rFonts w:ascii="Tw Cen MT" w:eastAsia="Twentieth Century" w:hAnsi="Tw Cen MT" w:cs="Twentieth Century"/>
          <w:sz w:val="20"/>
          <w:szCs w:val="20"/>
        </w:rPr>
      </w:pPr>
      <w:r>
        <w:rPr>
          <w:rFonts w:ascii="Tw Cen MT" w:eastAsia="Twentieth Century" w:hAnsi="Tw Cen MT" w:cs="Twentieth Century"/>
          <w:sz w:val="20"/>
          <w:szCs w:val="20"/>
        </w:rPr>
        <w:t xml:space="preserve">Email: </w:t>
      </w:r>
      <w:r w:rsidR="00277408">
        <w:rPr>
          <w:rFonts w:ascii="Tw Cen MT" w:eastAsia="Twentieth Century" w:hAnsi="Tw Cen MT" w:cs="Twentieth Century"/>
          <w:sz w:val="20"/>
          <w:szCs w:val="20"/>
        </w:rPr>
        <w:t>konyputriani@univrab.ac.id</w:t>
      </w:r>
      <w:r w:rsidR="004721E3" w:rsidRPr="002E23D7">
        <w:rPr>
          <w:rFonts w:ascii="Tw Cen MT" w:eastAsia="Twentieth Century" w:hAnsi="Tw Cen MT" w:cs="Twentieth Century"/>
          <w:sz w:val="20"/>
          <w:szCs w:val="20"/>
        </w:rPr>
        <w:t xml:space="preserve"> </w:t>
      </w:r>
    </w:p>
    <w:p w14:paraId="5C33921F" w14:textId="2062BDBA" w:rsidR="007F4948" w:rsidRPr="0096335E" w:rsidRDefault="0027621D">
      <w:pPr>
        <w:spacing w:after="0"/>
        <w:rPr>
          <w:rFonts w:ascii="Tw Cen MT" w:eastAsia="Twentieth Century" w:hAnsi="Tw Cen MT" w:cs="Twentieth Century"/>
        </w:rPr>
      </w:pPr>
      <w:r w:rsidRPr="0096335E">
        <w:rPr>
          <w:rFonts w:ascii="Tw Cen MT" w:hAnsi="Tw Cen MT"/>
          <w:b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40C013" wp14:editId="24923518">
                <wp:simplePos x="0" y="0"/>
                <wp:positionH relativeFrom="column">
                  <wp:posOffset>17780</wp:posOffset>
                </wp:positionH>
                <wp:positionV relativeFrom="paragraph">
                  <wp:posOffset>152400</wp:posOffset>
                </wp:positionV>
                <wp:extent cx="1943100" cy="1176655"/>
                <wp:effectExtent l="0" t="0" r="0" b="444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1766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678A47" w14:textId="77777777" w:rsidR="00A36329" w:rsidRPr="00623753" w:rsidRDefault="00A36329" w:rsidP="007A770B">
                            <w:pPr>
                              <w:tabs>
                                <w:tab w:val="left" w:pos="567"/>
                              </w:tabs>
                              <w:spacing w:after="0"/>
                              <w:ind w:left="-85"/>
                              <w:rPr>
                                <w:rFonts w:ascii="Tw Cen MT" w:hAnsi="Tw Cen MT" w:cs="Arial"/>
                                <w:b/>
                                <w:bCs/>
                                <w:caps/>
                                <w:sz w:val="20"/>
                                <w:szCs w:val="20"/>
                                <w:lang w:val="id-ID"/>
                              </w:rPr>
                            </w:pPr>
                            <w:r w:rsidRPr="00623753">
                              <w:rPr>
                                <w:rFonts w:ascii="Tw Cen MT" w:hAnsi="Tw Cen MT" w:cs="Arial"/>
                                <w:b/>
                                <w:bCs/>
                                <w:sz w:val="20"/>
                                <w:szCs w:val="20"/>
                              </w:rPr>
                              <w:t>Article Info</w:t>
                            </w:r>
                            <w:r w:rsidRPr="00623753">
                              <w:rPr>
                                <w:rFonts w:ascii="Tw Cen MT" w:hAnsi="Tw Cen MT" w:cs="Arial"/>
                                <w:b/>
                                <w:bCs/>
                                <w:sz w:val="20"/>
                                <w:szCs w:val="20"/>
                                <w:lang w:val="id-ID"/>
                              </w:rPr>
                              <w:t xml:space="preserve"> </w:t>
                            </w:r>
                          </w:p>
                          <w:p w14:paraId="7430BC40" w14:textId="77777777" w:rsidR="00A36329" w:rsidRPr="00623753" w:rsidRDefault="00A36329" w:rsidP="007A770B">
                            <w:pPr>
                              <w:tabs>
                                <w:tab w:val="left" w:pos="567"/>
                              </w:tabs>
                              <w:spacing w:after="0"/>
                              <w:ind w:left="-85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sz w:val="20"/>
                                <w:szCs w:val="20"/>
                                <w:lang w:val="id-ID"/>
                              </w:rPr>
                            </w:pPr>
                          </w:p>
                          <w:p w14:paraId="0CB2EA20" w14:textId="77777777" w:rsidR="00A36329" w:rsidRPr="00623753" w:rsidRDefault="00A36329" w:rsidP="007A770B">
                            <w:pPr>
                              <w:tabs>
                                <w:tab w:val="left" w:pos="567"/>
                              </w:tabs>
                              <w:spacing w:after="0"/>
                              <w:ind w:left="-85"/>
                              <w:rPr>
                                <w:rFonts w:ascii="Tw Cen MT" w:hAnsi="Tw Cen MT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623753">
                              <w:rPr>
                                <w:rFonts w:ascii="Tw Cen MT" w:hAnsi="Tw Cen MT" w:cs="Arial"/>
                                <w:b/>
                                <w:i/>
                                <w:sz w:val="20"/>
                                <w:szCs w:val="20"/>
                              </w:rPr>
                              <w:t>Article history</w:t>
                            </w:r>
                          </w:p>
                          <w:p w14:paraId="27805246" w14:textId="1960B8C4" w:rsidR="0096335E" w:rsidRPr="0096335E" w:rsidRDefault="00A36329" w:rsidP="0096335E">
                            <w:pPr>
                              <w:pStyle w:val="Subjudul"/>
                              <w:spacing w:after="0"/>
                              <w:ind w:left="-125" w:right="-57"/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96335E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 xml:space="preserve">Received </w:t>
                            </w:r>
                            <w:r w:rsidRPr="0096335E">
                              <w:rPr>
                                <w:rFonts w:ascii="Tw Cen MT" w:hAnsi="Tw Cen MT"/>
                                <w:sz w:val="20"/>
                                <w:szCs w:val="20"/>
                                <w:lang w:val="id-ID"/>
                              </w:rPr>
                              <w:t>date</w:t>
                            </w:r>
                            <w:r w:rsidRPr="0096335E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 w:rsidR="004721E3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xxxx</w:t>
                            </w:r>
                            <w:proofErr w:type="spellEnd"/>
                            <w:r w:rsidR="0096335E" w:rsidRPr="0096335E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-</w:t>
                            </w:r>
                            <w:r w:rsidR="004721E3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xx</w:t>
                            </w:r>
                            <w:r w:rsidR="0096335E" w:rsidRPr="0096335E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-</w:t>
                            </w:r>
                            <w:r w:rsidR="004721E3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xx</w:t>
                            </w:r>
                          </w:p>
                          <w:p w14:paraId="2E3C9739" w14:textId="74DDA5DA" w:rsidR="00A36329" w:rsidRPr="0096335E" w:rsidRDefault="00A36329" w:rsidP="007A770B">
                            <w:pPr>
                              <w:pStyle w:val="Subjudul"/>
                              <w:spacing w:after="0"/>
                              <w:ind w:left="-125" w:right="-57"/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</w:pPr>
                            <w:r w:rsidRPr="0096335E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 xml:space="preserve">Revised </w:t>
                            </w:r>
                            <w:r w:rsidRPr="0096335E">
                              <w:rPr>
                                <w:rFonts w:ascii="Tw Cen MT" w:hAnsi="Tw Cen MT"/>
                                <w:sz w:val="20"/>
                                <w:szCs w:val="20"/>
                                <w:lang w:val="id-ID"/>
                              </w:rPr>
                              <w:t>date</w:t>
                            </w:r>
                            <w:r w:rsidRPr="0096335E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 w:rsidR="004721E3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xxxx</w:t>
                            </w:r>
                            <w:proofErr w:type="spellEnd"/>
                            <w:r w:rsidR="0096335E" w:rsidRPr="0096335E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-</w:t>
                            </w:r>
                            <w:r w:rsidR="004721E3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xx</w:t>
                            </w:r>
                            <w:r w:rsidR="0096335E" w:rsidRPr="0096335E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-</w:t>
                            </w:r>
                            <w:r w:rsidR="004721E3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xx</w:t>
                            </w:r>
                          </w:p>
                          <w:p w14:paraId="65822EE9" w14:textId="55102BDB" w:rsidR="00A36329" w:rsidRPr="0096335E" w:rsidRDefault="00A36329" w:rsidP="007A770B">
                            <w:pPr>
                              <w:pStyle w:val="Subjudul"/>
                              <w:spacing w:after="0"/>
                              <w:ind w:left="-125" w:right="-57"/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</w:pPr>
                            <w:r w:rsidRPr="0096335E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 xml:space="preserve">Accepted </w:t>
                            </w:r>
                            <w:r w:rsidRPr="0096335E">
                              <w:rPr>
                                <w:rFonts w:ascii="Tw Cen MT" w:hAnsi="Tw Cen MT"/>
                                <w:sz w:val="20"/>
                                <w:szCs w:val="20"/>
                                <w:lang w:val="id-ID"/>
                              </w:rPr>
                              <w:t>date</w:t>
                            </w:r>
                            <w:r w:rsidRPr="0096335E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 w:rsidR="004721E3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xxxx</w:t>
                            </w:r>
                            <w:proofErr w:type="spellEnd"/>
                            <w:r w:rsidR="0096335E" w:rsidRPr="0096335E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-</w:t>
                            </w:r>
                            <w:r w:rsidR="004721E3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xx</w:t>
                            </w:r>
                            <w:r w:rsidR="0096335E" w:rsidRPr="0096335E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-</w:t>
                            </w:r>
                            <w:r w:rsidR="004721E3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xx</w:t>
                            </w:r>
                          </w:p>
                          <w:p w14:paraId="4E4E8C3E" w14:textId="77777777" w:rsidR="00A36329" w:rsidRPr="00623753" w:rsidRDefault="00A36329" w:rsidP="007A770B">
                            <w:pPr>
                              <w:pBdr>
                                <w:top w:val="single" w:sz="4" w:space="0" w:color="auto"/>
                              </w:pBdr>
                              <w:tabs>
                                <w:tab w:val="left" w:pos="567"/>
                              </w:tabs>
                              <w:spacing w:after="0"/>
                              <w:ind w:left="-85" w:right="-57"/>
                              <w:rPr>
                                <w:rFonts w:ascii="Tw Cen MT" w:hAnsi="Tw Cen MT" w:cs="Arial"/>
                                <w:b/>
                                <w:bCs/>
                                <w:i/>
                                <w:caps/>
                                <w:sz w:val="20"/>
                                <w:szCs w:val="20"/>
                              </w:rPr>
                            </w:pPr>
                          </w:p>
                          <w:p w14:paraId="3666FA12" w14:textId="30191D7F" w:rsidR="00A36329" w:rsidRPr="00013A3E" w:rsidRDefault="00A36329" w:rsidP="007A770B">
                            <w:pPr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F40C013" id="Rectangle 7" o:spid="_x0000_s1026" style="position:absolute;margin-left:1.4pt;margin-top:12pt;width:153pt;height:9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" fillcolor="white [3201]" stroked="f" strokeweight="2pt">
                <v:textbox>
                  <w:txbxContent>
                    <w:p w14:paraId="59678A47" w14:textId="77777777" w:rsidR="00A36329" w:rsidRPr="00623753" w:rsidRDefault="00A36329" w:rsidP="007A770B">
                      <w:pPr>
                        <w:tabs>
                          <w:tab w:val="left" w:pos="567"/>
                        </w:tabs>
                        <w:spacing w:after="0"/>
                        <w:ind w:left="-85"/>
                        <w:rPr>
                          <w:rFonts w:ascii="Tw Cen MT" w:hAnsi="Tw Cen MT" w:cs="Arial"/>
                          <w:b/>
                          <w:bCs/>
                          <w:caps/>
                          <w:sz w:val="20"/>
                          <w:szCs w:val="20"/>
                          <w:lang w:val="id-ID"/>
                        </w:rPr>
                      </w:pPr>
                      <w:r w:rsidRPr="00623753">
                        <w:rPr>
                          <w:rFonts w:ascii="Tw Cen MT" w:hAnsi="Tw Cen MT" w:cs="Arial"/>
                          <w:b/>
                          <w:bCs/>
                          <w:sz w:val="20"/>
                          <w:szCs w:val="20"/>
                        </w:rPr>
                        <w:t>Article Info</w:t>
                      </w:r>
                      <w:r w:rsidRPr="00623753">
                        <w:rPr>
                          <w:rFonts w:ascii="Tw Cen MT" w:hAnsi="Tw Cen MT" w:cs="Arial"/>
                          <w:b/>
                          <w:bCs/>
                          <w:sz w:val="20"/>
                          <w:szCs w:val="20"/>
                          <w:lang w:val="id-ID"/>
                        </w:rPr>
                        <w:t xml:space="preserve"> </w:t>
                      </w:r>
                    </w:p>
                    <w:p w14:paraId="7430BC40" w14:textId="77777777" w:rsidR="00A36329" w:rsidRPr="00623753" w:rsidRDefault="00A36329" w:rsidP="007A770B">
                      <w:pPr>
                        <w:tabs>
                          <w:tab w:val="left" w:pos="567"/>
                        </w:tabs>
                        <w:spacing w:after="0"/>
                        <w:ind w:left="-85"/>
                        <w:rPr>
                          <w:rFonts w:ascii="Arial" w:hAnsi="Arial" w:cs="Arial"/>
                          <w:b/>
                          <w:bCs/>
                          <w:caps/>
                          <w:sz w:val="20"/>
                          <w:szCs w:val="20"/>
                          <w:lang w:val="id-ID"/>
                        </w:rPr>
                      </w:pPr>
                    </w:p>
                    <w:p w14:paraId="0CB2EA20" w14:textId="77777777" w:rsidR="00A36329" w:rsidRPr="00623753" w:rsidRDefault="00A36329" w:rsidP="007A770B">
                      <w:pPr>
                        <w:tabs>
                          <w:tab w:val="left" w:pos="567"/>
                        </w:tabs>
                        <w:spacing w:after="0"/>
                        <w:ind w:left="-85"/>
                        <w:rPr>
                          <w:rFonts w:ascii="Tw Cen MT" w:hAnsi="Tw Cen MT" w:cs="Arial"/>
                          <w:b/>
                          <w:i/>
                          <w:sz w:val="20"/>
                          <w:szCs w:val="20"/>
                        </w:rPr>
                      </w:pPr>
                      <w:r w:rsidRPr="00623753">
                        <w:rPr>
                          <w:rFonts w:ascii="Tw Cen MT" w:hAnsi="Tw Cen MT" w:cs="Arial"/>
                          <w:b/>
                          <w:i/>
                          <w:sz w:val="20"/>
                          <w:szCs w:val="20"/>
                        </w:rPr>
                        <w:t>Article history</w:t>
                      </w:r>
                    </w:p>
                    <w:p w14:paraId="27805246" w14:textId="1960B8C4" w:rsidR="0096335E" w:rsidRPr="0096335E" w:rsidRDefault="00A36329" w:rsidP="0096335E">
                      <w:pPr>
                        <w:pStyle w:val="Subtitle"/>
                        <w:spacing w:after="0"/>
                        <w:ind w:left="-125" w:right="-57"/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96335E">
                        <w:rPr>
                          <w:rFonts w:ascii="Tw Cen MT" w:hAnsi="Tw Cen MT"/>
                          <w:sz w:val="20"/>
                          <w:szCs w:val="20"/>
                        </w:rPr>
                        <w:t xml:space="preserve">Received </w:t>
                      </w:r>
                      <w:r w:rsidRPr="0096335E">
                        <w:rPr>
                          <w:rFonts w:ascii="Tw Cen MT" w:hAnsi="Tw Cen MT"/>
                          <w:sz w:val="20"/>
                          <w:szCs w:val="20"/>
                          <w:lang w:val="id-ID"/>
                        </w:rPr>
                        <w:t>date</w:t>
                      </w:r>
                      <w:r w:rsidRPr="0096335E">
                        <w:rPr>
                          <w:rFonts w:ascii="Tw Cen MT" w:hAnsi="Tw Cen MT"/>
                          <w:sz w:val="20"/>
                          <w:szCs w:val="20"/>
                        </w:rPr>
                        <w:t xml:space="preserve">: </w:t>
                      </w:r>
                      <w:proofErr w:type="spellStart"/>
                      <w:r w:rsidR="004721E3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xxxx</w:t>
                      </w:r>
                      <w:proofErr w:type="spellEnd"/>
                      <w:r w:rsidR="0096335E" w:rsidRPr="0096335E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-</w:t>
                      </w:r>
                      <w:r w:rsidR="004721E3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xx</w:t>
                      </w:r>
                      <w:r w:rsidR="0096335E" w:rsidRPr="0096335E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-</w:t>
                      </w:r>
                      <w:r w:rsidR="004721E3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xx</w:t>
                      </w:r>
                    </w:p>
                    <w:p w14:paraId="2E3C9739" w14:textId="74DDA5DA" w:rsidR="00A36329" w:rsidRPr="0096335E" w:rsidRDefault="00A36329" w:rsidP="007A770B">
                      <w:pPr>
                        <w:pStyle w:val="Subtitle"/>
                        <w:spacing w:after="0"/>
                        <w:ind w:left="-125" w:right="-57"/>
                        <w:rPr>
                          <w:rFonts w:ascii="Tw Cen MT" w:hAnsi="Tw Cen MT"/>
                          <w:sz w:val="20"/>
                          <w:szCs w:val="20"/>
                        </w:rPr>
                      </w:pPr>
                      <w:r w:rsidRPr="0096335E">
                        <w:rPr>
                          <w:rFonts w:ascii="Tw Cen MT" w:hAnsi="Tw Cen MT"/>
                          <w:sz w:val="20"/>
                          <w:szCs w:val="20"/>
                        </w:rPr>
                        <w:t xml:space="preserve">Revised </w:t>
                      </w:r>
                      <w:r w:rsidRPr="0096335E">
                        <w:rPr>
                          <w:rFonts w:ascii="Tw Cen MT" w:hAnsi="Tw Cen MT"/>
                          <w:sz w:val="20"/>
                          <w:szCs w:val="20"/>
                          <w:lang w:val="id-ID"/>
                        </w:rPr>
                        <w:t>date</w:t>
                      </w:r>
                      <w:r w:rsidRPr="0096335E">
                        <w:rPr>
                          <w:rFonts w:ascii="Tw Cen MT" w:hAnsi="Tw Cen MT"/>
                          <w:sz w:val="20"/>
                          <w:szCs w:val="20"/>
                        </w:rPr>
                        <w:t xml:space="preserve">: </w:t>
                      </w:r>
                      <w:proofErr w:type="spellStart"/>
                      <w:r w:rsidR="004721E3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xxxx</w:t>
                      </w:r>
                      <w:proofErr w:type="spellEnd"/>
                      <w:r w:rsidR="0096335E" w:rsidRPr="0096335E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-</w:t>
                      </w:r>
                      <w:r w:rsidR="004721E3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xx</w:t>
                      </w:r>
                      <w:r w:rsidR="0096335E" w:rsidRPr="0096335E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-</w:t>
                      </w:r>
                      <w:r w:rsidR="004721E3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xx</w:t>
                      </w:r>
                    </w:p>
                    <w:p w14:paraId="65822EE9" w14:textId="55102BDB" w:rsidR="00A36329" w:rsidRPr="0096335E" w:rsidRDefault="00A36329" w:rsidP="007A770B">
                      <w:pPr>
                        <w:pStyle w:val="Subtitle"/>
                        <w:spacing w:after="0"/>
                        <w:ind w:left="-125" w:right="-57"/>
                        <w:rPr>
                          <w:rFonts w:ascii="Tw Cen MT" w:hAnsi="Tw Cen MT"/>
                          <w:sz w:val="20"/>
                          <w:szCs w:val="20"/>
                        </w:rPr>
                      </w:pPr>
                      <w:r w:rsidRPr="0096335E">
                        <w:rPr>
                          <w:rFonts w:ascii="Tw Cen MT" w:hAnsi="Tw Cen MT"/>
                          <w:sz w:val="20"/>
                          <w:szCs w:val="20"/>
                        </w:rPr>
                        <w:t xml:space="preserve">Accepted </w:t>
                      </w:r>
                      <w:r w:rsidRPr="0096335E">
                        <w:rPr>
                          <w:rFonts w:ascii="Tw Cen MT" w:hAnsi="Tw Cen MT"/>
                          <w:sz w:val="20"/>
                          <w:szCs w:val="20"/>
                          <w:lang w:val="id-ID"/>
                        </w:rPr>
                        <w:t>date</w:t>
                      </w:r>
                      <w:r w:rsidRPr="0096335E">
                        <w:rPr>
                          <w:rFonts w:ascii="Tw Cen MT" w:hAnsi="Tw Cen MT"/>
                          <w:sz w:val="20"/>
                          <w:szCs w:val="20"/>
                        </w:rPr>
                        <w:t xml:space="preserve">: </w:t>
                      </w:r>
                      <w:proofErr w:type="spellStart"/>
                      <w:r w:rsidR="004721E3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xxxx</w:t>
                      </w:r>
                      <w:proofErr w:type="spellEnd"/>
                      <w:r w:rsidR="0096335E" w:rsidRPr="0096335E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-</w:t>
                      </w:r>
                      <w:r w:rsidR="004721E3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xx</w:t>
                      </w:r>
                      <w:r w:rsidR="0096335E" w:rsidRPr="0096335E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-</w:t>
                      </w:r>
                      <w:r w:rsidR="004721E3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xx</w:t>
                      </w:r>
                    </w:p>
                    <w:p w14:paraId="4E4E8C3E" w14:textId="77777777" w:rsidR="00A36329" w:rsidRPr="00623753" w:rsidRDefault="00A36329" w:rsidP="007A770B">
                      <w:pPr>
                        <w:pBdr>
                          <w:top w:val="single" w:sz="4" w:space="0" w:color="auto"/>
                        </w:pBdr>
                        <w:tabs>
                          <w:tab w:val="left" w:pos="567"/>
                        </w:tabs>
                        <w:spacing w:after="0"/>
                        <w:ind w:left="-85" w:right="-57"/>
                        <w:rPr>
                          <w:rFonts w:ascii="Tw Cen MT" w:hAnsi="Tw Cen MT" w:cs="Arial"/>
                          <w:b/>
                          <w:bCs/>
                          <w:i/>
                          <w:caps/>
                          <w:sz w:val="20"/>
                          <w:szCs w:val="20"/>
                        </w:rPr>
                      </w:pPr>
                    </w:p>
                    <w:p w14:paraId="3666FA12" w14:textId="30191D7F" w:rsidR="00A36329" w:rsidRPr="00013A3E" w:rsidRDefault="00A36329" w:rsidP="007A770B">
                      <w:pPr>
                        <w:rPr>
                          <w:rFonts w:ascii="Tw Cen MT" w:hAnsi="Tw Cen MT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B2BCC" w:rsidRPr="0096335E">
        <w:rPr>
          <w:rFonts w:ascii="Tw Cen MT" w:hAnsi="Tw Cen MT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B8B7D67" wp14:editId="48E3C98A">
                <wp:simplePos x="0" y="0"/>
                <wp:positionH relativeFrom="column">
                  <wp:posOffset>9728</wp:posOffset>
                </wp:positionH>
                <wp:positionV relativeFrom="paragraph">
                  <wp:posOffset>124838</wp:posOffset>
                </wp:positionV>
                <wp:extent cx="5966257" cy="0"/>
                <wp:effectExtent l="0" t="0" r="15875" b="19050"/>
                <wp:wrapNone/>
                <wp:docPr id="69" name="Straight Arrow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6257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0F029A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9" o:spid="_x0000_s1026" type="#_x0000_t32" style="position:absolute;margin-left:.75pt;margin-top:9.85pt;width:469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" strokecolor="black [3200]" strokeweight="1.5pt">
                <v:stroke startarrowwidth="narrow" startarrowlength="short" endarrowwidth="narrow" endarrowlength="short"/>
              </v:shape>
            </w:pict>
          </mc:Fallback>
        </mc:AlternateContent>
      </w:r>
    </w:p>
    <w:p w14:paraId="4179A726" w14:textId="4B58DA4C" w:rsidR="007F4948" w:rsidRPr="0096335E" w:rsidRDefault="007106F6">
      <w:pPr>
        <w:spacing w:after="0"/>
        <w:ind w:left="2399" w:firstLine="719"/>
        <w:rPr>
          <w:rFonts w:ascii="Tw Cen MT" w:eastAsia="Twentieth Century" w:hAnsi="Tw Cen MT" w:cs="Twentieth Century"/>
        </w:rPr>
      </w:pPr>
      <w:r w:rsidRPr="0096335E">
        <w:rPr>
          <w:rFonts w:ascii="Tw Cen MT" w:eastAsia="Twentieth Century" w:hAnsi="Tw Cen MT" w:cs="Twentieth Century"/>
          <w:b/>
          <w:i/>
          <w:sz w:val="20"/>
          <w:szCs w:val="20"/>
        </w:rPr>
        <w:t xml:space="preserve"> </w:t>
      </w:r>
      <w:r w:rsidR="0086728C" w:rsidRPr="0096335E">
        <w:rPr>
          <w:rFonts w:ascii="Tw Cen MT" w:eastAsia="Twentieth Century" w:hAnsi="Tw Cen MT" w:cs="Twentieth Century"/>
          <w:b/>
          <w:i/>
          <w:sz w:val="20"/>
          <w:szCs w:val="20"/>
        </w:rPr>
        <w:t>Abstract</w:t>
      </w:r>
    </w:p>
    <w:p w14:paraId="135D4202" w14:textId="28406970" w:rsidR="00F50320" w:rsidRPr="008474E7" w:rsidRDefault="0027621D" w:rsidP="00A13DC8">
      <w:pPr>
        <w:widowControl w:val="0"/>
        <w:spacing w:after="0" w:line="240" w:lineRule="auto"/>
        <w:ind w:left="3150" w:right="-19"/>
        <w:jc w:val="both"/>
        <w:rPr>
          <w:rFonts w:ascii="Tw Cen MT" w:eastAsia="Twentieth Century" w:hAnsi="Tw Cen MT" w:cs="Twentieth Century"/>
          <w:iCs/>
          <w:sz w:val="20"/>
          <w:szCs w:val="20"/>
        </w:rPr>
      </w:pPr>
      <w:commentRangeStart w:id="2"/>
      <w:r w:rsidRPr="008474E7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drawing>
          <wp:anchor distT="0" distB="0" distL="114300" distR="114300" simplePos="0" relativeHeight="251664384" behindDoc="1" locked="0" layoutInCell="1" allowOverlap="1" wp14:anchorId="0ECFC1DB" wp14:editId="4C5FA832">
            <wp:simplePos x="0" y="0"/>
            <wp:positionH relativeFrom="column">
              <wp:posOffset>45085</wp:posOffset>
            </wp:positionH>
            <wp:positionV relativeFrom="paragraph">
              <wp:posOffset>996950</wp:posOffset>
            </wp:positionV>
            <wp:extent cx="1016000" cy="358140"/>
            <wp:effectExtent l="0" t="0" r="0" b="3810"/>
            <wp:wrapThrough wrapText="bothSides">
              <wp:wrapPolygon edited="0">
                <wp:start x="0" y="0"/>
                <wp:lineTo x="0" y="20681"/>
                <wp:lineTo x="21060" y="20681"/>
                <wp:lineTo x="21060" y="0"/>
                <wp:lineTo x="0" y="0"/>
              </wp:wrapPolygon>
            </wp:wrapThrough>
            <wp:docPr id="3" name="Picture 3" descr="D:\IRA\JURNAL PROTEKSI OJS\ccbys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IRA\JURNAL PROTEKSI OJS\ccbysa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0320" w:rsidRPr="008474E7">
        <w:rPr>
          <w:rFonts w:ascii="Tw Cen MT" w:hAnsi="Tw Cen MT"/>
          <w:i/>
          <w:color w:val="000000"/>
          <w:sz w:val="20"/>
          <w:szCs w:val="20"/>
          <w:shd w:val="clear" w:color="auto" w:fill="FFFFFF"/>
        </w:rPr>
        <w:t>In Indonesia, infectious diseases are still a serious problem today and the importance of increasing other sources of</w:t>
      </w:r>
      <w:r w:rsidR="00A13DC8" w:rsidRPr="008474E7">
        <w:rPr>
          <w:rFonts w:ascii="Tw Cen MT" w:hAnsi="Tw Cen MT"/>
          <w:i/>
          <w:color w:val="000000"/>
          <w:sz w:val="20"/>
          <w:szCs w:val="20"/>
          <w:shd w:val="clear" w:color="auto" w:fill="FFFFFF"/>
        </w:rPr>
        <w:t xml:space="preserve"> </w:t>
      </w:r>
      <w:r w:rsidR="00A13DC8" w:rsidRPr="008474E7">
        <w:rPr>
          <w:rFonts w:ascii="Tw Cen MT" w:hAnsi="Tw Cen MT"/>
          <w:color w:val="000000"/>
          <w:sz w:val="20"/>
          <w:szCs w:val="20"/>
        </w:rPr>
        <w:t xml:space="preserve">antimicrobial drugs from natural materials, including the </w:t>
      </w:r>
      <w:proofErr w:type="spellStart"/>
      <w:r w:rsidR="00A13DC8" w:rsidRPr="008474E7">
        <w:rPr>
          <w:rFonts w:ascii="Tw Cen MT" w:hAnsi="Tw Cen MT"/>
          <w:color w:val="000000"/>
          <w:sz w:val="20"/>
          <w:szCs w:val="20"/>
        </w:rPr>
        <w:t>pidada</w:t>
      </w:r>
      <w:proofErr w:type="spellEnd"/>
      <w:r w:rsidR="00A13DC8" w:rsidRPr="008474E7">
        <w:rPr>
          <w:rFonts w:ascii="Tw Cen MT" w:hAnsi="Tw Cen MT"/>
          <w:color w:val="000000"/>
          <w:sz w:val="20"/>
          <w:szCs w:val="20"/>
        </w:rPr>
        <w:t xml:space="preserve"> plant (</w:t>
      </w:r>
      <w:proofErr w:type="spellStart"/>
      <w:r w:rsidR="00A13DC8" w:rsidRPr="008474E7">
        <w:rPr>
          <w:rFonts w:ascii="Tw Cen MT" w:hAnsi="Tw Cen MT"/>
          <w:i/>
          <w:iCs/>
          <w:color w:val="000000"/>
          <w:sz w:val="20"/>
          <w:szCs w:val="20"/>
        </w:rPr>
        <w:t>Sonneratia</w:t>
      </w:r>
      <w:proofErr w:type="spellEnd"/>
      <w:r w:rsidR="00A13DC8" w:rsidRPr="008474E7">
        <w:rPr>
          <w:rFonts w:ascii="Tw Cen MT" w:hAnsi="Tw Cen MT"/>
          <w:i/>
          <w:iCs/>
          <w:color w:val="000000"/>
          <w:sz w:val="20"/>
          <w:szCs w:val="20"/>
        </w:rPr>
        <w:t xml:space="preserve"> </w:t>
      </w:r>
      <w:proofErr w:type="spellStart"/>
      <w:r w:rsidR="00A13DC8" w:rsidRPr="008474E7">
        <w:rPr>
          <w:rFonts w:ascii="Tw Cen MT" w:hAnsi="Tw Cen MT"/>
          <w:i/>
          <w:iCs/>
          <w:color w:val="000000"/>
          <w:sz w:val="20"/>
          <w:szCs w:val="20"/>
        </w:rPr>
        <w:t>caseolaris</w:t>
      </w:r>
      <w:proofErr w:type="spellEnd"/>
      <w:r w:rsidR="00A13DC8" w:rsidRPr="008474E7">
        <w:rPr>
          <w:rFonts w:ascii="Tw Cen MT" w:hAnsi="Tw Cen MT"/>
          <w:color w:val="000000"/>
          <w:sz w:val="20"/>
          <w:szCs w:val="20"/>
        </w:rPr>
        <w:t xml:space="preserve"> Engl).</w:t>
      </w:r>
      <w:r w:rsidR="00F50320" w:rsidRPr="008474E7">
        <w:rPr>
          <w:rFonts w:ascii="Tw Cen MT" w:hAnsi="Tw Cen MT"/>
          <w:i/>
          <w:color w:val="000000"/>
          <w:sz w:val="20"/>
          <w:szCs w:val="20"/>
          <w:shd w:val="clear" w:color="auto" w:fill="FFFFFF"/>
        </w:rPr>
        <w:t xml:space="preserve"> </w:t>
      </w:r>
      <w:r w:rsidR="00A13DC8" w:rsidRPr="008474E7">
        <w:rPr>
          <w:rFonts w:ascii="Tw Cen MT" w:hAnsi="Tw Cen MT"/>
          <w:color w:val="000000"/>
          <w:sz w:val="20"/>
          <w:szCs w:val="20"/>
        </w:rPr>
        <w:t xml:space="preserve">Secondary metabolite compounds contained in </w:t>
      </w:r>
      <w:proofErr w:type="spellStart"/>
      <w:r w:rsidR="00A13DC8" w:rsidRPr="008474E7">
        <w:rPr>
          <w:rFonts w:ascii="Tw Cen MT" w:hAnsi="Tw Cen MT"/>
          <w:color w:val="000000"/>
          <w:sz w:val="20"/>
          <w:szCs w:val="20"/>
        </w:rPr>
        <w:t>pidada</w:t>
      </w:r>
      <w:proofErr w:type="spellEnd"/>
      <w:r w:rsidR="00A13DC8" w:rsidRPr="008474E7">
        <w:rPr>
          <w:rFonts w:ascii="Tw Cen MT" w:hAnsi="Tw Cen MT"/>
          <w:color w:val="000000"/>
          <w:sz w:val="20"/>
          <w:szCs w:val="20"/>
        </w:rPr>
        <w:t xml:space="preserve"> leaves are known to inhibit bacterial growth. This study aims to determine the content of secondary metabolite compounds in </w:t>
      </w:r>
      <w:proofErr w:type="spellStart"/>
      <w:r w:rsidR="00A13DC8" w:rsidRPr="008474E7">
        <w:rPr>
          <w:rFonts w:ascii="Tw Cen MT" w:hAnsi="Tw Cen MT"/>
          <w:color w:val="000000"/>
          <w:sz w:val="20"/>
          <w:szCs w:val="20"/>
        </w:rPr>
        <w:t>pidada</w:t>
      </w:r>
      <w:proofErr w:type="spellEnd"/>
      <w:r w:rsidR="00A13DC8" w:rsidRPr="008474E7">
        <w:rPr>
          <w:rFonts w:ascii="Tw Cen MT" w:hAnsi="Tw Cen MT"/>
          <w:color w:val="000000"/>
          <w:sz w:val="20"/>
          <w:szCs w:val="20"/>
        </w:rPr>
        <w:t xml:space="preserve"> leaves and the inhibition of ethanol extract of </w:t>
      </w:r>
      <w:proofErr w:type="spellStart"/>
      <w:r w:rsidR="00A13DC8" w:rsidRPr="008474E7">
        <w:rPr>
          <w:rFonts w:ascii="Tw Cen MT" w:hAnsi="Tw Cen MT"/>
          <w:color w:val="000000"/>
          <w:sz w:val="20"/>
          <w:szCs w:val="20"/>
        </w:rPr>
        <w:t>pidada</w:t>
      </w:r>
      <w:proofErr w:type="spellEnd"/>
      <w:r w:rsidR="00A13DC8" w:rsidRPr="008474E7">
        <w:rPr>
          <w:rFonts w:ascii="Tw Cen MT" w:hAnsi="Tw Cen MT"/>
          <w:color w:val="000000"/>
          <w:sz w:val="20"/>
          <w:szCs w:val="20"/>
        </w:rPr>
        <w:t xml:space="preserve"> leaves against </w:t>
      </w:r>
      <w:r w:rsidR="00A13DC8" w:rsidRPr="008474E7">
        <w:rPr>
          <w:rFonts w:ascii="Tw Cen MT" w:hAnsi="Tw Cen MT"/>
          <w:i/>
          <w:iCs/>
          <w:color w:val="000000"/>
          <w:sz w:val="20"/>
          <w:szCs w:val="20"/>
        </w:rPr>
        <w:t>Bacillus subtilis</w:t>
      </w:r>
      <w:r w:rsidR="00A13DC8" w:rsidRPr="008474E7">
        <w:rPr>
          <w:rFonts w:ascii="Tw Cen MT" w:hAnsi="Tw Cen MT"/>
          <w:color w:val="000000"/>
          <w:sz w:val="20"/>
          <w:szCs w:val="20"/>
        </w:rPr>
        <w:t xml:space="preserve"> and </w:t>
      </w:r>
      <w:r w:rsidR="00A13DC8" w:rsidRPr="008474E7">
        <w:rPr>
          <w:rFonts w:ascii="Tw Cen MT" w:hAnsi="Tw Cen MT"/>
          <w:i/>
          <w:iCs/>
          <w:color w:val="000000"/>
          <w:sz w:val="20"/>
          <w:szCs w:val="20"/>
        </w:rPr>
        <w:t>Pseudomonas aeruginosa</w:t>
      </w:r>
      <w:r w:rsidR="00A13DC8" w:rsidRPr="008474E7">
        <w:rPr>
          <w:rFonts w:ascii="Tw Cen MT" w:hAnsi="Tw Cen MT"/>
          <w:color w:val="000000"/>
          <w:sz w:val="20"/>
          <w:szCs w:val="20"/>
        </w:rPr>
        <w:t xml:space="preserve"> bacteria. This type of research is </w:t>
      </w:r>
      <w:r w:rsidR="00A13DC8" w:rsidRPr="008474E7">
        <w:rPr>
          <w:rFonts w:ascii="Tw Cen MT" w:hAnsi="Tw Cen MT"/>
          <w:i/>
          <w:iCs/>
          <w:color w:val="000000"/>
          <w:sz w:val="20"/>
          <w:szCs w:val="20"/>
        </w:rPr>
        <w:t>real experimental laboratories</w:t>
      </w:r>
      <w:r w:rsidR="00A13DC8" w:rsidRPr="008474E7">
        <w:rPr>
          <w:rFonts w:ascii="Tw Cen MT" w:hAnsi="Tw Cen MT"/>
          <w:color w:val="000000"/>
          <w:sz w:val="20"/>
          <w:szCs w:val="20"/>
        </w:rPr>
        <w:t xml:space="preserve"> with a maceration extraction method using 96% ethanol solvent and antibacterial tests using the well diffusion method with variations in extract concentrations of 80%, 60%, 40% and 20% and ciprofloxacin antibiotics as positive controls and DMSO solution as negative controls. The results showed that the ethanol extract of </w:t>
      </w:r>
      <w:proofErr w:type="spellStart"/>
      <w:r w:rsidR="00A13DC8" w:rsidRPr="008474E7">
        <w:rPr>
          <w:rFonts w:ascii="Tw Cen MT" w:hAnsi="Tw Cen MT"/>
          <w:color w:val="000000"/>
          <w:sz w:val="20"/>
          <w:szCs w:val="20"/>
        </w:rPr>
        <w:t>pidada</w:t>
      </w:r>
      <w:proofErr w:type="spellEnd"/>
      <w:r w:rsidR="00A13DC8" w:rsidRPr="008474E7">
        <w:rPr>
          <w:rFonts w:ascii="Tw Cen MT" w:hAnsi="Tw Cen MT"/>
          <w:color w:val="000000"/>
          <w:sz w:val="20"/>
          <w:szCs w:val="20"/>
        </w:rPr>
        <w:t xml:space="preserve"> leaves positively contained </w:t>
      </w:r>
      <w:proofErr w:type="spellStart"/>
      <w:r w:rsidR="00A13DC8" w:rsidRPr="008474E7">
        <w:rPr>
          <w:rFonts w:ascii="Tw Cen MT" w:hAnsi="Tw Cen MT"/>
          <w:color w:val="000000"/>
          <w:sz w:val="20"/>
          <w:szCs w:val="20"/>
        </w:rPr>
        <w:t>flavanoid</w:t>
      </w:r>
      <w:proofErr w:type="spellEnd"/>
      <w:r w:rsidR="00A13DC8" w:rsidRPr="008474E7">
        <w:rPr>
          <w:rFonts w:ascii="Tw Cen MT" w:hAnsi="Tw Cen MT"/>
          <w:color w:val="000000"/>
          <w:sz w:val="20"/>
          <w:szCs w:val="20"/>
        </w:rPr>
        <w:t xml:space="preserve">, phenolic, saponin, tannin and steroid secondary metabolite compounds. The results of the antibacterial activity test of ethanol extract of </w:t>
      </w:r>
      <w:proofErr w:type="spellStart"/>
      <w:r w:rsidR="00A13DC8" w:rsidRPr="008474E7">
        <w:rPr>
          <w:rFonts w:ascii="Tw Cen MT" w:hAnsi="Tw Cen MT"/>
          <w:color w:val="000000"/>
          <w:sz w:val="20"/>
          <w:szCs w:val="20"/>
        </w:rPr>
        <w:t>pidada</w:t>
      </w:r>
      <w:proofErr w:type="spellEnd"/>
      <w:r w:rsidR="00A13DC8" w:rsidRPr="008474E7">
        <w:rPr>
          <w:rFonts w:ascii="Tw Cen MT" w:hAnsi="Tw Cen MT"/>
          <w:color w:val="000000"/>
          <w:sz w:val="20"/>
          <w:szCs w:val="20"/>
        </w:rPr>
        <w:t xml:space="preserve"> leaves showed the presence of inhibition against </w:t>
      </w:r>
      <w:r w:rsidR="00A13DC8" w:rsidRPr="008474E7">
        <w:rPr>
          <w:rFonts w:ascii="Tw Cen MT" w:hAnsi="Tw Cen MT"/>
          <w:i/>
          <w:iCs/>
          <w:color w:val="000000"/>
          <w:sz w:val="20"/>
          <w:szCs w:val="20"/>
        </w:rPr>
        <w:t>Bacillus subtilis</w:t>
      </w:r>
      <w:r w:rsidR="00A13DC8" w:rsidRPr="008474E7">
        <w:rPr>
          <w:rFonts w:ascii="Tw Cen MT" w:hAnsi="Tw Cen MT"/>
          <w:color w:val="000000"/>
          <w:sz w:val="20"/>
          <w:szCs w:val="20"/>
        </w:rPr>
        <w:t xml:space="preserve"> and </w:t>
      </w:r>
      <w:r w:rsidR="00A13DC8" w:rsidRPr="008474E7">
        <w:rPr>
          <w:rFonts w:ascii="Tw Cen MT" w:hAnsi="Tw Cen MT"/>
          <w:i/>
          <w:iCs/>
          <w:color w:val="000000"/>
          <w:sz w:val="20"/>
          <w:szCs w:val="20"/>
        </w:rPr>
        <w:t>Pseudomonas aeruginosa</w:t>
      </w:r>
      <w:r w:rsidR="00A13DC8" w:rsidRPr="008474E7">
        <w:rPr>
          <w:rFonts w:ascii="Tw Cen MT" w:hAnsi="Tw Cen MT"/>
          <w:color w:val="000000"/>
          <w:sz w:val="20"/>
          <w:szCs w:val="20"/>
        </w:rPr>
        <w:t xml:space="preserve"> bacteria with the largest average diameter of the inhibition zone at 80% concentration, namely </w:t>
      </w:r>
      <w:r w:rsidR="00A13DC8" w:rsidRPr="008474E7">
        <w:rPr>
          <w:rFonts w:ascii="Tw Cen MT" w:hAnsi="Tw Cen MT"/>
          <w:i/>
          <w:iCs/>
          <w:color w:val="000000"/>
          <w:sz w:val="20"/>
          <w:szCs w:val="20"/>
        </w:rPr>
        <w:t>Bacillus subtilis</w:t>
      </w:r>
      <w:r w:rsidR="00A13DC8" w:rsidRPr="008474E7">
        <w:rPr>
          <w:rFonts w:ascii="Tw Cen MT" w:hAnsi="Tw Cen MT"/>
          <w:color w:val="000000"/>
          <w:sz w:val="20"/>
          <w:szCs w:val="20"/>
        </w:rPr>
        <w:t xml:space="preserve"> bacteria of 19.13 mm with a strong inhibition category and </w:t>
      </w:r>
      <w:r w:rsidR="00A13DC8" w:rsidRPr="008474E7">
        <w:rPr>
          <w:rFonts w:ascii="Tw Cen MT" w:hAnsi="Tw Cen MT"/>
          <w:i/>
          <w:iCs/>
          <w:color w:val="000000"/>
          <w:sz w:val="20"/>
          <w:szCs w:val="20"/>
        </w:rPr>
        <w:t>Pseudomonas aeruginosa</w:t>
      </w:r>
      <w:r w:rsidR="00A13DC8" w:rsidRPr="008474E7">
        <w:rPr>
          <w:rFonts w:ascii="Tw Cen MT" w:hAnsi="Tw Cen MT"/>
          <w:color w:val="000000"/>
          <w:sz w:val="20"/>
          <w:szCs w:val="20"/>
        </w:rPr>
        <w:t xml:space="preserve"> bacteria of 17.18 mm with a strong inhibition category. Based on the results of this study it can be concluded that ethanol extract of </w:t>
      </w:r>
      <w:proofErr w:type="spellStart"/>
      <w:r w:rsidR="00A13DC8" w:rsidRPr="008474E7">
        <w:rPr>
          <w:rFonts w:ascii="Tw Cen MT" w:hAnsi="Tw Cen MT"/>
          <w:color w:val="000000"/>
          <w:sz w:val="20"/>
          <w:szCs w:val="20"/>
        </w:rPr>
        <w:t>pidada</w:t>
      </w:r>
      <w:proofErr w:type="spellEnd"/>
      <w:r w:rsidR="00A13DC8" w:rsidRPr="008474E7">
        <w:rPr>
          <w:rFonts w:ascii="Tw Cen MT" w:hAnsi="Tw Cen MT"/>
          <w:color w:val="000000"/>
          <w:sz w:val="20"/>
          <w:szCs w:val="20"/>
        </w:rPr>
        <w:t xml:space="preserve"> leaves can inhibit the growth of </w:t>
      </w:r>
      <w:r w:rsidR="00A13DC8" w:rsidRPr="008474E7">
        <w:rPr>
          <w:rFonts w:ascii="Tw Cen MT" w:hAnsi="Tw Cen MT"/>
          <w:i/>
          <w:iCs/>
          <w:color w:val="000000"/>
          <w:sz w:val="20"/>
          <w:szCs w:val="20"/>
        </w:rPr>
        <w:t>Bacillus</w:t>
      </w:r>
      <w:r w:rsidR="00A13DC8" w:rsidRPr="008474E7">
        <w:rPr>
          <w:rFonts w:ascii="Tw Cen MT" w:hAnsi="Tw Cen MT"/>
          <w:i/>
          <w:color w:val="000000"/>
          <w:sz w:val="20"/>
          <w:szCs w:val="20"/>
          <w:shd w:val="clear" w:color="auto" w:fill="FFFFFF"/>
        </w:rPr>
        <w:t xml:space="preserve"> subtilis and Pseudomonas aeruginosa bacteria</w:t>
      </w:r>
      <w:commentRangeEnd w:id="2"/>
      <w:r w:rsidR="001B1888">
        <w:rPr>
          <w:rStyle w:val="ReferensiKomentar"/>
        </w:rPr>
        <w:commentReference w:id="2"/>
      </w:r>
      <w:r w:rsidR="00A13DC8" w:rsidRPr="008474E7">
        <w:rPr>
          <w:rFonts w:ascii="Tw Cen MT" w:hAnsi="Tw Cen MT"/>
          <w:i/>
          <w:color w:val="000000"/>
          <w:sz w:val="20"/>
          <w:szCs w:val="20"/>
          <w:shd w:val="clear" w:color="auto" w:fill="FFFFFF"/>
        </w:rPr>
        <w:t>.</w:t>
      </w:r>
    </w:p>
    <w:p w14:paraId="7CEDCDA1" w14:textId="15E45CF3" w:rsidR="007F4948" w:rsidRDefault="0086728C" w:rsidP="00A13DC8">
      <w:pPr>
        <w:widowControl w:val="0"/>
        <w:spacing w:after="0" w:line="228" w:lineRule="auto"/>
        <w:ind w:left="3150" w:right="-19"/>
        <w:jc w:val="both"/>
        <w:rPr>
          <w:rFonts w:ascii="Tw Cen MT" w:hAnsi="Tw Cen MT"/>
          <w:color w:val="000000"/>
          <w:sz w:val="20"/>
          <w:szCs w:val="20"/>
        </w:rPr>
      </w:pPr>
      <w:r w:rsidRPr="0096335E">
        <w:rPr>
          <w:rFonts w:ascii="Tw Cen MT" w:eastAsia="Twentieth Century" w:hAnsi="Tw Cen MT" w:cs="Twentieth Century"/>
          <w:b/>
          <w:i/>
          <w:sz w:val="20"/>
          <w:szCs w:val="20"/>
        </w:rPr>
        <w:t>Keywords:</w:t>
      </w:r>
      <w:r w:rsidR="00A13DC8">
        <w:rPr>
          <w:rFonts w:ascii="Tw Cen MT" w:eastAsia="Twentieth Century" w:hAnsi="Tw Cen MT" w:cs="Twentieth Century"/>
          <w:b/>
          <w:i/>
          <w:sz w:val="20"/>
          <w:szCs w:val="20"/>
        </w:rPr>
        <w:t xml:space="preserve"> </w:t>
      </w:r>
      <w:proofErr w:type="spellStart"/>
      <w:r w:rsidR="00A13DC8" w:rsidRPr="00A13DC8">
        <w:rPr>
          <w:rFonts w:ascii="Tw Cen MT" w:hAnsi="Tw Cen MT"/>
          <w:color w:val="000000"/>
          <w:sz w:val="20"/>
          <w:szCs w:val="20"/>
        </w:rPr>
        <w:t>Pidada</w:t>
      </w:r>
      <w:proofErr w:type="spellEnd"/>
      <w:r w:rsidR="00A13DC8" w:rsidRPr="00A13DC8">
        <w:rPr>
          <w:rFonts w:ascii="Tw Cen MT" w:hAnsi="Tw Cen MT"/>
          <w:color w:val="000000"/>
          <w:sz w:val="20"/>
          <w:szCs w:val="20"/>
        </w:rPr>
        <w:t xml:space="preserve"> leaf </w:t>
      </w:r>
      <w:r w:rsidR="00A13DC8" w:rsidRPr="00A13DC8">
        <w:rPr>
          <w:rFonts w:ascii="Tw Cen MT" w:hAnsi="Tw Cen MT"/>
          <w:i/>
          <w:iCs/>
          <w:color w:val="000000"/>
          <w:sz w:val="20"/>
          <w:szCs w:val="20"/>
        </w:rPr>
        <w:t>(</w:t>
      </w:r>
      <w:proofErr w:type="spellStart"/>
      <w:r w:rsidR="00A13DC8" w:rsidRPr="00A13DC8">
        <w:rPr>
          <w:rFonts w:ascii="Tw Cen MT" w:hAnsi="Tw Cen MT"/>
          <w:i/>
          <w:iCs/>
          <w:color w:val="000000"/>
          <w:sz w:val="20"/>
          <w:szCs w:val="20"/>
        </w:rPr>
        <w:t>Sonneratia</w:t>
      </w:r>
      <w:proofErr w:type="spellEnd"/>
      <w:r w:rsidR="00A13DC8" w:rsidRPr="00A13DC8">
        <w:rPr>
          <w:rFonts w:ascii="Tw Cen MT" w:hAnsi="Tw Cen MT"/>
          <w:i/>
          <w:iCs/>
          <w:color w:val="000000"/>
          <w:sz w:val="20"/>
          <w:szCs w:val="20"/>
        </w:rPr>
        <w:t xml:space="preserve"> </w:t>
      </w:r>
      <w:proofErr w:type="spellStart"/>
      <w:r w:rsidR="00A13DC8" w:rsidRPr="00A13DC8">
        <w:rPr>
          <w:rFonts w:ascii="Tw Cen MT" w:hAnsi="Tw Cen MT"/>
          <w:i/>
          <w:iCs/>
          <w:color w:val="000000"/>
          <w:sz w:val="20"/>
          <w:szCs w:val="20"/>
        </w:rPr>
        <w:t>caseolaris</w:t>
      </w:r>
      <w:proofErr w:type="spellEnd"/>
      <w:r w:rsidR="00A13DC8" w:rsidRPr="00A13DC8">
        <w:rPr>
          <w:rFonts w:ascii="Tw Cen MT" w:hAnsi="Tw Cen MT"/>
          <w:i/>
          <w:iCs/>
          <w:color w:val="000000"/>
          <w:sz w:val="20"/>
          <w:szCs w:val="20"/>
        </w:rPr>
        <w:t xml:space="preserve"> Eng</w:t>
      </w:r>
      <w:r w:rsidR="00A13DC8" w:rsidRPr="00A13DC8">
        <w:rPr>
          <w:rFonts w:ascii="Tw Cen MT" w:hAnsi="Tw Cen MT"/>
          <w:color w:val="000000"/>
          <w:sz w:val="20"/>
          <w:szCs w:val="20"/>
        </w:rPr>
        <w:t xml:space="preserve">l), Antibacterial, </w:t>
      </w:r>
      <w:r w:rsidR="00A13DC8" w:rsidRPr="00A13DC8">
        <w:rPr>
          <w:rFonts w:ascii="Tw Cen MT" w:hAnsi="Tw Cen MT"/>
          <w:i/>
          <w:iCs/>
          <w:color w:val="000000"/>
          <w:sz w:val="20"/>
          <w:szCs w:val="20"/>
        </w:rPr>
        <w:t>Bacillus subtilis</w:t>
      </w:r>
      <w:r w:rsidR="00A13DC8" w:rsidRPr="00A13DC8">
        <w:rPr>
          <w:rFonts w:ascii="Tw Cen MT" w:hAnsi="Tw Cen MT"/>
          <w:color w:val="000000"/>
          <w:sz w:val="20"/>
          <w:szCs w:val="20"/>
        </w:rPr>
        <w:t xml:space="preserve">, </w:t>
      </w:r>
      <w:r w:rsidR="00A13DC8" w:rsidRPr="00A13DC8">
        <w:rPr>
          <w:rFonts w:ascii="Tw Cen MT" w:hAnsi="Tw Cen MT"/>
          <w:i/>
          <w:iCs/>
          <w:color w:val="000000"/>
          <w:sz w:val="20"/>
          <w:szCs w:val="20"/>
        </w:rPr>
        <w:t>Pseudomonas aeruginosa</w:t>
      </w:r>
      <w:r w:rsidR="00A13DC8" w:rsidRPr="00A13DC8">
        <w:rPr>
          <w:rFonts w:ascii="Tw Cen MT" w:hAnsi="Tw Cen MT"/>
          <w:color w:val="000000"/>
          <w:sz w:val="20"/>
          <w:szCs w:val="20"/>
        </w:rPr>
        <w:t>.</w:t>
      </w:r>
    </w:p>
    <w:p w14:paraId="2FC12835" w14:textId="77777777" w:rsidR="00DE457D" w:rsidRDefault="00DE457D" w:rsidP="00A13DC8">
      <w:pPr>
        <w:widowControl w:val="0"/>
        <w:spacing w:after="0" w:line="228" w:lineRule="auto"/>
        <w:ind w:left="3150" w:right="-19"/>
        <w:jc w:val="both"/>
        <w:rPr>
          <w:rFonts w:ascii="Tw Cen MT" w:hAnsi="Tw Cen MT"/>
          <w:color w:val="000000"/>
          <w:sz w:val="20"/>
          <w:szCs w:val="20"/>
        </w:rPr>
      </w:pPr>
    </w:p>
    <w:p w14:paraId="7558BAC6" w14:textId="77777777" w:rsidR="00DE457D" w:rsidRDefault="00DE457D" w:rsidP="00A13DC8">
      <w:pPr>
        <w:widowControl w:val="0"/>
        <w:spacing w:after="0" w:line="228" w:lineRule="auto"/>
        <w:ind w:left="3150" w:right="-19"/>
        <w:jc w:val="both"/>
        <w:rPr>
          <w:rFonts w:ascii="Tw Cen MT" w:hAnsi="Tw Cen MT"/>
          <w:color w:val="000000"/>
          <w:sz w:val="20"/>
          <w:szCs w:val="20"/>
        </w:rPr>
      </w:pPr>
    </w:p>
    <w:p w14:paraId="356D5A42" w14:textId="77777777" w:rsidR="00DE457D" w:rsidRDefault="00DE457D" w:rsidP="00A13DC8">
      <w:pPr>
        <w:widowControl w:val="0"/>
        <w:spacing w:after="0" w:line="228" w:lineRule="auto"/>
        <w:ind w:left="3150" w:right="-19"/>
        <w:jc w:val="both"/>
        <w:rPr>
          <w:rFonts w:ascii="Tw Cen MT" w:hAnsi="Tw Cen MT"/>
          <w:color w:val="000000"/>
          <w:sz w:val="20"/>
          <w:szCs w:val="20"/>
        </w:rPr>
      </w:pPr>
    </w:p>
    <w:p w14:paraId="27E14A0E" w14:textId="77777777" w:rsidR="00DE457D" w:rsidRDefault="00DE457D" w:rsidP="00A13DC8">
      <w:pPr>
        <w:widowControl w:val="0"/>
        <w:spacing w:after="0" w:line="228" w:lineRule="auto"/>
        <w:ind w:left="3150" w:right="-19"/>
        <w:jc w:val="both"/>
        <w:rPr>
          <w:rFonts w:ascii="Tw Cen MT" w:hAnsi="Tw Cen MT"/>
          <w:color w:val="000000"/>
          <w:sz w:val="20"/>
          <w:szCs w:val="20"/>
        </w:rPr>
      </w:pPr>
    </w:p>
    <w:p w14:paraId="7E941659" w14:textId="77777777" w:rsidR="00DE457D" w:rsidRDefault="00DE457D" w:rsidP="00A13DC8">
      <w:pPr>
        <w:widowControl w:val="0"/>
        <w:spacing w:after="0" w:line="228" w:lineRule="auto"/>
        <w:ind w:left="3150" w:right="-19"/>
        <w:jc w:val="both"/>
        <w:rPr>
          <w:rFonts w:ascii="Tw Cen MT" w:hAnsi="Tw Cen MT"/>
          <w:color w:val="000000"/>
          <w:sz w:val="20"/>
          <w:szCs w:val="20"/>
        </w:rPr>
      </w:pPr>
    </w:p>
    <w:p w14:paraId="7B6A4F6A" w14:textId="77777777" w:rsidR="00DE457D" w:rsidRDefault="00DE457D" w:rsidP="00A13DC8">
      <w:pPr>
        <w:widowControl w:val="0"/>
        <w:spacing w:after="0" w:line="228" w:lineRule="auto"/>
        <w:ind w:left="3150" w:right="-19"/>
        <w:jc w:val="both"/>
        <w:rPr>
          <w:rFonts w:ascii="Tw Cen MT" w:hAnsi="Tw Cen MT"/>
          <w:color w:val="000000"/>
          <w:sz w:val="20"/>
          <w:szCs w:val="20"/>
        </w:rPr>
      </w:pPr>
    </w:p>
    <w:p w14:paraId="11875E3F" w14:textId="77777777" w:rsidR="00DE457D" w:rsidRDefault="00DE457D" w:rsidP="00A13DC8">
      <w:pPr>
        <w:widowControl w:val="0"/>
        <w:spacing w:after="0" w:line="228" w:lineRule="auto"/>
        <w:ind w:left="3150" w:right="-19"/>
        <w:jc w:val="both"/>
        <w:rPr>
          <w:rFonts w:ascii="Tw Cen MT" w:hAnsi="Tw Cen MT"/>
          <w:color w:val="000000"/>
          <w:sz w:val="20"/>
          <w:szCs w:val="20"/>
        </w:rPr>
      </w:pPr>
    </w:p>
    <w:p w14:paraId="0FC553A0" w14:textId="77777777" w:rsidR="00DE457D" w:rsidRDefault="00DE457D" w:rsidP="00A13DC8">
      <w:pPr>
        <w:widowControl w:val="0"/>
        <w:spacing w:after="0" w:line="228" w:lineRule="auto"/>
        <w:ind w:left="3150" w:right="-19"/>
        <w:jc w:val="both"/>
        <w:rPr>
          <w:rFonts w:ascii="Tw Cen MT" w:hAnsi="Tw Cen MT"/>
          <w:color w:val="000000"/>
          <w:sz w:val="20"/>
          <w:szCs w:val="20"/>
        </w:rPr>
      </w:pPr>
    </w:p>
    <w:p w14:paraId="68BE2E12" w14:textId="77777777" w:rsidR="00DE457D" w:rsidRDefault="00DE457D" w:rsidP="00A13DC8">
      <w:pPr>
        <w:widowControl w:val="0"/>
        <w:spacing w:after="0" w:line="228" w:lineRule="auto"/>
        <w:ind w:left="3150" w:right="-19"/>
        <w:jc w:val="both"/>
        <w:rPr>
          <w:rFonts w:ascii="Tw Cen MT" w:hAnsi="Tw Cen MT"/>
          <w:color w:val="000000"/>
          <w:sz w:val="20"/>
          <w:szCs w:val="20"/>
        </w:rPr>
      </w:pPr>
    </w:p>
    <w:p w14:paraId="366F6DCC" w14:textId="77777777" w:rsidR="00DE457D" w:rsidRDefault="00DE457D" w:rsidP="00A13DC8">
      <w:pPr>
        <w:widowControl w:val="0"/>
        <w:spacing w:after="0" w:line="228" w:lineRule="auto"/>
        <w:ind w:left="3150" w:right="-19"/>
        <w:jc w:val="both"/>
        <w:rPr>
          <w:rFonts w:ascii="Tw Cen MT" w:hAnsi="Tw Cen MT"/>
          <w:color w:val="000000"/>
          <w:sz w:val="20"/>
          <w:szCs w:val="20"/>
        </w:rPr>
      </w:pPr>
    </w:p>
    <w:p w14:paraId="17E21886" w14:textId="77777777" w:rsidR="00A13DC8" w:rsidRDefault="00A13DC8" w:rsidP="00A13DC8">
      <w:pPr>
        <w:widowControl w:val="0"/>
        <w:spacing w:after="0" w:line="228" w:lineRule="auto"/>
        <w:ind w:left="3150" w:right="-19"/>
        <w:jc w:val="both"/>
        <w:rPr>
          <w:rFonts w:ascii="Tw Cen MT" w:eastAsia="Twentieth Century" w:hAnsi="Tw Cen MT" w:cs="Twentieth Century"/>
          <w:b/>
          <w:i/>
          <w:sz w:val="20"/>
          <w:szCs w:val="20"/>
        </w:rPr>
      </w:pPr>
    </w:p>
    <w:p w14:paraId="6BE9BC63" w14:textId="77777777" w:rsidR="00CA46BA" w:rsidRPr="00A13DC8" w:rsidRDefault="00CA46BA" w:rsidP="00A13DC8">
      <w:pPr>
        <w:widowControl w:val="0"/>
        <w:spacing w:after="0" w:line="228" w:lineRule="auto"/>
        <w:ind w:left="3150" w:right="-19"/>
        <w:jc w:val="both"/>
        <w:rPr>
          <w:rFonts w:ascii="Tw Cen MT" w:eastAsia="Twentieth Century" w:hAnsi="Tw Cen MT" w:cs="Twentieth Century"/>
          <w:b/>
          <w:i/>
          <w:sz w:val="20"/>
          <w:szCs w:val="20"/>
        </w:rPr>
      </w:pPr>
    </w:p>
    <w:p w14:paraId="49F6A6E1" w14:textId="77777777" w:rsidR="007F4948" w:rsidRDefault="0086728C">
      <w:pPr>
        <w:tabs>
          <w:tab w:val="left" w:pos="426"/>
        </w:tabs>
        <w:spacing w:after="0"/>
        <w:ind w:left="3150"/>
        <w:jc w:val="both"/>
        <w:rPr>
          <w:rFonts w:ascii="Tw Cen MT" w:eastAsia="Twentieth Century" w:hAnsi="Tw Cen MT" w:cs="Twentieth Century"/>
          <w:b/>
          <w:sz w:val="20"/>
          <w:szCs w:val="20"/>
        </w:rPr>
      </w:pPr>
      <w:r w:rsidRPr="0096335E">
        <w:rPr>
          <w:rFonts w:ascii="Tw Cen MT" w:eastAsia="Twentieth Century" w:hAnsi="Tw Cen MT" w:cs="Twentieth Century"/>
          <w:b/>
          <w:sz w:val="20"/>
          <w:szCs w:val="20"/>
        </w:rPr>
        <w:lastRenderedPageBreak/>
        <w:t>Abstrak</w:t>
      </w:r>
    </w:p>
    <w:p w14:paraId="61B3A8BB" w14:textId="445CFAE1" w:rsidR="00B0046A" w:rsidRPr="00B0046A" w:rsidRDefault="00B0046A" w:rsidP="00B0046A">
      <w:pPr>
        <w:tabs>
          <w:tab w:val="left" w:pos="426"/>
        </w:tabs>
        <w:spacing w:after="0" w:line="240" w:lineRule="auto"/>
        <w:ind w:left="3150"/>
        <w:jc w:val="both"/>
        <w:rPr>
          <w:rFonts w:ascii="Tw Cen MT" w:eastAsia="Twentieth Century" w:hAnsi="Tw Cen MT" w:cs="Twentieth Century"/>
          <w:b/>
          <w:sz w:val="20"/>
          <w:szCs w:val="20"/>
        </w:rPr>
      </w:pPr>
      <w:r w:rsidRPr="00B0046A">
        <w:rPr>
          <w:rFonts w:ascii="Tw Cen MT" w:hAnsi="Tw Cen MT"/>
          <w:sz w:val="20"/>
          <w:szCs w:val="20"/>
        </w:rPr>
        <w:t xml:space="preserve">Di Indonesia </w:t>
      </w:r>
      <w:proofErr w:type="spellStart"/>
      <w:r w:rsidRPr="00B0046A">
        <w:rPr>
          <w:rFonts w:ascii="Tw Cen MT" w:hAnsi="Tw Cen MT"/>
          <w:sz w:val="20"/>
          <w:szCs w:val="20"/>
        </w:rPr>
        <w:t>penyakit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</w:t>
      </w:r>
      <w:proofErr w:type="spellStart"/>
      <w:r w:rsidRPr="00B0046A">
        <w:rPr>
          <w:rFonts w:ascii="Tw Cen MT" w:hAnsi="Tw Cen MT"/>
          <w:sz w:val="20"/>
          <w:szCs w:val="20"/>
        </w:rPr>
        <w:t>infeksi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</w:t>
      </w:r>
      <w:proofErr w:type="spellStart"/>
      <w:r w:rsidRPr="00B0046A">
        <w:rPr>
          <w:rFonts w:ascii="Tw Cen MT" w:hAnsi="Tw Cen MT"/>
          <w:sz w:val="20"/>
          <w:szCs w:val="20"/>
        </w:rPr>
        <w:t>masih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</w:t>
      </w:r>
      <w:proofErr w:type="spellStart"/>
      <w:r w:rsidRPr="00B0046A">
        <w:rPr>
          <w:rFonts w:ascii="Tw Cen MT" w:hAnsi="Tw Cen MT"/>
          <w:sz w:val="20"/>
          <w:szCs w:val="20"/>
        </w:rPr>
        <w:t>menjadi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</w:t>
      </w:r>
      <w:proofErr w:type="spellStart"/>
      <w:r w:rsidRPr="00B0046A">
        <w:rPr>
          <w:rFonts w:ascii="Tw Cen MT" w:hAnsi="Tw Cen MT"/>
          <w:sz w:val="20"/>
          <w:szCs w:val="20"/>
        </w:rPr>
        <w:t>masalah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</w:t>
      </w:r>
      <w:proofErr w:type="spellStart"/>
      <w:r w:rsidRPr="00B0046A">
        <w:rPr>
          <w:rFonts w:ascii="Tw Cen MT" w:hAnsi="Tw Cen MT"/>
          <w:sz w:val="20"/>
          <w:szCs w:val="20"/>
        </w:rPr>
        <w:t>serius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</w:t>
      </w:r>
      <w:proofErr w:type="spellStart"/>
      <w:r w:rsidRPr="00B0046A">
        <w:rPr>
          <w:rFonts w:ascii="Tw Cen MT" w:hAnsi="Tw Cen MT"/>
          <w:sz w:val="20"/>
          <w:szCs w:val="20"/>
        </w:rPr>
        <w:t>sampai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</w:t>
      </w:r>
      <w:proofErr w:type="spellStart"/>
      <w:r w:rsidRPr="00B0046A">
        <w:rPr>
          <w:rFonts w:ascii="Tw Cen MT" w:hAnsi="Tw Cen MT"/>
          <w:sz w:val="20"/>
          <w:szCs w:val="20"/>
        </w:rPr>
        <w:t>saat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</w:t>
      </w:r>
      <w:proofErr w:type="spellStart"/>
      <w:r w:rsidRPr="00B0046A">
        <w:rPr>
          <w:rFonts w:ascii="Tw Cen MT" w:hAnsi="Tw Cen MT"/>
          <w:sz w:val="20"/>
          <w:szCs w:val="20"/>
        </w:rPr>
        <w:t>ini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dan </w:t>
      </w:r>
      <w:proofErr w:type="spellStart"/>
      <w:r w:rsidRPr="00B0046A">
        <w:rPr>
          <w:rFonts w:ascii="Tw Cen MT" w:hAnsi="Tw Cen MT"/>
          <w:sz w:val="20"/>
          <w:szCs w:val="20"/>
        </w:rPr>
        <w:t>pentingnya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</w:t>
      </w:r>
      <w:proofErr w:type="spellStart"/>
      <w:r w:rsidRPr="00B0046A">
        <w:rPr>
          <w:rFonts w:ascii="Tw Cen MT" w:hAnsi="Tw Cen MT"/>
          <w:sz w:val="20"/>
          <w:szCs w:val="20"/>
        </w:rPr>
        <w:t>ditingkatkan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</w:t>
      </w:r>
      <w:proofErr w:type="spellStart"/>
      <w:r w:rsidRPr="00B0046A">
        <w:rPr>
          <w:rFonts w:ascii="Tw Cen MT" w:hAnsi="Tw Cen MT"/>
          <w:sz w:val="20"/>
          <w:szCs w:val="20"/>
        </w:rPr>
        <w:t>sumber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</w:t>
      </w:r>
      <w:proofErr w:type="spellStart"/>
      <w:r w:rsidRPr="00B0046A">
        <w:rPr>
          <w:rFonts w:ascii="Tw Cen MT" w:hAnsi="Tw Cen MT"/>
          <w:sz w:val="20"/>
          <w:szCs w:val="20"/>
        </w:rPr>
        <w:t>obat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antimikroba lain </w:t>
      </w:r>
      <w:proofErr w:type="spellStart"/>
      <w:r w:rsidRPr="00B0046A">
        <w:rPr>
          <w:rFonts w:ascii="Tw Cen MT" w:hAnsi="Tw Cen MT"/>
          <w:sz w:val="20"/>
          <w:szCs w:val="20"/>
        </w:rPr>
        <w:t>dari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</w:t>
      </w:r>
      <w:proofErr w:type="spellStart"/>
      <w:r w:rsidRPr="00B0046A">
        <w:rPr>
          <w:rFonts w:ascii="Tw Cen MT" w:hAnsi="Tw Cen MT"/>
          <w:sz w:val="20"/>
          <w:szCs w:val="20"/>
        </w:rPr>
        <w:t>bahan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</w:t>
      </w:r>
      <w:proofErr w:type="spellStart"/>
      <w:r w:rsidRPr="00B0046A">
        <w:rPr>
          <w:rFonts w:ascii="Tw Cen MT" w:hAnsi="Tw Cen MT"/>
          <w:sz w:val="20"/>
          <w:szCs w:val="20"/>
        </w:rPr>
        <w:t>alam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, salah </w:t>
      </w:r>
      <w:proofErr w:type="spellStart"/>
      <w:r w:rsidRPr="00B0046A">
        <w:rPr>
          <w:rFonts w:ascii="Tw Cen MT" w:hAnsi="Tw Cen MT"/>
          <w:sz w:val="20"/>
          <w:szCs w:val="20"/>
        </w:rPr>
        <w:t>satunya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</w:t>
      </w:r>
      <w:proofErr w:type="spellStart"/>
      <w:r w:rsidRPr="00B0046A">
        <w:rPr>
          <w:rFonts w:ascii="Tw Cen MT" w:hAnsi="Tw Cen MT"/>
          <w:sz w:val="20"/>
          <w:szCs w:val="20"/>
        </w:rPr>
        <w:t>yaitu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</w:t>
      </w:r>
      <w:proofErr w:type="spellStart"/>
      <w:r w:rsidRPr="00B0046A">
        <w:rPr>
          <w:rFonts w:ascii="Tw Cen MT" w:hAnsi="Tw Cen MT"/>
          <w:sz w:val="20"/>
          <w:szCs w:val="20"/>
        </w:rPr>
        <w:t>tanaman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</w:t>
      </w:r>
      <w:proofErr w:type="spellStart"/>
      <w:r w:rsidRPr="00B0046A">
        <w:rPr>
          <w:rFonts w:ascii="Tw Cen MT" w:hAnsi="Tw Cen MT"/>
          <w:sz w:val="20"/>
          <w:szCs w:val="20"/>
        </w:rPr>
        <w:t>pidada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(</w:t>
      </w:r>
      <w:proofErr w:type="spellStart"/>
      <w:r w:rsidRPr="00B0046A">
        <w:rPr>
          <w:rFonts w:ascii="Tw Cen MT" w:hAnsi="Tw Cen MT"/>
          <w:i/>
          <w:iCs/>
          <w:sz w:val="20"/>
          <w:szCs w:val="20"/>
        </w:rPr>
        <w:t>Sonneratia</w:t>
      </w:r>
      <w:proofErr w:type="spellEnd"/>
      <w:r w:rsidRPr="00B0046A">
        <w:rPr>
          <w:rFonts w:ascii="Tw Cen MT" w:hAnsi="Tw Cen MT"/>
          <w:i/>
          <w:iCs/>
          <w:sz w:val="20"/>
          <w:szCs w:val="20"/>
        </w:rPr>
        <w:t xml:space="preserve"> </w:t>
      </w:r>
      <w:proofErr w:type="spellStart"/>
      <w:r w:rsidRPr="00B0046A">
        <w:rPr>
          <w:rFonts w:ascii="Tw Cen MT" w:hAnsi="Tw Cen MT"/>
          <w:i/>
          <w:iCs/>
          <w:sz w:val="20"/>
          <w:szCs w:val="20"/>
        </w:rPr>
        <w:t>caseolaris</w:t>
      </w:r>
      <w:proofErr w:type="spellEnd"/>
      <w:r w:rsidRPr="00B0046A">
        <w:rPr>
          <w:rFonts w:ascii="Tw Cen MT" w:hAnsi="Tw Cen MT"/>
          <w:i/>
          <w:iCs/>
          <w:sz w:val="20"/>
          <w:szCs w:val="20"/>
        </w:rPr>
        <w:t xml:space="preserve"> </w:t>
      </w:r>
      <w:proofErr w:type="spellStart"/>
      <w:r w:rsidRPr="00B0046A">
        <w:rPr>
          <w:rFonts w:ascii="Tw Cen MT" w:hAnsi="Tw Cen MT"/>
          <w:i/>
          <w:iCs/>
          <w:sz w:val="20"/>
          <w:szCs w:val="20"/>
        </w:rPr>
        <w:t>Engl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). </w:t>
      </w:r>
      <w:proofErr w:type="spellStart"/>
      <w:r w:rsidRPr="00B0046A">
        <w:rPr>
          <w:rFonts w:ascii="Tw Cen MT" w:hAnsi="Tw Cen MT"/>
          <w:sz w:val="20"/>
          <w:szCs w:val="20"/>
        </w:rPr>
        <w:t>Senyawa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</w:t>
      </w:r>
      <w:proofErr w:type="spellStart"/>
      <w:r w:rsidRPr="00B0046A">
        <w:rPr>
          <w:rFonts w:ascii="Tw Cen MT" w:hAnsi="Tw Cen MT"/>
          <w:sz w:val="20"/>
          <w:szCs w:val="20"/>
        </w:rPr>
        <w:t>metabolit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</w:t>
      </w:r>
      <w:proofErr w:type="spellStart"/>
      <w:r w:rsidRPr="00B0046A">
        <w:rPr>
          <w:rFonts w:ascii="Tw Cen MT" w:hAnsi="Tw Cen MT"/>
          <w:sz w:val="20"/>
          <w:szCs w:val="20"/>
        </w:rPr>
        <w:t>sekunder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yang </w:t>
      </w:r>
      <w:proofErr w:type="spellStart"/>
      <w:r w:rsidRPr="00B0046A">
        <w:rPr>
          <w:rFonts w:ascii="Tw Cen MT" w:hAnsi="Tw Cen MT"/>
          <w:sz w:val="20"/>
          <w:szCs w:val="20"/>
        </w:rPr>
        <w:t>terkandung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pada </w:t>
      </w:r>
      <w:proofErr w:type="spellStart"/>
      <w:r w:rsidRPr="00B0046A">
        <w:rPr>
          <w:rFonts w:ascii="Tw Cen MT" w:hAnsi="Tw Cen MT"/>
          <w:sz w:val="20"/>
          <w:szCs w:val="20"/>
        </w:rPr>
        <w:t>daun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</w:t>
      </w:r>
      <w:proofErr w:type="spellStart"/>
      <w:r w:rsidRPr="00B0046A">
        <w:rPr>
          <w:rFonts w:ascii="Tw Cen MT" w:hAnsi="Tw Cen MT"/>
          <w:sz w:val="20"/>
          <w:szCs w:val="20"/>
        </w:rPr>
        <w:t>pidada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</w:t>
      </w:r>
      <w:proofErr w:type="spellStart"/>
      <w:r w:rsidRPr="00B0046A">
        <w:rPr>
          <w:rFonts w:ascii="Tw Cen MT" w:hAnsi="Tw Cen MT"/>
          <w:sz w:val="20"/>
          <w:szCs w:val="20"/>
        </w:rPr>
        <w:t>diketahui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</w:t>
      </w:r>
      <w:proofErr w:type="spellStart"/>
      <w:r w:rsidRPr="00B0046A">
        <w:rPr>
          <w:rFonts w:ascii="Tw Cen MT" w:hAnsi="Tw Cen MT"/>
          <w:sz w:val="20"/>
          <w:szCs w:val="20"/>
        </w:rPr>
        <w:t>dapat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</w:t>
      </w:r>
      <w:proofErr w:type="spellStart"/>
      <w:r w:rsidRPr="00B0046A">
        <w:rPr>
          <w:rFonts w:ascii="Tw Cen MT" w:hAnsi="Tw Cen MT"/>
          <w:sz w:val="20"/>
          <w:szCs w:val="20"/>
        </w:rPr>
        <w:t>menghambat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pertumbuhan bakteri. Penelitian ini bertujuan untuk </w:t>
      </w:r>
      <w:proofErr w:type="spellStart"/>
      <w:r w:rsidRPr="00B0046A">
        <w:rPr>
          <w:rFonts w:ascii="Tw Cen MT" w:hAnsi="Tw Cen MT"/>
          <w:sz w:val="20"/>
          <w:szCs w:val="20"/>
        </w:rPr>
        <w:t>mengetahui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</w:t>
      </w:r>
      <w:proofErr w:type="spellStart"/>
      <w:r w:rsidRPr="00B0046A">
        <w:rPr>
          <w:rFonts w:ascii="Tw Cen MT" w:hAnsi="Tw Cen MT"/>
          <w:sz w:val="20"/>
          <w:szCs w:val="20"/>
        </w:rPr>
        <w:t>kandungan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</w:t>
      </w:r>
      <w:proofErr w:type="spellStart"/>
      <w:r w:rsidRPr="00B0046A">
        <w:rPr>
          <w:rFonts w:ascii="Tw Cen MT" w:hAnsi="Tw Cen MT"/>
          <w:sz w:val="20"/>
          <w:szCs w:val="20"/>
        </w:rPr>
        <w:t>senyawa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</w:t>
      </w:r>
      <w:proofErr w:type="spellStart"/>
      <w:r w:rsidRPr="00B0046A">
        <w:rPr>
          <w:rFonts w:ascii="Tw Cen MT" w:hAnsi="Tw Cen MT"/>
          <w:sz w:val="20"/>
          <w:szCs w:val="20"/>
        </w:rPr>
        <w:t>metabolit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</w:t>
      </w:r>
      <w:proofErr w:type="spellStart"/>
      <w:r w:rsidRPr="00B0046A">
        <w:rPr>
          <w:rFonts w:ascii="Tw Cen MT" w:hAnsi="Tw Cen MT"/>
          <w:sz w:val="20"/>
          <w:szCs w:val="20"/>
        </w:rPr>
        <w:t>sekunder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yang </w:t>
      </w:r>
      <w:proofErr w:type="spellStart"/>
      <w:r w:rsidRPr="00B0046A">
        <w:rPr>
          <w:rFonts w:ascii="Tw Cen MT" w:hAnsi="Tw Cen MT"/>
          <w:sz w:val="20"/>
          <w:szCs w:val="20"/>
        </w:rPr>
        <w:t>terdapat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pada </w:t>
      </w:r>
      <w:proofErr w:type="spellStart"/>
      <w:r w:rsidRPr="00B0046A">
        <w:rPr>
          <w:rFonts w:ascii="Tw Cen MT" w:hAnsi="Tw Cen MT"/>
          <w:sz w:val="20"/>
          <w:szCs w:val="20"/>
        </w:rPr>
        <w:t>daun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</w:t>
      </w:r>
      <w:proofErr w:type="spellStart"/>
      <w:r w:rsidRPr="00B0046A">
        <w:rPr>
          <w:rFonts w:ascii="Tw Cen MT" w:hAnsi="Tw Cen MT"/>
          <w:sz w:val="20"/>
          <w:szCs w:val="20"/>
        </w:rPr>
        <w:t>pidada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dan </w:t>
      </w:r>
      <w:proofErr w:type="spellStart"/>
      <w:r w:rsidRPr="00B0046A">
        <w:rPr>
          <w:rFonts w:ascii="Tw Cen MT" w:hAnsi="Tw Cen MT"/>
          <w:sz w:val="20"/>
          <w:szCs w:val="20"/>
        </w:rPr>
        <w:t>mengetahui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</w:t>
      </w:r>
      <w:proofErr w:type="spellStart"/>
      <w:r w:rsidRPr="00B0046A">
        <w:rPr>
          <w:rFonts w:ascii="Tw Cen MT" w:hAnsi="Tw Cen MT"/>
          <w:sz w:val="20"/>
          <w:szCs w:val="20"/>
        </w:rPr>
        <w:t>daya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</w:t>
      </w:r>
      <w:proofErr w:type="spellStart"/>
      <w:r w:rsidRPr="00B0046A">
        <w:rPr>
          <w:rFonts w:ascii="Tw Cen MT" w:hAnsi="Tw Cen MT"/>
          <w:sz w:val="20"/>
          <w:szCs w:val="20"/>
        </w:rPr>
        <w:t>hambat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</w:t>
      </w:r>
      <w:proofErr w:type="spellStart"/>
      <w:r w:rsidRPr="00B0046A">
        <w:rPr>
          <w:rFonts w:ascii="Tw Cen MT" w:hAnsi="Tw Cen MT"/>
          <w:sz w:val="20"/>
          <w:szCs w:val="20"/>
        </w:rPr>
        <w:t>ekstrak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</w:t>
      </w:r>
      <w:proofErr w:type="spellStart"/>
      <w:r w:rsidRPr="00B0046A">
        <w:rPr>
          <w:rFonts w:ascii="Tw Cen MT" w:hAnsi="Tw Cen MT"/>
          <w:sz w:val="20"/>
          <w:szCs w:val="20"/>
        </w:rPr>
        <w:t>etanol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</w:t>
      </w:r>
      <w:proofErr w:type="spellStart"/>
      <w:r w:rsidRPr="00B0046A">
        <w:rPr>
          <w:rFonts w:ascii="Tw Cen MT" w:hAnsi="Tw Cen MT"/>
          <w:sz w:val="20"/>
          <w:szCs w:val="20"/>
        </w:rPr>
        <w:t>daun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</w:t>
      </w:r>
      <w:proofErr w:type="spellStart"/>
      <w:r w:rsidRPr="00B0046A">
        <w:rPr>
          <w:rFonts w:ascii="Tw Cen MT" w:hAnsi="Tw Cen MT"/>
          <w:sz w:val="20"/>
          <w:szCs w:val="20"/>
        </w:rPr>
        <w:t>pidada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</w:t>
      </w:r>
      <w:proofErr w:type="spellStart"/>
      <w:r w:rsidRPr="00B0046A">
        <w:rPr>
          <w:rFonts w:ascii="Tw Cen MT" w:hAnsi="Tw Cen MT"/>
          <w:sz w:val="20"/>
          <w:szCs w:val="20"/>
        </w:rPr>
        <w:t>terhadap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bakteri </w:t>
      </w:r>
      <w:r w:rsidRPr="00B0046A">
        <w:rPr>
          <w:rFonts w:ascii="Tw Cen MT" w:hAnsi="Tw Cen MT"/>
          <w:i/>
          <w:iCs/>
          <w:sz w:val="20"/>
          <w:szCs w:val="20"/>
        </w:rPr>
        <w:t>Bacillus subtilis</w:t>
      </w:r>
      <w:r w:rsidRPr="00B0046A">
        <w:rPr>
          <w:rFonts w:ascii="Tw Cen MT" w:hAnsi="Tw Cen MT"/>
          <w:sz w:val="20"/>
          <w:szCs w:val="20"/>
        </w:rPr>
        <w:t xml:space="preserve"> dan </w:t>
      </w:r>
      <w:r w:rsidRPr="00B0046A">
        <w:rPr>
          <w:rFonts w:ascii="Tw Cen MT" w:hAnsi="Tw Cen MT"/>
          <w:i/>
          <w:iCs/>
          <w:sz w:val="20"/>
          <w:szCs w:val="20"/>
        </w:rPr>
        <w:t>Pseudomonas aeruginosa</w:t>
      </w:r>
      <w:r w:rsidRPr="00B0046A">
        <w:rPr>
          <w:rFonts w:ascii="Tw Cen MT" w:hAnsi="Tw Cen MT"/>
          <w:sz w:val="20"/>
          <w:szCs w:val="20"/>
        </w:rPr>
        <w:t xml:space="preserve">. </w:t>
      </w:r>
      <w:proofErr w:type="spellStart"/>
      <w:r w:rsidRPr="00B0046A">
        <w:rPr>
          <w:rFonts w:ascii="Tw Cen MT" w:hAnsi="Tw Cen MT"/>
          <w:sz w:val="20"/>
          <w:szCs w:val="20"/>
        </w:rPr>
        <w:t>Jenis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</w:t>
      </w:r>
      <w:proofErr w:type="spellStart"/>
      <w:r w:rsidRPr="00B0046A">
        <w:rPr>
          <w:rFonts w:ascii="Tw Cen MT" w:hAnsi="Tw Cen MT"/>
          <w:sz w:val="20"/>
          <w:szCs w:val="20"/>
        </w:rPr>
        <w:t>penelitian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</w:t>
      </w:r>
      <w:r w:rsidRPr="00B0046A">
        <w:rPr>
          <w:rFonts w:ascii="Tw Cen MT" w:hAnsi="Tw Cen MT"/>
          <w:i/>
          <w:iCs/>
          <w:sz w:val="20"/>
          <w:szCs w:val="20"/>
        </w:rPr>
        <w:t xml:space="preserve">real </w:t>
      </w:r>
      <w:proofErr w:type="spellStart"/>
      <w:r w:rsidRPr="00B0046A">
        <w:rPr>
          <w:rFonts w:ascii="Tw Cen MT" w:hAnsi="Tw Cen MT"/>
          <w:i/>
          <w:iCs/>
          <w:sz w:val="20"/>
          <w:szCs w:val="20"/>
        </w:rPr>
        <w:t>eksperimental</w:t>
      </w:r>
      <w:proofErr w:type="spellEnd"/>
      <w:r w:rsidRPr="00B0046A">
        <w:rPr>
          <w:rFonts w:ascii="Tw Cen MT" w:hAnsi="Tw Cen MT"/>
          <w:i/>
          <w:iCs/>
          <w:sz w:val="20"/>
          <w:szCs w:val="20"/>
        </w:rPr>
        <w:t xml:space="preserve"> laboratories</w:t>
      </w:r>
      <w:r w:rsidRPr="00B0046A">
        <w:rPr>
          <w:rFonts w:ascii="Tw Cen MT" w:hAnsi="Tw Cen MT"/>
          <w:sz w:val="20"/>
          <w:szCs w:val="20"/>
        </w:rPr>
        <w:t xml:space="preserve"> </w:t>
      </w:r>
      <w:proofErr w:type="spellStart"/>
      <w:r w:rsidRPr="00B0046A">
        <w:rPr>
          <w:rFonts w:ascii="Tw Cen MT" w:hAnsi="Tw Cen MT"/>
          <w:sz w:val="20"/>
          <w:szCs w:val="20"/>
        </w:rPr>
        <w:t>dengan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</w:t>
      </w:r>
      <w:proofErr w:type="spellStart"/>
      <w:r w:rsidRPr="00B0046A">
        <w:rPr>
          <w:rFonts w:ascii="Tw Cen MT" w:hAnsi="Tw Cen MT"/>
          <w:sz w:val="20"/>
          <w:szCs w:val="20"/>
        </w:rPr>
        <w:t>metode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ekstraksi secara </w:t>
      </w:r>
      <w:proofErr w:type="spellStart"/>
      <w:r w:rsidRPr="00B0046A">
        <w:rPr>
          <w:rFonts w:ascii="Tw Cen MT" w:hAnsi="Tw Cen MT"/>
          <w:sz w:val="20"/>
          <w:szCs w:val="20"/>
        </w:rPr>
        <w:t>maserasi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</w:t>
      </w:r>
      <w:proofErr w:type="spellStart"/>
      <w:r w:rsidRPr="00B0046A">
        <w:rPr>
          <w:rFonts w:ascii="Tw Cen MT" w:hAnsi="Tw Cen MT"/>
          <w:sz w:val="20"/>
          <w:szCs w:val="20"/>
        </w:rPr>
        <w:t>menggunakan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</w:t>
      </w:r>
      <w:proofErr w:type="spellStart"/>
      <w:r w:rsidRPr="00B0046A">
        <w:rPr>
          <w:rFonts w:ascii="Tw Cen MT" w:hAnsi="Tw Cen MT"/>
          <w:sz w:val="20"/>
          <w:szCs w:val="20"/>
        </w:rPr>
        <w:t>pelarut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</w:t>
      </w:r>
      <w:proofErr w:type="spellStart"/>
      <w:r w:rsidRPr="00B0046A">
        <w:rPr>
          <w:rFonts w:ascii="Tw Cen MT" w:hAnsi="Tw Cen MT"/>
          <w:sz w:val="20"/>
          <w:szCs w:val="20"/>
        </w:rPr>
        <w:t>etanol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96% dan uji antibakteri </w:t>
      </w:r>
      <w:proofErr w:type="spellStart"/>
      <w:r w:rsidRPr="00B0046A">
        <w:rPr>
          <w:rFonts w:ascii="Tw Cen MT" w:hAnsi="Tw Cen MT"/>
          <w:sz w:val="20"/>
          <w:szCs w:val="20"/>
        </w:rPr>
        <w:t>menggunakan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</w:t>
      </w:r>
      <w:proofErr w:type="spellStart"/>
      <w:r w:rsidRPr="00B0046A">
        <w:rPr>
          <w:rFonts w:ascii="Tw Cen MT" w:hAnsi="Tw Cen MT"/>
          <w:sz w:val="20"/>
          <w:szCs w:val="20"/>
        </w:rPr>
        <w:t>metode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</w:t>
      </w:r>
      <w:proofErr w:type="spellStart"/>
      <w:r w:rsidRPr="00B0046A">
        <w:rPr>
          <w:rFonts w:ascii="Tw Cen MT" w:hAnsi="Tw Cen MT"/>
          <w:sz w:val="20"/>
          <w:szCs w:val="20"/>
        </w:rPr>
        <w:t>difusi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</w:t>
      </w:r>
      <w:proofErr w:type="spellStart"/>
      <w:r w:rsidRPr="00B0046A">
        <w:rPr>
          <w:rFonts w:ascii="Tw Cen MT" w:hAnsi="Tw Cen MT"/>
          <w:sz w:val="20"/>
          <w:szCs w:val="20"/>
        </w:rPr>
        <w:t>sumuran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</w:t>
      </w:r>
      <w:proofErr w:type="spellStart"/>
      <w:r w:rsidRPr="00B0046A">
        <w:rPr>
          <w:rFonts w:ascii="Tw Cen MT" w:hAnsi="Tw Cen MT"/>
          <w:sz w:val="20"/>
          <w:szCs w:val="20"/>
        </w:rPr>
        <w:t>dengan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</w:t>
      </w:r>
      <w:proofErr w:type="spellStart"/>
      <w:r w:rsidRPr="00B0046A">
        <w:rPr>
          <w:rFonts w:ascii="Tw Cen MT" w:hAnsi="Tw Cen MT"/>
          <w:sz w:val="20"/>
          <w:szCs w:val="20"/>
        </w:rPr>
        <w:t>variasi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</w:t>
      </w:r>
      <w:proofErr w:type="spellStart"/>
      <w:r w:rsidRPr="00B0046A">
        <w:rPr>
          <w:rFonts w:ascii="Tw Cen MT" w:hAnsi="Tw Cen MT"/>
          <w:sz w:val="20"/>
          <w:szCs w:val="20"/>
        </w:rPr>
        <w:t>konsentrasi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ekstrak 80%, 60%, 40% dan 20% serta antibiotik ciprofloxacin </w:t>
      </w:r>
      <w:proofErr w:type="spellStart"/>
      <w:r w:rsidRPr="00B0046A">
        <w:rPr>
          <w:rFonts w:ascii="Tw Cen MT" w:hAnsi="Tw Cen MT"/>
          <w:sz w:val="20"/>
          <w:szCs w:val="20"/>
        </w:rPr>
        <w:t>sebagai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</w:t>
      </w:r>
      <w:proofErr w:type="spellStart"/>
      <w:r w:rsidRPr="00B0046A">
        <w:rPr>
          <w:rFonts w:ascii="Tw Cen MT" w:hAnsi="Tw Cen MT"/>
          <w:sz w:val="20"/>
          <w:szCs w:val="20"/>
        </w:rPr>
        <w:t>kontrol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</w:t>
      </w:r>
      <w:proofErr w:type="spellStart"/>
      <w:r w:rsidRPr="00B0046A">
        <w:rPr>
          <w:rFonts w:ascii="Tw Cen MT" w:hAnsi="Tw Cen MT"/>
          <w:sz w:val="20"/>
          <w:szCs w:val="20"/>
        </w:rPr>
        <w:t>positif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dan </w:t>
      </w:r>
      <w:proofErr w:type="spellStart"/>
      <w:r w:rsidRPr="00B0046A">
        <w:rPr>
          <w:rFonts w:ascii="Tw Cen MT" w:hAnsi="Tw Cen MT"/>
          <w:sz w:val="20"/>
          <w:szCs w:val="20"/>
        </w:rPr>
        <w:t>larutan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DMSO sebagai kontrol negatif. Hasil </w:t>
      </w:r>
      <w:proofErr w:type="spellStart"/>
      <w:r w:rsidRPr="00B0046A">
        <w:rPr>
          <w:rFonts w:ascii="Tw Cen MT" w:hAnsi="Tw Cen MT"/>
          <w:sz w:val="20"/>
          <w:szCs w:val="20"/>
        </w:rPr>
        <w:t>penelitian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</w:t>
      </w:r>
      <w:proofErr w:type="spellStart"/>
      <w:r w:rsidRPr="00B0046A">
        <w:rPr>
          <w:rFonts w:ascii="Tw Cen MT" w:hAnsi="Tw Cen MT"/>
          <w:sz w:val="20"/>
          <w:szCs w:val="20"/>
        </w:rPr>
        <w:t>menunjukan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</w:t>
      </w:r>
      <w:proofErr w:type="spellStart"/>
      <w:r w:rsidRPr="00B0046A">
        <w:rPr>
          <w:rFonts w:ascii="Tw Cen MT" w:hAnsi="Tw Cen MT"/>
          <w:sz w:val="20"/>
          <w:szCs w:val="20"/>
        </w:rPr>
        <w:t>ekstrak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</w:t>
      </w:r>
      <w:proofErr w:type="spellStart"/>
      <w:r w:rsidRPr="00B0046A">
        <w:rPr>
          <w:rFonts w:ascii="Tw Cen MT" w:hAnsi="Tw Cen MT"/>
          <w:sz w:val="20"/>
          <w:szCs w:val="20"/>
        </w:rPr>
        <w:t>etanol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</w:t>
      </w:r>
      <w:proofErr w:type="spellStart"/>
      <w:r w:rsidRPr="00B0046A">
        <w:rPr>
          <w:rFonts w:ascii="Tw Cen MT" w:hAnsi="Tw Cen MT"/>
          <w:sz w:val="20"/>
          <w:szCs w:val="20"/>
        </w:rPr>
        <w:t>daun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</w:t>
      </w:r>
      <w:proofErr w:type="spellStart"/>
      <w:r w:rsidRPr="00B0046A">
        <w:rPr>
          <w:rFonts w:ascii="Tw Cen MT" w:hAnsi="Tw Cen MT"/>
          <w:sz w:val="20"/>
          <w:szCs w:val="20"/>
        </w:rPr>
        <w:t>pidada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</w:t>
      </w:r>
      <w:proofErr w:type="spellStart"/>
      <w:r w:rsidRPr="00B0046A">
        <w:rPr>
          <w:rFonts w:ascii="Tw Cen MT" w:hAnsi="Tw Cen MT"/>
          <w:sz w:val="20"/>
          <w:szCs w:val="20"/>
        </w:rPr>
        <w:t>positif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</w:t>
      </w:r>
      <w:proofErr w:type="spellStart"/>
      <w:r w:rsidRPr="00B0046A">
        <w:rPr>
          <w:rFonts w:ascii="Tw Cen MT" w:hAnsi="Tw Cen MT"/>
          <w:sz w:val="20"/>
          <w:szCs w:val="20"/>
        </w:rPr>
        <w:t>mengandung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</w:t>
      </w:r>
      <w:proofErr w:type="spellStart"/>
      <w:r w:rsidRPr="00B0046A">
        <w:rPr>
          <w:rFonts w:ascii="Tw Cen MT" w:hAnsi="Tw Cen MT"/>
          <w:sz w:val="20"/>
          <w:szCs w:val="20"/>
        </w:rPr>
        <w:t>senyawa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</w:t>
      </w:r>
      <w:proofErr w:type="spellStart"/>
      <w:r w:rsidRPr="00B0046A">
        <w:rPr>
          <w:rFonts w:ascii="Tw Cen MT" w:hAnsi="Tw Cen MT"/>
          <w:sz w:val="20"/>
          <w:szCs w:val="20"/>
        </w:rPr>
        <w:t>metabolit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</w:t>
      </w:r>
      <w:proofErr w:type="spellStart"/>
      <w:r w:rsidRPr="00B0046A">
        <w:rPr>
          <w:rFonts w:ascii="Tw Cen MT" w:hAnsi="Tw Cen MT"/>
          <w:sz w:val="20"/>
          <w:szCs w:val="20"/>
        </w:rPr>
        <w:t>sekunder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</w:t>
      </w:r>
      <w:proofErr w:type="spellStart"/>
      <w:r w:rsidRPr="00B0046A">
        <w:rPr>
          <w:rFonts w:ascii="Tw Cen MT" w:hAnsi="Tw Cen MT"/>
          <w:sz w:val="20"/>
          <w:szCs w:val="20"/>
        </w:rPr>
        <w:t>flavanoid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, </w:t>
      </w:r>
      <w:proofErr w:type="spellStart"/>
      <w:r w:rsidRPr="00B0046A">
        <w:rPr>
          <w:rFonts w:ascii="Tw Cen MT" w:hAnsi="Tw Cen MT"/>
          <w:sz w:val="20"/>
          <w:szCs w:val="20"/>
        </w:rPr>
        <w:t>fenolik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, saponin, </w:t>
      </w:r>
      <w:proofErr w:type="spellStart"/>
      <w:r w:rsidRPr="00B0046A">
        <w:rPr>
          <w:rFonts w:ascii="Tw Cen MT" w:hAnsi="Tw Cen MT"/>
          <w:sz w:val="20"/>
          <w:szCs w:val="20"/>
        </w:rPr>
        <w:t>tanin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dan steroid. Hasil dari pengujian </w:t>
      </w:r>
      <w:proofErr w:type="spellStart"/>
      <w:r w:rsidRPr="00B0046A">
        <w:rPr>
          <w:rFonts w:ascii="Tw Cen MT" w:hAnsi="Tw Cen MT"/>
          <w:sz w:val="20"/>
          <w:szCs w:val="20"/>
        </w:rPr>
        <w:t>aktivitas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</w:t>
      </w:r>
      <w:proofErr w:type="spellStart"/>
      <w:r w:rsidRPr="00B0046A">
        <w:rPr>
          <w:rFonts w:ascii="Tw Cen MT" w:hAnsi="Tw Cen MT"/>
          <w:sz w:val="20"/>
          <w:szCs w:val="20"/>
        </w:rPr>
        <w:t>antibakteri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</w:t>
      </w:r>
      <w:proofErr w:type="spellStart"/>
      <w:r w:rsidRPr="00B0046A">
        <w:rPr>
          <w:rFonts w:ascii="Tw Cen MT" w:hAnsi="Tw Cen MT"/>
          <w:sz w:val="20"/>
          <w:szCs w:val="20"/>
        </w:rPr>
        <w:t>ekstrak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</w:t>
      </w:r>
      <w:proofErr w:type="spellStart"/>
      <w:r w:rsidRPr="00B0046A">
        <w:rPr>
          <w:rFonts w:ascii="Tw Cen MT" w:hAnsi="Tw Cen MT"/>
          <w:sz w:val="20"/>
          <w:szCs w:val="20"/>
        </w:rPr>
        <w:t>etanol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</w:t>
      </w:r>
      <w:proofErr w:type="spellStart"/>
      <w:r w:rsidRPr="00B0046A">
        <w:rPr>
          <w:rFonts w:ascii="Tw Cen MT" w:hAnsi="Tw Cen MT"/>
          <w:sz w:val="20"/>
          <w:szCs w:val="20"/>
        </w:rPr>
        <w:t>daun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</w:t>
      </w:r>
      <w:proofErr w:type="spellStart"/>
      <w:r w:rsidRPr="00B0046A">
        <w:rPr>
          <w:rFonts w:ascii="Tw Cen MT" w:hAnsi="Tw Cen MT"/>
          <w:sz w:val="20"/>
          <w:szCs w:val="20"/>
        </w:rPr>
        <w:t>pidada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</w:t>
      </w:r>
      <w:proofErr w:type="spellStart"/>
      <w:r w:rsidRPr="00B0046A">
        <w:rPr>
          <w:rFonts w:ascii="Tw Cen MT" w:hAnsi="Tw Cen MT"/>
          <w:sz w:val="20"/>
          <w:szCs w:val="20"/>
        </w:rPr>
        <w:t>menunjukan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</w:t>
      </w:r>
      <w:proofErr w:type="spellStart"/>
      <w:r w:rsidRPr="00B0046A">
        <w:rPr>
          <w:rFonts w:ascii="Tw Cen MT" w:hAnsi="Tw Cen MT"/>
          <w:sz w:val="20"/>
          <w:szCs w:val="20"/>
        </w:rPr>
        <w:t>adanya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</w:t>
      </w:r>
      <w:proofErr w:type="spellStart"/>
      <w:r w:rsidRPr="00B0046A">
        <w:rPr>
          <w:rFonts w:ascii="Tw Cen MT" w:hAnsi="Tw Cen MT"/>
          <w:sz w:val="20"/>
          <w:szCs w:val="20"/>
        </w:rPr>
        <w:t>daya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</w:t>
      </w:r>
      <w:proofErr w:type="spellStart"/>
      <w:r w:rsidRPr="00B0046A">
        <w:rPr>
          <w:rFonts w:ascii="Tw Cen MT" w:hAnsi="Tw Cen MT"/>
          <w:sz w:val="20"/>
          <w:szCs w:val="20"/>
        </w:rPr>
        <w:t>hambat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</w:t>
      </w:r>
      <w:proofErr w:type="spellStart"/>
      <w:r w:rsidRPr="00B0046A">
        <w:rPr>
          <w:rFonts w:ascii="Tw Cen MT" w:hAnsi="Tw Cen MT"/>
          <w:sz w:val="20"/>
          <w:szCs w:val="20"/>
        </w:rPr>
        <w:t>terhadap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bakteri </w:t>
      </w:r>
      <w:r w:rsidRPr="00B0046A">
        <w:rPr>
          <w:rFonts w:ascii="Tw Cen MT" w:hAnsi="Tw Cen MT"/>
          <w:i/>
          <w:iCs/>
          <w:sz w:val="20"/>
          <w:szCs w:val="20"/>
        </w:rPr>
        <w:t>Bacillus subtilis</w:t>
      </w:r>
      <w:r w:rsidRPr="00B0046A">
        <w:rPr>
          <w:rFonts w:ascii="Tw Cen MT" w:hAnsi="Tw Cen MT"/>
          <w:sz w:val="20"/>
          <w:szCs w:val="20"/>
        </w:rPr>
        <w:t xml:space="preserve"> dan </w:t>
      </w:r>
      <w:r w:rsidRPr="00B0046A">
        <w:rPr>
          <w:rFonts w:ascii="Tw Cen MT" w:hAnsi="Tw Cen MT"/>
          <w:i/>
          <w:iCs/>
          <w:sz w:val="20"/>
          <w:szCs w:val="20"/>
        </w:rPr>
        <w:t>Pseudomonas aeruginosa</w:t>
      </w:r>
      <w:r w:rsidRPr="00B0046A">
        <w:rPr>
          <w:rFonts w:ascii="Tw Cen MT" w:hAnsi="Tw Cen MT"/>
          <w:sz w:val="20"/>
          <w:szCs w:val="20"/>
        </w:rPr>
        <w:t xml:space="preserve"> dengan rata-rata diameter zona </w:t>
      </w:r>
      <w:proofErr w:type="spellStart"/>
      <w:r w:rsidRPr="00B0046A">
        <w:rPr>
          <w:rFonts w:ascii="Tw Cen MT" w:hAnsi="Tw Cen MT"/>
          <w:sz w:val="20"/>
          <w:szCs w:val="20"/>
        </w:rPr>
        <w:t>hambat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</w:t>
      </w:r>
      <w:proofErr w:type="spellStart"/>
      <w:r w:rsidRPr="00B0046A">
        <w:rPr>
          <w:rFonts w:ascii="Tw Cen MT" w:hAnsi="Tw Cen MT"/>
          <w:sz w:val="20"/>
          <w:szCs w:val="20"/>
        </w:rPr>
        <w:t>terbesar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pada </w:t>
      </w:r>
      <w:proofErr w:type="spellStart"/>
      <w:r w:rsidRPr="00B0046A">
        <w:rPr>
          <w:rFonts w:ascii="Tw Cen MT" w:hAnsi="Tw Cen MT"/>
          <w:sz w:val="20"/>
          <w:szCs w:val="20"/>
        </w:rPr>
        <w:t>konsentrasi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80% yaitu bakteri </w:t>
      </w:r>
      <w:r w:rsidRPr="00B0046A">
        <w:rPr>
          <w:rFonts w:ascii="Tw Cen MT" w:hAnsi="Tw Cen MT"/>
          <w:i/>
          <w:iCs/>
          <w:sz w:val="20"/>
          <w:szCs w:val="20"/>
        </w:rPr>
        <w:t>Bacillus subtilis</w:t>
      </w:r>
      <w:r w:rsidRPr="00B0046A">
        <w:rPr>
          <w:rFonts w:ascii="Tw Cen MT" w:hAnsi="Tw Cen MT"/>
          <w:sz w:val="20"/>
          <w:szCs w:val="20"/>
        </w:rPr>
        <w:t xml:space="preserve"> sebesar 19,13 mm dengan kategori daya hambat kuat dan bakteri </w:t>
      </w:r>
      <w:r w:rsidRPr="00B0046A">
        <w:rPr>
          <w:rFonts w:ascii="Tw Cen MT" w:hAnsi="Tw Cen MT"/>
          <w:i/>
          <w:iCs/>
          <w:sz w:val="20"/>
          <w:szCs w:val="20"/>
        </w:rPr>
        <w:t>Pseudomonas aeruginosa</w:t>
      </w:r>
      <w:r w:rsidRPr="00B0046A">
        <w:rPr>
          <w:rFonts w:ascii="Tw Cen MT" w:hAnsi="Tw Cen MT"/>
          <w:sz w:val="20"/>
          <w:szCs w:val="20"/>
        </w:rPr>
        <w:t xml:space="preserve"> sebesar 17,18 mm dengan kategori daya hambat kuat. Berdasarkan hasil </w:t>
      </w:r>
      <w:proofErr w:type="spellStart"/>
      <w:r w:rsidRPr="00B0046A">
        <w:rPr>
          <w:rFonts w:ascii="Tw Cen MT" w:hAnsi="Tw Cen MT"/>
          <w:sz w:val="20"/>
          <w:szCs w:val="20"/>
        </w:rPr>
        <w:t>penelitian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</w:t>
      </w:r>
      <w:proofErr w:type="spellStart"/>
      <w:r w:rsidRPr="00B0046A">
        <w:rPr>
          <w:rFonts w:ascii="Tw Cen MT" w:hAnsi="Tw Cen MT"/>
          <w:sz w:val="20"/>
          <w:szCs w:val="20"/>
        </w:rPr>
        <w:t>ini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</w:t>
      </w:r>
      <w:proofErr w:type="spellStart"/>
      <w:r w:rsidRPr="00B0046A">
        <w:rPr>
          <w:rFonts w:ascii="Tw Cen MT" w:hAnsi="Tw Cen MT"/>
          <w:sz w:val="20"/>
          <w:szCs w:val="20"/>
        </w:rPr>
        <w:t>dapat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</w:t>
      </w:r>
      <w:proofErr w:type="spellStart"/>
      <w:r w:rsidRPr="00B0046A">
        <w:rPr>
          <w:rFonts w:ascii="Tw Cen MT" w:hAnsi="Tw Cen MT"/>
          <w:sz w:val="20"/>
          <w:szCs w:val="20"/>
        </w:rPr>
        <w:t>disimpulkan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</w:t>
      </w:r>
      <w:proofErr w:type="spellStart"/>
      <w:r w:rsidRPr="00B0046A">
        <w:rPr>
          <w:rFonts w:ascii="Tw Cen MT" w:hAnsi="Tw Cen MT"/>
          <w:sz w:val="20"/>
          <w:szCs w:val="20"/>
        </w:rPr>
        <w:t>bahwa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</w:t>
      </w:r>
      <w:proofErr w:type="spellStart"/>
      <w:r w:rsidRPr="00B0046A">
        <w:rPr>
          <w:rFonts w:ascii="Tw Cen MT" w:hAnsi="Tw Cen MT"/>
          <w:sz w:val="20"/>
          <w:szCs w:val="20"/>
        </w:rPr>
        <w:t>ekstrak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</w:t>
      </w:r>
      <w:proofErr w:type="spellStart"/>
      <w:r w:rsidRPr="00B0046A">
        <w:rPr>
          <w:rFonts w:ascii="Tw Cen MT" w:hAnsi="Tw Cen MT"/>
          <w:sz w:val="20"/>
          <w:szCs w:val="20"/>
        </w:rPr>
        <w:t>etanol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</w:t>
      </w:r>
      <w:proofErr w:type="spellStart"/>
      <w:r w:rsidRPr="00B0046A">
        <w:rPr>
          <w:rFonts w:ascii="Tw Cen MT" w:hAnsi="Tw Cen MT"/>
          <w:sz w:val="20"/>
          <w:szCs w:val="20"/>
        </w:rPr>
        <w:t>daun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</w:t>
      </w:r>
      <w:proofErr w:type="spellStart"/>
      <w:r w:rsidRPr="00B0046A">
        <w:rPr>
          <w:rFonts w:ascii="Tw Cen MT" w:hAnsi="Tw Cen MT"/>
          <w:sz w:val="20"/>
          <w:szCs w:val="20"/>
        </w:rPr>
        <w:t>pidada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</w:t>
      </w:r>
      <w:proofErr w:type="spellStart"/>
      <w:r w:rsidRPr="00B0046A">
        <w:rPr>
          <w:rFonts w:ascii="Tw Cen MT" w:hAnsi="Tw Cen MT"/>
          <w:sz w:val="20"/>
          <w:szCs w:val="20"/>
        </w:rPr>
        <w:t>memiliki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</w:t>
      </w:r>
      <w:proofErr w:type="spellStart"/>
      <w:r w:rsidRPr="00B0046A">
        <w:rPr>
          <w:rFonts w:ascii="Tw Cen MT" w:hAnsi="Tw Cen MT"/>
          <w:sz w:val="20"/>
          <w:szCs w:val="20"/>
        </w:rPr>
        <w:t>kemampuan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</w:t>
      </w:r>
      <w:proofErr w:type="spellStart"/>
      <w:r w:rsidRPr="00B0046A">
        <w:rPr>
          <w:rFonts w:ascii="Tw Cen MT" w:hAnsi="Tw Cen MT"/>
          <w:sz w:val="20"/>
          <w:szCs w:val="20"/>
        </w:rPr>
        <w:t>dalam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</w:t>
      </w:r>
      <w:proofErr w:type="spellStart"/>
      <w:r w:rsidRPr="00B0046A">
        <w:rPr>
          <w:rFonts w:ascii="Tw Cen MT" w:hAnsi="Tw Cen MT"/>
          <w:sz w:val="20"/>
          <w:szCs w:val="20"/>
        </w:rPr>
        <w:t>mengambat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</w:t>
      </w:r>
      <w:proofErr w:type="spellStart"/>
      <w:r w:rsidRPr="00B0046A">
        <w:rPr>
          <w:rFonts w:ascii="Tw Cen MT" w:hAnsi="Tw Cen MT"/>
          <w:sz w:val="20"/>
          <w:szCs w:val="20"/>
        </w:rPr>
        <w:t>pertumbuhan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</w:t>
      </w:r>
      <w:proofErr w:type="spellStart"/>
      <w:r w:rsidRPr="00B0046A">
        <w:rPr>
          <w:rFonts w:ascii="Tw Cen MT" w:hAnsi="Tw Cen MT"/>
          <w:sz w:val="20"/>
          <w:szCs w:val="20"/>
        </w:rPr>
        <w:t>bakteri</w:t>
      </w:r>
      <w:proofErr w:type="spellEnd"/>
      <w:r w:rsidRPr="00B0046A">
        <w:rPr>
          <w:rFonts w:ascii="Tw Cen MT" w:hAnsi="Tw Cen MT"/>
          <w:sz w:val="20"/>
          <w:szCs w:val="20"/>
        </w:rPr>
        <w:t xml:space="preserve"> </w:t>
      </w:r>
      <w:r w:rsidRPr="00B0046A">
        <w:rPr>
          <w:rFonts w:ascii="Tw Cen MT" w:hAnsi="Tw Cen MT"/>
          <w:i/>
          <w:iCs/>
          <w:sz w:val="20"/>
          <w:szCs w:val="20"/>
        </w:rPr>
        <w:t xml:space="preserve">Bacillus subtilis </w:t>
      </w:r>
      <w:r w:rsidRPr="00B0046A">
        <w:rPr>
          <w:rFonts w:ascii="Tw Cen MT" w:hAnsi="Tw Cen MT"/>
          <w:sz w:val="20"/>
          <w:szCs w:val="20"/>
        </w:rPr>
        <w:t xml:space="preserve">dan </w:t>
      </w:r>
      <w:r w:rsidRPr="00B0046A">
        <w:rPr>
          <w:rFonts w:ascii="Tw Cen MT" w:hAnsi="Tw Cen MT"/>
          <w:i/>
          <w:iCs/>
          <w:sz w:val="20"/>
          <w:szCs w:val="20"/>
        </w:rPr>
        <w:t>Pseudomonas aeruginosa.</w:t>
      </w:r>
    </w:p>
    <w:p w14:paraId="67F09DC1" w14:textId="77777777" w:rsidR="001B1888" w:rsidRDefault="0086728C" w:rsidP="001B1888">
      <w:pPr>
        <w:tabs>
          <w:tab w:val="left" w:pos="426"/>
        </w:tabs>
        <w:spacing w:after="0"/>
        <w:ind w:left="3150"/>
        <w:jc w:val="both"/>
        <w:rPr>
          <w:rFonts w:ascii="Tw Cen MT" w:eastAsia="Twentieth Century" w:hAnsi="Tw Cen MT" w:cs="Twentieth Century"/>
          <w:bCs/>
          <w:i/>
          <w:iCs/>
          <w:sz w:val="20"/>
          <w:szCs w:val="20"/>
        </w:rPr>
      </w:pPr>
      <w:r w:rsidRPr="0096335E">
        <w:rPr>
          <w:rFonts w:ascii="Tw Cen MT" w:eastAsia="Twentieth Century" w:hAnsi="Tw Cen MT" w:cs="Twentieth Century"/>
          <w:b/>
          <w:sz w:val="20"/>
          <w:szCs w:val="20"/>
        </w:rPr>
        <w:t xml:space="preserve">Kata </w:t>
      </w:r>
      <w:proofErr w:type="spellStart"/>
      <w:r w:rsidRPr="0096335E">
        <w:rPr>
          <w:rFonts w:ascii="Tw Cen MT" w:eastAsia="Twentieth Century" w:hAnsi="Tw Cen MT" w:cs="Twentieth Century"/>
          <w:b/>
          <w:sz w:val="20"/>
          <w:szCs w:val="20"/>
        </w:rPr>
        <w:t>Kunci</w:t>
      </w:r>
      <w:proofErr w:type="spellEnd"/>
      <w:r w:rsidR="00106D4F" w:rsidRPr="0096335E">
        <w:rPr>
          <w:rFonts w:ascii="Tw Cen MT" w:eastAsia="Twentieth Century" w:hAnsi="Tw Cen MT" w:cs="Twentieth Century"/>
          <w:b/>
          <w:sz w:val="20"/>
          <w:szCs w:val="20"/>
        </w:rPr>
        <w:t>:</w:t>
      </w:r>
      <w:r w:rsidR="00B0046A">
        <w:rPr>
          <w:rFonts w:ascii="Tw Cen MT" w:eastAsia="Twentieth Century" w:hAnsi="Tw Cen MT" w:cs="Twentieth Century"/>
          <w:b/>
          <w:sz w:val="20"/>
          <w:szCs w:val="20"/>
        </w:rPr>
        <w:t xml:space="preserve"> </w:t>
      </w:r>
      <w:proofErr w:type="spellStart"/>
      <w:r w:rsidR="00B0046A" w:rsidRPr="00B0046A">
        <w:rPr>
          <w:rFonts w:ascii="Tw Cen MT" w:eastAsia="Twentieth Century" w:hAnsi="Tw Cen MT" w:cs="Twentieth Century"/>
          <w:bCs/>
          <w:sz w:val="20"/>
          <w:szCs w:val="20"/>
        </w:rPr>
        <w:t>Daun</w:t>
      </w:r>
      <w:proofErr w:type="spellEnd"/>
      <w:r w:rsidR="00B0046A" w:rsidRPr="00B0046A">
        <w:rPr>
          <w:rFonts w:ascii="Tw Cen MT" w:eastAsia="Twentieth Century" w:hAnsi="Tw Cen MT" w:cs="Twentieth Century"/>
          <w:bCs/>
          <w:sz w:val="20"/>
          <w:szCs w:val="20"/>
        </w:rPr>
        <w:t xml:space="preserve"> </w:t>
      </w:r>
      <w:proofErr w:type="spellStart"/>
      <w:r w:rsidR="00B0046A" w:rsidRPr="00B0046A">
        <w:rPr>
          <w:rFonts w:ascii="Tw Cen MT" w:eastAsia="Twentieth Century" w:hAnsi="Tw Cen MT" w:cs="Twentieth Century"/>
          <w:bCs/>
          <w:sz w:val="20"/>
          <w:szCs w:val="20"/>
        </w:rPr>
        <w:t>Pidada</w:t>
      </w:r>
      <w:proofErr w:type="spellEnd"/>
      <w:r w:rsidR="00B0046A" w:rsidRPr="00B0046A">
        <w:rPr>
          <w:rFonts w:ascii="Tw Cen MT" w:eastAsia="Twentieth Century" w:hAnsi="Tw Cen MT" w:cs="Twentieth Century"/>
          <w:bCs/>
          <w:sz w:val="20"/>
          <w:szCs w:val="20"/>
        </w:rPr>
        <w:t xml:space="preserve"> (</w:t>
      </w:r>
      <w:proofErr w:type="spellStart"/>
      <w:r w:rsidR="00B0046A" w:rsidRPr="00B0046A">
        <w:rPr>
          <w:rFonts w:ascii="Tw Cen MT" w:hAnsi="Tw Cen MT"/>
          <w:i/>
          <w:iCs/>
          <w:sz w:val="20"/>
          <w:szCs w:val="20"/>
        </w:rPr>
        <w:t>Sonneratia</w:t>
      </w:r>
      <w:proofErr w:type="spellEnd"/>
      <w:r w:rsidR="00B0046A" w:rsidRPr="00B0046A">
        <w:rPr>
          <w:rFonts w:ascii="Tw Cen MT" w:hAnsi="Tw Cen MT"/>
          <w:i/>
          <w:iCs/>
          <w:sz w:val="20"/>
          <w:szCs w:val="20"/>
        </w:rPr>
        <w:t xml:space="preserve"> </w:t>
      </w:r>
      <w:proofErr w:type="spellStart"/>
      <w:r w:rsidR="00B0046A" w:rsidRPr="00B0046A">
        <w:rPr>
          <w:rFonts w:ascii="Tw Cen MT" w:hAnsi="Tw Cen MT"/>
          <w:i/>
          <w:iCs/>
          <w:sz w:val="20"/>
          <w:szCs w:val="20"/>
        </w:rPr>
        <w:t>caseolaris</w:t>
      </w:r>
      <w:proofErr w:type="spellEnd"/>
      <w:r w:rsidR="00B0046A" w:rsidRPr="00B0046A">
        <w:rPr>
          <w:rFonts w:ascii="Tw Cen MT" w:hAnsi="Tw Cen MT"/>
          <w:i/>
          <w:iCs/>
          <w:sz w:val="20"/>
          <w:szCs w:val="20"/>
        </w:rPr>
        <w:t xml:space="preserve"> </w:t>
      </w:r>
      <w:proofErr w:type="spellStart"/>
      <w:r w:rsidR="00B0046A" w:rsidRPr="00B0046A">
        <w:rPr>
          <w:rFonts w:ascii="Tw Cen MT" w:hAnsi="Tw Cen MT"/>
          <w:i/>
          <w:iCs/>
          <w:sz w:val="20"/>
          <w:szCs w:val="20"/>
        </w:rPr>
        <w:t>Engl</w:t>
      </w:r>
      <w:proofErr w:type="spellEnd"/>
      <w:r w:rsidR="00B0046A" w:rsidRPr="00B0046A">
        <w:rPr>
          <w:rFonts w:ascii="Tw Cen MT" w:eastAsia="Twentieth Century" w:hAnsi="Tw Cen MT" w:cs="Twentieth Century"/>
          <w:bCs/>
          <w:sz w:val="20"/>
          <w:szCs w:val="20"/>
        </w:rPr>
        <w:t xml:space="preserve">), Antibakteri, </w:t>
      </w:r>
      <w:r w:rsidR="00B0046A" w:rsidRPr="00B0046A">
        <w:rPr>
          <w:rFonts w:ascii="Tw Cen MT" w:eastAsia="Twentieth Century" w:hAnsi="Tw Cen MT" w:cs="Twentieth Century"/>
          <w:bCs/>
          <w:i/>
          <w:iCs/>
          <w:sz w:val="20"/>
          <w:szCs w:val="20"/>
        </w:rPr>
        <w:t>Bacillus subtilis, Pseudomonas aeruginosa</w:t>
      </w:r>
    </w:p>
    <w:p w14:paraId="240275AD" w14:textId="12F54F51" w:rsidR="00314849" w:rsidRPr="001B1888" w:rsidRDefault="00997349" w:rsidP="001B1888">
      <w:pPr>
        <w:tabs>
          <w:tab w:val="left" w:pos="426"/>
        </w:tabs>
        <w:spacing w:after="0"/>
        <w:ind w:left="3150"/>
        <w:jc w:val="both"/>
        <w:rPr>
          <w:rFonts w:ascii="Tw Cen MT" w:eastAsia="Twentieth Century" w:hAnsi="Tw Cen MT" w:cs="Twentieth Century"/>
          <w:bCs/>
          <w:sz w:val="20"/>
          <w:szCs w:val="20"/>
        </w:rPr>
      </w:pPr>
      <w:r w:rsidRPr="0096335E">
        <w:rPr>
          <w:rFonts w:ascii="Tw Cen MT" w:hAnsi="Tw Cen MT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299369A7" wp14:editId="62ABF2C0">
                <wp:simplePos x="0" y="0"/>
                <wp:positionH relativeFrom="column">
                  <wp:posOffset>-38100</wp:posOffset>
                </wp:positionH>
                <wp:positionV relativeFrom="paragraph">
                  <wp:posOffset>203835</wp:posOffset>
                </wp:positionV>
                <wp:extent cx="5975985" cy="0"/>
                <wp:effectExtent l="0" t="12700" r="18415" b="12700"/>
                <wp:wrapNone/>
                <wp:docPr id="923422789" name="Straight Arrow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598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F136D06" id="Straight Arrow Connector 65" o:spid="_x0000_s1026" type="#_x0000_t32" style="position:absolute;margin-left:-3pt;margin-top:16.05pt;width:470.55pt;height:0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" strokecolor="black [3200]" strokeweight="1.5pt">
                <v:stroke startarrowwidth="narrow" startarrowlength="short" endarrowwidth="narrow" endarrowlength="short"/>
              </v:shape>
            </w:pict>
          </mc:Fallback>
        </mc:AlternateContent>
      </w:r>
    </w:p>
    <w:p w14:paraId="76D49B16" w14:textId="77777777" w:rsidR="00997349" w:rsidRDefault="00997349" w:rsidP="00997349">
      <w:pPr>
        <w:rPr>
          <w:rFonts w:ascii="Tw Cen MT" w:eastAsia="Twentieth Century" w:hAnsi="Tw Cen MT" w:cs="Twentieth Century"/>
          <w:sz w:val="20"/>
          <w:szCs w:val="20"/>
        </w:rPr>
      </w:pPr>
    </w:p>
    <w:p w14:paraId="448ACAA7" w14:textId="46832C1D" w:rsidR="00F50320" w:rsidRPr="0096335E" w:rsidRDefault="00F50320" w:rsidP="00997349">
      <w:pPr>
        <w:rPr>
          <w:rFonts w:ascii="Tw Cen MT" w:eastAsia="Twentieth Century" w:hAnsi="Tw Cen MT" w:cs="Twentieth Century"/>
          <w:sz w:val="20"/>
          <w:szCs w:val="20"/>
        </w:rPr>
        <w:sectPr w:rsidR="00F50320" w:rsidRPr="0096335E" w:rsidSect="00D0123F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12468592" w14:textId="77777777" w:rsidR="007106F6" w:rsidRPr="0096335E" w:rsidRDefault="007106F6" w:rsidP="00314849">
      <w:pPr>
        <w:tabs>
          <w:tab w:val="left" w:pos="426"/>
        </w:tabs>
        <w:spacing w:after="0" w:line="240" w:lineRule="auto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r w:rsidRPr="0096335E">
        <w:rPr>
          <w:rFonts w:ascii="Tw Cen MT" w:eastAsia="Twentieth Century" w:hAnsi="Tw Cen MT" w:cs="Twentieth Century"/>
          <w:b/>
          <w:sz w:val="24"/>
          <w:szCs w:val="24"/>
        </w:rPr>
        <w:t>PENDAHULUAN</w:t>
      </w:r>
    </w:p>
    <w:p w14:paraId="413DC76D" w14:textId="6D367706" w:rsidR="004721E3" w:rsidRPr="00A65884" w:rsidRDefault="00A65884" w:rsidP="004721E3">
      <w:pPr>
        <w:tabs>
          <w:tab w:val="left" w:pos="426"/>
        </w:tabs>
        <w:spacing w:after="0" w:line="240" w:lineRule="auto"/>
        <w:jc w:val="both"/>
        <w:rPr>
          <w:rFonts w:ascii="Tw Cen MT" w:eastAsia="Twentieth Century" w:hAnsi="Tw Cen MT" w:cs="Twentieth Century"/>
          <w:color w:val="000000"/>
          <w:sz w:val="24"/>
          <w:szCs w:val="24"/>
        </w:rPr>
      </w:pPr>
      <w:r w:rsidRPr="00A65884">
        <w:rPr>
          <w:rFonts w:ascii="Tw Cen MT" w:hAnsi="Tw Cen MT"/>
          <w:sz w:val="24"/>
          <w:szCs w:val="24"/>
        </w:rPr>
        <w:t xml:space="preserve">Di Indonesia </w:t>
      </w:r>
      <w:proofErr w:type="spellStart"/>
      <w:r w:rsidRPr="00A65884">
        <w:rPr>
          <w:rFonts w:ascii="Tw Cen MT" w:hAnsi="Tw Cen MT"/>
          <w:sz w:val="24"/>
          <w:szCs w:val="24"/>
        </w:rPr>
        <w:t>penyakit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infeksi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masih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menjadi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masalah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serius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sampai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saat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ini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A65884">
        <w:rPr>
          <w:rFonts w:ascii="Tw Cen MT" w:hAnsi="Tw Cen MT"/>
          <w:sz w:val="24"/>
          <w:szCs w:val="24"/>
        </w:rPr>
        <w:t>pentingnya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ditingkatkan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sumber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obat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antimikroba lain </w:t>
      </w:r>
      <w:proofErr w:type="spellStart"/>
      <w:r w:rsidRPr="00A65884">
        <w:rPr>
          <w:rFonts w:ascii="Tw Cen MT" w:hAnsi="Tw Cen MT"/>
          <w:sz w:val="24"/>
          <w:szCs w:val="24"/>
        </w:rPr>
        <w:t>dari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bahan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alam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, </w:t>
      </w:r>
      <w:proofErr w:type="spellStart"/>
      <w:r w:rsidRPr="00A65884">
        <w:rPr>
          <w:rFonts w:ascii="Tw Cen MT" w:hAnsi="Tw Cen MT"/>
          <w:sz w:val="24"/>
          <w:szCs w:val="24"/>
        </w:rPr>
        <w:t>karena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semakin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meluasnya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resistensi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mikroba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terhadap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obat-obatan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antibiotika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A65884">
        <w:rPr>
          <w:rFonts w:ascii="Tw Cen MT" w:hAnsi="Tw Cen MT"/>
          <w:sz w:val="24"/>
          <w:szCs w:val="24"/>
        </w:rPr>
        <w:t>sudah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menyebabkan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infeksi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, </w:t>
      </w:r>
      <w:proofErr w:type="spellStart"/>
      <w:r w:rsidRPr="00A65884">
        <w:rPr>
          <w:rFonts w:ascii="Tw Cen MT" w:hAnsi="Tw Cen MT"/>
          <w:sz w:val="24"/>
          <w:szCs w:val="24"/>
        </w:rPr>
        <w:t>dimana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mikroba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masuk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ke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dalam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jaringan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. Infeksi bakteri </w:t>
      </w:r>
      <w:r w:rsidRPr="00A65884">
        <w:rPr>
          <w:rFonts w:ascii="Tw Cen MT" w:hAnsi="Tw Cen MT"/>
          <w:i/>
          <w:iCs/>
          <w:sz w:val="24"/>
          <w:szCs w:val="24"/>
        </w:rPr>
        <w:t>Bacillus cereus</w:t>
      </w:r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menyebabkan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keracunan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dengan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gejala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muntah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A65884">
        <w:rPr>
          <w:rFonts w:ascii="Tw Cen MT" w:hAnsi="Tw Cen MT"/>
          <w:sz w:val="24"/>
          <w:szCs w:val="24"/>
        </w:rPr>
        <w:t>diare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, </w:t>
      </w:r>
      <w:proofErr w:type="spellStart"/>
      <w:r w:rsidRPr="00A65884">
        <w:rPr>
          <w:rFonts w:ascii="Tw Cen MT" w:hAnsi="Tw Cen MT"/>
          <w:sz w:val="24"/>
          <w:szCs w:val="24"/>
        </w:rPr>
        <w:t>bakteri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ini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termasuk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bakteri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gram </w:t>
      </w:r>
      <w:proofErr w:type="spellStart"/>
      <w:r w:rsidRPr="00A65884">
        <w:rPr>
          <w:rFonts w:ascii="Tw Cen MT" w:hAnsi="Tw Cen MT"/>
          <w:sz w:val="24"/>
          <w:szCs w:val="24"/>
        </w:rPr>
        <w:t>positif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tersebar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luas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di </w:t>
      </w:r>
      <w:proofErr w:type="spellStart"/>
      <w:r w:rsidRPr="00A65884">
        <w:rPr>
          <w:rFonts w:ascii="Tw Cen MT" w:hAnsi="Tw Cen MT"/>
          <w:sz w:val="24"/>
          <w:szCs w:val="24"/>
        </w:rPr>
        <w:t>alam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seperti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tanah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, </w:t>
      </w:r>
      <w:proofErr w:type="spellStart"/>
      <w:r w:rsidRPr="00A65884">
        <w:rPr>
          <w:rFonts w:ascii="Tw Cen MT" w:hAnsi="Tw Cen MT"/>
          <w:sz w:val="24"/>
          <w:szCs w:val="24"/>
        </w:rPr>
        <w:t>perairan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, </w:t>
      </w:r>
      <w:proofErr w:type="spellStart"/>
      <w:r w:rsidRPr="00A65884">
        <w:rPr>
          <w:rFonts w:ascii="Tw Cen MT" w:hAnsi="Tw Cen MT"/>
          <w:sz w:val="24"/>
          <w:szCs w:val="24"/>
        </w:rPr>
        <w:t>tumbuhan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, </w:t>
      </w:r>
      <w:proofErr w:type="spellStart"/>
      <w:r w:rsidRPr="00A65884">
        <w:rPr>
          <w:rFonts w:ascii="Tw Cen MT" w:hAnsi="Tw Cen MT"/>
          <w:sz w:val="24"/>
          <w:szCs w:val="24"/>
        </w:rPr>
        <w:t>hewan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dengan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spora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A65884">
        <w:rPr>
          <w:rFonts w:ascii="Tw Cen MT" w:hAnsi="Tw Cen MT"/>
          <w:sz w:val="24"/>
          <w:szCs w:val="24"/>
        </w:rPr>
        <w:t>lebih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tahan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terhadap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stres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misalnya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pemanasan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dehidrasi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, </w:t>
      </w:r>
      <w:proofErr w:type="spellStart"/>
      <w:r w:rsidRPr="00A65884">
        <w:rPr>
          <w:rFonts w:ascii="Tw Cen MT" w:hAnsi="Tw Cen MT"/>
          <w:sz w:val="24"/>
          <w:szCs w:val="24"/>
        </w:rPr>
        <w:t>radiasi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. Bakteri </w:t>
      </w:r>
      <w:r w:rsidRPr="00A65884">
        <w:rPr>
          <w:rFonts w:ascii="Tw Cen MT" w:hAnsi="Tw Cen MT"/>
          <w:i/>
          <w:iCs/>
          <w:sz w:val="24"/>
          <w:szCs w:val="24"/>
        </w:rPr>
        <w:t>Pseudomonas aeruginosa</w:t>
      </w:r>
      <w:r w:rsidRPr="00A65884">
        <w:rPr>
          <w:rFonts w:ascii="Tw Cen MT" w:hAnsi="Tw Cen MT"/>
          <w:sz w:val="24"/>
          <w:szCs w:val="24"/>
        </w:rPr>
        <w:t xml:space="preserve"> adalah termasuk bakteri gram negatif, bakteri </w:t>
      </w:r>
      <w:proofErr w:type="spellStart"/>
      <w:r w:rsidRPr="00A65884">
        <w:rPr>
          <w:rFonts w:ascii="Tw Cen MT" w:hAnsi="Tw Cen MT"/>
          <w:sz w:val="24"/>
          <w:szCs w:val="24"/>
        </w:rPr>
        <w:t>ini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menyebabkan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infeksi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nosokomial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yaitu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terutama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menyebabkan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infeksi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saluran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kemih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dan pneumonia </w:t>
      </w:r>
      <w:proofErr w:type="spellStart"/>
      <w:r w:rsidRPr="00A65884">
        <w:rPr>
          <w:rFonts w:ascii="Tw Cen MT" w:hAnsi="Tw Cen MT"/>
          <w:sz w:val="24"/>
          <w:szCs w:val="24"/>
        </w:rPr>
        <w:t>karena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penggunaan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ventilator. </w:t>
      </w:r>
      <w:proofErr w:type="spellStart"/>
      <w:r w:rsidRPr="00A65884">
        <w:rPr>
          <w:rFonts w:ascii="Tw Cen MT" w:hAnsi="Tw Cen MT"/>
          <w:sz w:val="24"/>
          <w:szCs w:val="24"/>
        </w:rPr>
        <w:t>Namun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bakteri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ini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juga </w:t>
      </w:r>
      <w:proofErr w:type="spellStart"/>
      <w:r w:rsidRPr="00A65884">
        <w:rPr>
          <w:rFonts w:ascii="Tw Cen MT" w:hAnsi="Tw Cen MT"/>
          <w:sz w:val="24"/>
          <w:szCs w:val="24"/>
        </w:rPr>
        <w:t>bisa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menyebakan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infeksi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luka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A65884">
        <w:rPr>
          <w:rFonts w:ascii="Tw Cen MT" w:hAnsi="Tw Cen MT"/>
          <w:sz w:val="24"/>
          <w:szCs w:val="24"/>
        </w:rPr>
        <w:t>saluran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nafas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bagian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bawah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A65884">
        <w:rPr>
          <w:rFonts w:ascii="Tw Cen MT" w:hAnsi="Tw Cen MT"/>
          <w:sz w:val="24"/>
          <w:szCs w:val="24"/>
        </w:rPr>
        <w:t>pasien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imunokompromis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. </w:t>
      </w:r>
      <w:proofErr w:type="spellStart"/>
      <w:r w:rsidRPr="00A65884">
        <w:rPr>
          <w:rFonts w:ascii="Tw Cen MT" w:hAnsi="Tw Cen MT"/>
          <w:sz w:val="24"/>
          <w:szCs w:val="24"/>
        </w:rPr>
        <w:t>Bakteri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r w:rsidRPr="00A65884">
        <w:rPr>
          <w:rFonts w:ascii="Tw Cen MT" w:hAnsi="Tw Cen MT"/>
          <w:i/>
          <w:iCs/>
          <w:sz w:val="24"/>
          <w:szCs w:val="24"/>
        </w:rPr>
        <w:t>Pseudomonas aeruginosa</w:t>
      </w:r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diatasi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dengan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pemberian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antibiotik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. Terapi </w:t>
      </w:r>
      <w:proofErr w:type="spellStart"/>
      <w:r w:rsidRPr="00A65884">
        <w:rPr>
          <w:rFonts w:ascii="Tw Cen MT" w:hAnsi="Tw Cen MT"/>
          <w:sz w:val="24"/>
          <w:szCs w:val="24"/>
        </w:rPr>
        <w:t>antibiotik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bisa</w:t>
      </w:r>
      <w:proofErr w:type="spellEnd"/>
      <w:r w:rsidRPr="00A65884">
        <w:rPr>
          <w:rFonts w:ascii="Tw Cen MT" w:hAnsi="Tw Cen MT"/>
          <w:sz w:val="24"/>
          <w:szCs w:val="24"/>
        </w:rPr>
        <w:t> </w:t>
      </w:r>
      <w:proofErr w:type="spellStart"/>
      <w:r w:rsidRPr="00A65884">
        <w:rPr>
          <w:rFonts w:ascii="Tw Cen MT" w:hAnsi="Tw Cen MT"/>
          <w:sz w:val="24"/>
          <w:szCs w:val="24"/>
        </w:rPr>
        <w:t>menimbulkan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dampak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negatif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seperti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resistensi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antibiotik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jika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terapi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antibiotik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A65884">
        <w:rPr>
          <w:rFonts w:ascii="Tw Cen MT" w:hAnsi="Tw Cen MT"/>
          <w:sz w:val="24"/>
          <w:szCs w:val="24"/>
        </w:rPr>
        <w:t>diberikan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tidak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tepat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[1].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Penggunaan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obat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tradisional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dinilai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memiliki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efek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samping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A65884">
        <w:rPr>
          <w:rFonts w:ascii="Tw Cen MT" w:hAnsi="Tw Cen MT"/>
          <w:sz w:val="24"/>
          <w:szCs w:val="24"/>
        </w:rPr>
        <w:t>lebih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kecil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dibandingkan dengan obat yang dibuat dari bahan kimia. </w:t>
      </w:r>
      <w:proofErr w:type="spellStart"/>
      <w:r w:rsidRPr="00A65884">
        <w:rPr>
          <w:rFonts w:ascii="Tw Cen MT" w:hAnsi="Tw Cen MT"/>
          <w:sz w:val="24"/>
          <w:szCs w:val="24"/>
        </w:rPr>
        <w:t>Keuntungan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lainya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bahan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baku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mudah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untuk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didapatkan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A65884">
        <w:rPr>
          <w:rFonts w:ascii="Tw Cen MT" w:hAnsi="Tw Cen MT"/>
          <w:sz w:val="24"/>
          <w:szCs w:val="24"/>
        </w:rPr>
        <w:t>harganya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relatif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lebih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murah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, </w:t>
      </w:r>
      <w:proofErr w:type="spellStart"/>
      <w:r w:rsidRPr="00A65884">
        <w:rPr>
          <w:rFonts w:ascii="Tw Cen MT" w:hAnsi="Tw Cen MT"/>
          <w:sz w:val="24"/>
          <w:szCs w:val="24"/>
        </w:rPr>
        <w:t>ini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menyebabkan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masyarakat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kebanyakan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memilih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obat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tradisional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A65884">
        <w:rPr>
          <w:rFonts w:ascii="Tw Cen MT" w:hAnsi="Tw Cen MT"/>
          <w:sz w:val="24"/>
          <w:szCs w:val="24"/>
        </w:rPr>
        <w:t>berasal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dari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bahan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alam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salah </w:t>
      </w:r>
      <w:proofErr w:type="spellStart"/>
      <w:r w:rsidRPr="00A65884">
        <w:rPr>
          <w:rFonts w:ascii="Tw Cen MT" w:hAnsi="Tw Cen MT"/>
          <w:sz w:val="24"/>
          <w:szCs w:val="24"/>
        </w:rPr>
        <w:t>satunya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tanaman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pidada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. </w:t>
      </w:r>
      <w:proofErr w:type="spellStart"/>
      <w:r w:rsidRPr="00A65884">
        <w:rPr>
          <w:rFonts w:ascii="Tw Cen MT" w:hAnsi="Tw Cen MT"/>
          <w:sz w:val="24"/>
          <w:szCs w:val="24"/>
        </w:rPr>
        <w:t>Menurut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penelitian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[2]. Senyawa </w:t>
      </w:r>
      <w:proofErr w:type="spellStart"/>
      <w:r w:rsidRPr="00A65884">
        <w:rPr>
          <w:rFonts w:ascii="Tw Cen MT" w:hAnsi="Tw Cen MT"/>
          <w:sz w:val="24"/>
          <w:szCs w:val="24"/>
        </w:rPr>
        <w:t>kimia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aktif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alkaloid, </w:t>
      </w:r>
      <w:proofErr w:type="spellStart"/>
      <w:r w:rsidRPr="00A65884">
        <w:rPr>
          <w:rFonts w:ascii="Tw Cen MT" w:hAnsi="Tw Cen MT"/>
          <w:sz w:val="24"/>
          <w:szCs w:val="24"/>
        </w:rPr>
        <w:t>steorid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, triterpenoid, flavonoid, </w:t>
      </w:r>
      <w:proofErr w:type="spellStart"/>
      <w:r w:rsidRPr="00A65884">
        <w:rPr>
          <w:rFonts w:ascii="Tw Cen MT" w:hAnsi="Tw Cen MT"/>
          <w:sz w:val="24"/>
          <w:szCs w:val="24"/>
        </w:rPr>
        <w:t>quinon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, saponin, dan lain-lain </w:t>
      </w:r>
      <w:proofErr w:type="spellStart"/>
      <w:r w:rsidRPr="00A65884">
        <w:rPr>
          <w:rFonts w:ascii="Tw Cen MT" w:hAnsi="Tw Cen MT"/>
          <w:sz w:val="24"/>
          <w:szCs w:val="24"/>
        </w:rPr>
        <w:t>banyak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ditemukan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ditanaman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mangrove, </w:t>
      </w:r>
      <w:proofErr w:type="spellStart"/>
      <w:r w:rsidRPr="00A65884">
        <w:rPr>
          <w:rFonts w:ascii="Tw Cen MT" w:hAnsi="Tw Cen MT"/>
          <w:sz w:val="24"/>
          <w:szCs w:val="24"/>
        </w:rPr>
        <w:t>bahwa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kandungan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metabolit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sekunder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ini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memiliki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aktivitas </w:t>
      </w:r>
      <w:proofErr w:type="spellStart"/>
      <w:r w:rsidRPr="00A65884">
        <w:rPr>
          <w:rFonts w:ascii="Tw Cen MT" w:hAnsi="Tw Cen MT"/>
          <w:sz w:val="24"/>
          <w:szCs w:val="24"/>
        </w:rPr>
        <w:t>sebagai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</w:t>
      </w:r>
      <w:proofErr w:type="spellStart"/>
      <w:r w:rsidRPr="00A65884">
        <w:rPr>
          <w:rFonts w:ascii="Tw Cen MT" w:hAnsi="Tw Cen MT"/>
          <w:sz w:val="24"/>
          <w:szCs w:val="24"/>
        </w:rPr>
        <w:t>antimikroba</w:t>
      </w:r>
      <w:proofErr w:type="spellEnd"/>
      <w:r w:rsidRPr="00A65884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A65884">
        <w:rPr>
          <w:rFonts w:ascii="Tw Cen MT" w:hAnsi="Tw Cen MT"/>
          <w:sz w:val="24"/>
          <w:szCs w:val="24"/>
        </w:rPr>
        <w:t>antioksidan</w:t>
      </w:r>
      <w:proofErr w:type="spellEnd"/>
      <w:r w:rsidRPr="00A65884">
        <w:rPr>
          <w:rFonts w:ascii="Tw Cen MT" w:hAnsi="Tw Cen MT"/>
          <w:sz w:val="24"/>
          <w:szCs w:val="24"/>
        </w:rPr>
        <w:t>.</w:t>
      </w:r>
    </w:p>
    <w:p w14:paraId="6F078FE0" w14:textId="566EE669" w:rsidR="007106F6" w:rsidRPr="00EF252F" w:rsidRDefault="00EF252F" w:rsidP="00EF252F">
      <w:pPr>
        <w:spacing w:after="0" w:line="240" w:lineRule="auto"/>
        <w:jc w:val="both"/>
        <w:rPr>
          <w:rFonts w:ascii="Tw Cen MT" w:eastAsia="Twentieth Century" w:hAnsi="Tw Cen MT" w:cs="Twentieth Century"/>
          <w:color w:val="000000"/>
          <w:sz w:val="24"/>
          <w:szCs w:val="24"/>
        </w:rPr>
      </w:pPr>
      <w:r w:rsidRPr="00EF252F">
        <w:rPr>
          <w:rFonts w:ascii="Tw Cen MT" w:hAnsi="Tw Cen MT"/>
          <w:sz w:val="24"/>
          <w:szCs w:val="24"/>
        </w:rPr>
        <w:lastRenderedPageBreak/>
        <w:t xml:space="preserve">Senyawa aktif yang paling </w:t>
      </w:r>
      <w:proofErr w:type="spellStart"/>
      <w:r w:rsidRPr="00EF252F">
        <w:rPr>
          <w:rFonts w:ascii="Tw Cen MT" w:hAnsi="Tw Cen MT"/>
          <w:sz w:val="24"/>
          <w:szCs w:val="24"/>
        </w:rPr>
        <w:t>banyak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ditemukan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EF252F">
        <w:rPr>
          <w:rFonts w:ascii="Tw Cen MT" w:hAnsi="Tw Cen MT"/>
          <w:sz w:val="24"/>
          <w:szCs w:val="24"/>
        </w:rPr>
        <w:t>tumbuhan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pidada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adalah senyawa steroid </w:t>
      </w:r>
      <w:proofErr w:type="spellStart"/>
      <w:r w:rsidRPr="00EF252F">
        <w:rPr>
          <w:rFonts w:ascii="Tw Cen MT" w:hAnsi="Tw Cen MT"/>
          <w:sz w:val="24"/>
          <w:szCs w:val="24"/>
        </w:rPr>
        <w:t>yaitu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terdapat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disemua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bagian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tumbuhan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pidada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. Senyawa aktif saponin </w:t>
      </w:r>
      <w:proofErr w:type="spellStart"/>
      <w:r w:rsidRPr="00EF252F">
        <w:rPr>
          <w:rFonts w:ascii="Tw Cen MT" w:hAnsi="Tw Cen MT"/>
          <w:sz w:val="24"/>
          <w:szCs w:val="24"/>
        </w:rPr>
        <w:t>terdapat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EF252F">
        <w:rPr>
          <w:rFonts w:ascii="Tw Cen MT" w:hAnsi="Tw Cen MT"/>
          <w:sz w:val="24"/>
          <w:szCs w:val="24"/>
        </w:rPr>
        <w:t>semua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bagian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kecuali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bagian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batang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sedangkan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senyawa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quinon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terdapat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EF252F">
        <w:rPr>
          <w:rFonts w:ascii="Tw Cen MT" w:hAnsi="Tw Cen MT"/>
          <w:sz w:val="24"/>
          <w:szCs w:val="24"/>
        </w:rPr>
        <w:t>akar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EF252F">
        <w:rPr>
          <w:rFonts w:ascii="Tw Cen MT" w:hAnsi="Tw Cen MT"/>
          <w:sz w:val="24"/>
          <w:szCs w:val="24"/>
        </w:rPr>
        <w:t>kulit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pidada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. Sedangkan </w:t>
      </w:r>
      <w:proofErr w:type="spellStart"/>
      <w:r w:rsidRPr="00EF252F">
        <w:rPr>
          <w:rFonts w:ascii="Tw Cen MT" w:hAnsi="Tw Cen MT"/>
          <w:sz w:val="24"/>
          <w:szCs w:val="24"/>
        </w:rPr>
        <w:t>senyawa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aktif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paling </w:t>
      </w:r>
      <w:proofErr w:type="spellStart"/>
      <w:r w:rsidRPr="00EF252F">
        <w:rPr>
          <w:rFonts w:ascii="Tw Cen MT" w:hAnsi="Tw Cen MT"/>
          <w:sz w:val="24"/>
          <w:szCs w:val="24"/>
        </w:rPr>
        <w:t>sedikit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ditemukan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adalah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senyawa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alkaloid dan </w:t>
      </w:r>
      <w:proofErr w:type="spellStart"/>
      <w:r w:rsidRPr="00EF252F">
        <w:rPr>
          <w:rFonts w:ascii="Tw Cen MT" w:hAnsi="Tw Cen MT"/>
          <w:sz w:val="24"/>
          <w:szCs w:val="24"/>
        </w:rPr>
        <w:t>flavanoid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yaitu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hanya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terdapat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EF252F">
        <w:rPr>
          <w:rFonts w:ascii="Tw Cen MT" w:hAnsi="Tw Cen MT"/>
          <w:sz w:val="24"/>
          <w:szCs w:val="24"/>
        </w:rPr>
        <w:t>akar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untuk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alkaloid dan </w:t>
      </w:r>
      <w:proofErr w:type="spellStart"/>
      <w:r w:rsidRPr="00EF252F">
        <w:rPr>
          <w:rFonts w:ascii="Tw Cen MT" w:hAnsi="Tw Cen MT"/>
          <w:sz w:val="24"/>
          <w:szCs w:val="24"/>
        </w:rPr>
        <w:t>kulit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EF252F">
        <w:rPr>
          <w:rFonts w:ascii="Tw Cen MT" w:hAnsi="Tw Cen MT"/>
          <w:sz w:val="24"/>
          <w:szCs w:val="24"/>
        </w:rPr>
        <w:t>flavanoid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. Kadar </w:t>
      </w:r>
      <w:proofErr w:type="spellStart"/>
      <w:r w:rsidRPr="00EF252F">
        <w:rPr>
          <w:rFonts w:ascii="Tw Cen MT" w:hAnsi="Tw Cen MT"/>
          <w:sz w:val="24"/>
          <w:szCs w:val="24"/>
        </w:rPr>
        <w:t>senyawa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metabolik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sekunder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ekstrak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metanol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kulit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buah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mangrove </w:t>
      </w:r>
      <w:proofErr w:type="spellStart"/>
      <w:r w:rsidRPr="00EF252F">
        <w:rPr>
          <w:rFonts w:ascii="Tw Cen MT" w:hAnsi="Tw Cen MT"/>
          <w:sz w:val="24"/>
          <w:szCs w:val="24"/>
        </w:rPr>
        <w:t>pidada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di </w:t>
      </w:r>
      <w:proofErr w:type="spellStart"/>
      <w:r w:rsidRPr="00EF252F">
        <w:rPr>
          <w:rFonts w:ascii="Tw Cen MT" w:hAnsi="Tw Cen MT"/>
          <w:sz w:val="24"/>
          <w:szCs w:val="24"/>
        </w:rPr>
        <w:t>identifikasikan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sebagai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senyawa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golongan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alkaloid </w:t>
      </w:r>
      <w:proofErr w:type="spellStart"/>
      <w:r w:rsidRPr="00EF252F">
        <w:rPr>
          <w:rFonts w:ascii="Tw Cen MT" w:hAnsi="Tw Cen MT"/>
          <w:sz w:val="24"/>
          <w:szCs w:val="24"/>
        </w:rPr>
        <w:t>dalam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bentuk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bubuk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kristal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putih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kulit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buah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mangrove </w:t>
      </w:r>
      <w:proofErr w:type="spellStart"/>
      <w:r w:rsidRPr="00EF252F">
        <w:rPr>
          <w:rFonts w:ascii="Tw Cen MT" w:hAnsi="Tw Cen MT"/>
          <w:sz w:val="24"/>
          <w:szCs w:val="24"/>
        </w:rPr>
        <w:t>pidada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dalam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senyawa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murni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[3]. </w:t>
      </w:r>
      <w:proofErr w:type="spellStart"/>
      <w:r w:rsidRPr="00EF252F">
        <w:rPr>
          <w:rFonts w:ascii="Tw Cen MT" w:hAnsi="Tw Cen MT"/>
          <w:sz w:val="24"/>
          <w:szCs w:val="24"/>
        </w:rPr>
        <w:t>Senyawa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metabolit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sekunder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EF252F">
        <w:rPr>
          <w:rFonts w:ascii="Tw Cen MT" w:hAnsi="Tw Cen MT"/>
          <w:sz w:val="24"/>
          <w:szCs w:val="24"/>
        </w:rPr>
        <w:t>terdapat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dalam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ekstrak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etil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asetat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kulit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batang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mangrove </w:t>
      </w:r>
      <w:proofErr w:type="spellStart"/>
      <w:r w:rsidRPr="00EF252F">
        <w:rPr>
          <w:rFonts w:ascii="Tw Cen MT" w:hAnsi="Tw Cen MT"/>
          <w:sz w:val="24"/>
          <w:szCs w:val="24"/>
        </w:rPr>
        <w:t>pidada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r w:rsidRPr="00EF252F">
        <w:rPr>
          <w:rFonts w:ascii="Tw Cen MT" w:hAnsi="Tw Cen MT"/>
          <w:i/>
          <w:iCs/>
          <w:sz w:val="24"/>
          <w:szCs w:val="24"/>
        </w:rPr>
        <w:t>(</w:t>
      </w:r>
      <w:proofErr w:type="spellStart"/>
      <w:r w:rsidRPr="00EF252F">
        <w:rPr>
          <w:rFonts w:ascii="Tw Cen MT" w:hAnsi="Tw Cen MT"/>
          <w:i/>
          <w:iCs/>
          <w:sz w:val="24"/>
          <w:szCs w:val="24"/>
        </w:rPr>
        <w:t>Sonneratia</w:t>
      </w:r>
      <w:proofErr w:type="spellEnd"/>
      <w:r w:rsidRPr="00EF252F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i/>
          <w:iCs/>
          <w:sz w:val="24"/>
          <w:szCs w:val="24"/>
        </w:rPr>
        <w:t>Caseolaris</w:t>
      </w:r>
      <w:proofErr w:type="spellEnd"/>
      <w:r w:rsidRPr="00EF252F">
        <w:rPr>
          <w:rFonts w:ascii="Tw Cen MT" w:hAnsi="Tw Cen MT"/>
          <w:i/>
          <w:iCs/>
          <w:sz w:val="24"/>
          <w:szCs w:val="24"/>
        </w:rPr>
        <w:t xml:space="preserve">) </w:t>
      </w:r>
      <w:proofErr w:type="spellStart"/>
      <w:r w:rsidRPr="00EF252F">
        <w:rPr>
          <w:rFonts w:ascii="Tw Cen MT" w:hAnsi="Tw Cen MT"/>
          <w:sz w:val="24"/>
          <w:szCs w:val="24"/>
        </w:rPr>
        <w:t>adalah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senyawa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turunan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flavanoid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[4]. </w:t>
      </w:r>
      <w:r w:rsidR="007106F6" w:rsidRPr="00EF252F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</w:p>
    <w:p w14:paraId="6BC98314" w14:textId="77777777" w:rsidR="00EF252F" w:rsidRPr="00EF252F" w:rsidRDefault="00EF252F" w:rsidP="00EF252F">
      <w:pPr>
        <w:spacing w:after="0" w:line="240" w:lineRule="auto"/>
        <w:jc w:val="both"/>
        <w:rPr>
          <w:rFonts w:ascii="Tw Cen MT" w:hAnsi="Tw Cen MT"/>
          <w:sz w:val="24"/>
          <w:szCs w:val="24"/>
        </w:rPr>
      </w:pPr>
      <w:r w:rsidRPr="00EF252F">
        <w:rPr>
          <w:rFonts w:ascii="Tw Cen MT" w:hAnsi="Tw Cen MT"/>
          <w:sz w:val="24"/>
          <w:szCs w:val="24"/>
        </w:rPr>
        <w:t xml:space="preserve">Penelitian yang </w:t>
      </w:r>
      <w:proofErr w:type="spellStart"/>
      <w:r w:rsidRPr="00EF252F">
        <w:rPr>
          <w:rFonts w:ascii="Tw Cen MT" w:hAnsi="Tw Cen MT"/>
          <w:sz w:val="24"/>
          <w:szCs w:val="24"/>
        </w:rPr>
        <w:t>dilakukan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sebelumnya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daun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pidada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mengandung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senyawa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metabolit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sekunder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seperti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alkaloid, </w:t>
      </w:r>
      <w:proofErr w:type="spellStart"/>
      <w:r w:rsidRPr="00EF252F">
        <w:rPr>
          <w:rFonts w:ascii="Tw Cen MT" w:hAnsi="Tw Cen MT"/>
          <w:sz w:val="24"/>
          <w:szCs w:val="24"/>
        </w:rPr>
        <w:t>flavanoid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, </w:t>
      </w:r>
      <w:proofErr w:type="spellStart"/>
      <w:r w:rsidRPr="00EF252F">
        <w:rPr>
          <w:rFonts w:ascii="Tw Cen MT" w:hAnsi="Tw Cen MT"/>
          <w:sz w:val="24"/>
          <w:szCs w:val="24"/>
        </w:rPr>
        <w:t>fenolik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EF252F">
        <w:rPr>
          <w:rFonts w:ascii="Tw Cen MT" w:hAnsi="Tw Cen MT"/>
          <w:sz w:val="24"/>
          <w:szCs w:val="24"/>
        </w:rPr>
        <w:t>tanin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EF252F">
        <w:rPr>
          <w:rFonts w:ascii="Tw Cen MT" w:hAnsi="Tw Cen MT"/>
          <w:sz w:val="24"/>
          <w:szCs w:val="24"/>
        </w:rPr>
        <w:t>berperan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sebagai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antibakteri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, </w:t>
      </w:r>
      <w:proofErr w:type="spellStart"/>
      <w:r w:rsidRPr="00EF252F">
        <w:rPr>
          <w:rFonts w:ascii="Tw Cen MT" w:hAnsi="Tw Cen MT"/>
          <w:sz w:val="24"/>
          <w:szCs w:val="24"/>
        </w:rPr>
        <w:t>ekstrak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daun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pidada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dapat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mengambat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pertumbuhan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dari bakteri </w:t>
      </w:r>
      <w:r w:rsidRPr="00EF252F">
        <w:rPr>
          <w:rFonts w:ascii="Tw Cen MT" w:hAnsi="Tw Cen MT"/>
          <w:i/>
          <w:iCs/>
          <w:sz w:val="24"/>
          <w:szCs w:val="24"/>
        </w:rPr>
        <w:t>Salmonella sp</w:t>
      </w:r>
      <w:r w:rsidRPr="00EF252F">
        <w:rPr>
          <w:rFonts w:ascii="Tw Cen MT" w:hAnsi="Tw Cen MT"/>
          <w:sz w:val="24"/>
          <w:szCs w:val="24"/>
        </w:rPr>
        <w:t xml:space="preserve">. </w:t>
      </w:r>
      <w:proofErr w:type="spellStart"/>
      <w:r w:rsidRPr="00EF252F">
        <w:rPr>
          <w:rFonts w:ascii="Tw Cen MT" w:hAnsi="Tw Cen MT"/>
          <w:sz w:val="24"/>
          <w:szCs w:val="24"/>
        </w:rPr>
        <w:t>Ekstrak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etanol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daun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pidada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dapat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menghambat </w:t>
      </w:r>
      <w:proofErr w:type="spellStart"/>
      <w:r w:rsidRPr="00EF252F">
        <w:rPr>
          <w:rFonts w:ascii="Tw Cen MT" w:hAnsi="Tw Cen MT"/>
          <w:sz w:val="24"/>
          <w:szCs w:val="24"/>
        </w:rPr>
        <w:t>dari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pertumbuhan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bakteri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i/>
          <w:iCs/>
          <w:sz w:val="24"/>
          <w:szCs w:val="24"/>
        </w:rPr>
        <w:t>Profionibacterium</w:t>
      </w:r>
      <w:proofErr w:type="spellEnd"/>
      <w:r w:rsidRPr="00EF252F">
        <w:rPr>
          <w:rFonts w:ascii="Tw Cen MT" w:hAnsi="Tw Cen MT"/>
          <w:i/>
          <w:iCs/>
          <w:sz w:val="24"/>
          <w:szCs w:val="24"/>
        </w:rPr>
        <w:t xml:space="preserve"> acnes</w:t>
      </w:r>
      <w:r w:rsidRPr="00EF252F">
        <w:rPr>
          <w:rFonts w:ascii="Tw Cen MT" w:hAnsi="Tw Cen MT"/>
          <w:sz w:val="24"/>
          <w:szCs w:val="24"/>
        </w:rPr>
        <w:t xml:space="preserve"> dan </w:t>
      </w:r>
      <w:r w:rsidRPr="00EF252F">
        <w:rPr>
          <w:rFonts w:ascii="Tw Cen MT" w:hAnsi="Tw Cen MT"/>
          <w:i/>
          <w:iCs/>
          <w:sz w:val="24"/>
          <w:szCs w:val="24"/>
        </w:rPr>
        <w:t xml:space="preserve">Staphylococcus epidermis </w:t>
      </w:r>
      <w:r w:rsidRPr="00EF252F">
        <w:rPr>
          <w:rFonts w:ascii="Tw Cen MT" w:hAnsi="Tw Cen MT"/>
          <w:sz w:val="24"/>
          <w:szCs w:val="24"/>
        </w:rPr>
        <w:t xml:space="preserve">pada konsentrasi 15%, 25%, 50%, dan 75% </w:t>
      </w:r>
      <w:proofErr w:type="spellStart"/>
      <w:r w:rsidRPr="00EF252F">
        <w:rPr>
          <w:rFonts w:ascii="Tw Cen MT" w:hAnsi="Tw Cen MT"/>
          <w:sz w:val="24"/>
          <w:szCs w:val="24"/>
        </w:rPr>
        <w:t>dengan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menghasilkan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zona </w:t>
      </w:r>
      <w:proofErr w:type="spellStart"/>
      <w:r w:rsidRPr="00EF252F">
        <w:rPr>
          <w:rFonts w:ascii="Tw Cen MT" w:hAnsi="Tw Cen MT"/>
          <w:sz w:val="24"/>
          <w:szCs w:val="24"/>
        </w:rPr>
        <w:t>hambat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EF252F">
        <w:rPr>
          <w:rFonts w:ascii="Tw Cen MT" w:hAnsi="Tw Cen MT"/>
          <w:sz w:val="24"/>
          <w:szCs w:val="24"/>
        </w:rPr>
        <w:t>bakteri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i/>
          <w:iCs/>
          <w:sz w:val="24"/>
          <w:szCs w:val="24"/>
        </w:rPr>
        <w:t>Profionibacterium</w:t>
      </w:r>
      <w:proofErr w:type="spellEnd"/>
      <w:r w:rsidRPr="00EF252F">
        <w:rPr>
          <w:rFonts w:ascii="Tw Cen MT" w:hAnsi="Tw Cen MT"/>
          <w:i/>
          <w:iCs/>
          <w:sz w:val="24"/>
          <w:szCs w:val="24"/>
        </w:rPr>
        <w:t xml:space="preserve"> acnes</w:t>
      </w:r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berturut-turut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3,3%, 4,43%, 6,48% dan 8,45% sedangkan pada bakteri </w:t>
      </w:r>
      <w:r w:rsidRPr="00EF252F">
        <w:rPr>
          <w:rFonts w:ascii="Tw Cen MT" w:hAnsi="Tw Cen MT"/>
          <w:i/>
          <w:iCs/>
          <w:sz w:val="24"/>
          <w:szCs w:val="24"/>
        </w:rPr>
        <w:t xml:space="preserve">Staphylococcus epidermis </w:t>
      </w:r>
      <w:r w:rsidRPr="00EF252F">
        <w:rPr>
          <w:rFonts w:ascii="Tw Cen MT" w:hAnsi="Tw Cen MT"/>
          <w:sz w:val="24"/>
          <w:szCs w:val="24"/>
        </w:rPr>
        <w:t xml:space="preserve">11,08%, 12,27%, 15,38% dan 16,78% [5]. </w:t>
      </w:r>
    </w:p>
    <w:p w14:paraId="7690480C" w14:textId="2108DB15" w:rsidR="00EF252F" w:rsidRPr="00EF252F" w:rsidRDefault="00EF252F" w:rsidP="00EF252F">
      <w:pPr>
        <w:spacing w:after="0" w:line="240" w:lineRule="auto"/>
        <w:jc w:val="both"/>
        <w:rPr>
          <w:rFonts w:ascii="Tw Cen MT" w:hAnsi="Tw Cen MT"/>
          <w:sz w:val="24"/>
          <w:szCs w:val="24"/>
        </w:rPr>
      </w:pPr>
      <w:proofErr w:type="spellStart"/>
      <w:r w:rsidRPr="00EF252F">
        <w:rPr>
          <w:rFonts w:ascii="Tw Cen MT" w:hAnsi="Tw Cen MT"/>
          <w:sz w:val="24"/>
          <w:szCs w:val="24"/>
        </w:rPr>
        <w:t>Tanaman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mangrove </w:t>
      </w:r>
      <w:proofErr w:type="spellStart"/>
      <w:r w:rsidRPr="00EF252F">
        <w:rPr>
          <w:rFonts w:ascii="Tw Cen MT" w:hAnsi="Tw Cen MT"/>
          <w:sz w:val="24"/>
          <w:szCs w:val="24"/>
        </w:rPr>
        <w:t>spesies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dari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i/>
          <w:iCs/>
          <w:sz w:val="24"/>
          <w:szCs w:val="24"/>
        </w:rPr>
        <w:t>Sonneratia</w:t>
      </w:r>
      <w:proofErr w:type="spellEnd"/>
      <w:r w:rsidRPr="00EF252F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i/>
          <w:iCs/>
          <w:sz w:val="24"/>
          <w:szCs w:val="24"/>
        </w:rPr>
        <w:t>caseolaris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, </w:t>
      </w:r>
      <w:proofErr w:type="spellStart"/>
      <w:r w:rsidRPr="00EF252F">
        <w:rPr>
          <w:rFonts w:ascii="Tw Cen MT" w:hAnsi="Tw Cen MT"/>
          <w:sz w:val="24"/>
          <w:szCs w:val="24"/>
        </w:rPr>
        <w:t>masyarakat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EF252F">
        <w:rPr>
          <w:rFonts w:ascii="Tw Cen MT" w:hAnsi="Tw Cen MT"/>
          <w:sz w:val="24"/>
          <w:szCs w:val="24"/>
        </w:rPr>
        <w:t>umumnya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menyebut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dengan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nama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pohon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perepat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namun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sering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juga </w:t>
      </w:r>
      <w:proofErr w:type="spellStart"/>
      <w:r w:rsidRPr="00EF252F">
        <w:rPr>
          <w:rFonts w:ascii="Tw Cen MT" w:hAnsi="Tw Cen MT"/>
          <w:sz w:val="24"/>
          <w:szCs w:val="24"/>
        </w:rPr>
        <w:t>disebut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dengan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pidada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atau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rambai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laut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tergantung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asal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daerah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tumbuhnya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. </w:t>
      </w:r>
      <w:proofErr w:type="spellStart"/>
      <w:r w:rsidRPr="00EF252F">
        <w:rPr>
          <w:rFonts w:ascii="Tw Cen MT" w:hAnsi="Tw Cen MT"/>
          <w:sz w:val="24"/>
          <w:szCs w:val="24"/>
        </w:rPr>
        <w:t>Tumbuhan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ini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banyak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ditemukan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di </w:t>
      </w:r>
      <w:proofErr w:type="spellStart"/>
      <w:r w:rsidRPr="00EF252F">
        <w:rPr>
          <w:rFonts w:ascii="Tw Cen MT" w:hAnsi="Tw Cen MT"/>
          <w:sz w:val="24"/>
          <w:szCs w:val="24"/>
        </w:rPr>
        <w:t>kalimantan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khususnya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kalimantan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selatan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EF252F">
        <w:rPr>
          <w:rFonts w:ascii="Tw Cen MT" w:hAnsi="Tw Cen MT"/>
          <w:sz w:val="24"/>
          <w:szCs w:val="24"/>
        </w:rPr>
        <w:t>digunakan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EF252F">
        <w:rPr>
          <w:rFonts w:ascii="Tw Cen MT" w:hAnsi="Tw Cen MT"/>
          <w:sz w:val="24"/>
          <w:szCs w:val="24"/>
        </w:rPr>
        <w:t>masyarakat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setempat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sebagai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salep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untuk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luka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EF252F">
        <w:rPr>
          <w:rFonts w:ascii="Tw Cen MT" w:hAnsi="Tw Cen MT"/>
          <w:sz w:val="24"/>
          <w:szCs w:val="24"/>
        </w:rPr>
        <w:t>untuk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menghilangkan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luka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dari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kulit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EF252F">
        <w:rPr>
          <w:rFonts w:ascii="Tw Cen MT" w:hAnsi="Tw Cen MT"/>
          <w:sz w:val="24"/>
          <w:szCs w:val="24"/>
        </w:rPr>
        <w:t>digunakan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adalah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bagian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daunya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. Telah </w:t>
      </w:r>
      <w:proofErr w:type="spellStart"/>
      <w:r w:rsidRPr="00EF252F">
        <w:rPr>
          <w:rFonts w:ascii="Tw Cen MT" w:hAnsi="Tw Cen MT"/>
          <w:sz w:val="24"/>
          <w:szCs w:val="24"/>
        </w:rPr>
        <w:t>dibuktikan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secara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empiris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daun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rambai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laut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menyembuhkan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berbagai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penyakit seperti </w:t>
      </w:r>
      <w:proofErr w:type="spellStart"/>
      <w:r w:rsidRPr="00EF252F">
        <w:rPr>
          <w:rFonts w:ascii="Tw Cen MT" w:hAnsi="Tw Cen MT"/>
          <w:sz w:val="24"/>
          <w:szCs w:val="24"/>
        </w:rPr>
        <w:t>luka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EF252F">
        <w:rPr>
          <w:rFonts w:ascii="Tw Cen MT" w:hAnsi="Tw Cen MT"/>
          <w:sz w:val="24"/>
          <w:szCs w:val="24"/>
        </w:rPr>
        <w:t>obat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cacar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[6].</w:t>
      </w:r>
    </w:p>
    <w:p w14:paraId="1027822F" w14:textId="27EE27C6" w:rsidR="007106F6" w:rsidRPr="00EF252F" w:rsidRDefault="00EF252F" w:rsidP="00EF252F">
      <w:pPr>
        <w:spacing w:after="0" w:line="240" w:lineRule="auto"/>
        <w:jc w:val="both"/>
        <w:rPr>
          <w:rFonts w:ascii="Tw Cen MT" w:eastAsia="Twentieth Century" w:hAnsi="Tw Cen MT" w:cs="Twentieth Century"/>
          <w:color w:val="000000"/>
          <w:sz w:val="24"/>
          <w:szCs w:val="24"/>
        </w:rPr>
      </w:pPr>
      <w:proofErr w:type="spellStart"/>
      <w:r w:rsidRPr="00EF252F">
        <w:rPr>
          <w:rFonts w:ascii="Tw Cen MT" w:hAnsi="Tw Cen MT"/>
          <w:sz w:val="24"/>
          <w:szCs w:val="24"/>
        </w:rPr>
        <w:t>Tanaman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pidada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sudah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lama </w:t>
      </w:r>
      <w:proofErr w:type="spellStart"/>
      <w:r w:rsidRPr="00EF252F">
        <w:rPr>
          <w:rFonts w:ascii="Tw Cen MT" w:hAnsi="Tw Cen MT"/>
          <w:sz w:val="24"/>
          <w:szCs w:val="24"/>
        </w:rPr>
        <w:t>diketahui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banyak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memiliki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banyak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khasiat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sebagai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obat-obatan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tradisional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namun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untuk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pemanfaatan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belum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banyak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diketahui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oleh </w:t>
      </w:r>
      <w:proofErr w:type="spellStart"/>
      <w:r w:rsidRPr="00EF252F">
        <w:rPr>
          <w:rFonts w:ascii="Tw Cen MT" w:hAnsi="Tw Cen MT"/>
          <w:sz w:val="24"/>
          <w:szCs w:val="24"/>
        </w:rPr>
        <w:t>masyarakat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luas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. Oleh karena </w:t>
      </w:r>
      <w:proofErr w:type="spellStart"/>
      <w:r w:rsidRPr="00EF252F">
        <w:rPr>
          <w:rFonts w:ascii="Tw Cen MT" w:hAnsi="Tw Cen MT"/>
          <w:sz w:val="24"/>
          <w:szCs w:val="24"/>
        </w:rPr>
        <w:t>itu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dilakukan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penelitian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“</w:t>
      </w:r>
      <w:proofErr w:type="spellStart"/>
      <w:r w:rsidRPr="00EF252F">
        <w:rPr>
          <w:rFonts w:ascii="Tw Cen MT" w:hAnsi="Tw Cen MT" w:cs="Times New Roman"/>
          <w:sz w:val="24"/>
          <w:szCs w:val="24"/>
        </w:rPr>
        <w:t>Pemanfaatan</w:t>
      </w:r>
      <w:proofErr w:type="spellEnd"/>
      <w:r w:rsidRPr="00EF252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 w:cs="Times New Roman"/>
          <w:sz w:val="24"/>
          <w:szCs w:val="24"/>
        </w:rPr>
        <w:t>Senyawa</w:t>
      </w:r>
      <w:proofErr w:type="spellEnd"/>
      <w:r w:rsidRPr="00EF252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 w:cs="Times New Roman"/>
          <w:sz w:val="24"/>
          <w:szCs w:val="24"/>
        </w:rPr>
        <w:t>Metabolit</w:t>
      </w:r>
      <w:proofErr w:type="spellEnd"/>
      <w:r w:rsidRPr="00EF252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 w:cs="Times New Roman"/>
          <w:sz w:val="24"/>
          <w:szCs w:val="24"/>
        </w:rPr>
        <w:t>Sekunder</w:t>
      </w:r>
      <w:proofErr w:type="spellEnd"/>
      <w:r w:rsidRPr="00EF252F">
        <w:rPr>
          <w:rFonts w:ascii="Tw Cen MT" w:hAnsi="Tw Cen MT" w:cs="Times New Roman"/>
          <w:sz w:val="24"/>
          <w:szCs w:val="24"/>
        </w:rPr>
        <w:t xml:space="preserve"> Dari </w:t>
      </w:r>
      <w:proofErr w:type="spellStart"/>
      <w:r w:rsidRPr="00EF252F">
        <w:rPr>
          <w:rFonts w:ascii="Tw Cen MT" w:hAnsi="Tw Cen MT" w:cs="Times New Roman"/>
          <w:sz w:val="24"/>
          <w:szCs w:val="24"/>
        </w:rPr>
        <w:t>Ekstrak</w:t>
      </w:r>
      <w:proofErr w:type="spellEnd"/>
      <w:r w:rsidRPr="00EF252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 w:cs="Times New Roman"/>
          <w:sz w:val="24"/>
          <w:szCs w:val="24"/>
        </w:rPr>
        <w:t>Etanol</w:t>
      </w:r>
      <w:proofErr w:type="spellEnd"/>
      <w:r w:rsidRPr="00EF252F">
        <w:rPr>
          <w:rFonts w:ascii="Tw Cen MT" w:hAnsi="Tw Cen MT" w:cs="Times New Roman"/>
          <w:sz w:val="24"/>
          <w:szCs w:val="24"/>
        </w:rPr>
        <w:t xml:space="preserve"> 96% </w:t>
      </w:r>
      <w:proofErr w:type="spellStart"/>
      <w:r w:rsidRPr="00EF252F">
        <w:rPr>
          <w:rFonts w:ascii="Tw Cen MT" w:hAnsi="Tw Cen MT" w:cs="Times New Roman"/>
          <w:sz w:val="24"/>
          <w:szCs w:val="24"/>
        </w:rPr>
        <w:t>Daun</w:t>
      </w:r>
      <w:proofErr w:type="spellEnd"/>
      <w:r w:rsidRPr="00EF252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 w:cs="Times New Roman"/>
          <w:sz w:val="24"/>
          <w:szCs w:val="24"/>
        </w:rPr>
        <w:t>Pidada</w:t>
      </w:r>
      <w:proofErr w:type="spellEnd"/>
      <w:r w:rsidRPr="00EF252F">
        <w:rPr>
          <w:rFonts w:ascii="Tw Cen MT" w:hAnsi="Tw Cen MT" w:cs="Times New Roman"/>
          <w:sz w:val="24"/>
          <w:szCs w:val="24"/>
        </w:rPr>
        <w:t xml:space="preserve"> (</w:t>
      </w:r>
      <w:proofErr w:type="spellStart"/>
      <w:r w:rsidRPr="00EF252F">
        <w:rPr>
          <w:rFonts w:ascii="Tw Cen MT" w:hAnsi="Tw Cen MT" w:cs="Times New Roman"/>
          <w:i/>
          <w:iCs/>
          <w:sz w:val="24"/>
          <w:szCs w:val="24"/>
        </w:rPr>
        <w:t>Sonneratia</w:t>
      </w:r>
      <w:proofErr w:type="spellEnd"/>
      <w:r w:rsidRPr="00EF252F">
        <w:rPr>
          <w:rFonts w:ascii="Tw Cen MT" w:hAnsi="Tw Cen MT" w:cs="Times New Roman"/>
          <w:i/>
          <w:iCs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 w:cs="Times New Roman"/>
          <w:i/>
          <w:iCs/>
          <w:sz w:val="24"/>
          <w:szCs w:val="24"/>
        </w:rPr>
        <w:t>caseolaris</w:t>
      </w:r>
      <w:proofErr w:type="spellEnd"/>
      <w:r w:rsidRPr="00EF252F">
        <w:rPr>
          <w:rFonts w:ascii="Tw Cen MT" w:hAnsi="Tw Cen MT" w:cs="Times New Roman"/>
          <w:i/>
          <w:iCs/>
          <w:sz w:val="24"/>
          <w:szCs w:val="24"/>
        </w:rPr>
        <w:t xml:space="preserve"> L</w:t>
      </w:r>
      <w:r w:rsidRPr="00EF252F">
        <w:rPr>
          <w:rFonts w:ascii="Tw Cen MT" w:hAnsi="Tw Cen MT" w:cs="Times New Roman"/>
          <w:sz w:val="24"/>
          <w:szCs w:val="24"/>
        </w:rPr>
        <w:t xml:space="preserve">) </w:t>
      </w:r>
      <w:proofErr w:type="spellStart"/>
      <w:r w:rsidRPr="00EF252F">
        <w:rPr>
          <w:rFonts w:ascii="Tw Cen MT" w:hAnsi="Tw Cen MT" w:cs="Times New Roman"/>
          <w:sz w:val="24"/>
          <w:szCs w:val="24"/>
        </w:rPr>
        <w:t>Sebagai</w:t>
      </w:r>
      <w:proofErr w:type="spellEnd"/>
      <w:r w:rsidRPr="00EF252F">
        <w:rPr>
          <w:rFonts w:ascii="Tw Cen MT" w:hAnsi="Tw Cen MT" w:cs="Times New Roman"/>
          <w:sz w:val="24"/>
          <w:szCs w:val="24"/>
        </w:rPr>
        <w:t xml:space="preserve"> Antibakteri Terhadap Bakteri </w:t>
      </w:r>
      <w:r w:rsidRPr="00EF252F">
        <w:rPr>
          <w:rFonts w:ascii="Tw Cen MT" w:hAnsi="Tw Cen MT" w:cs="Times New Roman"/>
          <w:i/>
          <w:iCs/>
          <w:sz w:val="24"/>
          <w:szCs w:val="24"/>
        </w:rPr>
        <w:t>Bacillus subtilis</w:t>
      </w:r>
      <w:r w:rsidRPr="00EF252F">
        <w:rPr>
          <w:rFonts w:ascii="Tw Cen MT" w:hAnsi="Tw Cen MT" w:cs="Times New Roman"/>
          <w:sz w:val="24"/>
          <w:szCs w:val="24"/>
        </w:rPr>
        <w:t xml:space="preserve"> Dan </w:t>
      </w:r>
      <w:r w:rsidRPr="00EF252F">
        <w:rPr>
          <w:rFonts w:ascii="Tw Cen MT" w:hAnsi="Tw Cen MT" w:cs="Times New Roman"/>
          <w:i/>
          <w:iCs/>
          <w:sz w:val="24"/>
          <w:szCs w:val="24"/>
        </w:rPr>
        <w:t>Pseudomonas aeruginosa”.</w:t>
      </w:r>
    </w:p>
    <w:p w14:paraId="0B50F336" w14:textId="77777777" w:rsidR="001B1888" w:rsidRDefault="001B1888" w:rsidP="007106F6">
      <w:pPr>
        <w:spacing w:after="0" w:line="240" w:lineRule="auto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</w:p>
    <w:p w14:paraId="56B9F7A6" w14:textId="7678974A" w:rsidR="007106F6" w:rsidRPr="0096335E" w:rsidRDefault="007106F6" w:rsidP="007106F6">
      <w:pPr>
        <w:spacing w:after="0" w:line="240" w:lineRule="auto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r w:rsidRPr="0096335E">
        <w:rPr>
          <w:rFonts w:ascii="Tw Cen MT" w:eastAsia="Twentieth Century" w:hAnsi="Tw Cen MT" w:cs="Twentieth Century"/>
          <w:b/>
          <w:sz w:val="24"/>
          <w:szCs w:val="24"/>
        </w:rPr>
        <w:t xml:space="preserve">METODE </w:t>
      </w:r>
    </w:p>
    <w:p w14:paraId="25C69362" w14:textId="3B8F25E0" w:rsidR="00F617E6" w:rsidRDefault="00EF252F" w:rsidP="007106F6">
      <w:pPr>
        <w:tabs>
          <w:tab w:val="left" w:pos="426"/>
        </w:tabs>
        <w:spacing w:after="0"/>
        <w:jc w:val="both"/>
        <w:rPr>
          <w:rFonts w:ascii="Tw Cen MT" w:hAnsi="Tw Cen MT"/>
          <w:sz w:val="24"/>
          <w:szCs w:val="24"/>
        </w:rPr>
      </w:pPr>
      <w:r w:rsidRPr="00EF252F">
        <w:rPr>
          <w:rFonts w:ascii="Tw Cen MT" w:hAnsi="Tw Cen MT"/>
          <w:sz w:val="24"/>
          <w:szCs w:val="24"/>
        </w:rPr>
        <w:t xml:space="preserve">Jenis dari penelitian ini </w:t>
      </w:r>
      <w:proofErr w:type="spellStart"/>
      <w:r w:rsidRPr="00EF252F">
        <w:rPr>
          <w:rFonts w:ascii="Tw Cen MT" w:hAnsi="Tw Cen MT"/>
          <w:sz w:val="24"/>
          <w:szCs w:val="24"/>
        </w:rPr>
        <w:t>merupakan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penelitian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r w:rsidRPr="00EF252F">
        <w:rPr>
          <w:rFonts w:ascii="Tw Cen MT" w:hAnsi="Tw Cen MT"/>
          <w:i/>
          <w:iCs/>
          <w:sz w:val="24"/>
          <w:szCs w:val="24"/>
        </w:rPr>
        <w:t xml:space="preserve">real </w:t>
      </w:r>
      <w:proofErr w:type="spellStart"/>
      <w:r w:rsidRPr="00EF252F">
        <w:rPr>
          <w:rFonts w:ascii="Tw Cen MT" w:hAnsi="Tw Cen MT"/>
          <w:i/>
          <w:iCs/>
          <w:sz w:val="24"/>
          <w:szCs w:val="24"/>
        </w:rPr>
        <w:t>eksperimental</w:t>
      </w:r>
      <w:proofErr w:type="spellEnd"/>
      <w:r w:rsidRPr="00EF252F">
        <w:rPr>
          <w:rFonts w:ascii="Tw Cen MT" w:hAnsi="Tw Cen MT"/>
          <w:i/>
          <w:iCs/>
          <w:sz w:val="24"/>
          <w:szCs w:val="24"/>
        </w:rPr>
        <w:t xml:space="preserve"> laboratories</w:t>
      </w:r>
      <w:r w:rsidRPr="00EF252F">
        <w:rPr>
          <w:rFonts w:ascii="Tw Cen MT" w:hAnsi="Tw Cen MT"/>
          <w:sz w:val="24"/>
          <w:szCs w:val="24"/>
        </w:rPr>
        <w:t xml:space="preserve">. Ekstraksi yang </w:t>
      </w:r>
      <w:proofErr w:type="spellStart"/>
      <w:r w:rsidRPr="00EF252F">
        <w:rPr>
          <w:rFonts w:ascii="Tw Cen MT" w:hAnsi="Tw Cen MT"/>
          <w:sz w:val="24"/>
          <w:szCs w:val="24"/>
        </w:rPr>
        <w:t>dilakukan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menggunakan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pelarut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etanol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96%. Pada uji </w:t>
      </w:r>
      <w:proofErr w:type="spellStart"/>
      <w:r w:rsidRPr="00EF252F">
        <w:rPr>
          <w:rFonts w:ascii="Tw Cen MT" w:hAnsi="Tw Cen MT"/>
          <w:sz w:val="24"/>
          <w:szCs w:val="24"/>
        </w:rPr>
        <w:t>metabolit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sekunder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dilakukan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uji </w:t>
      </w:r>
      <w:proofErr w:type="spellStart"/>
      <w:r w:rsidRPr="00EF252F">
        <w:rPr>
          <w:rFonts w:ascii="Tw Cen MT" w:hAnsi="Tw Cen MT"/>
          <w:sz w:val="24"/>
          <w:szCs w:val="24"/>
        </w:rPr>
        <w:t>senyawa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alkaloid, </w:t>
      </w:r>
      <w:proofErr w:type="spellStart"/>
      <w:r w:rsidRPr="00EF252F">
        <w:rPr>
          <w:rFonts w:ascii="Tw Cen MT" w:hAnsi="Tw Cen MT"/>
          <w:sz w:val="24"/>
          <w:szCs w:val="24"/>
        </w:rPr>
        <w:t>flavanoid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, saponin dan </w:t>
      </w:r>
      <w:proofErr w:type="spellStart"/>
      <w:r w:rsidRPr="00EF252F">
        <w:rPr>
          <w:rFonts w:ascii="Tw Cen MT" w:hAnsi="Tw Cen MT"/>
          <w:sz w:val="24"/>
          <w:szCs w:val="24"/>
        </w:rPr>
        <w:t>tanin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lalu dilakukan uji aktivitas antibakteri </w:t>
      </w:r>
      <w:proofErr w:type="spellStart"/>
      <w:r w:rsidRPr="00EF252F">
        <w:rPr>
          <w:rFonts w:ascii="Tw Cen MT" w:hAnsi="Tw Cen MT"/>
          <w:sz w:val="24"/>
          <w:szCs w:val="24"/>
        </w:rPr>
        <w:t>terhadap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bakteri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gram </w:t>
      </w:r>
      <w:proofErr w:type="spellStart"/>
      <w:r w:rsidRPr="00EF252F">
        <w:rPr>
          <w:rFonts w:ascii="Tw Cen MT" w:hAnsi="Tw Cen MT"/>
          <w:sz w:val="24"/>
          <w:szCs w:val="24"/>
        </w:rPr>
        <w:t>postif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yaitu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r w:rsidRPr="00EF252F">
        <w:rPr>
          <w:rFonts w:ascii="Tw Cen MT" w:hAnsi="Tw Cen MT"/>
          <w:i/>
          <w:iCs/>
          <w:sz w:val="24"/>
          <w:szCs w:val="24"/>
        </w:rPr>
        <w:t xml:space="preserve">Bacillus cereus </w:t>
      </w:r>
      <w:r w:rsidRPr="00EF252F">
        <w:rPr>
          <w:rFonts w:ascii="Tw Cen MT" w:hAnsi="Tw Cen MT"/>
          <w:sz w:val="24"/>
          <w:szCs w:val="24"/>
        </w:rPr>
        <w:t xml:space="preserve">dan bakteri gram negatif yaitu </w:t>
      </w:r>
      <w:r w:rsidRPr="00EF252F">
        <w:rPr>
          <w:rFonts w:ascii="Tw Cen MT" w:hAnsi="Tw Cen MT"/>
          <w:i/>
          <w:iCs/>
          <w:sz w:val="24"/>
          <w:szCs w:val="24"/>
        </w:rPr>
        <w:t xml:space="preserve">Pseudomonas aeruginosa </w:t>
      </w:r>
      <w:proofErr w:type="spellStart"/>
      <w:r w:rsidRPr="00EF252F">
        <w:rPr>
          <w:rFonts w:ascii="Tw Cen MT" w:hAnsi="Tw Cen MT"/>
          <w:sz w:val="24"/>
          <w:szCs w:val="24"/>
        </w:rPr>
        <w:t>terhadap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ekstrak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daun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pidada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r w:rsidRPr="00EF252F">
        <w:rPr>
          <w:rFonts w:ascii="Tw Cen MT" w:hAnsi="Tw Cen MT"/>
          <w:i/>
          <w:iCs/>
          <w:sz w:val="24"/>
          <w:szCs w:val="24"/>
        </w:rPr>
        <w:t>(</w:t>
      </w:r>
      <w:proofErr w:type="spellStart"/>
      <w:r w:rsidRPr="00EF252F">
        <w:rPr>
          <w:rFonts w:ascii="Tw Cen MT" w:hAnsi="Tw Cen MT"/>
          <w:i/>
          <w:iCs/>
          <w:sz w:val="24"/>
          <w:szCs w:val="24"/>
        </w:rPr>
        <w:t>Sonneratia</w:t>
      </w:r>
      <w:proofErr w:type="spellEnd"/>
      <w:r w:rsidRPr="00EF252F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i/>
          <w:iCs/>
          <w:sz w:val="24"/>
          <w:szCs w:val="24"/>
        </w:rPr>
        <w:t>caseolaris</w:t>
      </w:r>
      <w:proofErr w:type="spellEnd"/>
      <w:r w:rsidRPr="00EF252F">
        <w:rPr>
          <w:rFonts w:ascii="Tw Cen MT" w:hAnsi="Tw Cen MT"/>
          <w:i/>
          <w:iCs/>
          <w:sz w:val="24"/>
          <w:szCs w:val="24"/>
        </w:rPr>
        <w:t xml:space="preserve"> L)</w:t>
      </w:r>
      <w:r w:rsidRPr="00EF252F">
        <w:rPr>
          <w:rFonts w:ascii="Tw Cen MT" w:hAnsi="Tw Cen MT"/>
          <w:sz w:val="24"/>
          <w:szCs w:val="24"/>
        </w:rPr>
        <w:t xml:space="preserve"> dengan konsentrasi 80%; 60%; 40%; dan 20%, ciprofloxacin </w:t>
      </w:r>
      <w:proofErr w:type="spellStart"/>
      <w:r w:rsidRPr="00EF252F">
        <w:rPr>
          <w:rFonts w:ascii="Tw Cen MT" w:hAnsi="Tw Cen MT"/>
          <w:sz w:val="24"/>
          <w:szCs w:val="24"/>
        </w:rPr>
        <w:t>sebagai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kontrol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positif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EF252F">
        <w:rPr>
          <w:rFonts w:ascii="Tw Cen MT" w:hAnsi="Tw Cen MT"/>
          <w:sz w:val="24"/>
          <w:szCs w:val="24"/>
        </w:rPr>
        <w:t>akuades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sebagai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kontrol negatif. Penelitian ini menggunakan metode </w:t>
      </w:r>
      <w:proofErr w:type="spellStart"/>
      <w:r w:rsidRPr="00EF252F">
        <w:rPr>
          <w:rFonts w:ascii="Tw Cen MT" w:hAnsi="Tw Cen MT"/>
          <w:sz w:val="24"/>
          <w:szCs w:val="24"/>
        </w:rPr>
        <w:t>difusi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dengan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metode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sumuran</w:t>
      </w:r>
      <w:proofErr w:type="spellEnd"/>
      <w:r w:rsidRPr="00EF252F">
        <w:rPr>
          <w:rFonts w:ascii="Tw Cen MT" w:hAnsi="Tw Cen MT"/>
          <w:sz w:val="24"/>
          <w:szCs w:val="24"/>
        </w:rPr>
        <w:t>.</w:t>
      </w:r>
      <w:r w:rsidRPr="00EF252F">
        <w:rPr>
          <w:rFonts w:ascii="Tw Cen MT" w:hAnsi="Tw Cen MT" w:cs="Times New Roman"/>
          <w:sz w:val="24"/>
          <w:szCs w:val="24"/>
        </w:rPr>
        <w:t xml:space="preserve"> </w:t>
      </w:r>
      <w:r w:rsidRPr="00EF252F">
        <w:rPr>
          <w:rFonts w:ascii="Tw Cen MT" w:hAnsi="Tw Cen MT"/>
          <w:sz w:val="24"/>
          <w:szCs w:val="24"/>
        </w:rPr>
        <w:t xml:space="preserve">Sampel yang digunakan pada penelitian </w:t>
      </w:r>
      <w:proofErr w:type="spellStart"/>
      <w:r w:rsidRPr="00EF252F">
        <w:rPr>
          <w:rFonts w:ascii="Tw Cen MT" w:hAnsi="Tw Cen MT"/>
          <w:sz w:val="24"/>
          <w:szCs w:val="24"/>
        </w:rPr>
        <w:t>ini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adalah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daun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pidada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r w:rsidRPr="00EF252F">
        <w:rPr>
          <w:rFonts w:ascii="Tw Cen MT" w:hAnsi="Tw Cen MT"/>
          <w:i/>
          <w:iCs/>
          <w:sz w:val="24"/>
          <w:szCs w:val="24"/>
        </w:rPr>
        <w:t>(</w:t>
      </w:r>
      <w:proofErr w:type="spellStart"/>
      <w:r w:rsidRPr="00EF252F">
        <w:rPr>
          <w:rFonts w:ascii="Tw Cen MT" w:hAnsi="Tw Cen MT"/>
          <w:i/>
          <w:iCs/>
          <w:sz w:val="24"/>
          <w:szCs w:val="24"/>
        </w:rPr>
        <w:t>Sonneratia</w:t>
      </w:r>
      <w:proofErr w:type="spellEnd"/>
      <w:r w:rsidRPr="00EF252F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i/>
          <w:iCs/>
          <w:sz w:val="24"/>
          <w:szCs w:val="24"/>
        </w:rPr>
        <w:t>caseolaris</w:t>
      </w:r>
      <w:proofErr w:type="spellEnd"/>
      <w:r w:rsidRPr="00EF252F">
        <w:rPr>
          <w:rFonts w:ascii="Tw Cen MT" w:hAnsi="Tw Cen MT"/>
          <w:i/>
          <w:iCs/>
          <w:sz w:val="24"/>
          <w:szCs w:val="24"/>
        </w:rPr>
        <w:t xml:space="preserve"> L)</w:t>
      </w:r>
      <w:r w:rsidRPr="00EF252F">
        <w:rPr>
          <w:rFonts w:ascii="Tw Cen MT" w:hAnsi="Tw Cen MT"/>
          <w:sz w:val="24"/>
          <w:szCs w:val="24"/>
        </w:rPr>
        <w:t xml:space="preserve">. Sampel </w:t>
      </w:r>
      <w:proofErr w:type="spellStart"/>
      <w:r w:rsidRPr="00EF252F">
        <w:rPr>
          <w:rFonts w:ascii="Tw Cen MT" w:hAnsi="Tw Cen MT"/>
          <w:sz w:val="24"/>
          <w:szCs w:val="24"/>
        </w:rPr>
        <w:t>diambil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di </w:t>
      </w:r>
      <w:proofErr w:type="spellStart"/>
      <w:r w:rsidRPr="00EF252F">
        <w:rPr>
          <w:rFonts w:ascii="Tw Cen MT" w:hAnsi="Tw Cen MT"/>
          <w:sz w:val="24"/>
          <w:szCs w:val="24"/>
        </w:rPr>
        <w:t>Kecamatan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Pelangiran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, </w:t>
      </w:r>
      <w:proofErr w:type="spellStart"/>
      <w:r w:rsidRPr="00EF252F">
        <w:rPr>
          <w:rFonts w:ascii="Tw Cen MT" w:hAnsi="Tw Cen MT"/>
          <w:sz w:val="24"/>
          <w:szCs w:val="24"/>
        </w:rPr>
        <w:t>Kebupaten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Indragiri </w:t>
      </w:r>
      <w:proofErr w:type="spellStart"/>
      <w:r w:rsidRPr="00EF252F">
        <w:rPr>
          <w:rFonts w:ascii="Tw Cen MT" w:hAnsi="Tw Cen MT"/>
          <w:sz w:val="24"/>
          <w:szCs w:val="24"/>
        </w:rPr>
        <w:t>Hilir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, Riau.  </w:t>
      </w:r>
    </w:p>
    <w:p w14:paraId="55D62E6C" w14:textId="2D560551" w:rsidR="00EF252F" w:rsidRDefault="00EF252F" w:rsidP="007106F6">
      <w:pPr>
        <w:tabs>
          <w:tab w:val="left" w:pos="426"/>
        </w:tabs>
        <w:spacing w:after="0"/>
        <w:jc w:val="both"/>
        <w:rPr>
          <w:rFonts w:ascii="Tw Cen MT" w:eastAsia="Twentieth Century" w:hAnsi="Tw Cen MT" w:cs="Twentieth Century"/>
          <w:b/>
          <w:bCs/>
          <w:sz w:val="24"/>
          <w:szCs w:val="24"/>
        </w:rPr>
      </w:pPr>
      <w:r w:rsidRPr="00EF252F">
        <w:rPr>
          <w:rFonts w:ascii="Tw Cen MT" w:eastAsia="Twentieth Century" w:hAnsi="Tw Cen MT" w:cs="Twentieth Century"/>
          <w:b/>
          <w:bCs/>
          <w:sz w:val="24"/>
          <w:szCs w:val="24"/>
        </w:rPr>
        <w:t>Pembuatan Simplisia</w:t>
      </w:r>
    </w:p>
    <w:p w14:paraId="677FEA23" w14:textId="5BB7A85C" w:rsidR="00EF252F" w:rsidRPr="00F617E6" w:rsidRDefault="00EF252F" w:rsidP="00EF252F">
      <w:pPr>
        <w:tabs>
          <w:tab w:val="left" w:pos="426"/>
        </w:tabs>
        <w:spacing w:after="0" w:line="240" w:lineRule="auto"/>
        <w:jc w:val="both"/>
        <w:rPr>
          <w:rFonts w:ascii="Tw Cen MT" w:hAnsi="Tw Cen MT"/>
          <w:sz w:val="24"/>
          <w:szCs w:val="24"/>
        </w:rPr>
      </w:pPr>
      <w:r w:rsidRPr="00EF252F">
        <w:rPr>
          <w:rFonts w:ascii="Tw Cen MT" w:hAnsi="Tw Cen MT"/>
          <w:sz w:val="24"/>
          <w:szCs w:val="24"/>
        </w:rPr>
        <w:t xml:space="preserve">Tanaman yang digunakan pada penelitian </w:t>
      </w:r>
      <w:proofErr w:type="spellStart"/>
      <w:r w:rsidRPr="00EF252F">
        <w:rPr>
          <w:rFonts w:ascii="Tw Cen MT" w:hAnsi="Tw Cen MT"/>
          <w:sz w:val="24"/>
          <w:szCs w:val="24"/>
        </w:rPr>
        <w:t>ini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adalah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daun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pidada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. </w:t>
      </w:r>
      <w:proofErr w:type="spellStart"/>
      <w:r w:rsidRPr="00EF252F">
        <w:rPr>
          <w:rFonts w:ascii="Tw Cen MT" w:hAnsi="Tw Cen MT"/>
          <w:sz w:val="24"/>
          <w:szCs w:val="24"/>
        </w:rPr>
        <w:t>Dilakukan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sortasi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basah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untuk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pembersihan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dari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kotoran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EF252F">
        <w:rPr>
          <w:rFonts w:ascii="Tw Cen MT" w:hAnsi="Tw Cen MT"/>
          <w:sz w:val="24"/>
          <w:szCs w:val="24"/>
        </w:rPr>
        <w:t>menempel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EF252F">
        <w:rPr>
          <w:rFonts w:ascii="Tw Cen MT" w:hAnsi="Tw Cen MT"/>
          <w:sz w:val="24"/>
          <w:szCs w:val="24"/>
        </w:rPr>
        <w:t>daun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EF252F">
        <w:rPr>
          <w:rFonts w:ascii="Tw Cen MT" w:hAnsi="Tw Cen MT"/>
          <w:sz w:val="24"/>
          <w:szCs w:val="24"/>
        </w:rPr>
        <w:t>diambil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misalnya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tanah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, </w:t>
      </w:r>
      <w:proofErr w:type="spellStart"/>
      <w:r w:rsidRPr="00EF252F">
        <w:rPr>
          <w:rFonts w:ascii="Tw Cen MT" w:hAnsi="Tw Cen MT"/>
          <w:sz w:val="24"/>
          <w:szCs w:val="24"/>
        </w:rPr>
        <w:t>kerikir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atau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pengotor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lainya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lalu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cuci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dengan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air </w:t>
      </w:r>
      <w:proofErr w:type="spellStart"/>
      <w:r w:rsidRPr="00EF252F">
        <w:rPr>
          <w:rFonts w:ascii="Tw Cen MT" w:hAnsi="Tw Cen MT"/>
          <w:sz w:val="24"/>
          <w:szCs w:val="24"/>
        </w:rPr>
        <w:t>bersih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EF252F">
        <w:rPr>
          <w:rFonts w:ascii="Tw Cen MT" w:hAnsi="Tw Cen MT"/>
          <w:sz w:val="24"/>
          <w:szCs w:val="24"/>
        </w:rPr>
        <w:t>mengalir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sebanyak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2 hingga 3 kali </w:t>
      </w:r>
      <w:proofErr w:type="spellStart"/>
      <w:r w:rsidRPr="00EF252F">
        <w:rPr>
          <w:rFonts w:ascii="Tw Cen MT" w:hAnsi="Tw Cen MT"/>
          <w:sz w:val="24"/>
          <w:szCs w:val="24"/>
        </w:rPr>
        <w:t>kemudian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dirajang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EF252F">
        <w:rPr>
          <w:rFonts w:ascii="Tw Cen MT" w:hAnsi="Tw Cen MT"/>
          <w:sz w:val="24"/>
          <w:szCs w:val="24"/>
        </w:rPr>
        <w:t>dipotong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kecil-kecil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untuk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mempercepat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proses </w:t>
      </w:r>
      <w:proofErr w:type="spellStart"/>
      <w:r w:rsidRPr="00EF252F">
        <w:rPr>
          <w:rFonts w:ascii="Tw Cen MT" w:hAnsi="Tw Cen MT"/>
          <w:sz w:val="24"/>
          <w:szCs w:val="24"/>
        </w:rPr>
        <w:lastRenderedPageBreak/>
        <w:t>pengeringan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atau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penghalusan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. </w:t>
      </w:r>
      <w:proofErr w:type="spellStart"/>
      <w:r w:rsidRPr="00EF252F">
        <w:rPr>
          <w:rFonts w:ascii="Tw Cen MT" w:hAnsi="Tw Cen MT"/>
          <w:sz w:val="24"/>
          <w:szCs w:val="24"/>
        </w:rPr>
        <w:t>Selanjutnya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keringkan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dengan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cara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diangin-anginkan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, </w:t>
      </w:r>
      <w:proofErr w:type="spellStart"/>
      <w:r w:rsidRPr="00EF252F">
        <w:rPr>
          <w:rFonts w:ascii="Tw Cen MT" w:hAnsi="Tw Cen MT"/>
          <w:sz w:val="24"/>
          <w:szCs w:val="24"/>
        </w:rPr>
        <w:t>lalu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dilakukan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sortasi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kering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yakni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EF252F">
        <w:rPr>
          <w:rFonts w:ascii="Tw Cen MT" w:hAnsi="Tw Cen MT"/>
          <w:sz w:val="24"/>
          <w:szCs w:val="24"/>
        </w:rPr>
        <w:t>memisahkan</w:t>
      </w:r>
      <w:proofErr w:type="spellEnd"/>
      <w:r w:rsidRPr="00EF252F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kotoran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, </w:t>
      </w:r>
      <w:proofErr w:type="spellStart"/>
      <w:r w:rsidRPr="00F617E6">
        <w:rPr>
          <w:rFonts w:ascii="Tw Cen MT" w:hAnsi="Tw Cen MT"/>
          <w:sz w:val="24"/>
          <w:szCs w:val="24"/>
        </w:rPr>
        <w:t>bahan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organik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asing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, dan </w:t>
      </w:r>
      <w:proofErr w:type="spellStart"/>
      <w:r w:rsidRPr="00F617E6">
        <w:rPr>
          <w:rFonts w:ascii="Tw Cen MT" w:hAnsi="Tw Cen MT"/>
          <w:sz w:val="24"/>
          <w:szCs w:val="24"/>
        </w:rPr>
        <w:t>sebagian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simplisia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F617E6">
        <w:rPr>
          <w:rFonts w:ascii="Tw Cen MT" w:hAnsi="Tw Cen MT"/>
          <w:sz w:val="24"/>
          <w:szCs w:val="24"/>
        </w:rPr>
        <w:t>rusak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akibat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proses </w:t>
      </w:r>
      <w:proofErr w:type="spellStart"/>
      <w:r w:rsidRPr="00F617E6">
        <w:rPr>
          <w:rFonts w:ascii="Tw Cen MT" w:hAnsi="Tw Cen MT"/>
          <w:sz w:val="24"/>
          <w:szCs w:val="24"/>
        </w:rPr>
        <w:t>sebelumnya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kemudian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dihaluskan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dengan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menggunakan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diblender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hingga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diperoleh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serbuk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, </w:t>
      </w:r>
      <w:proofErr w:type="spellStart"/>
      <w:r w:rsidRPr="00F617E6">
        <w:rPr>
          <w:rFonts w:ascii="Tw Cen MT" w:hAnsi="Tw Cen MT"/>
          <w:sz w:val="24"/>
          <w:szCs w:val="24"/>
        </w:rPr>
        <w:t>setelah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itu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diayak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menggunakan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ayakan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nomor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40 mesh [</w:t>
      </w:r>
      <w:r w:rsidR="00F617E6" w:rsidRPr="00F617E6">
        <w:rPr>
          <w:rFonts w:ascii="Tw Cen MT" w:hAnsi="Tw Cen MT"/>
          <w:sz w:val="24"/>
          <w:szCs w:val="24"/>
        </w:rPr>
        <w:t>7</w:t>
      </w:r>
      <w:r w:rsidRPr="00F617E6">
        <w:rPr>
          <w:rFonts w:ascii="Tw Cen MT" w:hAnsi="Tw Cen MT"/>
          <w:sz w:val="24"/>
          <w:szCs w:val="24"/>
        </w:rPr>
        <w:t>].</w:t>
      </w:r>
    </w:p>
    <w:p w14:paraId="589EEE64" w14:textId="77777777" w:rsidR="00EF252F" w:rsidRPr="00F617E6" w:rsidRDefault="00EF252F" w:rsidP="00EF252F">
      <w:pPr>
        <w:tabs>
          <w:tab w:val="left" w:pos="426"/>
        </w:tabs>
        <w:spacing w:after="0" w:line="240" w:lineRule="auto"/>
        <w:jc w:val="both"/>
        <w:rPr>
          <w:rFonts w:ascii="Tw Cen MT" w:eastAsia="Twentieth Century" w:hAnsi="Tw Cen MT" w:cs="Twentieth Century"/>
          <w:sz w:val="24"/>
          <w:szCs w:val="24"/>
        </w:rPr>
      </w:pPr>
    </w:p>
    <w:p w14:paraId="7E4A147E" w14:textId="05D7C594" w:rsidR="00EF252F" w:rsidRPr="00F617E6" w:rsidRDefault="00EF252F" w:rsidP="007106F6">
      <w:pPr>
        <w:tabs>
          <w:tab w:val="left" w:pos="426"/>
        </w:tabs>
        <w:spacing w:after="0"/>
        <w:jc w:val="both"/>
        <w:rPr>
          <w:rFonts w:ascii="Tw Cen MT" w:eastAsia="Twentieth Century" w:hAnsi="Tw Cen MT" w:cs="Twentieth Century"/>
          <w:b/>
          <w:bCs/>
          <w:sz w:val="24"/>
          <w:szCs w:val="24"/>
        </w:rPr>
      </w:pPr>
      <w:r w:rsidRPr="00F617E6">
        <w:rPr>
          <w:rFonts w:ascii="Tw Cen MT" w:eastAsia="Twentieth Century" w:hAnsi="Tw Cen MT" w:cs="Twentieth Century"/>
          <w:b/>
          <w:bCs/>
          <w:sz w:val="24"/>
          <w:szCs w:val="24"/>
        </w:rPr>
        <w:t>Pembuatan Ekstrak</w:t>
      </w:r>
    </w:p>
    <w:p w14:paraId="12A97CD7" w14:textId="4E13E4D2" w:rsidR="00EF252F" w:rsidRPr="00F617E6" w:rsidRDefault="00EF252F" w:rsidP="00EF252F">
      <w:pPr>
        <w:tabs>
          <w:tab w:val="left" w:pos="426"/>
        </w:tabs>
        <w:spacing w:after="0" w:line="240" w:lineRule="auto"/>
        <w:jc w:val="both"/>
        <w:rPr>
          <w:rFonts w:ascii="Tw Cen MT" w:hAnsi="Tw Cen MT" w:cs="Times New Roman"/>
          <w:sz w:val="24"/>
          <w:szCs w:val="24"/>
        </w:rPr>
      </w:pPr>
      <w:proofErr w:type="spellStart"/>
      <w:r w:rsidRPr="00F617E6">
        <w:rPr>
          <w:rFonts w:ascii="Tw Cen MT" w:hAnsi="Tw Cen MT" w:cs="Times New Roman"/>
          <w:sz w:val="24"/>
          <w:szCs w:val="24"/>
        </w:rPr>
        <w:t>Sebanyak</w:t>
      </w:r>
      <w:proofErr w:type="spellEnd"/>
      <w:r w:rsidRPr="00F617E6">
        <w:rPr>
          <w:rFonts w:ascii="Tw Cen MT" w:hAnsi="Tw Cen MT" w:cs="Times New Roman"/>
          <w:sz w:val="24"/>
          <w:szCs w:val="24"/>
        </w:rPr>
        <w:t xml:space="preserve"> 750-gram </w:t>
      </w:r>
      <w:proofErr w:type="spellStart"/>
      <w:r w:rsidRPr="00F617E6">
        <w:rPr>
          <w:rFonts w:ascii="Tw Cen MT" w:hAnsi="Tw Cen MT" w:cs="Times New Roman"/>
          <w:sz w:val="24"/>
          <w:szCs w:val="24"/>
        </w:rPr>
        <w:t>sampel</w:t>
      </w:r>
      <w:proofErr w:type="spellEnd"/>
      <w:r w:rsidRPr="00F617E6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 w:cs="Times New Roman"/>
          <w:sz w:val="24"/>
          <w:szCs w:val="24"/>
        </w:rPr>
        <w:t>daun</w:t>
      </w:r>
      <w:proofErr w:type="spellEnd"/>
      <w:r w:rsidRPr="00F617E6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 w:cs="Times New Roman"/>
          <w:sz w:val="24"/>
          <w:szCs w:val="24"/>
        </w:rPr>
        <w:t>pidada</w:t>
      </w:r>
      <w:proofErr w:type="spellEnd"/>
      <w:r w:rsidRPr="00F617E6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 w:cs="Times New Roman"/>
          <w:sz w:val="24"/>
          <w:szCs w:val="24"/>
        </w:rPr>
        <w:t>ditimbang</w:t>
      </w:r>
      <w:proofErr w:type="spellEnd"/>
      <w:r w:rsidRPr="00F617E6">
        <w:rPr>
          <w:rFonts w:ascii="Tw Cen MT" w:hAnsi="Tw Cen MT" w:cs="Times New Roman"/>
          <w:sz w:val="24"/>
          <w:szCs w:val="24"/>
        </w:rPr>
        <w:t xml:space="preserve"> lalu dilakukan ekstraksi metode </w:t>
      </w:r>
      <w:proofErr w:type="spellStart"/>
      <w:r w:rsidRPr="00F617E6">
        <w:rPr>
          <w:rFonts w:ascii="Tw Cen MT" w:hAnsi="Tw Cen MT" w:cs="Times New Roman"/>
          <w:sz w:val="24"/>
          <w:szCs w:val="24"/>
        </w:rPr>
        <w:t>maserasi</w:t>
      </w:r>
      <w:proofErr w:type="spellEnd"/>
      <w:r w:rsidRPr="00F617E6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 w:cs="Times New Roman"/>
          <w:sz w:val="24"/>
          <w:szCs w:val="24"/>
        </w:rPr>
        <w:t>menggunakan</w:t>
      </w:r>
      <w:proofErr w:type="spellEnd"/>
      <w:r w:rsidRPr="00F617E6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 w:cs="Times New Roman"/>
          <w:sz w:val="24"/>
          <w:szCs w:val="24"/>
        </w:rPr>
        <w:t>pelarut</w:t>
      </w:r>
      <w:proofErr w:type="spellEnd"/>
      <w:r w:rsidRPr="00F617E6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 w:cs="Times New Roman"/>
          <w:sz w:val="24"/>
          <w:szCs w:val="24"/>
        </w:rPr>
        <w:t>etanol</w:t>
      </w:r>
      <w:proofErr w:type="spellEnd"/>
      <w:r w:rsidRPr="00F617E6">
        <w:rPr>
          <w:rFonts w:ascii="Tw Cen MT" w:hAnsi="Tw Cen MT" w:cs="Times New Roman"/>
          <w:sz w:val="24"/>
          <w:szCs w:val="24"/>
        </w:rPr>
        <w:t xml:space="preserve"> 96% </w:t>
      </w:r>
      <w:proofErr w:type="spellStart"/>
      <w:r w:rsidRPr="00F617E6">
        <w:rPr>
          <w:rFonts w:ascii="Tw Cen MT" w:hAnsi="Tw Cen MT" w:cs="Times New Roman"/>
          <w:sz w:val="24"/>
          <w:szCs w:val="24"/>
        </w:rPr>
        <w:t>dengan</w:t>
      </w:r>
      <w:proofErr w:type="spellEnd"/>
      <w:r w:rsidRPr="00F617E6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 w:cs="Times New Roman"/>
          <w:sz w:val="24"/>
          <w:szCs w:val="24"/>
        </w:rPr>
        <w:t>perbandingan</w:t>
      </w:r>
      <w:proofErr w:type="spellEnd"/>
      <w:r w:rsidRPr="00F617E6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 w:cs="Times New Roman"/>
          <w:sz w:val="24"/>
          <w:szCs w:val="24"/>
        </w:rPr>
        <w:t>sampel</w:t>
      </w:r>
      <w:proofErr w:type="spellEnd"/>
      <w:r w:rsidRPr="00F617E6">
        <w:rPr>
          <w:rFonts w:ascii="Tw Cen MT" w:hAnsi="Tw Cen MT" w:cs="Times New Roman"/>
          <w:sz w:val="24"/>
          <w:szCs w:val="24"/>
        </w:rPr>
        <w:t xml:space="preserve"> dan </w:t>
      </w:r>
      <w:proofErr w:type="spellStart"/>
      <w:r w:rsidRPr="00F617E6">
        <w:rPr>
          <w:rFonts w:ascii="Tw Cen MT" w:hAnsi="Tw Cen MT" w:cs="Times New Roman"/>
          <w:sz w:val="24"/>
          <w:szCs w:val="24"/>
        </w:rPr>
        <w:t>pelarut</w:t>
      </w:r>
      <w:proofErr w:type="spellEnd"/>
      <w:r w:rsidRPr="00F617E6">
        <w:rPr>
          <w:rFonts w:ascii="Tw Cen MT" w:hAnsi="Tw Cen MT" w:cs="Times New Roman"/>
          <w:sz w:val="24"/>
          <w:szCs w:val="24"/>
        </w:rPr>
        <w:t xml:space="preserve"> 1:4. Maserasi dilakukan selama 3 x 24 jam </w:t>
      </w:r>
      <w:proofErr w:type="spellStart"/>
      <w:r w:rsidRPr="00F617E6">
        <w:rPr>
          <w:rFonts w:ascii="Tw Cen MT" w:hAnsi="Tw Cen MT" w:cs="Times New Roman"/>
          <w:sz w:val="24"/>
          <w:szCs w:val="24"/>
        </w:rPr>
        <w:t>dengan</w:t>
      </w:r>
      <w:proofErr w:type="spellEnd"/>
      <w:r w:rsidRPr="00F617E6">
        <w:rPr>
          <w:rFonts w:ascii="Tw Cen MT" w:hAnsi="Tw Cen MT" w:cs="Times New Roman"/>
          <w:sz w:val="24"/>
          <w:szCs w:val="24"/>
        </w:rPr>
        <w:t xml:space="preserve"> 3 kali </w:t>
      </w:r>
      <w:proofErr w:type="spellStart"/>
      <w:r w:rsidRPr="00F617E6">
        <w:rPr>
          <w:rFonts w:ascii="Tw Cen MT" w:hAnsi="Tw Cen MT" w:cs="Times New Roman"/>
          <w:sz w:val="24"/>
          <w:szCs w:val="24"/>
        </w:rPr>
        <w:t>pengulangan</w:t>
      </w:r>
      <w:proofErr w:type="spellEnd"/>
      <w:r w:rsidRPr="00F617E6">
        <w:rPr>
          <w:rFonts w:ascii="Tw Cen MT" w:hAnsi="Tw Cen MT" w:cs="Times New Roman"/>
          <w:sz w:val="24"/>
          <w:szCs w:val="24"/>
        </w:rPr>
        <w:t xml:space="preserve"> dan </w:t>
      </w:r>
      <w:proofErr w:type="spellStart"/>
      <w:r w:rsidRPr="00F617E6">
        <w:rPr>
          <w:rFonts w:ascii="Tw Cen MT" w:hAnsi="Tw Cen MT" w:cs="Times New Roman"/>
          <w:sz w:val="24"/>
          <w:szCs w:val="24"/>
        </w:rPr>
        <w:t>setiap</w:t>
      </w:r>
      <w:proofErr w:type="spellEnd"/>
      <w:r w:rsidRPr="00F617E6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 w:cs="Times New Roman"/>
          <w:sz w:val="24"/>
          <w:szCs w:val="24"/>
        </w:rPr>
        <w:t>pengulangan</w:t>
      </w:r>
      <w:proofErr w:type="spellEnd"/>
      <w:r w:rsidRPr="00F617E6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 w:cs="Times New Roman"/>
          <w:sz w:val="24"/>
          <w:szCs w:val="24"/>
        </w:rPr>
        <w:t>dilakukan</w:t>
      </w:r>
      <w:proofErr w:type="spellEnd"/>
      <w:r w:rsidRPr="00F617E6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 w:cs="Times New Roman"/>
          <w:sz w:val="24"/>
          <w:szCs w:val="24"/>
        </w:rPr>
        <w:t>penyaringan</w:t>
      </w:r>
      <w:proofErr w:type="spellEnd"/>
      <w:r w:rsidRPr="00F617E6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 w:cs="Times New Roman"/>
          <w:sz w:val="24"/>
          <w:szCs w:val="24"/>
        </w:rPr>
        <w:t>untuk</w:t>
      </w:r>
      <w:proofErr w:type="spellEnd"/>
      <w:r w:rsidRPr="00F617E6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 w:cs="Times New Roman"/>
          <w:sz w:val="24"/>
          <w:szCs w:val="24"/>
        </w:rPr>
        <w:t>memisahkan</w:t>
      </w:r>
      <w:proofErr w:type="spellEnd"/>
      <w:r w:rsidRPr="00F617E6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 w:cs="Times New Roman"/>
          <w:sz w:val="24"/>
          <w:szCs w:val="24"/>
        </w:rPr>
        <w:t>ekstrak</w:t>
      </w:r>
      <w:proofErr w:type="spellEnd"/>
      <w:r w:rsidRPr="00F617E6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 w:cs="Times New Roman"/>
          <w:sz w:val="24"/>
          <w:szCs w:val="24"/>
        </w:rPr>
        <w:t>etanol</w:t>
      </w:r>
      <w:proofErr w:type="spellEnd"/>
      <w:r w:rsidRPr="00F617E6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 w:cs="Times New Roman"/>
          <w:sz w:val="24"/>
          <w:szCs w:val="24"/>
        </w:rPr>
        <w:t>dengan</w:t>
      </w:r>
      <w:proofErr w:type="spellEnd"/>
      <w:r w:rsidRPr="00F617E6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 w:cs="Times New Roman"/>
          <w:sz w:val="24"/>
          <w:szCs w:val="24"/>
        </w:rPr>
        <w:t>residunya</w:t>
      </w:r>
      <w:proofErr w:type="spellEnd"/>
      <w:r w:rsidRPr="00F617E6">
        <w:rPr>
          <w:rFonts w:ascii="Tw Cen MT" w:hAnsi="Tw Cen MT" w:cs="Times New Roman"/>
          <w:sz w:val="24"/>
          <w:szCs w:val="24"/>
        </w:rPr>
        <w:t xml:space="preserve">. </w:t>
      </w:r>
      <w:proofErr w:type="spellStart"/>
      <w:r w:rsidRPr="00F617E6">
        <w:rPr>
          <w:rFonts w:ascii="Tw Cen MT" w:hAnsi="Tw Cen MT" w:cs="Times New Roman"/>
          <w:sz w:val="24"/>
          <w:szCs w:val="24"/>
        </w:rPr>
        <w:t>Ekstrak</w:t>
      </w:r>
      <w:proofErr w:type="spellEnd"/>
      <w:r w:rsidRPr="00F617E6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 w:cs="Times New Roman"/>
          <w:sz w:val="24"/>
          <w:szCs w:val="24"/>
        </w:rPr>
        <w:t>etanol</w:t>
      </w:r>
      <w:proofErr w:type="spellEnd"/>
      <w:r w:rsidRPr="00F617E6">
        <w:rPr>
          <w:rFonts w:ascii="Tw Cen MT" w:hAnsi="Tw Cen MT" w:cs="Times New Roman"/>
          <w:sz w:val="24"/>
          <w:szCs w:val="24"/>
        </w:rPr>
        <w:t xml:space="preserve"> yang </w:t>
      </w:r>
      <w:proofErr w:type="spellStart"/>
      <w:r w:rsidRPr="00F617E6">
        <w:rPr>
          <w:rFonts w:ascii="Tw Cen MT" w:hAnsi="Tw Cen MT" w:cs="Times New Roman"/>
          <w:sz w:val="24"/>
          <w:szCs w:val="24"/>
        </w:rPr>
        <w:t>dihasilkan</w:t>
      </w:r>
      <w:proofErr w:type="spellEnd"/>
      <w:r w:rsidRPr="00F617E6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 w:cs="Times New Roman"/>
          <w:sz w:val="24"/>
          <w:szCs w:val="24"/>
        </w:rPr>
        <w:t>digabung</w:t>
      </w:r>
      <w:proofErr w:type="spellEnd"/>
      <w:r w:rsidRPr="00F617E6">
        <w:rPr>
          <w:rFonts w:ascii="Tw Cen MT" w:hAnsi="Tw Cen MT" w:cs="Times New Roman"/>
          <w:sz w:val="24"/>
          <w:szCs w:val="24"/>
        </w:rPr>
        <w:t xml:space="preserve"> lalu dipekatkan menggunakan </w:t>
      </w:r>
      <w:r w:rsidRPr="00F617E6">
        <w:rPr>
          <w:rFonts w:ascii="Tw Cen MT" w:hAnsi="Tw Cen MT" w:cs="Times New Roman"/>
          <w:i/>
          <w:iCs/>
          <w:sz w:val="24"/>
          <w:szCs w:val="24"/>
        </w:rPr>
        <w:t xml:space="preserve">rotary evaporator. </w:t>
      </w:r>
      <w:proofErr w:type="spellStart"/>
      <w:r w:rsidRPr="00F617E6">
        <w:rPr>
          <w:rFonts w:ascii="Tw Cen MT" w:hAnsi="Tw Cen MT" w:cs="Times New Roman"/>
          <w:sz w:val="24"/>
          <w:szCs w:val="24"/>
        </w:rPr>
        <w:t>Selanjutkan</w:t>
      </w:r>
      <w:proofErr w:type="spellEnd"/>
      <w:r w:rsidRPr="00F617E6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 w:cs="Times New Roman"/>
          <w:sz w:val="24"/>
          <w:szCs w:val="24"/>
        </w:rPr>
        <w:t>dilakukan</w:t>
      </w:r>
      <w:proofErr w:type="spellEnd"/>
      <w:r w:rsidRPr="00F617E6">
        <w:rPr>
          <w:rFonts w:ascii="Tw Cen MT" w:hAnsi="Tw Cen MT" w:cs="Times New Roman"/>
          <w:sz w:val="24"/>
          <w:szCs w:val="24"/>
        </w:rPr>
        <w:t xml:space="preserve"> Uji </w:t>
      </w:r>
      <w:proofErr w:type="spellStart"/>
      <w:r w:rsidRPr="00F617E6">
        <w:rPr>
          <w:rFonts w:ascii="Tw Cen MT" w:hAnsi="Tw Cen MT" w:cs="Times New Roman"/>
          <w:sz w:val="24"/>
          <w:szCs w:val="24"/>
        </w:rPr>
        <w:t>Senyawa</w:t>
      </w:r>
      <w:proofErr w:type="spellEnd"/>
      <w:r w:rsidRPr="00F617E6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 w:cs="Times New Roman"/>
          <w:sz w:val="24"/>
          <w:szCs w:val="24"/>
        </w:rPr>
        <w:t>Metabolit</w:t>
      </w:r>
      <w:proofErr w:type="spellEnd"/>
      <w:r w:rsidRPr="00F617E6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 w:cs="Times New Roman"/>
          <w:sz w:val="24"/>
          <w:szCs w:val="24"/>
        </w:rPr>
        <w:t>sekunder</w:t>
      </w:r>
      <w:proofErr w:type="spellEnd"/>
      <w:r w:rsidRPr="00F617E6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 w:cs="Times New Roman"/>
          <w:sz w:val="24"/>
          <w:szCs w:val="24"/>
        </w:rPr>
        <w:t>antara</w:t>
      </w:r>
      <w:proofErr w:type="spellEnd"/>
      <w:r w:rsidRPr="00F617E6">
        <w:rPr>
          <w:rFonts w:ascii="Tw Cen MT" w:hAnsi="Tw Cen MT" w:cs="Times New Roman"/>
          <w:sz w:val="24"/>
          <w:szCs w:val="24"/>
        </w:rPr>
        <w:t xml:space="preserve"> lain: Uji senyawa Alkaloid, Flavonoid, Saponin dan Tanin.</w:t>
      </w:r>
    </w:p>
    <w:p w14:paraId="15B119EC" w14:textId="77777777" w:rsidR="00A559F5" w:rsidRPr="00F617E6" w:rsidRDefault="00A559F5" w:rsidP="00EF252F">
      <w:pPr>
        <w:tabs>
          <w:tab w:val="left" w:pos="426"/>
        </w:tabs>
        <w:spacing w:after="0" w:line="240" w:lineRule="auto"/>
        <w:jc w:val="both"/>
        <w:rPr>
          <w:rFonts w:ascii="Tw Cen MT" w:hAnsi="Tw Cen MT" w:cs="Times New Roman"/>
          <w:sz w:val="24"/>
          <w:szCs w:val="24"/>
        </w:rPr>
      </w:pPr>
    </w:p>
    <w:p w14:paraId="14794289" w14:textId="77777777" w:rsidR="00A559F5" w:rsidRPr="00F617E6" w:rsidRDefault="00EF252F" w:rsidP="00A559F5">
      <w:pPr>
        <w:tabs>
          <w:tab w:val="left" w:pos="851"/>
        </w:tabs>
        <w:spacing w:after="0" w:line="240" w:lineRule="auto"/>
        <w:jc w:val="both"/>
        <w:rPr>
          <w:rFonts w:ascii="Tw Cen MT" w:hAnsi="Tw Cen MT"/>
          <w:b/>
          <w:bCs/>
          <w:sz w:val="24"/>
          <w:szCs w:val="24"/>
        </w:rPr>
      </w:pPr>
      <w:r w:rsidRPr="00F617E6">
        <w:rPr>
          <w:rFonts w:ascii="Tw Cen MT" w:hAnsi="Tw Cen MT"/>
          <w:b/>
          <w:bCs/>
          <w:sz w:val="24"/>
          <w:szCs w:val="24"/>
        </w:rPr>
        <w:t>Uji Aktivitas Antibakteri</w:t>
      </w:r>
    </w:p>
    <w:p w14:paraId="258645F7" w14:textId="5DB79267" w:rsidR="00A559F5" w:rsidRPr="00F617E6" w:rsidRDefault="00A559F5" w:rsidP="00A559F5">
      <w:pPr>
        <w:tabs>
          <w:tab w:val="left" w:pos="851"/>
        </w:tabs>
        <w:spacing w:after="0" w:line="240" w:lineRule="auto"/>
        <w:jc w:val="both"/>
        <w:rPr>
          <w:rFonts w:ascii="Tw Cen MT" w:hAnsi="Tw Cen MT"/>
          <w:b/>
          <w:bCs/>
          <w:sz w:val="24"/>
          <w:szCs w:val="24"/>
        </w:rPr>
      </w:pPr>
      <w:r w:rsidRPr="00F617E6">
        <w:rPr>
          <w:rFonts w:ascii="Tw Cen MT" w:hAnsi="Tw Cen MT"/>
          <w:sz w:val="24"/>
          <w:szCs w:val="24"/>
        </w:rPr>
        <w:t xml:space="preserve">Pada uji ini </w:t>
      </w:r>
      <w:proofErr w:type="spellStart"/>
      <w:r w:rsidRPr="00F617E6">
        <w:rPr>
          <w:rFonts w:ascii="Tw Cen MT" w:hAnsi="Tw Cen MT"/>
          <w:sz w:val="24"/>
          <w:szCs w:val="24"/>
        </w:rPr>
        <w:t>dilakukan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menggunakan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metode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sumuran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dengan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cara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suspensi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bakteri uji yang </w:t>
      </w:r>
      <w:proofErr w:type="spellStart"/>
      <w:r w:rsidRPr="00F617E6">
        <w:rPr>
          <w:rFonts w:ascii="Tw Cen MT" w:hAnsi="Tw Cen MT"/>
          <w:sz w:val="24"/>
          <w:szCs w:val="24"/>
        </w:rPr>
        <w:t>telah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disetarakan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dengan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larutan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standar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proofErr w:type="gramStart"/>
      <w:r w:rsidRPr="00F617E6">
        <w:rPr>
          <w:rFonts w:ascii="Tw Cen MT" w:hAnsi="Tw Cen MT"/>
          <w:sz w:val="24"/>
          <w:szCs w:val="24"/>
        </w:rPr>
        <w:t>Mc.Farland</w:t>
      </w:r>
      <w:proofErr w:type="spellEnd"/>
      <w:proofErr w:type="gram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lalu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diinokulasi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pada media MHA yang </w:t>
      </w:r>
      <w:proofErr w:type="spellStart"/>
      <w:r w:rsidRPr="00F617E6">
        <w:rPr>
          <w:rFonts w:ascii="Tw Cen MT" w:hAnsi="Tw Cen MT"/>
          <w:sz w:val="24"/>
          <w:szCs w:val="24"/>
        </w:rPr>
        <w:t>sudah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memadat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menggunakan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cotton bad yang </w:t>
      </w:r>
      <w:proofErr w:type="spellStart"/>
      <w:r w:rsidRPr="00F617E6">
        <w:rPr>
          <w:rFonts w:ascii="Tw Cen MT" w:hAnsi="Tw Cen MT"/>
          <w:sz w:val="24"/>
          <w:szCs w:val="24"/>
        </w:rPr>
        <w:t>sebelumnya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sudah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dicelupkan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F617E6">
        <w:rPr>
          <w:rFonts w:ascii="Tw Cen MT" w:hAnsi="Tw Cen MT"/>
          <w:sz w:val="24"/>
          <w:szCs w:val="24"/>
        </w:rPr>
        <w:t>suspensi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bakteri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F617E6">
        <w:rPr>
          <w:rFonts w:ascii="Tw Cen MT" w:hAnsi="Tw Cen MT"/>
          <w:sz w:val="24"/>
          <w:szCs w:val="24"/>
        </w:rPr>
        <w:t>goreskan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secara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zig-zag </w:t>
      </w:r>
      <w:proofErr w:type="spellStart"/>
      <w:r w:rsidRPr="00F617E6">
        <w:rPr>
          <w:rFonts w:ascii="Tw Cen MT" w:hAnsi="Tw Cen MT"/>
          <w:sz w:val="24"/>
          <w:szCs w:val="24"/>
        </w:rPr>
        <w:t>lalu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diamkan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hingga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suspensi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terserap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ke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dalam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media. </w:t>
      </w:r>
      <w:proofErr w:type="spellStart"/>
      <w:r w:rsidRPr="00F617E6">
        <w:rPr>
          <w:rFonts w:ascii="Tw Cen MT" w:hAnsi="Tw Cen MT"/>
          <w:sz w:val="24"/>
          <w:szCs w:val="24"/>
        </w:rPr>
        <w:t>Sumuran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pada media MHA </w:t>
      </w:r>
      <w:proofErr w:type="spellStart"/>
      <w:r w:rsidRPr="00F617E6">
        <w:rPr>
          <w:rFonts w:ascii="Tw Cen MT" w:hAnsi="Tw Cen MT"/>
          <w:sz w:val="24"/>
          <w:szCs w:val="24"/>
        </w:rPr>
        <w:t>dibuat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menggunakan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i/>
          <w:iCs/>
          <w:sz w:val="24"/>
          <w:szCs w:val="24"/>
        </w:rPr>
        <w:t>cork</w:t>
      </w:r>
      <w:proofErr w:type="spellEnd"/>
      <w:r w:rsidRPr="00F617E6">
        <w:rPr>
          <w:rFonts w:ascii="Tw Cen MT" w:hAnsi="Tw Cen MT"/>
          <w:i/>
          <w:iCs/>
          <w:sz w:val="24"/>
          <w:szCs w:val="24"/>
        </w:rPr>
        <w:t xml:space="preserve"> borer </w:t>
      </w:r>
      <w:proofErr w:type="spellStart"/>
      <w:r w:rsidRPr="00F617E6">
        <w:rPr>
          <w:rFonts w:ascii="Tw Cen MT" w:hAnsi="Tw Cen MT"/>
          <w:sz w:val="24"/>
          <w:szCs w:val="24"/>
        </w:rPr>
        <w:t>berdiameter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6 mm, </w:t>
      </w:r>
      <w:proofErr w:type="spellStart"/>
      <w:r w:rsidRPr="00F617E6">
        <w:rPr>
          <w:rFonts w:ascii="Tw Cen MT" w:hAnsi="Tw Cen MT"/>
          <w:sz w:val="24"/>
          <w:szCs w:val="24"/>
        </w:rPr>
        <w:t>lalu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tiap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larutan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kontrol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positif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, kontrol </w:t>
      </w:r>
      <w:proofErr w:type="spellStart"/>
      <w:r w:rsidRPr="00F617E6">
        <w:rPr>
          <w:rFonts w:ascii="Tw Cen MT" w:hAnsi="Tw Cen MT"/>
          <w:sz w:val="24"/>
          <w:szCs w:val="24"/>
        </w:rPr>
        <w:t>negatif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F617E6">
        <w:rPr>
          <w:rFonts w:ascii="Tw Cen MT" w:hAnsi="Tw Cen MT"/>
          <w:sz w:val="24"/>
          <w:szCs w:val="24"/>
        </w:rPr>
        <w:t>ekstrak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etanol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daun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pidada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dengan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berbagai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konsentrasi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dimasukan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sebanyak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150 </w:t>
      </w:r>
      <w:proofErr w:type="spellStart"/>
      <w:r w:rsidRPr="00F617E6">
        <w:rPr>
          <w:sz w:val="24"/>
          <w:szCs w:val="24"/>
        </w:rPr>
        <w:t>μ</w:t>
      </w:r>
      <w:r w:rsidRPr="00F617E6">
        <w:rPr>
          <w:rFonts w:ascii="Tw Cen MT" w:hAnsi="Tw Cen MT"/>
          <w:sz w:val="24"/>
          <w:szCs w:val="24"/>
        </w:rPr>
        <w:t>l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kedalam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masing-masing </w:t>
      </w:r>
      <w:proofErr w:type="spellStart"/>
      <w:r w:rsidRPr="00F617E6">
        <w:rPr>
          <w:rFonts w:ascii="Tw Cen MT" w:hAnsi="Tw Cen MT"/>
          <w:sz w:val="24"/>
          <w:szCs w:val="24"/>
        </w:rPr>
        <w:t>sumuran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F617E6">
        <w:rPr>
          <w:rFonts w:ascii="Tw Cen MT" w:hAnsi="Tw Cen MT"/>
          <w:sz w:val="24"/>
          <w:szCs w:val="24"/>
        </w:rPr>
        <w:t>telah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dibuat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menggunakan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mikro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pipet. </w:t>
      </w:r>
      <w:proofErr w:type="spellStart"/>
      <w:r w:rsidRPr="00F617E6">
        <w:rPr>
          <w:rFonts w:ascii="Tw Cen MT" w:hAnsi="Tw Cen MT"/>
          <w:sz w:val="24"/>
          <w:szCs w:val="24"/>
        </w:rPr>
        <w:t>Lubang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sumuran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diberi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lebel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sesuai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dengan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isi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larutanya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, </w:t>
      </w:r>
      <w:proofErr w:type="spellStart"/>
      <w:r w:rsidRPr="00F617E6">
        <w:rPr>
          <w:rFonts w:ascii="Tw Cen MT" w:hAnsi="Tw Cen MT"/>
          <w:sz w:val="24"/>
          <w:szCs w:val="24"/>
        </w:rPr>
        <w:t>lalu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inkubasi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selama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24 jam dengan suhu 37</w:t>
      </w:r>
      <w:r w:rsidRPr="00F617E6">
        <w:rPr>
          <w:rFonts w:ascii="Tw Cen MT" w:hAnsi="Tw Cen MT"/>
          <w:sz w:val="24"/>
          <w:szCs w:val="24"/>
          <w:vertAlign w:val="superscript"/>
        </w:rPr>
        <w:t>o</w:t>
      </w:r>
      <w:r w:rsidRPr="00F617E6">
        <w:rPr>
          <w:rFonts w:ascii="Tw Cen MT" w:hAnsi="Tw Cen MT"/>
          <w:sz w:val="24"/>
          <w:szCs w:val="24"/>
        </w:rPr>
        <w:t>C. Amati zona hambat dan ukur menggunakan jangka sorong [</w:t>
      </w:r>
      <w:r w:rsidR="00F617E6" w:rsidRPr="00F617E6">
        <w:rPr>
          <w:rFonts w:ascii="Tw Cen MT" w:hAnsi="Tw Cen MT"/>
          <w:sz w:val="24"/>
          <w:szCs w:val="24"/>
        </w:rPr>
        <w:t>8</w:t>
      </w:r>
      <w:r w:rsidRPr="00F617E6">
        <w:rPr>
          <w:rFonts w:ascii="Tw Cen MT" w:hAnsi="Tw Cen MT"/>
          <w:sz w:val="24"/>
          <w:szCs w:val="24"/>
        </w:rPr>
        <w:t>].</w:t>
      </w:r>
    </w:p>
    <w:p w14:paraId="70A7444A" w14:textId="77777777" w:rsidR="00EF252F" w:rsidRPr="00EF252F" w:rsidRDefault="00EF252F" w:rsidP="00EF252F">
      <w:pPr>
        <w:tabs>
          <w:tab w:val="left" w:pos="426"/>
        </w:tabs>
        <w:spacing w:after="0" w:line="240" w:lineRule="auto"/>
        <w:jc w:val="both"/>
        <w:rPr>
          <w:rFonts w:ascii="Tw Cen MT" w:eastAsia="Twentieth Century" w:hAnsi="Tw Cen MT" w:cs="Twentieth Century"/>
          <w:sz w:val="24"/>
          <w:szCs w:val="24"/>
        </w:rPr>
      </w:pPr>
    </w:p>
    <w:p w14:paraId="73FB8D1E" w14:textId="77777777" w:rsidR="007106F6" w:rsidRPr="0096335E" w:rsidRDefault="007106F6" w:rsidP="007106F6">
      <w:pPr>
        <w:tabs>
          <w:tab w:val="left" w:pos="426"/>
        </w:tabs>
        <w:spacing w:after="0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r w:rsidRPr="0096335E">
        <w:rPr>
          <w:rFonts w:ascii="Tw Cen MT" w:eastAsia="Twentieth Century" w:hAnsi="Tw Cen MT" w:cs="Twentieth Century"/>
          <w:b/>
          <w:sz w:val="24"/>
          <w:szCs w:val="24"/>
        </w:rPr>
        <w:t>HASIL DAN PEMBAHASAN</w:t>
      </w:r>
    </w:p>
    <w:p w14:paraId="6FCE5C3D" w14:textId="28CEAC40" w:rsidR="004721E3" w:rsidRDefault="004678E6" w:rsidP="004721E3">
      <w:pPr>
        <w:tabs>
          <w:tab w:val="left" w:pos="426"/>
        </w:tabs>
        <w:spacing w:after="0"/>
        <w:jc w:val="both"/>
        <w:rPr>
          <w:rFonts w:ascii="Tw Cen MT" w:hAnsi="Tw Cen MT"/>
          <w:sz w:val="24"/>
          <w:szCs w:val="24"/>
        </w:rPr>
      </w:pPr>
      <w:proofErr w:type="spellStart"/>
      <w:r w:rsidRPr="004678E6">
        <w:rPr>
          <w:rFonts w:ascii="Tw Cen MT" w:hAnsi="Tw Cen MT"/>
          <w:sz w:val="24"/>
          <w:szCs w:val="24"/>
        </w:rPr>
        <w:t>Sampel</w:t>
      </w:r>
      <w:proofErr w:type="spellEnd"/>
      <w:r w:rsidRPr="004678E6">
        <w:rPr>
          <w:rFonts w:ascii="Tw Cen MT" w:hAnsi="Tw Cen MT"/>
          <w:sz w:val="24"/>
          <w:szCs w:val="24"/>
        </w:rPr>
        <w:t xml:space="preserve"> </w:t>
      </w:r>
      <w:proofErr w:type="spellStart"/>
      <w:r w:rsidRPr="004678E6">
        <w:rPr>
          <w:rFonts w:ascii="Tw Cen MT" w:hAnsi="Tw Cen MT"/>
          <w:sz w:val="24"/>
          <w:szCs w:val="24"/>
        </w:rPr>
        <w:t>tumbuhan</w:t>
      </w:r>
      <w:proofErr w:type="spellEnd"/>
      <w:r w:rsidRPr="004678E6">
        <w:rPr>
          <w:rFonts w:ascii="Tw Cen MT" w:hAnsi="Tw Cen MT"/>
          <w:sz w:val="24"/>
          <w:szCs w:val="24"/>
        </w:rPr>
        <w:t xml:space="preserve"> </w:t>
      </w:r>
      <w:proofErr w:type="spellStart"/>
      <w:r w:rsidRPr="004678E6">
        <w:rPr>
          <w:rFonts w:ascii="Tw Cen MT" w:hAnsi="Tw Cen MT"/>
          <w:sz w:val="24"/>
          <w:szCs w:val="24"/>
        </w:rPr>
        <w:t>diidentifikasi</w:t>
      </w:r>
      <w:proofErr w:type="spellEnd"/>
      <w:r w:rsidRPr="004678E6">
        <w:rPr>
          <w:rFonts w:ascii="Tw Cen MT" w:hAnsi="Tw Cen MT"/>
          <w:sz w:val="24"/>
          <w:szCs w:val="24"/>
        </w:rPr>
        <w:t xml:space="preserve"> di </w:t>
      </w:r>
      <w:proofErr w:type="spellStart"/>
      <w:r w:rsidRPr="004678E6">
        <w:rPr>
          <w:rFonts w:ascii="Tw Cen MT" w:hAnsi="Tw Cen MT"/>
          <w:sz w:val="24"/>
          <w:szCs w:val="24"/>
        </w:rPr>
        <w:t>Laboratorium</w:t>
      </w:r>
      <w:proofErr w:type="spellEnd"/>
      <w:r w:rsidRPr="004678E6">
        <w:rPr>
          <w:rFonts w:ascii="Tw Cen MT" w:hAnsi="Tw Cen MT"/>
          <w:sz w:val="24"/>
          <w:szCs w:val="24"/>
        </w:rPr>
        <w:t xml:space="preserve"> </w:t>
      </w:r>
      <w:proofErr w:type="spellStart"/>
      <w:r w:rsidRPr="004678E6">
        <w:rPr>
          <w:rFonts w:ascii="Tw Cen MT" w:hAnsi="Tw Cen MT"/>
          <w:sz w:val="24"/>
          <w:szCs w:val="24"/>
        </w:rPr>
        <w:t>Botani</w:t>
      </w:r>
      <w:proofErr w:type="spellEnd"/>
      <w:r w:rsidRPr="004678E6">
        <w:rPr>
          <w:rFonts w:ascii="Tw Cen MT" w:hAnsi="Tw Cen MT"/>
          <w:sz w:val="24"/>
          <w:szCs w:val="24"/>
        </w:rPr>
        <w:t xml:space="preserve"> </w:t>
      </w:r>
      <w:proofErr w:type="spellStart"/>
      <w:r w:rsidRPr="004678E6">
        <w:rPr>
          <w:rFonts w:ascii="Tw Cen MT" w:hAnsi="Tw Cen MT"/>
          <w:sz w:val="24"/>
          <w:szCs w:val="24"/>
        </w:rPr>
        <w:t>Jurusan</w:t>
      </w:r>
      <w:proofErr w:type="spellEnd"/>
      <w:r w:rsidRPr="004678E6">
        <w:rPr>
          <w:rFonts w:ascii="Tw Cen MT" w:hAnsi="Tw Cen MT"/>
          <w:sz w:val="24"/>
          <w:szCs w:val="24"/>
        </w:rPr>
        <w:t xml:space="preserve"> </w:t>
      </w:r>
      <w:proofErr w:type="spellStart"/>
      <w:r w:rsidRPr="004678E6">
        <w:rPr>
          <w:rFonts w:ascii="Tw Cen MT" w:hAnsi="Tw Cen MT"/>
          <w:sz w:val="24"/>
          <w:szCs w:val="24"/>
        </w:rPr>
        <w:t>Biologi</w:t>
      </w:r>
      <w:proofErr w:type="spellEnd"/>
      <w:r w:rsidRPr="004678E6">
        <w:rPr>
          <w:rFonts w:ascii="Tw Cen MT" w:hAnsi="Tw Cen MT"/>
          <w:sz w:val="24"/>
          <w:szCs w:val="24"/>
        </w:rPr>
        <w:t xml:space="preserve"> </w:t>
      </w:r>
      <w:proofErr w:type="spellStart"/>
      <w:r w:rsidRPr="004678E6">
        <w:rPr>
          <w:rFonts w:ascii="Tw Cen MT" w:hAnsi="Tw Cen MT"/>
          <w:sz w:val="24"/>
          <w:szCs w:val="24"/>
        </w:rPr>
        <w:t>Fakultas</w:t>
      </w:r>
      <w:proofErr w:type="spellEnd"/>
      <w:r w:rsidRPr="004678E6">
        <w:rPr>
          <w:rFonts w:ascii="Tw Cen MT" w:hAnsi="Tw Cen MT"/>
          <w:sz w:val="24"/>
          <w:szCs w:val="24"/>
        </w:rPr>
        <w:t xml:space="preserve"> </w:t>
      </w:r>
      <w:proofErr w:type="spellStart"/>
      <w:r w:rsidRPr="004678E6">
        <w:rPr>
          <w:rFonts w:ascii="Tw Cen MT" w:hAnsi="Tw Cen MT"/>
          <w:sz w:val="24"/>
          <w:szCs w:val="24"/>
        </w:rPr>
        <w:t>Matematika</w:t>
      </w:r>
      <w:proofErr w:type="spellEnd"/>
      <w:r w:rsidRPr="004678E6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4678E6">
        <w:rPr>
          <w:rFonts w:ascii="Tw Cen MT" w:hAnsi="Tw Cen MT"/>
          <w:sz w:val="24"/>
          <w:szCs w:val="24"/>
        </w:rPr>
        <w:t>Ilmu</w:t>
      </w:r>
      <w:proofErr w:type="spellEnd"/>
      <w:r w:rsidRPr="004678E6">
        <w:rPr>
          <w:rFonts w:ascii="Tw Cen MT" w:hAnsi="Tw Cen MT"/>
          <w:sz w:val="24"/>
          <w:szCs w:val="24"/>
        </w:rPr>
        <w:t xml:space="preserve"> </w:t>
      </w:r>
      <w:proofErr w:type="spellStart"/>
      <w:r w:rsidRPr="004678E6">
        <w:rPr>
          <w:rFonts w:ascii="Tw Cen MT" w:hAnsi="Tw Cen MT"/>
          <w:sz w:val="24"/>
          <w:szCs w:val="24"/>
        </w:rPr>
        <w:t>Pengetahuan</w:t>
      </w:r>
      <w:proofErr w:type="spellEnd"/>
      <w:r w:rsidRPr="004678E6">
        <w:rPr>
          <w:rFonts w:ascii="Tw Cen MT" w:hAnsi="Tw Cen MT"/>
          <w:sz w:val="24"/>
          <w:szCs w:val="24"/>
        </w:rPr>
        <w:t xml:space="preserve"> </w:t>
      </w:r>
      <w:proofErr w:type="spellStart"/>
      <w:r w:rsidRPr="004678E6">
        <w:rPr>
          <w:rFonts w:ascii="Tw Cen MT" w:hAnsi="Tw Cen MT"/>
          <w:sz w:val="24"/>
          <w:szCs w:val="24"/>
        </w:rPr>
        <w:t>Alam</w:t>
      </w:r>
      <w:proofErr w:type="spellEnd"/>
      <w:r w:rsidRPr="004678E6">
        <w:rPr>
          <w:rFonts w:ascii="Tw Cen MT" w:hAnsi="Tw Cen MT"/>
          <w:sz w:val="24"/>
          <w:szCs w:val="24"/>
        </w:rPr>
        <w:t xml:space="preserve"> (FMIPA) Universitas Riau </w:t>
      </w:r>
      <w:proofErr w:type="spellStart"/>
      <w:r w:rsidRPr="004678E6">
        <w:rPr>
          <w:rFonts w:ascii="Tw Cen MT" w:hAnsi="Tw Cen MT"/>
          <w:sz w:val="24"/>
          <w:szCs w:val="24"/>
        </w:rPr>
        <w:t>hasil</w:t>
      </w:r>
      <w:proofErr w:type="spellEnd"/>
      <w:r w:rsidRPr="004678E6">
        <w:rPr>
          <w:rFonts w:ascii="Tw Cen MT" w:hAnsi="Tw Cen MT"/>
          <w:sz w:val="24"/>
          <w:szCs w:val="24"/>
        </w:rPr>
        <w:t xml:space="preserve"> </w:t>
      </w:r>
      <w:proofErr w:type="spellStart"/>
      <w:r w:rsidRPr="004678E6">
        <w:rPr>
          <w:rFonts w:ascii="Tw Cen MT" w:hAnsi="Tw Cen MT"/>
          <w:sz w:val="24"/>
          <w:szCs w:val="24"/>
        </w:rPr>
        <w:t>dapat</w:t>
      </w:r>
      <w:proofErr w:type="spellEnd"/>
      <w:r w:rsidRPr="004678E6">
        <w:rPr>
          <w:rFonts w:ascii="Tw Cen MT" w:hAnsi="Tw Cen MT"/>
          <w:sz w:val="24"/>
          <w:szCs w:val="24"/>
        </w:rPr>
        <w:t xml:space="preserve"> </w:t>
      </w:r>
      <w:proofErr w:type="spellStart"/>
      <w:r w:rsidRPr="004678E6">
        <w:rPr>
          <w:rFonts w:ascii="Tw Cen MT" w:hAnsi="Tw Cen MT"/>
          <w:sz w:val="24"/>
          <w:szCs w:val="24"/>
        </w:rPr>
        <w:t>dilihat</w:t>
      </w:r>
      <w:proofErr w:type="spellEnd"/>
      <w:r w:rsidRPr="004678E6">
        <w:rPr>
          <w:rFonts w:ascii="Tw Cen MT" w:hAnsi="Tw Cen MT"/>
          <w:sz w:val="24"/>
          <w:szCs w:val="24"/>
        </w:rPr>
        <w:t xml:space="preserve"> pada Lampiran 1.</w:t>
      </w:r>
      <w:r w:rsidRPr="004678E6">
        <w:rPr>
          <w:rFonts w:ascii="Tw Cen MT" w:hAnsi="Tw Cen MT" w:cs="Times New Roman"/>
          <w:b/>
          <w:bCs/>
          <w:sz w:val="24"/>
          <w:szCs w:val="24"/>
        </w:rPr>
        <w:t xml:space="preserve"> </w:t>
      </w:r>
      <w:proofErr w:type="spellStart"/>
      <w:r w:rsidRPr="004678E6">
        <w:rPr>
          <w:rFonts w:ascii="Tw Cen MT" w:hAnsi="Tw Cen MT"/>
          <w:sz w:val="24"/>
          <w:szCs w:val="24"/>
        </w:rPr>
        <w:t>Serbuk</w:t>
      </w:r>
      <w:proofErr w:type="spellEnd"/>
      <w:r w:rsidRPr="004678E6">
        <w:rPr>
          <w:rFonts w:ascii="Tw Cen MT" w:hAnsi="Tw Cen MT"/>
          <w:sz w:val="24"/>
          <w:szCs w:val="24"/>
        </w:rPr>
        <w:t xml:space="preserve"> </w:t>
      </w:r>
      <w:proofErr w:type="spellStart"/>
      <w:r w:rsidRPr="004678E6">
        <w:rPr>
          <w:rFonts w:ascii="Tw Cen MT" w:hAnsi="Tw Cen MT"/>
          <w:sz w:val="24"/>
          <w:szCs w:val="24"/>
        </w:rPr>
        <w:t>simplisia</w:t>
      </w:r>
      <w:proofErr w:type="spellEnd"/>
      <w:r w:rsidRPr="004678E6">
        <w:rPr>
          <w:rFonts w:ascii="Tw Cen MT" w:hAnsi="Tw Cen MT"/>
          <w:sz w:val="24"/>
          <w:szCs w:val="24"/>
        </w:rPr>
        <w:t xml:space="preserve"> </w:t>
      </w:r>
      <w:proofErr w:type="spellStart"/>
      <w:r w:rsidRPr="004678E6">
        <w:rPr>
          <w:rFonts w:ascii="Tw Cen MT" w:hAnsi="Tw Cen MT"/>
          <w:sz w:val="24"/>
          <w:szCs w:val="24"/>
        </w:rPr>
        <w:t>daun</w:t>
      </w:r>
      <w:proofErr w:type="spellEnd"/>
      <w:r w:rsidRPr="004678E6">
        <w:rPr>
          <w:rFonts w:ascii="Tw Cen MT" w:hAnsi="Tw Cen MT"/>
          <w:sz w:val="24"/>
          <w:szCs w:val="24"/>
        </w:rPr>
        <w:t xml:space="preserve"> </w:t>
      </w:r>
      <w:proofErr w:type="spellStart"/>
      <w:r w:rsidRPr="004678E6">
        <w:rPr>
          <w:rFonts w:ascii="Tw Cen MT" w:hAnsi="Tw Cen MT"/>
          <w:sz w:val="24"/>
          <w:szCs w:val="24"/>
        </w:rPr>
        <w:t>pidada</w:t>
      </w:r>
      <w:proofErr w:type="spellEnd"/>
      <w:r w:rsidRPr="004678E6">
        <w:rPr>
          <w:rFonts w:ascii="Tw Cen MT" w:hAnsi="Tw Cen MT"/>
          <w:sz w:val="24"/>
          <w:szCs w:val="24"/>
        </w:rPr>
        <w:t xml:space="preserve"> </w:t>
      </w:r>
      <w:r w:rsidRPr="004678E6">
        <w:rPr>
          <w:rFonts w:ascii="Tw Cen MT" w:hAnsi="Tw Cen MT"/>
          <w:i/>
          <w:iCs/>
          <w:sz w:val="24"/>
          <w:szCs w:val="24"/>
        </w:rPr>
        <w:t>(</w:t>
      </w:r>
      <w:proofErr w:type="spellStart"/>
      <w:r w:rsidRPr="004678E6">
        <w:rPr>
          <w:rFonts w:ascii="Tw Cen MT" w:hAnsi="Tw Cen MT"/>
          <w:i/>
          <w:iCs/>
          <w:sz w:val="24"/>
          <w:szCs w:val="24"/>
        </w:rPr>
        <w:t>Sonneratia</w:t>
      </w:r>
      <w:proofErr w:type="spellEnd"/>
      <w:r w:rsidRPr="004678E6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4678E6">
        <w:rPr>
          <w:rFonts w:ascii="Tw Cen MT" w:hAnsi="Tw Cen MT"/>
          <w:i/>
          <w:iCs/>
          <w:sz w:val="24"/>
          <w:szCs w:val="24"/>
        </w:rPr>
        <w:t>caseolaris</w:t>
      </w:r>
      <w:proofErr w:type="spellEnd"/>
      <w:r w:rsidRPr="004678E6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4678E6">
        <w:rPr>
          <w:rFonts w:ascii="Tw Cen MT" w:hAnsi="Tw Cen MT"/>
          <w:sz w:val="24"/>
          <w:szCs w:val="24"/>
        </w:rPr>
        <w:t>Engl</w:t>
      </w:r>
      <w:proofErr w:type="spellEnd"/>
      <w:r w:rsidRPr="004678E6">
        <w:rPr>
          <w:rFonts w:ascii="Tw Cen MT" w:hAnsi="Tw Cen MT"/>
          <w:i/>
          <w:iCs/>
          <w:sz w:val="24"/>
          <w:szCs w:val="24"/>
        </w:rPr>
        <w:t>)</w:t>
      </w:r>
      <w:r w:rsidRPr="004678E6">
        <w:rPr>
          <w:rFonts w:ascii="Tw Cen MT" w:hAnsi="Tw Cen MT"/>
          <w:sz w:val="24"/>
          <w:szCs w:val="24"/>
        </w:rPr>
        <w:t xml:space="preserve"> </w:t>
      </w:r>
      <w:proofErr w:type="spellStart"/>
      <w:r w:rsidRPr="004678E6">
        <w:rPr>
          <w:rFonts w:ascii="Tw Cen MT" w:hAnsi="Tw Cen MT"/>
          <w:sz w:val="24"/>
          <w:szCs w:val="24"/>
        </w:rPr>
        <w:t>sebanyak</w:t>
      </w:r>
      <w:proofErr w:type="spellEnd"/>
      <w:r w:rsidRPr="004678E6">
        <w:rPr>
          <w:rFonts w:ascii="Tw Cen MT" w:hAnsi="Tw Cen MT"/>
          <w:sz w:val="24"/>
          <w:szCs w:val="24"/>
        </w:rPr>
        <w:t xml:space="preserve"> </w:t>
      </w:r>
      <w:proofErr w:type="gramStart"/>
      <w:r w:rsidRPr="004678E6">
        <w:rPr>
          <w:rFonts w:ascii="Tw Cen MT" w:hAnsi="Tw Cen MT"/>
          <w:sz w:val="24"/>
          <w:szCs w:val="24"/>
        </w:rPr>
        <w:t>750 gram</w:t>
      </w:r>
      <w:proofErr w:type="gramEnd"/>
      <w:r w:rsidRPr="004678E6">
        <w:rPr>
          <w:rFonts w:ascii="Tw Cen MT" w:hAnsi="Tw Cen MT"/>
          <w:sz w:val="24"/>
          <w:szCs w:val="24"/>
        </w:rPr>
        <w:t xml:space="preserve"> diekstraksi dan </w:t>
      </w:r>
      <w:proofErr w:type="spellStart"/>
      <w:r w:rsidRPr="004678E6">
        <w:rPr>
          <w:rFonts w:ascii="Tw Cen MT" w:hAnsi="Tw Cen MT"/>
          <w:sz w:val="24"/>
          <w:szCs w:val="24"/>
        </w:rPr>
        <w:t>didapatkan</w:t>
      </w:r>
      <w:proofErr w:type="spellEnd"/>
      <w:r w:rsidRPr="004678E6">
        <w:rPr>
          <w:rFonts w:ascii="Tw Cen MT" w:hAnsi="Tw Cen MT"/>
          <w:sz w:val="24"/>
          <w:szCs w:val="24"/>
        </w:rPr>
        <w:t xml:space="preserve"> </w:t>
      </w:r>
      <w:proofErr w:type="spellStart"/>
      <w:r w:rsidRPr="004678E6">
        <w:rPr>
          <w:rFonts w:ascii="Tw Cen MT" w:hAnsi="Tw Cen MT"/>
          <w:sz w:val="24"/>
          <w:szCs w:val="24"/>
        </w:rPr>
        <w:t>ekstrak</w:t>
      </w:r>
      <w:proofErr w:type="spellEnd"/>
      <w:r w:rsidRPr="004678E6">
        <w:rPr>
          <w:rFonts w:ascii="Tw Cen MT" w:hAnsi="Tw Cen MT"/>
          <w:sz w:val="24"/>
          <w:szCs w:val="24"/>
        </w:rPr>
        <w:t xml:space="preserve"> </w:t>
      </w:r>
      <w:proofErr w:type="spellStart"/>
      <w:r w:rsidRPr="004678E6">
        <w:rPr>
          <w:rFonts w:ascii="Tw Cen MT" w:hAnsi="Tw Cen MT"/>
          <w:sz w:val="24"/>
          <w:szCs w:val="24"/>
        </w:rPr>
        <w:t>kental</w:t>
      </w:r>
      <w:proofErr w:type="spellEnd"/>
      <w:r w:rsidRPr="004678E6">
        <w:rPr>
          <w:rFonts w:ascii="Tw Cen MT" w:hAnsi="Tw Cen MT"/>
          <w:sz w:val="24"/>
          <w:szCs w:val="24"/>
        </w:rPr>
        <w:t xml:space="preserve"> </w:t>
      </w:r>
      <w:proofErr w:type="spellStart"/>
      <w:r w:rsidRPr="004678E6">
        <w:rPr>
          <w:rFonts w:ascii="Tw Cen MT" w:hAnsi="Tw Cen MT"/>
          <w:sz w:val="24"/>
          <w:szCs w:val="24"/>
        </w:rPr>
        <w:t>etanol</w:t>
      </w:r>
      <w:proofErr w:type="spellEnd"/>
      <w:r w:rsidRPr="004678E6">
        <w:rPr>
          <w:rFonts w:ascii="Tw Cen MT" w:hAnsi="Tw Cen MT"/>
          <w:sz w:val="24"/>
          <w:szCs w:val="24"/>
        </w:rPr>
        <w:t xml:space="preserve"> </w:t>
      </w:r>
      <w:proofErr w:type="spellStart"/>
      <w:r w:rsidRPr="004678E6">
        <w:rPr>
          <w:rFonts w:ascii="Tw Cen MT" w:hAnsi="Tw Cen MT"/>
          <w:sz w:val="24"/>
          <w:szCs w:val="24"/>
        </w:rPr>
        <w:t>sebanyak</w:t>
      </w:r>
      <w:proofErr w:type="spellEnd"/>
      <w:r w:rsidRPr="004678E6">
        <w:rPr>
          <w:rFonts w:ascii="Tw Cen MT" w:hAnsi="Tw Cen MT"/>
          <w:sz w:val="24"/>
          <w:szCs w:val="24"/>
        </w:rPr>
        <w:t xml:space="preserve"> 143,48 gram (19,13%) </w:t>
      </w:r>
      <w:proofErr w:type="spellStart"/>
      <w:r w:rsidRPr="004678E6">
        <w:rPr>
          <w:rFonts w:ascii="Tw Cen MT" w:hAnsi="Tw Cen MT"/>
          <w:sz w:val="24"/>
          <w:szCs w:val="24"/>
        </w:rPr>
        <w:t>hasil</w:t>
      </w:r>
      <w:proofErr w:type="spellEnd"/>
      <w:r w:rsidRPr="004678E6">
        <w:rPr>
          <w:rFonts w:ascii="Tw Cen MT" w:hAnsi="Tw Cen MT"/>
          <w:sz w:val="24"/>
          <w:szCs w:val="24"/>
        </w:rPr>
        <w:t xml:space="preserve"> </w:t>
      </w:r>
      <w:proofErr w:type="spellStart"/>
      <w:r w:rsidRPr="004678E6">
        <w:rPr>
          <w:rFonts w:ascii="Tw Cen MT" w:hAnsi="Tw Cen MT"/>
          <w:sz w:val="24"/>
          <w:szCs w:val="24"/>
        </w:rPr>
        <w:t>dapat</w:t>
      </w:r>
      <w:proofErr w:type="spellEnd"/>
      <w:r w:rsidRPr="004678E6">
        <w:rPr>
          <w:rFonts w:ascii="Tw Cen MT" w:hAnsi="Tw Cen MT"/>
          <w:sz w:val="24"/>
          <w:szCs w:val="24"/>
        </w:rPr>
        <w:t xml:space="preserve"> </w:t>
      </w:r>
      <w:proofErr w:type="spellStart"/>
      <w:r w:rsidRPr="004678E6">
        <w:rPr>
          <w:rFonts w:ascii="Tw Cen MT" w:hAnsi="Tw Cen MT"/>
          <w:sz w:val="24"/>
          <w:szCs w:val="24"/>
        </w:rPr>
        <w:t>dilihat</w:t>
      </w:r>
      <w:proofErr w:type="spellEnd"/>
      <w:r w:rsidRPr="004678E6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4678E6">
        <w:rPr>
          <w:rFonts w:ascii="Tw Cen MT" w:hAnsi="Tw Cen MT"/>
          <w:sz w:val="24"/>
          <w:szCs w:val="24"/>
        </w:rPr>
        <w:t>Tabel</w:t>
      </w:r>
      <w:proofErr w:type="spellEnd"/>
      <w:r w:rsidRPr="004678E6">
        <w:rPr>
          <w:rFonts w:ascii="Tw Cen MT" w:hAnsi="Tw Cen MT"/>
          <w:sz w:val="24"/>
          <w:szCs w:val="24"/>
        </w:rPr>
        <w:t xml:space="preserve"> I.</w:t>
      </w:r>
    </w:p>
    <w:p w14:paraId="0579E5D6" w14:textId="77777777" w:rsidR="004678E6" w:rsidRDefault="004678E6" w:rsidP="004678E6">
      <w:pPr>
        <w:spacing w:after="0" w:line="240" w:lineRule="auto"/>
        <w:ind w:firstLine="425"/>
        <w:jc w:val="center"/>
        <w:rPr>
          <w:rFonts w:ascii="Tw Cen MT" w:hAnsi="Tw Cen MT"/>
          <w:i/>
          <w:iCs/>
          <w:sz w:val="20"/>
          <w:szCs w:val="20"/>
        </w:rPr>
      </w:pPr>
      <w:r w:rsidRPr="004678E6">
        <w:rPr>
          <w:rFonts w:ascii="Tw Cen MT" w:hAnsi="Tw Cen MT"/>
          <w:sz w:val="20"/>
          <w:szCs w:val="20"/>
        </w:rPr>
        <w:t xml:space="preserve">Tabel I. </w:t>
      </w:r>
      <w:proofErr w:type="spellStart"/>
      <w:r w:rsidRPr="004678E6">
        <w:rPr>
          <w:rFonts w:ascii="Tw Cen MT" w:hAnsi="Tw Cen MT"/>
          <w:sz w:val="20"/>
          <w:szCs w:val="20"/>
        </w:rPr>
        <w:t>Jumlah</w:t>
      </w:r>
      <w:proofErr w:type="spellEnd"/>
      <w:r w:rsidRPr="004678E6">
        <w:rPr>
          <w:rFonts w:ascii="Tw Cen MT" w:hAnsi="Tw Cen MT"/>
          <w:sz w:val="20"/>
          <w:szCs w:val="20"/>
        </w:rPr>
        <w:t xml:space="preserve"> </w:t>
      </w:r>
      <w:proofErr w:type="spellStart"/>
      <w:r w:rsidRPr="004678E6">
        <w:rPr>
          <w:rFonts w:ascii="Tw Cen MT" w:hAnsi="Tw Cen MT"/>
          <w:sz w:val="20"/>
          <w:szCs w:val="20"/>
        </w:rPr>
        <w:t>ekstrak</w:t>
      </w:r>
      <w:proofErr w:type="spellEnd"/>
      <w:r w:rsidRPr="004678E6">
        <w:rPr>
          <w:rFonts w:ascii="Tw Cen MT" w:hAnsi="Tw Cen MT"/>
          <w:sz w:val="20"/>
          <w:szCs w:val="20"/>
        </w:rPr>
        <w:t xml:space="preserve"> </w:t>
      </w:r>
      <w:proofErr w:type="spellStart"/>
      <w:r w:rsidRPr="004678E6">
        <w:rPr>
          <w:rFonts w:ascii="Tw Cen MT" w:hAnsi="Tw Cen MT"/>
          <w:sz w:val="20"/>
          <w:szCs w:val="20"/>
        </w:rPr>
        <w:t>etanol</w:t>
      </w:r>
      <w:proofErr w:type="spellEnd"/>
      <w:r w:rsidRPr="004678E6">
        <w:rPr>
          <w:rFonts w:ascii="Tw Cen MT" w:hAnsi="Tw Cen MT"/>
          <w:sz w:val="20"/>
          <w:szCs w:val="20"/>
        </w:rPr>
        <w:t xml:space="preserve"> </w:t>
      </w:r>
      <w:proofErr w:type="spellStart"/>
      <w:r w:rsidRPr="004678E6">
        <w:rPr>
          <w:rFonts w:ascii="Tw Cen MT" w:hAnsi="Tw Cen MT"/>
          <w:sz w:val="20"/>
          <w:szCs w:val="20"/>
        </w:rPr>
        <w:t>daun</w:t>
      </w:r>
      <w:proofErr w:type="spellEnd"/>
      <w:r w:rsidRPr="004678E6">
        <w:rPr>
          <w:rFonts w:ascii="Tw Cen MT" w:hAnsi="Tw Cen MT"/>
          <w:sz w:val="20"/>
          <w:szCs w:val="20"/>
        </w:rPr>
        <w:t xml:space="preserve"> </w:t>
      </w:r>
      <w:proofErr w:type="spellStart"/>
      <w:r w:rsidRPr="004678E6">
        <w:rPr>
          <w:rFonts w:ascii="Tw Cen MT" w:hAnsi="Tw Cen MT"/>
          <w:sz w:val="20"/>
          <w:szCs w:val="20"/>
        </w:rPr>
        <w:t>pidada</w:t>
      </w:r>
      <w:proofErr w:type="spellEnd"/>
      <w:r w:rsidRPr="004678E6">
        <w:rPr>
          <w:rFonts w:ascii="Tw Cen MT" w:hAnsi="Tw Cen MT"/>
          <w:sz w:val="20"/>
          <w:szCs w:val="20"/>
        </w:rPr>
        <w:t xml:space="preserve"> </w:t>
      </w:r>
      <w:r w:rsidRPr="004678E6">
        <w:rPr>
          <w:rFonts w:ascii="Tw Cen MT" w:hAnsi="Tw Cen MT"/>
          <w:i/>
          <w:iCs/>
          <w:sz w:val="20"/>
          <w:szCs w:val="20"/>
        </w:rPr>
        <w:t>(</w:t>
      </w:r>
      <w:proofErr w:type="spellStart"/>
      <w:r w:rsidRPr="004678E6">
        <w:rPr>
          <w:rFonts w:ascii="Tw Cen MT" w:hAnsi="Tw Cen MT"/>
          <w:i/>
          <w:iCs/>
          <w:sz w:val="20"/>
          <w:szCs w:val="20"/>
        </w:rPr>
        <w:t>Sonneratia</w:t>
      </w:r>
      <w:proofErr w:type="spellEnd"/>
      <w:r w:rsidRPr="004678E6">
        <w:rPr>
          <w:rFonts w:ascii="Tw Cen MT" w:hAnsi="Tw Cen MT"/>
          <w:i/>
          <w:iCs/>
          <w:sz w:val="20"/>
          <w:szCs w:val="20"/>
        </w:rPr>
        <w:t xml:space="preserve"> </w:t>
      </w:r>
      <w:proofErr w:type="spellStart"/>
      <w:r w:rsidRPr="004678E6">
        <w:rPr>
          <w:rFonts w:ascii="Tw Cen MT" w:hAnsi="Tw Cen MT"/>
          <w:i/>
          <w:iCs/>
          <w:sz w:val="20"/>
          <w:szCs w:val="20"/>
        </w:rPr>
        <w:t>caseolaris</w:t>
      </w:r>
      <w:proofErr w:type="spellEnd"/>
      <w:r w:rsidRPr="004678E6">
        <w:rPr>
          <w:rFonts w:ascii="Tw Cen MT" w:hAnsi="Tw Cen MT"/>
          <w:i/>
          <w:iCs/>
          <w:sz w:val="20"/>
          <w:szCs w:val="20"/>
        </w:rPr>
        <w:t xml:space="preserve"> </w:t>
      </w:r>
      <w:proofErr w:type="spellStart"/>
      <w:r w:rsidRPr="004678E6">
        <w:rPr>
          <w:rFonts w:ascii="Tw Cen MT" w:hAnsi="Tw Cen MT"/>
          <w:sz w:val="20"/>
          <w:szCs w:val="20"/>
        </w:rPr>
        <w:t>Engl</w:t>
      </w:r>
      <w:proofErr w:type="spellEnd"/>
      <w:r w:rsidRPr="004678E6">
        <w:rPr>
          <w:rFonts w:ascii="Tw Cen MT" w:hAnsi="Tw Cen MT"/>
          <w:i/>
          <w:iCs/>
          <w:sz w:val="20"/>
          <w:szCs w:val="20"/>
        </w:rPr>
        <w:t>)</w:t>
      </w:r>
    </w:p>
    <w:p w14:paraId="77D51FC6" w14:textId="77777777" w:rsidR="004678E6" w:rsidRDefault="004678E6" w:rsidP="004678E6">
      <w:pPr>
        <w:spacing w:after="0" w:line="240" w:lineRule="auto"/>
        <w:ind w:firstLine="425"/>
        <w:jc w:val="center"/>
        <w:rPr>
          <w:rFonts w:ascii="Tw Cen MT" w:hAnsi="Tw Cen MT"/>
          <w:sz w:val="20"/>
          <w:szCs w:val="20"/>
        </w:rPr>
      </w:pPr>
    </w:p>
    <w:tbl>
      <w:tblPr>
        <w:tblStyle w:val="TabelDaftar6Berwarna"/>
        <w:tblpPr w:leftFromText="180" w:rightFromText="180" w:vertAnchor="text" w:horzAnchor="margin" w:tblpXSpec="right" w:tblpY="-35"/>
        <w:tblW w:w="0" w:type="auto"/>
        <w:tblLook w:val="04A0" w:firstRow="1" w:lastRow="0" w:firstColumn="1" w:lastColumn="0" w:noHBand="0" w:noVBand="1"/>
      </w:tblPr>
      <w:tblGrid>
        <w:gridCol w:w="242"/>
        <w:gridCol w:w="1265"/>
        <w:gridCol w:w="1278"/>
        <w:gridCol w:w="1535"/>
      </w:tblGrid>
      <w:tr w:rsidR="004678E6" w:rsidRPr="007027FE" w14:paraId="4241610F" w14:textId="77777777" w:rsidTr="004678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" w:type="dxa"/>
            <w:vMerge w:val="restart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07A2B3CE" w14:textId="77777777" w:rsidR="004678E6" w:rsidRPr="007027FE" w:rsidRDefault="004678E6" w:rsidP="004678E6">
            <w:pPr>
              <w:spacing w:line="360" w:lineRule="auto"/>
              <w:ind w:hanging="25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07D89BDD" w14:textId="77777777" w:rsidR="004678E6" w:rsidRPr="004678E6" w:rsidRDefault="004678E6" w:rsidP="004678E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b w:val="0"/>
                <w:bCs w:val="0"/>
                <w:sz w:val="20"/>
                <w:szCs w:val="20"/>
              </w:rPr>
            </w:pPr>
            <w:r w:rsidRPr="004678E6">
              <w:rPr>
                <w:rFonts w:ascii="Tw Cen MT" w:hAnsi="Tw Cen MT"/>
                <w:sz w:val="20"/>
                <w:szCs w:val="20"/>
              </w:rPr>
              <w:t>Sampel</w:t>
            </w:r>
          </w:p>
          <w:p w14:paraId="1BE01F57" w14:textId="77777777" w:rsidR="004678E6" w:rsidRPr="004678E6" w:rsidRDefault="004678E6" w:rsidP="004678E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  <w:lang w:val="en-US"/>
              </w:rPr>
            </w:pPr>
            <w:proofErr w:type="spellStart"/>
            <w:r w:rsidRPr="004678E6">
              <w:rPr>
                <w:rFonts w:ascii="Tw Cen MT" w:hAnsi="Tw Cen MT"/>
                <w:sz w:val="20"/>
                <w:szCs w:val="20"/>
              </w:rPr>
              <w:t>Daun</w:t>
            </w:r>
            <w:proofErr w:type="spellEnd"/>
            <w:r w:rsidRPr="004678E6">
              <w:rPr>
                <w:rFonts w:ascii="Tw Cen MT" w:hAnsi="Tw Cen MT"/>
                <w:sz w:val="20"/>
                <w:szCs w:val="20"/>
              </w:rPr>
              <w:t xml:space="preserve"> </w:t>
            </w:r>
            <w:proofErr w:type="spellStart"/>
            <w:r w:rsidRPr="004678E6">
              <w:rPr>
                <w:rFonts w:ascii="Tw Cen MT" w:hAnsi="Tw Cen MT"/>
                <w:sz w:val="20"/>
                <w:szCs w:val="20"/>
              </w:rPr>
              <w:t>Pidada</w:t>
            </w:r>
            <w:proofErr w:type="spellEnd"/>
          </w:p>
        </w:tc>
        <w:tc>
          <w:tcPr>
            <w:tcW w:w="2813" w:type="dxa"/>
            <w:gridSpan w:val="2"/>
            <w:tcBorders>
              <w:top w:val="single" w:sz="4" w:space="0" w:color="000000" w:themeColor="text1"/>
            </w:tcBorders>
            <w:shd w:val="clear" w:color="auto" w:fill="auto"/>
          </w:tcPr>
          <w:p w14:paraId="001F0CF9" w14:textId="77777777" w:rsidR="004678E6" w:rsidRPr="004678E6" w:rsidRDefault="004678E6" w:rsidP="004678E6">
            <w:pPr>
              <w:spacing w:line="360" w:lineRule="auto"/>
              <w:ind w:left="-9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proofErr w:type="spellStart"/>
            <w:r w:rsidRPr="004678E6">
              <w:rPr>
                <w:rFonts w:ascii="Tw Cen MT" w:hAnsi="Tw Cen MT"/>
                <w:sz w:val="20"/>
                <w:szCs w:val="20"/>
              </w:rPr>
              <w:t>Jumlah</w:t>
            </w:r>
            <w:proofErr w:type="spellEnd"/>
            <w:r w:rsidRPr="004678E6">
              <w:rPr>
                <w:rFonts w:ascii="Tw Cen MT" w:hAnsi="Tw Cen MT"/>
                <w:sz w:val="20"/>
                <w:szCs w:val="20"/>
              </w:rPr>
              <w:t xml:space="preserve"> </w:t>
            </w:r>
            <w:r w:rsidRPr="004678E6">
              <w:rPr>
                <w:rFonts w:ascii="Tw Cen MT" w:hAnsi="Tw Cen MT"/>
                <w:sz w:val="20"/>
                <w:szCs w:val="20"/>
                <w:lang w:val="en-US"/>
              </w:rPr>
              <w:t>E</w:t>
            </w:r>
            <w:proofErr w:type="spellStart"/>
            <w:r w:rsidRPr="004678E6">
              <w:rPr>
                <w:rFonts w:ascii="Tw Cen MT" w:hAnsi="Tw Cen MT"/>
                <w:sz w:val="20"/>
                <w:szCs w:val="20"/>
              </w:rPr>
              <w:t>kstrak</w:t>
            </w:r>
            <w:proofErr w:type="spellEnd"/>
            <w:r w:rsidRPr="004678E6">
              <w:rPr>
                <w:rFonts w:ascii="Tw Cen MT" w:hAnsi="Tw Cen MT"/>
                <w:sz w:val="20"/>
                <w:szCs w:val="20"/>
              </w:rPr>
              <w:t xml:space="preserve"> </w:t>
            </w:r>
            <w:r w:rsidRPr="004678E6">
              <w:rPr>
                <w:rFonts w:ascii="Tw Cen MT" w:hAnsi="Tw Cen MT"/>
                <w:sz w:val="20"/>
                <w:szCs w:val="20"/>
                <w:lang w:val="en-US"/>
              </w:rPr>
              <w:t>E</w:t>
            </w:r>
            <w:proofErr w:type="spellStart"/>
            <w:r w:rsidRPr="004678E6">
              <w:rPr>
                <w:rFonts w:ascii="Tw Cen MT" w:hAnsi="Tw Cen MT"/>
                <w:sz w:val="20"/>
                <w:szCs w:val="20"/>
              </w:rPr>
              <w:t>tanol</w:t>
            </w:r>
            <w:proofErr w:type="spellEnd"/>
            <w:r w:rsidRPr="004678E6">
              <w:rPr>
                <w:rFonts w:ascii="Tw Cen MT" w:hAnsi="Tw Cen MT"/>
                <w:sz w:val="20"/>
                <w:szCs w:val="20"/>
              </w:rPr>
              <w:t xml:space="preserve"> </w:t>
            </w:r>
            <w:r w:rsidRPr="004678E6">
              <w:rPr>
                <w:rFonts w:ascii="Tw Cen MT" w:hAnsi="Tw Cen MT"/>
                <w:sz w:val="20"/>
                <w:szCs w:val="20"/>
                <w:lang w:val="en-US"/>
              </w:rPr>
              <w:t>D</w:t>
            </w:r>
            <w:proofErr w:type="spellStart"/>
            <w:r w:rsidRPr="004678E6">
              <w:rPr>
                <w:rFonts w:ascii="Tw Cen MT" w:hAnsi="Tw Cen MT"/>
                <w:sz w:val="20"/>
                <w:szCs w:val="20"/>
              </w:rPr>
              <w:t>aun</w:t>
            </w:r>
            <w:proofErr w:type="spellEnd"/>
            <w:r w:rsidRPr="004678E6">
              <w:rPr>
                <w:rFonts w:ascii="Tw Cen MT" w:hAnsi="Tw Cen MT"/>
                <w:sz w:val="20"/>
                <w:szCs w:val="20"/>
                <w:lang w:val="en-US"/>
              </w:rPr>
              <w:t xml:space="preserve"> P</w:t>
            </w:r>
            <w:proofErr w:type="spellStart"/>
            <w:r w:rsidRPr="004678E6">
              <w:rPr>
                <w:rFonts w:ascii="Tw Cen MT" w:hAnsi="Tw Cen MT"/>
                <w:sz w:val="20"/>
                <w:szCs w:val="20"/>
              </w:rPr>
              <w:t>idada</w:t>
            </w:r>
            <w:proofErr w:type="spellEnd"/>
          </w:p>
        </w:tc>
      </w:tr>
      <w:tr w:rsidR="004678E6" w:rsidRPr="007027FE" w14:paraId="51015BCB" w14:textId="77777777" w:rsidTr="004678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135438E" w14:textId="77777777" w:rsidR="004678E6" w:rsidRPr="007027FE" w:rsidRDefault="004678E6" w:rsidP="004678E6">
            <w:pPr>
              <w:spacing w:line="360" w:lineRule="auto"/>
              <w:ind w:hanging="25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36D9546" w14:textId="77777777" w:rsidR="004678E6" w:rsidRPr="004678E6" w:rsidRDefault="004678E6" w:rsidP="004678E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14:paraId="2E046D7B" w14:textId="77777777" w:rsidR="004678E6" w:rsidRPr="004678E6" w:rsidRDefault="004678E6" w:rsidP="004678E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b/>
                <w:bCs/>
                <w:sz w:val="20"/>
                <w:szCs w:val="20"/>
              </w:rPr>
            </w:pPr>
            <w:r w:rsidRPr="004678E6">
              <w:rPr>
                <w:rFonts w:ascii="Tw Cen MT" w:hAnsi="Tw Cen MT"/>
                <w:b/>
                <w:bCs/>
                <w:sz w:val="20"/>
                <w:szCs w:val="20"/>
              </w:rPr>
              <w:t>Berat (gram)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auto"/>
          </w:tcPr>
          <w:p w14:paraId="7AE8D35C" w14:textId="77777777" w:rsidR="004678E6" w:rsidRPr="004678E6" w:rsidRDefault="004678E6" w:rsidP="004678E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b/>
                <w:bCs/>
                <w:sz w:val="20"/>
                <w:szCs w:val="20"/>
              </w:rPr>
            </w:pPr>
            <w:proofErr w:type="spellStart"/>
            <w:r w:rsidRPr="004678E6">
              <w:rPr>
                <w:rFonts w:ascii="Tw Cen MT" w:hAnsi="Tw Cen MT"/>
                <w:b/>
                <w:bCs/>
                <w:sz w:val="20"/>
                <w:szCs w:val="20"/>
              </w:rPr>
              <w:t>Rendemen</w:t>
            </w:r>
            <w:proofErr w:type="spellEnd"/>
            <w:r w:rsidRPr="004678E6">
              <w:rPr>
                <w:rFonts w:ascii="Tw Cen MT" w:hAnsi="Tw Cen MT"/>
                <w:b/>
                <w:bCs/>
                <w:sz w:val="20"/>
                <w:szCs w:val="20"/>
              </w:rPr>
              <w:t xml:space="preserve"> (%)</w:t>
            </w:r>
          </w:p>
        </w:tc>
      </w:tr>
      <w:tr w:rsidR="004678E6" w:rsidRPr="007027FE" w14:paraId="7EBAE881" w14:textId="77777777" w:rsidTr="004678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" w:type="dxa"/>
            <w:tcBorders>
              <w:top w:val="single" w:sz="4" w:space="0" w:color="auto"/>
            </w:tcBorders>
            <w:shd w:val="clear" w:color="auto" w:fill="auto"/>
          </w:tcPr>
          <w:p w14:paraId="3C2B5FD3" w14:textId="77777777" w:rsidR="004678E6" w:rsidRPr="007027FE" w:rsidRDefault="004678E6" w:rsidP="004678E6">
            <w:pPr>
              <w:spacing w:line="360" w:lineRule="auto"/>
              <w:ind w:hanging="25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auto"/>
          </w:tcPr>
          <w:p w14:paraId="6707FCC3" w14:textId="77777777" w:rsidR="004678E6" w:rsidRPr="004678E6" w:rsidRDefault="004678E6" w:rsidP="004678E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4678E6">
              <w:rPr>
                <w:rFonts w:ascii="Tw Cen MT" w:hAnsi="Tw Cen MT"/>
                <w:sz w:val="20"/>
                <w:szCs w:val="20"/>
              </w:rPr>
              <w:t>750 gram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auto"/>
          </w:tcPr>
          <w:p w14:paraId="3878C03F" w14:textId="77777777" w:rsidR="004678E6" w:rsidRPr="004678E6" w:rsidRDefault="004678E6" w:rsidP="004678E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4678E6">
              <w:rPr>
                <w:rFonts w:ascii="Tw Cen MT" w:hAnsi="Tw Cen MT"/>
                <w:sz w:val="20"/>
                <w:szCs w:val="20"/>
              </w:rPr>
              <w:t>143,48 gram</w:t>
            </w:r>
          </w:p>
        </w:tc>
        <w:tc>
          <w:tcPr>
            <w:tcW w:w="1535" w:type="dxa"/>
            <w:tcBorders>
              <w:top w:val="single" w:sz="4" w:space="0" w:color="auto"/>
            </w:tcBorders>
            <w:shd w:val="clear" w:color="auto" w:fill="auto"/>
          </w:tcPr>
          <w:p w14:paraId="0B7410F3" w14:textId="77777777" w:rsidR="004678E6" w:rsidRPr="004678E6" w:rsidRDefault="004678E6" w:rsidP="004678E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4678E6">
              <w:rPr>
                <w:rFonts w:ascii="Tw Cen MT" w:hAnsi="Tw Cen MT"/>
                <w:sz w:val="20"/>
                <w:szCs w:val="20"/>
              </w:rPr>
              <w:t>19,13%</w:t>
            </w:r>
          </w:p>
        </w:tc>
      </w:tr>
    </w:tbl>
    <w:p w14:paraId="2E195AC3" w14:textId="089C1F8F" w:rsidR="004678E6" w:rsidRDefault="004678E6" w:rsidP="004678E6">
      <w:pPr>
        <w:spacing w:after="0" w:line="480" w:lineRule="auto"/>
        <w:rPr>
          <w:rFonts w:ascii="Tw Cen MT" w:hAnsi="Tw Cen MT"/>
          <w:b/>
          <w:bCs/>
          <w:sz w:val="24"/>
          <w:szCs w:val="24"/>
        </w:rPr>
      </w:pPr>
      <w:r w:rsidRPr="004678E6">
        <w:rPr>
          <w:rFonts w:ascii="Tw Cen MT" w:hAnsi="Tw Cen MT"/>
          <w:b/>
          <w:bCs/>
          <w:sz w:val="24"/>
          <w:szCs w:val="24"/>
        </w:rPr>
        <w:t xml:space="preserve">Uji </w:t>
      </w:r>
      <w:proofErr w:type="spellStart"/>
      <w:r w:rsidRPr="004678E6">
        <w:rPr>
          <w:rFonts w:ascii="Tw Cen MT" w:hAnsi="Tw Cen MT"/>
          <w:b/>
          <w:bCs/>
          <w:sz w:val="24"/>
          <w:szCs w:val="24"/>
        </w:rPr>
        <w:t>Skrining</w:t>
      </w:r>
      <w:proofErr w:type="spellEnd"/>
      <w:r w:rsidRPr="004678E6">
        <w:rPr>
          <w:rFonts w:ascii="Tw Cen MT" w:hAnsi="Tw Cen MT"/>
          <w:b/>
          <w:bCs/>
          <w:sz w:val="24"/>
          <w:szCs w:val="24"/>
        </w:rPr>
        <w:t xml:space="preserve"> </w:t>
      </w:r>
      <w:proofErr w:type="spellStart"/>
      <w:r w:rsidRPr="004678E6">
        <w:rPr>
          <w:rFonts w:ascii="Tw Cen MT" w:hAnsi="Tw Cen MT"/>
          <w:b/>
          <w:bCs/>
          <w:sz w:val="24"/>
          <w:szCs w:val="24"/>
        </w:rPr>
        <w:t>Fitokimia</w:t>
      </w:r>
      <w:proofErr w:type="spellEnd"/>
    </w:p>
    <w:p w14:paraId="0A79138D" w14:textId="5CF41182" w:rsidR="004678E6" w:rsidRDefault="004678E6" w:rsidP="004678E6">
      <w:pPr>
        <w:spacing w:after="0" w:line="240" w:lineRule="auto"/>
        <w:jc w:val="both"/>
        <w:rPr>
          <w:rFonts w:ascii="Tw Cen MT" w:hAnsi="Tw Cen MT"/>
          <w:sz w:val="24"/>
          <w:szCs w:val="24"/>
        </w:rPr>
      </w:pPr>
      <w:r w:rsidRPr="008A6CE6">
        <w:rPr>
          <w:rFonts w:ascii="Times New Roman" w:hAnsi="Times New Roman" w:cs="Times New Roman"/>
          <w:sz w:val="24"/>
          <w:szCs w:val="24"/>
        </w:rPr>
        <w:t xml:space="preserve">         </w:t>
      </w:r>
      <w:bookmarkStart w:id="3" w:name="_Hlk153284666"/>
      <w:proofErr w:type="spellStart"/>
      <w:r w:rsidRPr="004678E6">
        <w:rPr>
          <w:rFonts w:ascii="Tw Cen MT" w:hAnsi="Tw Cen MT"/>
          <w:sz w:val="24"/>
          <w:szCs w:val="24"/>
        </w:rPr>
        <w:t>Ekstrak</w:t>
      </w:r>
      <w:proofErr w:type="spellEnd"/>
      <w:r w:rsidRPr="004678E6">
        <w:rPr>
          <w:rFonts w:ascii="Tw Cen MT" w:hAnsi="Tw Cen MT"/>
          <w:sz w:val="24"/>
          <w:szCs w:val="24"/>
        </w:rPr>
        <w:t xml:space="preserve"> </w:t>
      </w:r>
      <w:proofErr w:type="spellStart"/>
      <w:r w:rsidRPr="004678E6">
        <w:rPr>
          <w:rFonts w:ascii="Tw Cen MT" w:hAnsi="Tw Cen MT"/>
          <w:sz w:val="24"/>
          <w:szCs w:val="24"/>
        </w:rPr>
        <w:t>etanol</w:t>
      </w:r>
      <w:proofErr w:type="spellEnd"/>
      <w:r w:rsidRPr="004678E6">
        <w:rPr>
          <w:rFonts w:ascii="Tw Cen MT" w:hAnsi="Tw Cen MT"/>
          <w:sz w:val="24"/>
          <w:szCs w:val="24"/>
        </w:rPr>
        <w:t xml:space="preserve"> </w:t>
      </w:r>
      <w:proofErr w:type="spellStart"/>
      <w:r w:rsidRPr="004678E6">
        <w:rPr>
          <w:rFonts w:ascii="Tw Cen MT" w:hAnsi="Tw Cen MT"/>
          <w:sz w:val="24"/>
          <w:szCs w:val="24"/>
        </w:rPr>
        <w:t>daun</w:t>
      </w:r>
      <w:proofErr w:type="spellEnd"/>
      <w:r w:rsidRPr="004678E6">
        <w:rPr>
          <w:rFonts w:ascii="Tw Cen MT" w:hAnsi="Tw Cen MT"/>
          <w:sz w:val="24"/>
          <w:szCs w:val="24"/>
        </w:rPr>
        <w:t xml:space="preserve"> </w:t>
      </w:r>
      <w:proofErr w:type="spellStart"/>
      <w:r w:rsidRPr="004678E6">
        <w:rPr>
          <w:rFonts w:ascii="Tw Cen MT" w:hAnsi="Tw Cen MT"/>
          <w:sz w:val="24"/>
          <w:szCs w:val="24"/>
        </w:rPr>
        <w:t>pidada</w:t>
      </w:r>
      <w:proofErr w:type="spellEnd"/>
      <w:r w:rsidRPr="004678E6">
        <w:rPr>
          <w:rFonts w:ascii="Tw Cen MT" w:hAnsi="Tw Cen MT"/>
          <w:sz w:val="24"/>
          <w:szCs w:val="24"/>
        </w:rPr>
        <w:t xml:space="preserve"> </w:t>
      </w:r>
      <w:r w:rsidRPr="004678E6">
        <w:rPr>
          <w:rFonts w:ascii="Tw Cen MT" w:hAnsi="Tw Cen MT"/>
          <w:i/>
          <w:iCs/>
          <w:sz w:val="24"/>
          <w:szCs w:val="24"/>
        </w:rPr>
        <w:t>(</w:t>
      </w:r>
      <w:proofErr w:type="spellStart"/>
      <w:r w:rsidRPr="004678E6">
        <w:rPr>
          <w:rFonts w:ascii="Tw Cen MT" w:hAnsi="Tw Cen MT"/>
          <w:i/>
          <w:iCs/>
          <w:sz w:val="24"/>
          <w:szCs w:val="24"/>
        </w:rPr>
        <w:t>Sonneratia</w:t>
      </w:r>
      <w:proofErr w:type="spellEnd"/>
      <w:r w:rsidRPr="004678E6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4678E6">
        <w:rPr>
          <w:rFonts w:ascii="Tw Cen MT" w:hAnsi="Tw Cen MT"/>
          <w:i/>
          <w:iCs/>
          <w:sz w:val="24"/>
          <w:szCs w:val="24"/>
        </w:rPr>
        <w:t>caseolaris</w:t>
      </w:r>
      <w:proofErr w:type="spellEnd"/>
      <w:r w:rsidRPr="004678E6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4678E6">
        <w:rPr>
          <w:rFonts w:ascii="Tw Cen MT" w:hAnsi="Tw Cen MT"/>
          <w:sz w:val="24"/>
          <w:szCs w:val="24"/>
        </w:rPr>
        <w:t>Engl</w:t>
      </w:r>
      <w:proofErr w:type="spellEnd"/>
      <w:r w:rsidRPr="004678E6">
        <w:rPr>
          <w:rFonts w:ascii="Tw Cen MT" w:hAnsi="Tw Cen MT"/>
          <w:i/>
          <w:iCs/>
          <w:sz w:val="24"/>
          <w:szCs w:val="24"/>
        </w:rPr>
        <w:t xml:space="preserve">) </w:t>
      </w:r>
      <w:proofErr w:type="spellStart"/>
      <w:r w:rsidRPr="004678E6">
        <w:rPr>
          <w:rFonts w:ascii="Tw Cen MT" w:hAnsi="Tw Cen MT"/>
          <w:sz w:val="24"/>
          <w:szCs w:val="24"/>
        </w:rPr>
        <w:t>dilakukan</w:t>
      </w:r>
      <w:proofErr w:type="spellEnd"/>
      <w:r w:rsidRPr="004678E6">
        <w:rPr>
          <w:rFonts w:ascii="Tw Cen MT" w:hAnsi="Tw Cen MT"/>
          <w:sz w:val="24"/>
          <w:szCs w:val="24"/>
        </w:rPr>
        <w:t xml:space="preserve"> </w:t>
      </w:r>
      <w:proofErr w:type="spellStart"/>
      <w:r w:rsidRPr="004678E6">
        <w:rPr>
          <w:rFonts w:ascii="Tw Cen MT" w:hAnsi="Tw Cen MT"/>
          <w:sz w:val="24"/>
          <w:szCs w:val="24"/>
        </w:rPr>
        <w:t>identifikasi</w:t>
      </w:r>
      <w:proofErr w:type="spellEnd"/>
      <w:r w:rsidRPr="004678E6">
        <w:rPr>
          <w:rFonts w:ascii="Tw Cen MT" w:hAnsi="Tw Cen MT"/>
          <w:sz w:val="24"/>
          <w:szCs w:val="24"/>
        </w:rPr>
        <w:t xml:space="preserve"> senyawa </w:t>
      </w:r>
      <w:proofErr w:type="spellStart"/>
      <w:r w:rsidRPr="004678E6">
        <w:rPr>
          <w:rFonts w:ascii="Tw Cen MT" w:hAnsi="Tw Cen MT"/>
          <w:sz w:val="24"/>
          <w:szCs w:val="24"/>
        </w:rPr>
        <w:t>dengan</w:t>
      </w:r>
      <w:proofErr w:type="spellEnd"/>
      <w:r w:rsidRPr="004678E6">
        <w:rPr>
          <w:rFonts w:ascii="Tw Cen MT" w:hAnsi="Tw Cen MT"/>
          <w:sz w:val="24"/>
          <w:szCs w:val="24"/>
        </w:rPr>
        <w:t xml:space="preserve"> </w:t>
      </w:r>
      <w:proofErr w:type="spellStart"/>
      <w:r w:rsidRPr="004678E6">
        <w:rPr>
          <w:rFonts w:ascii="Tw Cen MT" w:hAnsi="Tw Cen MT"/>
          <w:sz w:val="24"/>
          <w:szCs w:val="24"/>
        </w:rPr>
        <w:t>melakukan</w:t>
      </w:r>
      <w:proofErr w:type="spellEnd"/>
      <w:r w:rsidRPr="004678E6">
        <w:rPr>
          <w:rFonts w:ascii="Tw Cen MT" w:hAnsi="Tw Cen MT"/>
          <w:sz w:val="24"/>
          <w:szCs w:val="24"/>
        </w:rPr>
        <w:t xml:space="preserve"> uji </w:t>
      </w:r>
      <w:proofErr w:type="spellStart"/>
      <w:r w:rsidRPr="004678E6">
        <w:rPr>
          <w:rFonts w:ascii="Tw Cen MT" w:hAnsi="Tw Cen MT"/>
          <w:sz w:val="24"/>
          <w:szCs w:val="24"/>
        </w:rPr>
        <w:t>skrining</w:t>
      </w:r>
      <w:proofErr w:type="spellEnd"/>
      <w:r w:rsidRPr="004678E6">
        <w:rPr>
          <w:rFonts w:ascii="Tw Cen MT" w:hAnsi="Tw Cen MT"/>
          <w:sz w:val="24"/>
          <w:szCs w:val="24"/>
        </w:rPr>
        <w:t xml:space="preserve"> </w:t>
      </w:r>
      <w:proofErr w:type="spellStart"/>
      <w:r w:rsidRPr="004678E6">
        <w:rPr>
          <w:rFonts w:ascii="Tw Cen MT" w:hAnsi="Tw Cen MT"/>
          <w:sz w:val="24"/>
          <w:szCs w:val="24"/>
        </w:rPr>
        <w:t>fitokimia</w:t>
      </w:r>
      <w:proofErr w:type="spellEnd"/>
      <w:r w:rsidRPr="004678E6">
        <w:rPr>
          <w:rFonts w:ascii="Tw Cen MT" w:hAnsi="Tw Cen MT"/>
          <w:sz w:val="24"/>
          <w:szCs w:val="24"/>
        </w:rPr>
        <w:t xml:space="preserve"> </w:t>
      </w:r>
      <w:proofErr w:type="spellStart"/>
      <w:r w:rsidRPr="004678E6">
        <w:rPr>
          <w:rFonts w:ascii="Tw Cen MT" w:hAnsi="Tw Cen MT"/>
          <w:sz w:val="24"/>
          <w:szCs w:val="24"/>
        </w:rPr>
        <w:t>didapatkan</w:t>
      </w:r>
      <w:proofErr w:type="spellEnd"/>
      <w:r w:rsidRPr="004678E6">
        <w:rPr>
          <w:rFonts w:ascii="Tw Cen MT" w:hAnsi="Tw Cen MT"/>
          <w:sz w:val="24"/>
          <w:szCs w:val="24"/>
        </w:rPr>
        <w:t xml:space="preserve"> </w:t>
      </w:r>
      <w:proofErr w:type="spellStart"/>
      <w:r w:rsidRPr="004678E6">
        <w:rPr>
          <w:rFonts w:ascii="Tw Cen MT" w:hAnsi="Tw Cen MT"/>
          <w:sz w:val="24"/>
          <w:szCs w:val="24"/>
        </w:rPr>
        <w:t>hasil</w:t>
      </w:r>
      <w:proofErr w:type="spellEnd"/>
      <w:r w:rsidRPr="004678E6">
        <w:rPr>
          <w:rFonts w:ascii="Tw Cen MT" w:hAnsi="Tw Cen MT"/>
          <w:sz w:val="24"/>
          <w:szCs w:val="24"/>
        </w:rPr>
        <w:t xml:space="preserve"> </w:t>
      </w:r>
      <w:proofErr w:type="spellStart"/>
      <w:r w:rsidRPr="004678E6">
        <w:rPr>
          <w:rFonts w:ascii="Tw Cen MT" w:hAnsi="Tw Cen MT"/>
          <w:sz w:val="24"/>
          <w:szCs w:val="24"/>
        </w:rPr>
        <w:t>positif</w:t>
      </w:r>
      <w:proofErr w:type="spellEnd"/>
      <w:r w:rsidRPr="004678E6">
        <w:rPr>
          <w:rFonts w:ascii="Tw Cen MT" w:hAnsi="Tw Cen MT"/>
          <w:sz w:val="24"/>
          <w:szCs w:val="24"/>
        </w:rPr>
        <w:t xml:space="preserve"> </w:t>
      </w:r>
      <w:proofErr w:type="spellStart"/>
      <w:r w:rsidRPr="004678E6">
        <w:rPr>
          <w:rFonts w:ascii="Tw Cen MT" w:hAnsi="Tw Cen MT"/>
          <w:sz w:val="24"/>
          <w:szCs w:val="24"/>
        </w:rPr>
        <w:t>flavanoid</w:t>
      </w:r>
      <w:proofErr w:type="spellEnd"/>
      <w:r w:rsidRPr="004678E6">
        <w:rPr>
          <w:rFonts w:ascii="Tw Cen MT" w:hAnsi="Tw Cen MT"/>
          <w:sz w:val="24"/>
          <w:szCs w:val="24"/>
        </w:rPr>
        <w:t xml:space="preserve">, </w:t>
      </w:r>
      <w:proofErr w:type="spellStart"/>
      <w:r w:rsidRPr="004678E6">
        <w:rPr>
          <w:rFonts w:ascii="Tw Cen MT" w:hAnsi="Tw Cen MT"/>
          <w:sz w:val="24"/>
          <w:szCs w:val="24"/>
        </w:rPr>
        <w:t>fenolik</w:t>
      </w:r>
      <w:proofErr w:type="spellEnd"/>
      <w:r w:rsidRPr="004678E6">
        <w:rPr>
          <w:rFonts w:ascii="Tw Cen MT" w:hAnsi="Tw Cen MT"/>
          <w:sz w:val="24"/>
          <w:szCs w:val="24"/>
        </w:rPr>
        <w:t xml:space="preserve">, saponin, </w:t>
      </w:r>
      <w:proofErr w:type="spellStart"/>
      <w:r w:rsidRPr="004678E6">
        <w:rPr>
          <w:rFonts w:ascii="Tw Cen MT" w:hAnsi="Tw Cen MT"/>
          <w:sz w:val="24"/>
          <w:szCs w:val="24"/>
        </w:rPr>
        <w:t>tanin</w:t>
      </w:r>
      <w:proofErr w:type="spellEnd"/>
      <w:r w:rsidRPr="004678E6">
        <w:rPr>
          <w:rFonts w:ascii="Tw Cen MT" w:hAnsi="Tw Cen MT"/>
          <w:sz w:val="24"/>
          <w:szCs w:val="24"/>
        </w:rPr>
        <w:t xml:space="preserve"> dan steroid </w:t>
      </w:r>
      <w:proofErr w:type="spellStart"/>
      <w:r w:rsidRPr="004678E6">
        <w:rPr>
          <w:rFonts w:ascii="Tw Cen MT" w:hAnsi="Tw Cen MT"/>
          <w:sz w:val="24"/>
          <w:szCs w:val="24"/>
        </w:rPr>
        <w:t>hasil</w:t>
      </w:r>
      <w:proofErr w:type="spellEnd"/>
      <w:r w:rsidRPr="004678E6">
        <w:rPr>
          <w:rFonts w:ascii="Tw Cen MT" w:hAnsi="Tw Cen MT"/>
          <w:sz w:val="24"/>
          <w:szCs w:val="24"/>
        </w:rPr>
        <w:t xml:space="preserve"> </w:t>
      </w:r>
      <w:proofErr w:type="spellStart"/>
      <w:r w:rsidRPr="004678E6">
        <w:rPr>
          <w:rFonts w:ascii="Tw Cen MT" w:hAnsi="Tw Cen MT"/>
          <w:sz w:val="24"/>
          <w:szCs w:val="24"/>
        </w:rPr>
        <w:t>dapat</w:t>
      </w:r>
      <w:proofErr w:type="spellEnd"/>
      <w:r w:rsidRPr="004678E6">
        <w:rPr>
          <w:rFonts w:ascii="Tw Cen MT" w:hAnsi="Tw Cen MT"/>
          <w:sz w:val="24"/>
          <w:szCs w:val="24"/>
        </w:rPr>
        <w:t xml:space="preserve"> </w:t>
      </w:r>
      <w:proofErr w:type="spellStart"/>
      <w:r w:rsidRPr="004678E6">
        <w:rPr>
          <w:rFonts w:ascii="Tw Cen MT" w:hAnsi="Tw Cen MT"/>
          <w:sz w:val="24"/>
          <w:szCs w:val="24"/>
        </w:rPr>
        <w:t>dilihat</w:t>
      </w:r>
      <w:proofErr w:type="spellEnd"/>
      <w:r w:rsidRPr="004678E6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4678E6">
        <w:rPr>
          <w:rFonts w:ascii="Tw Cen MT" w:hAnsi="Tw Cen MT"/>
          <w:sz w:val="24"/>
          <w:szCs w:val="24"/>
        </w:rPr>
        <w:t>Tabel</w:t>
      </w:r>
      <w:proofErr w:type="spellEnd"/>
      <w:r w:rsidRPr="004678E6">
        <w:rPr>
          <w:rFonts w:ascii="Tw Cen MT" w:hAnsi="Tw Cen MT"/>
          <w:sz w:val="24"/>
          <w:szCs w:val="24"/>
        </w:rPr>
        <w:t xml:space="preserve"> </w:t>
      </w:r>
      <w:r w:rsidR="001B1888">
        <w:rPr>
          <w:rFonts w:ascii="Tw Cen MT" w:hAnsi="Tw Cen MT"/>
          <w:sz w:val="24"/>
          <w:szCs w:val="24"/>
        </w:rPr>
        <w:t>2</w:t>
      </w:r>
      <w:r w:rsidRPr="004678E6">
        <w:rPr>
          <w:rFonts w:ascii="Tw Cen MT" w:hAnsi="Tw Cen MT"/>
          <w:sz w:val="24"/>
          <w:szCs w:val="24"/>
        </w:rPr>
        <w:t>.</w:t>
      </w:r>
      <w:bookmarkEnd w:id="3"/>
    </w:p>
    <w:p w14:paraId="25426BE0" w14:textId="77777777" w:rsidR="00DE457D" w:rsidRDefault="00DE457D" w:rsidP="004678E6">
      <w:pPr>
        <w:spacing w:after="0" w:line="240" w:lineRule="auto"/>
        <w:jc w:val="both"/>
        <w:rPr>
          <w:rFonts w:ascii="Tw Cen MT" w:hAnsi="Tw Cen MT"/>
          <w:sz w:val="24"/>
          <w:szCs w:val="24"/>
        </w:rPr>
      </w:pPr>
    </w:p>
    <w:p w14:paraId="378F0CCA" w14:textId="77777777" w:rsidR="001B1888" w:rsidRDefault="001B1888" w:rsidP="004678E6">
      <w:pPr>
        <w:spacing w:after="0" w:line="240" w:lineRule="auto"/>
        <w:jc w:val="both"/>
        <w:rPr>
          <w:rFonts w:ascii="Tw Cen MT" w:hAnsi="Tw Cen MT"/>
          <w:sz w:val="24"/>
          <w:szCs w:val="24"/>
        </w:rPr>
      </w:pPr>
    </w:p>
    <w:p w14:paraId="0B7E19CF" w14:textId="77777777" w:rsidR="001B1888" w:rsidRDefault="001B1888" w:rsidP="004678E6">
      <w:pPr>
        <w:spacing w:after="0" w:line="240" w:lineRule="auto"/>
        <w:jc w:val="both"/>
        <w:rPr>
          <w:rFonts w:ascii="Tw Cen MT" w:hAnsi="Tw Cen MT"/>
          <w:sz w:val="24"/>
          <w:szCs w:val="24"/>
        </w:rPr>
      </w:pPr>
    </w:p>
    <w:p w14:paraId="3FFCB2EC" w14:textId="77777777" w:rsidR="001B1888" w:rsidRDefault="001B1888" w:rsidP="004678E6">
      <w:pPr>
        <w:spacing w:after="0" w:line="240" w:lineRule="auto"/>
        <w:jc w:val="both"/>
        <w:rPr>
          <w:rFonts w:ascii="Tw Cen MT" w:hAnsi="Tw Cen MT"/>
          <w:sz w:val="24"/>
          <w:szCs w:val="24"/>
        </w:rPr>
      </w:pPr>
    </w:p>
    <w:p w14:paraId="3C46F13C" w14:textId="77777777" w:rsidR="001B1888" w:rsidRDefault="001B1888" w:rsidP="004678E6">
      <w:pPr>
        <w:spacing w:after="0" w:line="240" w:lineRule="auto"/>
        <w:jc w:val="both"/>
        <w:rPr>
          <w:rFonts w:ascii="Tw Cen MT" w:hAnsi="Tw Cen MT"/>
          <w:sz w:val="24"/>
          <w:szCs w:val="24"/>
        </w:rPr>
      </w:pPr>
    </w:p>
    <w:p w14:paraId="3003B0E4" w14:textId="77777777" w:rsidR="001B1888" w:rsidRDefault="001B1888" w:rsidP="004678E6">
      <w:pPr>
        <w:spacing w:after="0" w:line="240" w:lineRule="auto"/>
        <w:jc w:val="both"/>
        <w:rPr>
          <w:rFonts w:ascii="Tw Cen MT" w:hAnsi="Tw Cen MT"/>
          <w:sz w:val="24"/>
          <w:szCs w:val="24"/>
        </w:rPr>
      </w:pPr>
    </w:p>
    <w:p w14:paraId="3123DBBE" w14:textId="77777777" w:rsidR="001B1888" w:rsidRDefault="001B1888" w:rsidP="004678E6">
      <w:pPr>
        <w:spacing w:after="0" w:line="240" w:lineRule="auto"/>
        <w:jc w:val="both"/>
        <w:rPr>
          <w:rFonts w:ascii="Tw Cen MT" w:hAnsi="Tw Cen MT"/>
          <w:sz w:val="24"/>
          <w:szCs w:val="24"/>
        </w:rPr>
      </w:pPr>
    </w:p>
    <w:p w14:paraId="0DCB319E" w14:textId="77777777" w:rsidR="001B1888" w:rsidRDefault="001B1888" w:rsidP="004678E6">
      <w:pPr>
        <w:spacing w:after="0" w:line="240" w:lineRule="auto"/>
        <w:jc w:val="both"/>
        <w:rPr>
          <w:rFonts w:ascii="Tw Cen MT" w:hAnsi="Tw Cen MT"/>
          <w:sz w:val="24"/>
          <w:szCs w:val="24"/>
        </w:rPr>
      </w:pPr>
    </w:p>
    <w:p w14:paraId="4387059E" w14:textId="77777777" w:rsidR="001B1888" w:rsidRDefault="001B1888" w:rsidP="004678E6">
      <w:pPr>
        <w:spacing w:after="0" w:line="240" w:lineRule="auto"/>
        <w:jc w:val="both"/>
        <w:rPr>
          <w:rFonts w:ascii="Tw Cen MT" w:hAnsi="Tw Cen MT"/>
          <w:sz w:val="24"/>
          <w:szCs w:val="24"/>
        </w:rPr>
      </w:pPr>
    </w:p>
    <w:p w14:paraId="51BCF1F8" w14:textId="77777777" w:rsidR="001B1888" w:rsidRDefault="001B1888" w:rsidP="004678E6">
      <w:pPr>
        <w:spacing w:after="0" w:line="240" w:lineRule="auto"/>
        <w:jc w:val="both"/>
        <w:rPr>
          <w:rFonts w:ascii="Tw Cen MT" w:hAnsi="Tw Cen MT"/>
          <w:sz w:val="24"/>
          <w:szCs w:val="24"/>
        </w:rPr>
      </w:pPr>
    </w:p>
    <w:p w14:paraId="6586964D" w14:textId="77777777" w:rsidR="001B1888" w:rsidRDefault="001B1888" w:rsidP="004678E6">
      <w:pPr>
        <w:spacing w:after="0" w:line="240" w:lineRule="auto"/>
        <w:jc w:val="both"/>
        <w:rPr>
          <w:rFonts w:ascii="Tw Cen MT" w:hAnsi="Tw Cen MT"/>
          <w:sz w:val="24"/>
          <w:szCs w:val="24"/>
        </w:rPr>
      </w:pPr>
    </w:p>
    <w:p w14:paraId="126B1479" w14:textId="77777777" w:rsidR="001B1888" w:rsidRDefault="001B1888" w:rsidP="004678E6">
      <w:pPr>
        <w:spacing w:after="0" w:line="240" w:lineRule="auto"/>
        <w:jc w:val="both"/>
        <w:rPr>
          <w:rFonts w:ascii="Tw Cen MT" w:hAnsi="Tw Cen MT"/>
          <w:sz w:val="24"/>
          <w:szCs w:val="24"/>
        </w:rPr>
      </w:pPr>
    </w:p>
    <w:p w14:paraId="62F128FC" w14:textId="13817362" w:rsidR="004678E6" w:rsidRPr="007159F6" w:rsidRDefault="00DE457D" w:rsidP="007159F6">
      <w:pPr>
        <w:spacing w:after="0" w:line="240" w:lineRule="auto"/>
        <w:jc w:val="both"/>
        <w:rPr>
          <w:rFonts w:ascii="Tw Cen MT" w:hAnsi="Tw Cen MT"/>
          <w:sz w:val="20"/>
          <w:szCs w:val="20"/>
        </w:rPr>
      </w:pPr>
      <w:proofErr w:type="spellStart"/>
      <w:r w:rsidRPr="004678E6">
        <w:rPr>
          <w:rFonts w:ascii="Tw Cen MT" w:hAnsi="Tw Cen MT"/>
          <w:sz w:val="20"/>
          <w:szCs w:val="20"/>
        </w:rPr>
        <w:t>Tabel</w:t>
      </w:r>
      <w:proofErr w:type="spellEnd"/>
      <w:r w:rsidRPr="004678E6">
        <w:rPr>
          <w:rFonts w:ascii="Tw Cen MT" w:hAnsi="Tw Cen MT"/>
          <w:sz w:val="20"/>
          <w:szCs w:val="20"/>
        </w:rPr>
        <w:t xml:space="preserve"> </w:t>
      </w:r>
      <w:r w:rsidR="001B1888">
        <w:rPr>
          <w:rFonts w:ascii="Tw Cen MT" w:hAnsi="Tw Cen MT"/>
          <w:sz w:val="20"/>
          <w:szCs w:val="20"/>
        </w:rPr>
        <w:t>2</w:t>
      </w:r>
      <w:r w:rsidRPr="004678E6">
        <w:rPr>
          <w:rFonts w:ascii="Tw Cen MT" w:hAnsi="Tw Cen MT"/>
          <w:sz w:val="20"/>
          <w:szCs w:val="20"/>
        </w:rPr>
        <w:t xml:space="preserve">. Hasil uji </w:t>
      </w:r>
      <w:proofErr w:type="spellStart"/>
      <w:r w:rsidRPr="004678E6">
        <w:rPr>
          <w:rFonts w:ascii="Tw Cen MT" w:hAnsi="Tw Cen MT"/>
          <w:sz w:val="20"/>
          <w:szCs w:val="20"/>
        </w:rPr>
        <w:t>skrining</w:t>
      </w:r>
      <w:proofErr w:type="spellEnd"/>
      <w:r w:rsidRPr="004678E6">
        <w:rPr>
          <w:rFonts w:ascii="Tw Cen MT" w:hAnsi="Tw Cen MT"/>
          <w:sz w:val="20"/>
          <w:szCs w:val="20"/>
        </w:rPr>
        <w:t xml:space="preserve"> </w:t>
      </w:r>
      <w:proofErr w:type="spellStart"/>
      <w:r w:rsidRPr="004678E6">
        <w:rPr>
          <w:rFonts w:ascii="Tw Cen MT" w:hAnsi="Tw Cen MT"/>
          <w:sz w:val="20"/>
          <w:szCs w:val="20"/>
        </w:rPr>
        <w:t>fitokimia</w:t>
      </w:r>
      <w:proofErr w:type="spellEnd"/>
      <w:r w:rsidRPr="004678E6">
        <w:rPr>
          <w:rFonts w:ascii="Tw Cen MT" w:hAnsi="Tw Cen MT"/>
          <w:sz w:val="20"/>
          <w:szCs w:val="20"/>
        </w:rPr>
        <w:t xml:space="preserve"> </w:t>
      </w:r>
      <w:proofErr w:type="spellStart"/>
      <w:r w:rsidRPr="004678E6">
        <w:rPr>
          <w:rFonts w:ascii="Tw Cen MT" w:hAnsi="Tw Cen MT"/>
          <w:sz w:val="20"/>
          <w:szCs w:val="20"/>
        </w:rPr>
        <w:t>ekstrak</w:t>
      </w:r>
      <w:proofErr w:type="spellEnd"/>
      <w:r w:rsidRPr="004678E6">
        <w:rPr>
          <w:rFonts w:ascii="Tw Cen MT" w:hAnsi="Tw Cen MT"/>
          <w:sz w:val="20"/>
          <w:szCs w:val="20"/>
        </w:rPr>
        <w:t xml:space="preserve"> </w:t>
      </w:r>
      <w:proofErr w:type="spellStart"/>
      <w:r w:rsidRPr="004678E6">
        <w:rPr>
          <w:rFonts w:ascii="Tw Cen MT" w:hAnsi="Tw Cen MT"/>
          <w:sz w:val="20"/>
          <w:szCs w:val="20"/>
        </w:rPr>
        <w:t>etanol</w:t>
      </w:r>
      <w:proofErr w:type="spellEnd"/>
      <w:r w:rsidRPr="004678E6">
        <w:rPr>
          <w:rFonts w:ascii="Tw Cen MT" w:hAnsi="Tw Cen MT"/>
          <w:sz w:val="20"/>
          <w:szCs w:val="20"/>
        </w:rPr>
        <w:t xml:space="preserve"> </w:t>
      </w:r>
      <w:proofErr w:type="spellStart"/>
      <w:r w:rsidRPr="004678E6">
        <w:rPr>
          <w:rFonts w:ascii="Tw Cen MT" w:hAnsi="Tw Cen MT"/>
          <w:sz w:val="20"/>
          <w:szCs w:val="20"/>
        </w:rPr>
        <w:t>daun</w:t>
      </w:r>
      <w:proofErr w:type="spellEnd"/>
      <w:r w:rsidRPr="004678E6">
        <w:rPr>
          <w:rFonts w:ascii="Tw Cen MT" w:hAnsi="Tw Cen MT"/>
          <w:sz w:val="20"/>
          <w:szCs w:val="20"/>
        </w:rPr>
        <w:t xml:space="preserve"> </w:t>
      </w:r>
      <w:proofErr w:type="spellStart"/>
      <w:r w:rsidRPr="004678E6">
        <w:rPr>
          <w:rFonts w:ascii="Tw Cen MT" w:hAnsi="Tw Cen MT"/>
          <w:sz w:val="20"/>
          <w:szCs w:val="20"/>
        </w:rPr>
        <w:t>pidada</w:t>
      </w:r>
      <w:proofErr w:type="spellEnd"/>
      <w:r w:rsidR="007159F6">
        <w:rPr>
          <w:rFonts w:ascii="Tw Cen MT" w:hAnsi="Tw Cen MT"/>
          <w:i/>
          <w:iCs/>
          <w:sz w:val="20"/>
          <w:szCs w:val="20"/>
        </w:rPr>
        <w:tab/>
      </w:r>
      <w:r w:rsidRPr="004678E6">
        <w:rPr>
          <w:rFonts w:ascii="Tw Cen MT" w:hAnsi="Tw Cen MT"/>
          <w:i/>
          <w:iCs/>
          <w:sz w:val="20"/>
          <w:szCs w:val="20"/>
        </w:rPr>
        <w:t>(</w:t>
      </w:r>
      <w:proofErr w:type="spellStart"/>
      <w:r w:rsidRPr="004678E6">
        <w:rPr>
          <w:rFonts w:ascii="Tw Cen MT" w:hAnsi="Tw Cen MT"/>
          <w:i/>
          <w:iCs/>
          <w:sz w:val="20"/>
          <w:szCs w:val="20"/>
        </w:rPr>
        <w:t>Sonneratia</w:t>
      </w:r>
      <w:proofErr w:type="spellEnd"/>
      <w:r w:rsidRPr="004678E6">
        <w:rPr>
          <w:rFonts w:ascii="Tw Cen MT" w:hAnsi="Tw Cen MT"/>
          <w:i/>
          <w:iCs/>
          <w:sz w:val="20"/>
          <w:szCs w:val="20"/>
        </w:rPr>
        <w:t xml:space="preserve">   </w:t>
      </w:r>
      <w:proofErr w:type="spellStart"/>
      <w:r w:rsidRPr="004678E6">
        <w:rPr>
          <w:rFonts w:ascii="Tw Cen MT" w:hAnsi="Tw Cen MT"/>
          <w:i/>
          <w:iCs/>
          <w:sz w:val="20"/>
          <w:szCs w:val="20"/>
        </w:rPr>
        <w:t>caseolaris</w:t>
      </w:r>
      <w:proofErr w:type="spellEnd"/>
      <w:r w:rsidRPr="004678E6">
        <w:rPr>
          <w:rFonts w:ascii="Tw Cen MT" w:hAnsi="Tw Cen MT"/>
          <w:i/>
          <w:iCs/>
          <w:sz w:val="20"/>
          <w:szCs w:val="20"/>
        </w:rPr>
        <w:t xml:space="preserve"> </w:t>
      </w:r>
      <w:proofErr w:type="spellStart"/>
      <w:r w:rsidRPr="004678E6">
        <w:rPr>
          <w:rFonts w:ascii="Tw Cen MT" w:hAnsi="Tw Cen MT"/>
          <w:sz w:val="20"/>
          <w:szCs w:val="20"/>
        </w:rPr>
        <w:t>Engl</w:t>
      </w:r>
      <w:proofErr w:type="spellEnd"/>
      <w:r w:rsidR="004678E6" w:rsidRPr="007159F6">
        <w:rPr>
          <w:rFonts w:ascii="Tw Cen MT" w:hAnsi="Tw Cen MT"/>
          <w:i/>
          <w:iCs/>
          <w:sz w:val="20"/>
          <w:szCs w:val="20"/>
        </w:rPr>
        <w:t>)</w:t>
      </w:r>
    </w:p>
    <w:tbl>
      <w:tblPr>
        <w:tblStyle w:val="TabelDaftar1Terang"/>
        <w:tblpPr w:leftFromText="180" w:rightFromText="180" w:vertAnchor="text" w:horzAnchor="margin" w:tblpY="740"/>
        <w:tblW w:w="4536" w:type="dxa"/>
        <w:tblLayout w:type="fixed"/>
        <w:tblLook w:val="04A0" w:firstRow="1" w:lastRow="0" w:firstColumn="1" w:lastColumn="0" w:noHBand="0" w:noVBand="1"/>
      </w:tblPr>
      <w:tblGrid>
        <w:gridCol w:w="1276"/>
        <w:gridCol w:w="1086"/>
        <w:gridCol w:w="1515"/>
        <w:gridCol w:w="659"/>
      </w:tblGrid>
      <w:tr w:rsidR="000F1270" w:rsidRPr="004678E6" w14:paraId="5BF99280" w14:textId="77777777" w:rsidTr="007159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C3C919" w14:textId="77777777" w:rsidR="000F1270" w:rsidRPr="004678E6" w:rsidRDefault="000F1270" w:rsidP="007159F6">
            <w:pPr>
              <w:pStyle w:val="DaftarParagraf"/>
              <w:ind w:left="0"/>
              <w:contextualSpacing w:val="0"/>
              <w:rPr>
                <w:rFonts w:ascii="Tw Cen MT" w:hAnsi="Tw Cen MT"/>
                <w:sz w:val="20"/>
                <w:szCs w:val="20"/>
              </w:rPr>
            </w:pPr>
            <w:r w:rsidRPr="004678E6">
              <w:rPr>
                <w:rFonts w:ascii="Tw Cen MT" w:hAnsi="Tw Cen MT"/>
                <w:sz w:val="20"/>
                <w:szCs w:val="20"/>
              </w:rPr>
              <w:lastRenderedPageBreak/>
              <w:t>Uji</w:t>
            </w:r>
          </w:p>
          <w:p w14:paraId="5106BDFD" w14:textId="77777777" w:rsidR="000F1270" w:rsidRPr="004678E6" w:rsidRDefault="000F1270" w:rsidP="007159F6">
            <w:pPr>
              <w:pStyle w:val="DaftarParagraf"/>
              <w:ind w:left="0"/>
              <w:contextualSpacing w:val="0"/>
              <w:rPr>
                <w:rFonts w:ascii="Tw Cen MT" w:hAnsi="Tw Cen MT"/>
                <w:sz w:val="20"/>
                <w:szCs w:val="20"/>
              </w:rPr>
            </w:pPr>
            <w:proofErr w:type="spellStart"/>
            <w:r w:rsidRPr="004678E6">
              <w:rPr>
                <w:rFonts w:ascii="Tw Cen MT" w:hAnsi="Tw Cen MT"/>
                <w:sz w:val="20"/>
                <w:szCs w:val="20"/>
              </w:rPr>
              <w:t>Fitokimia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B38122" w14:textId="77777777" w:rsidR="000F1270" w:rsidRPr="004678E6" w:rsidRDefault="000F1270" w:rsidP="007159F6">
            <w:pPr>
              <w:pStyle w:val="DaftarParagraf"/>
              <w:ind w:left="0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proofErr w:type="spellStart"/>
            <w:r w:rsidRPr="004678E6">
              <w:rPr>
                <w:rFonts w:ascii="Tw Cen MT" w:hAnsi="Tw Cen MT"/>
                <w:sz w:val="20"/>
                <w:szCs w:val="20"/>
              </w:rPr>
              <w:t>Pereaksi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6DB03F" w14:textId="77777777" w:rsidR="000F1270" w:rsidRPr="004678E6" w:rsidRDefault="000F1270" w:rsidP="007159F6">
            <w:pPr>
              <w:pStyle w:val="DaftarParagraf"/>
              <w:ind w:left="0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proofErr w:type="spellStart"/>
            <w:r w:rsidRPr="004678E6">
              <w:rPr>
                <w:rFonts w:ascii="Tw Cen MT" w:hAnsi="Tw Cen MT"/>
                <w:sz w:val="20"/>
                <w:szCs w:val="20"/>
              </w:rPr>
              <w:t>Pengamatan</w:t>
            </w:r>
            <w:proofErr w:type="spellEnd"/>
          </w:p>
        </w:tc>
        <w:tc>
          <w:tcPr>
            <w:tcW w:w="6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0F31E2" w14:textId="77777777" w:rsidR="000F1270" w:rsidRPr="004678E6" w:rsidRDefault="000F1270" w:rsidP="007159F6">
            <w:pPr>
              <w:pStyle w:val="DaftarParagraf"/>
              <w:ind w:left="0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4678E6">
              <w:rPr>
                <w:rFonts w:ascii="Tw Cen MT" w:hAnsi="Tw Cen MT"/>
                <w:sz w:val="20"/>
                <w:szCs w:val="20"/>
              </w:rPr>
              <w:t>Hasil</w:t>
            </w:r>
          </w:p>
        </w:tc>
      </w:tr>
      <w:tr w:rsidR="000F1270" w:rsidRPr="004678E6" w14:paraId="7E18522E" w14:textId="77777777" w:rsidTr="007159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14:paraId="10762BD1" w14:textId="77777777" w:rsidR="000F1270" w:rsidRPr="004678E6" w:rsidRDefault="000F1270" w:rsidP="007159F6">
            <w:pPr>
              <w:pStyle w:val="DaftarParagraf"/>
              <w:ind w:left="0"/>
              <w:contextualSpacing w:val="0"/>
              <w:rPr>
                <w:rFonts w:ascii="Tw Cen MT" w:hAnsi="Tw Cen MT"/>
                <w:b w:val="0"/>
                <w:bCs w:val="0"/>
                <w:sz w:val="20"/>
                <w:szCs w:val="20"/>
              </w:rPr>
            </w:pPr>
            <w:proofErr w:type="gramStart"/>
            <w:r w:rsidRPr="004678E6">
              <w:rPr>
                <w:rFonts w:ascii="Tw Cen MT" w:hAnsi="Tw Cen MT"/>
                <w:b w:val="0"/>
                <w:bCs w:val="0"/>
                <w:sz w:val="20"/>
                <w:szCs w:val="20"/>
              </w:rPr>
              <w:t>Alkaloid :</w:t>
            </w:r>
            <w:proofErr w:type="gramEnd"/>
          </w:p>
        </w:tc>
        <w:tc>
          <w:tcPr>
            <w:tcW w:w="1086" w:type="dxa"/>
            <w:shd w:val="clear" w:color="auto" w:fill="auto"/>
          </w:tcPr>
          <w:p w14:paraId="207BB94F" w14:textId="77777777" w:rsidR="000F1270" w:rsidRPr="004678E6" w:rsidRDefault="000F1270" w:rsidP="007159F6">
            <w:pPr>
              <w:pStyle w:val="DaftarParagraf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</w:tcPr>
          <w:p w14:paraId="4580D102" w14:textId="77777777" w:rsidR="000F1270" w:rsidRPr="004678E6" w:rsidRDefault="000F1270" w:rsidP="007159F6">
            <w:pPr>
              <w:pStyle w:val="DaftarParagraf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659" w:type="dxa"/>
            <w:shd w:val="clear" w:color="auto" w:fill="auto"/>
          </w:tcPr>
          <w:p w14:paraId="79DF143D" w14:textId="77777777" w:rsidR="000F1270" w:rsidRPr="004678E6" w:rsidRDefault="000F1270" w:rsidP="007159F6">
            <w:pPr>
              <w:pStyle w:val="DaftarParagraf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</w:p>
        </w:tc>
      </w:tr>
      <w:tr w:rsidR="000F1270" w:rsidRPr="004678E6" w14:paraId="733778B4" w14:textId="77777777" w:rsidTr="007159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14:paraId="0615AFD1" w14:textId="77777777" w:rsidR="000F1270" w:rsidRPr="004678E6" w:rsidRDefault="000F1270" w:rsidP="007159F6">
            <w:pPr>
              <w:rPr>
                <w:rFonts w:ascii="Tw Cen MT" w:hAnsi="Tw Cen MT"/>
                <w:b w:val="0"/>
                <w:bCs w:val="0"/>
                <w:sz w:val="20"/>
                <w:szCs w:val="20"/>
              </w:rPr>
            </w:pPr>
            <w:r w:rsidRPr="004678E6">
              <w:rPr>
                <w:rFonts w:ascii="Tw Cen MT" w:hAnsi="Tw Cen MT"/>
                <w:b w:val="0"/>
                <w:bCs w:val="0"/>
                <w:sz w:val="20"/>
                <w:szCs w:val="20"/>
              </w:rPr>
              <w:t>a. Mayer</w:t>
            </w:r>
          </w:p>
          <w:p w14:paraId="09069735" w14:textId="77777777" w:rsidR="000F1270" w:rsidRPr="004678E6" w:rsidRDefault="000F1270" w:rsidP="007159F6">
            <w:pPr>
              <w:rPr>
                <w:rFonts w:ascii="Tw Cen MT" w:hAnsi="Tw Cen MT"/>
                <w:b w:val="0"/>
                <w:bCs w:val="0"/>
                <w:sz w:val="20"/>
                <w:szCs w:val="20"/>
              </w:rPr>
            </w:pPr>
          </w:p>
          <w:p w14:paraId="5CE37B28" w14:textId="77777777" w:rsidR="000F1270" w:rsidRPr="004678E6" w:rsidRDefault="000F1270" w:rsidP="007159F6">
            <w:pPr>
              <w:rPr>
                <w:rFonts w:ascii="Tw Cen MT" w:hAnsi="Tw Cen MT"/>
                <w:b w:val="0"/>
                <w:bCs w:val="0"/>
                <w:sz w:val="20"/>
                <w:szCs w:val="20"/>
              </w:rPr>
            </w:pPr>
          </w:p>
          <w:p w14:paraId="1DF8A27F" w14:textId="77777777" w:rsidR="000F1270" w:rsidRPr="004678E6" w:rsidRDefault="000F1270" w:rsidP="007159F6">
            <w:pPr>
              <w:rPr>
                <w:rFonts w:ascii="Tw Cen MT" w:hAnsi="Tw Cen MT"/>
                <w:b w:val="0"/>
                <w:bCs w:val="0"/>
                <w:sz w:val="20"/>
                <w:szCs w:val="20"/>
              </w:rPr>
            </w:pPr>
            <w:r w:rsidRPr="004678E6">
              <w:rPr>
                <w:rFonts w:ascii="Tw Cen MT" w:hAnsi="Tw Cen MT"/>
                <w:b w:val="0"/>
                <w:bCs w:val="0"/>
                <w:sz w:val="20"/>
                <w:szCs w:val="20"/>
              </w:rPr>
              <w:t>b. Wagner</w:t>
            </w:r>
          </w:p>
          <w:p w14:paraId="667EAA5E" w14:textId="77777777" w:rsidR="000F1270" w:rsidRPr="004678E6" w:rsidRDefault="000F1270" w:rsidP="007159F6">
            <w:pPr>
              <w:rPr>
                <w:rFonts w:ascii="Tw Cen MT" w:hAnsi="Tw Cen MT"/>
                <w:b w:val="0"/>
                <w:bCs w:val="0"/>
                <w:sz w:val="20"/>
                <w:szCs w:val="20"/>
              </w:rPr>
            </w:pPr>
          </w:p>
          <w:p w14:paraId="245AB5E3" w14:textId="77777777" w:rsidR="000F1270" w:rsidRPr="004678E6" w:rsidRDefault="000F1270" w:rsidP="007159F6">
            <w:pPr>
              <w:pStyle w:val="DaftarParagraf"/>
              <w:ind w:left="0"/>
              <w:contextualSpacing w:val="0"/>
              <w:rPr>
                <w:rFonts w:ascii="Tw Cen MT" w:hAnsi="Tw Cen MT"/>
                <w:b w:val="0"/>
                <w:bCs w:val="0"/>
                <w:sz w:val="20"/>
                <w:szCs w:val="20"/>
              </w:rPr>
            </w:pPr>
          </w:p>
          <w:p w14:paraId="470081DB" w14:textId="77777777" w:rsidR="000F1270" w:rsidRPr="004678E6" w:rsidRDefault="000F1270" w:rsidP="007159F6">
            <w:pPr>
              <w:pStyle w:val="DaftarParagraf"/>
              <w:ind w:left="0"/>
              <w:contextualSpacing w:val="0"/>
              <w:rPr>
                <w:rFonts w:ascii="Tw Cen MT" w:hAnsi="Tw Cen MT"/>
                <w:b w:val="0"/>
                <w:bCs w:val="0"/>
                <w:sz w:val="20"/>
                <w:szCs w:val="20"/>
              </w:rPr>
            </w:pPr>
            <w:r w:rsidRPr="004678E6">
              <w:rPr>
                <w:rFonts w:ascii="Tw Cen MT" w:hAnsi="Tw Cen MT"/>
                <w:b w:val="0"/>
                <w:bCs w:val="0"/>
                <w:sz w:val="20"/>
                <w:szCs w:val="20"/>
              </w:rPr>
              <w:t xml:space="preserve">c. </w:t>
            </w:r>
            <w:proofErr w:type="spellStart"/>
            <w:r w:rsidRPr="004678E6">
              <w:rPr>
                <w:rFonts w:ascii="Tw Cen MT" w:hAnsi="Tw Cen MT"/>
                <w:b w:val="0"/>
                <w:bCs w:val="0"/>
                <w:sz w:val="20"/>
                <w:szCs w:val="20"/>
              </w:rPr>
              <w:t>Dragendrof</w:t>
            </w:r>
            <w:proofErr w:type="spellEnd"/>
          </w:p>
        </w:tc>
        <w:tc>
          <w:tcPr>
            <w:tcW w:w="1086" w:type="dxa"/>
            <w:shd w:val="clear" w:color="auto" w:fill="auto"/>
          </w:tcPr>
          <w:p w14:paraId="798297D4" w14:textId="77777777" w:rsidR="000F1270" w:rsidRPr="004678E6" w:rsidRDefault="000F1270" w:rsidP="007159F6">
            <w:pPr>
              <w:pStyle w:val="DaftarParagraf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4678E6">
              <w:rPr>
                <w:rFonts w:ascii="Tw Cen MT" w:hAnsi="Tw Cen MT"/>
                <w:sz w:val="20"/>
                <w:szCs w:val="20"/>
              </w:rPr>
              <w:t xml:space="preserve">HCl + 9 mL </w:t>
            </w:r>
            <w:proofErr w:type="spellStart"/>
            <w:r w:rsidRPr="004678E6">
              <w:rPr>
                <w:rFonts w:ascii="Tw Cen MT" w:hAnsi="Tw Cen MT"/>
                <w:sz w:val="20"/>
                <w:szCs w:val="20"/>
              </w:rPr>
              <w:t>akuades</w:t>
            </w:r>
            <w:proofErr w:type="spellEnd"/>
            <w:r w:rsidRPr="004678E6">
              <w:rPr>
                <w:rFonts w:ascii="Tw Cen MT" w:hAnsi="Tw Cen MT"/>
                <w:sz w:val="20"/>
                <w:szCs w:val="20"/>
              </w:rPr>
              <w:t xml:space="preserve"> + </w:t>
            </w:r>
          </w:p>
          <w:p w14:paraId="2207A816" w14:textId="77777777" w:rsidR="000F1270" w:rsidRPr="004678E6" w:rsidRDefault="000F1270" w:rsidP="007159F6">
            <w:pPr>
              <w:pStyle w:val="DaftarParagraf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4678E6">
              <w:rPr>
                <w:rFonts w:ascii="Tw Cen MT" w:hAnsi="Tw Cen MT"/>
                <w:sz w:val="20"/>
                <w:szCs w:val="20"/>
              </w:rPr>
              <w:t>Mayer</w:t>
            </w:r>
          </w:p>
          <w:p w14:paraId="1AC82870" w14:textId="77777777" w:rsidR="000F1270" w:rsidRPr="004678E6" w:rsidRDefault="000F1270" w:rsidP="007159F6">
            <w:pPr>
              <w:pStyle w:val="DaftarParagraf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4678E6">
              <w:rPr>
                <w:rFonts w:ascii="Tw Cen MT" w:hAnsi="Tw Cen MT"/>
                <w:sz w:val="20"/>
                <w:szCs w:val="20"/>
              </w:rPr>
              <w:t xml:space="preserve">HCl + 9 mL </w:t>
            </w:r>
            <w:proofErr w:type="spellStart"/>
            <w:r w:rsidRPr="004678E6">
              <w:rPr>
                <w:rFonts w:ascii="Tw Cen MT" w:hAnsi="Tw Cen MT"/>
                <w:sz w:val="20"/>
                <w:szCs w:val="20"/>
              </w:rPr>
              <w:t>akuades</w:t>
            </w:r>
            <w:proofErr w:type="spellEnd"/>
            <w:r w:rsidRPr="004678E6">
              <w:rPr>
                <w:rFonts w:ascii="Tw Cen MT" w:hAnsi="Tw Cen MT"/>
                <w:sz w:val="20"/>
                <w:szCs w:val="20"/>
              </w:rPr>
              <w:t xml:space="preserve"> + Wagner</w:t>
            </w:r>
          </w:p>
          <w:p w14:paraId="0BC41F5E" w14:textId="77777777" w:rsidR="000F1270" w:rsidRPr="004678E6" w:rsidRDefault="000F1270" w:rsidP="007159F6">
            <w:pPr>
              <w:pStyle w:val="DaftarParagraf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4678E6">
              <w:rPr>
                <w:rFonts w:ascii="Tw Cen MT" w:hAnsi="Tw Cen MT"/>
                <w:sz w:val="20"/>
                <w:szCs w:val="20"/>
              </w:rPr>
              <w:t xml:space="preserve">HCl + 9 mL </w:t>
            </w:r>
            <w:proofErr w:type="spellStart"/>
            <w:r w:rsidRPr="004678E6">
              <w:rPr>
                <w:rFonts w:ascii="Tw Cen MT" w:hAnsi="Tw Cen MT"/>
                <w:sz w:val="20"/>
                <w:szCs w:val="20"/>
              </w:rPr>
              <w:t>akuades</w:t>
            </w:r>
            <w:proofErr w:type="spellEnd"/>
            <w:r w:rsidRPr="004678E6">
              <w:rPr>
                <w:rFonts w:ascii="Tw Cen MT" w:hAnsi="Tw Cen MT"/>
                <w:sz w:val="20"/>
                <w:szCs w:val="20"/>
              </w:rPr>
              <w:t xml:space="preserve"> + </w:t>
            </w:r>
            <w:proofErr w:type="spellStart"/>
            <w:r w:rsidRPr="004678E6">
              <w:rPr>
                <w:rFonts w:ascii="Tw Cen MT" w:hAnsi="Tw Cen MT"/>
                <w:sz w:val="20"/>
                <w:szCs w:val="20"/>
              </w:rPr>
              <w:t>Dragendro</w:t>
            </w:r>
            <w:proofErr w:type="spellEnd"/>
            <w:r w:rsidRPr="004678E6">
              <w:rPr>
                <w:rFonts w:ascii="Tw Cen MT" w:hAnsi="Tw Cen MT"/>
                <w:sz w:val="20"/>
                <w:szCs w:val="20"/>
                <w:lang w:val="en-US"/>
              </w:rPr>
              <w:t>f</w:t>
            </w:r>
          </w:p>
        </w:tc>
        <w:tc>
          <w:tcPr>
            <w:tcW w:w="1515" w:type="dxa"/>
            <w:shd w:val="clear" w:color="auto" w:fill="auto"/>
          </w:tcPr>
          <w:p w14:paraId="7DF401FB" w14:textId="77777777" w:rsidR="000F1270" w:rsidRPr="004678E6" w:rsidRDefault="000F1270" w:rsidP="007159F6">
            <w:pPr>
              <w:pStyle w:val="DaftarParagraf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proofErr w:type="spellStart"/>
            <w:r w:rsidRPr="004678E6">
              <w:rPr>
                <w:rFonts w:ascii="Tw Cen MT" w:hAnsi="Tw Cen MT"/>
                <w:sz w:val="20"/>
                <w:szCs w:val="20"/>
              </w:rPr>
              <w:t>Tidak</w:t>
            </w:r>
            <w:proofErr w:type="spellEnd"/>
            <w:r w:rsidRPr="004678E6">
              <w:rPr>
                <w:rFonts w:ascii="Tw Cen MT" w:hAnsi="Tw Cen MT"/>
                <w:sz w:val="20"/>
                <w:szCs w:val="20"/>
              </w:rPr>
              <w:t xml:space="preserve"> </w:t>
            </w:r>
            <w:proofErr w:type="spellStart"/>
            <w:r w:rsidRPr="004678E6">
              <w:rPr>
                <w:rFonts w:ascii="Tw Cen MT" w:hAnsi="Tw Cen MT"/>
                <w:sz w:val="20"/>
                <w:szCs w:val="20"/>
              </w:rPr>
              <w:t>terbentuk</w:t>
            </w:r>
            <w:proofErr w:type="spellEnd"/>
            <w:r w:rsidRPr="004678E6">
              <w:rPr>
                <w:rFonts w:ascii="Tw Cen MT" w:hAnsi="Tw Cen MT"/>
                <w:sz w:val="20"/>
                <w:szCs w:val="20"/>
              </w:rPr>
              <w:t xml:space="preserve"> </w:t>
            </w:r>
            <w:proofErr w:type="spellStart"/>
            <w:r w:rsidRPr="004678E6">
              <w:rPr>
                <w:rFonts w:ascii="Tw Cen MT" w:hAnsi="Tw Cen MT"/>
                <w:sz w:val="20"/>
                <w:szCs w:val="20"/>
              </w:rPr>
              <w:t>endapan</w:t>
            </w:r>
            <w:proofErr w:type="spellEnd"/>
            <w:r w:rsidRPr="004678E6">
              <w:rPr>
                <w:rFonts w:ascii="Tw Cen MT" w:hAnsi="Tw Cen MT"/>
                <w:sz w:val="20"/>
                <w:szCs w:val="20"/>
              </w:rPr>
              <w:t xml:space="preserve"> </w:t>
            </w:r>
            <w:proofErr w:type="spellStart"/>
            <w:r w:rsidRPr="004678E6">
              <w:rPr>
                <w:rFonts w:ascii="Tw Cen MT" w:hAnsi="Tw Cen MT"/>
                <w:sz w:val="20"/>
                <w:szCs w:val="20"/>
              </w:rPr>
              <w:t>putih</w:t>
            </w:r>
            <w:proofErr w:type="spellEnd"/>
          </w:p>
          <w:p w14:paraId="14FCFA2A" w14:textId="77777777" w:rsidR="000F1270" w:rsidRPr="004678E6" w:rsidRDefault="000F1270" w:rsidP="007159F6">
            <w:pPr>
              <w:pStyle w:val="DaftarParagraf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</w:p>
          <w:p w14:paraId="4815DA06" w14:textId="77777777" w:rsidR="000F1270" w:rsidRPr="004678E6" w:rsidRDefault="000F1270" w:rsidP="007159F6">
            <w:pPr>
              <w:pStyle w:val="DaftarParagraf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proofErr w:type="spellStart"/>
            <w:r w:rsidRPr="004678E6">
              <w:rPr>
                <w:rFonts w:ascii="Tw Cen MT" w:hAnsi="Tw Cen MT"/>
                <w:sz w:val="20"/>
                <w:szCs w:val="20"/>
              </w:rPr>
              <w:t>Tidak</w:t>
            </w:r>
            <w:proofErr w:type="spellEnd"/>
            <w:r w:rsidRPr="004678E6">
              <w:rPr>
                <w:rFonts w:ascii="Tw Cen MT" w:hAnsi="Tw Cen MT"/>
                <w:sz w:val="20"/>
                <w:szCs w:val="20"/>
              </w:rPr>
              <w:t xml:space="preserve"> </w:t>
            </w:r>
            <w:proofErr w:type="spellStart"/>
            <w:r w:rsidRPr="004678E6">
              <w:rPr>
                <w:rFonts w:ascii="Tw Cen MT" w:hAnsi="Tw Cen MT"/>
                <w:sz w:val="20"/>
                <w:szCs w:val="20"/>
              </w:rPr>
              <w:t>terbentuk</w:t>
            </w:r>
            <w:proofErr w:type="spellEnd"/>
            <w:r w:rsidRPr="004678E6">
              <w:rPr>
                <w:rFonts w:ascii="Tw Cen MT" w:hAnsi="Tw Cen MT"/>
                <w:sz w:val="20"/>
                <w:szCs w:val="20"/>
              </w:rPr>
              <w:t xml:space="preserve"> </w:t>
            </w:r>
            <w:proofErr w:type="spellStart"/>
            <w:r w:rsidRPr="004678E6">
              <w:rPr>
                <w:rFonts w:ascii="Tw Cen MT" w:hAnsi="Tw Cen MT"/>
                <w:sz w:val="20"/>
                <w:szCs w:val="20"/>
              </w:rPr>
              <w:t>endapan</w:t>
            </w:r>
            <w:proofErr w:type="spellEnd"/>
            <w:r w:rsidRPr="004678E6">
              <w:rPr>
                <w:rFonts w:ascii="Tw Cen MT" w:hAnsi="Tw Cen MT"/>
                <w:sz w:val="20"/>
                <w:szCs w:val="20"/>
              </w:rPr>
              <w:t xml:space="preserve"> </w:t>
            </w:r>
            <w:proofErr w:type="spellStart"/>
            <w:r w:rsidRPr="004678E6">
              <w:rPr>
                <w:rFonts w:ascii="Tw Cen MT" w:hAnsi="Tw Cen MT"/>
                <w:sz w:val="20"/>
                <w:szCs w:val="20"/>
              </w:rPr>
              <w:t>coklat</w:t>
            </w:r>
            <w:proofErr w:type="spellEnd"/>
          </w:p>
          <w:p w14:paraId="0959FDF0" w14:textId="77777777" w:rsidR="000F1270" w:rsidRPr="004678E6" w:rsidRDefault="000F1270" w:rsidP="007159F6">
            <w:pPr>
              <w:pStyle w:val="DaftarParagraf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</w:p>
          <w:p w14:paraId="5C6F86ED" w14:textId="77777777" w:rsidR="000F1270" w:rsidRPr="004678E6" w:rsidRDefault="000F1270" w:rsidP="007159F6">
            <w:pPr>
              <w:pStyle w:val="DaftarParagraf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proofErr w:type="spellStart"/>
            <w:r w:rsidRPr="004678E6">
              <w:rPr>
                <w:rFonts w:ascii="Tw Cen MT" w:hAnsi="Tw Cen MT"/>
                <w:sz w:val="20"/>
                <w:szCs w:val="20"/>
              </w:rPr>
              <w:t>Terbentuk</w:t>
            </w:r>
            <w:proofErr w:type="spellEnd"/>
            <w:r w:rsidRPr="004678E6">
              <w:rPr>
                <w:rFonts w:ascii="Tw Cen MT" w:hAnsi="Tw Cen MT"/>
                <w:sz w:val="20"/>
                <w:szCs w:val="20"/>
              </w:rPr>
              <w:t xml:space="preserve"> </w:t>
            </w:r>
            <w:proofErr w:type="spellStart"/>
            <w:r w:rsidRPr="004678E6">
              <w:rPr>
                <w:rFonts w:ascii="Tw Cen MT" w:hAnsi="Tw Cen MT"/>
                <w:sz w:val="20"/>
                <w:szCs w:val="20"/>
              </w:rPr>
              <w:t>endapan</w:t>
            </w:r>
            <w:proofErr w:type="spellEnd"/>
            <w:r w:rsidRPr="004678E6">
              <w:rPr>
                <w:rFonts w:ascii="Tw Cen MT" w:hAnsi="Tw Cen MT"/>
                <w:sz w:val="20"/>
                <w:szCs w:val="20"/>
              </w:rPr>
              <w:t xml:space="preserve"> </w:t>
            </w:r>
            <w:proofErr w:type="spellStart"/>
            <w:r w:rsidRPr="004678E6">
              <w:rPr>
                <w:rFonts w:ascii="Tw Cen MT" w:hAnsi="Tw Cen MT"/>
                <w:sz w:val="20"/>
                <w:szCs w:val="20"/>
              </w:rPr>
              <w:t>jingga</w:t>
            </w:r>
            <w:proofErr w:type="spellEnd"/>
          </w:p>
        </w:tc>
        <w:tc>
          <w:tcPr>
            <w:tcW w:w="659" w:type="dxa"/>
            <w:shd w:val="clear" w:color="auto" w:fill="auto"/>
          </w:tcPr>
          <w:p w14:paraId="3D98086A" w14:textId="77777777" w:rsidR="000F1270" w:rsidRPr="004678E6" w:rsidRDefault="000F1270" w:rsidP="007159F6">
            <w:pPr>
              <w:pStyle w:val="DaftarParagraf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4678E6">
              <w:rPr>
                <w:rFonts w:ascii="Tw Cen MT" w:hAnsi="Tw Cen MT"/>
                <w:sz w:val="20"/>
                <w:szCs w:val="20"/>
              </w:rPr>
              <w:t>(-)</w:t>
            </w:r>
          </w:p>
          <w:p w14:paraId="0C87ADF1" w14:textId="77777777" w:rsidR="000F1270" w:rsidRPr="004678E6" w:rsidRDefault="000F1270" w:rsidP="007159F6">
            <w:pPr>
              <w:pStyle w:val="DaftarParagraf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</w:p>
          <w:p w14:paraId="4C28AB73" w14:textId="77777777" w:rsidR="000F1270" w:rsidRPr="004678E6" w:rsidRDefault="000F1270" w:rsidP="007159F6">
            <w:pPr>
              <w:pStyle w:val="DaftarParagraf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</w:p>
          <w:p w14:paraId="4F463DC2" w14:textId="77777777" w:rsidR="000F1270" w:rsidRPr="004678E6" w:rsidRDefault="000F1270" w:rsidP="007159F6">
            <w:pPr>
              <w:pStyle w:val="DaftarParagraf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4678E6">
              <w:rPr>
                <w:rFonts w:ascii="Tw Cen MT" w:hAnsi="Tw Cen MT"/>
                <w:sz w:val="20"/>
                <w:szCs w:val="20"/>
              </w:rPr>
              <w:t>(-)</w:t>
            </w:r>
          </w:p>
          <w:p w14:paraId="54BC134B" w14:textId="77777777" w:rsidR="000F1270" w:rsidRPr="004678E6" w:rsidRDefault="000F1270" w:rsidP="007159F6">
            <w:pPr>
              <w:pStyle w:val="DaftarParagraf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</w:p>
          <w:p w14:paraId="4E3CF997" w14:textId="77777777" w:rsidR="000F1270" w:rsidRPr="004678E6" w:rsidRDefault="000F1270" w:rsidP="007159F6">
            <w:pPr>
              <w:pStyle w:val="DaftarParagraf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</w:p>
          <w:p w14:paraId="143FEB6D" w14:textId="77777777" w:rsidR="000F1270" w:rsidRPr="004678E6" w:rsidRDefault="000F1270" w:rsidP="007159F6">
            <w:pPr>
              <w:pStyle w:val="DaftarParagraf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4678E6">
              <w:rPr>
                <w:rFonts w:ascii="Tw Cen MT" w:hAnsi="Tw Cen MT"/>
                <w:sz w:val="20"/>
                <w:szCs w:val="20"/>
              </w:rPr>
              <w:t>(+)</w:t>
            </w:r>
          </w:p>
        </w:tc>
      </w:tr>
      <w:tr w:rsidR="000F1270" w:rsidRPr="004678E6" w14:paraId="10AD47D4" w14:textId="77777777" w:rsidTr="007159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14:paraId="321E95DD" w14:textId="77777777" w:rsidR="000F1270" w:rsidRPr="004678E6" w:rsidRDefault="000F1270" w:rsidP="007159F6">
            <w:pPr>
              <w:pStyle w:val="DaftarParagraf"/>
              <w:ind w:left="0"/>
              <w:contextualSpacing w:val="0"/>
              <w:rPr>
                <w:rFonts w:ascii="Tw Cen MT" w:hAnsi="Tw Cen MT"/>
                <w:b w:val="0"/>
                <w:bCs w:val="0"/>
                <w:sz w:val="20"/>
                <w:szCs w:val="20"/>
              </w:rPr>
            </w:pPr>
            <w:r w:rsidRPr="004678E6">
              <w:rPr>
                <w:rFonts w:ascii="Tw Cen MT" w:hAnsi="Tw Cen MT"/>
                <w:b w:val="0"/>
                <w:bCs w:val="0"/>
                <w:sz w:val="20"/>
                <w:szCs w:val="20"/>
              </w:rPr>
              <w:t>Flavonoid</w:t>
            </w:r>
          </w:p>
        </w:tc>
        <w:tc>
          <w:tcPr>
            <w:tcW w:w="1086" w:type="dxa"/>
            <w:shd w:val="clear" w:color="auto" w:fill="auto"/>
          </w:tcPr>
          <w:p w14:paraId="5A681E85" w14:textId="77777777" w:rsidR="000F1270" w:rsidRPr="004678E6" w:rsidRDefault="000F1270" w:rsidP="007159F6">
            <w:pPr>
              <w:pStyle w:val="DaftarParagraf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proofErr w:type="spellStart"/>
            <w:r w:rsidRPr="004678E6">
              <w:rPr>
                <w:rFonts w:ascii="Tw Cen MT" w:hAnsi="Tw Cen MT"/>
                <w:sz w:val="20"/>
                <w:szCs w:val="20"/>
              </w:rPr>
              <w:t>Etanol</w:t>
            </w:r>
            <w:proofErr w:type="spellEnd"/>
            <w:r w:rsidRPr="004678E6">
              <w:rPr>
                <w:rFonts w:ascii="Tw Cen MT" w:hAnsi="Tw Cen MT"/>
                <w:sz w:val="20"/>
                <w:szCs w:val="20"/>
              </w:rPr>
              <w:t xml:space="preserve"> + HCl P + Mg</w:t>
            </w:r>
          </w:p>
        </w:tc>
        <w:tc>
          <w:tcPr>
            <w:tcW w:w="1515" w:type="dxa"/>
            <w:shd w:val="clear" w:color="auto" w:fill="auto"/>
          </w:tcPr>
          <w:p w14:paraId="6767A8FC" w14:textId="77777777" w:rsidR="000F1270" w:rsidRPr="004678E6" w:rsidRDefault="000F1270" w:rsidP="007159F6">
            <w:pPr>
              <w:pStyle w:val="DaftarParagraf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4678E6">
              <w:rPr>
                <w:rFonts w:ascii="Tw Cen MT" w:hAnsi="Tw Cen MT"/>
                <w:sz w:val="20"/>
                <w:szCs w:val="20"/>
              </w:rPr>
              <w:t xml:space="preserve">Merah </w:t>
            </w:r>
            <w:proofErr w:type="spellStart"/>
            <w:r w:rsidRPr="004678E6">
              <w:rPr>
                <w:rFonts w:ascii="Tw Cen MT" w:hAnsi="Tw Cen MT"/>
                <w:sz w:val="20"/>
                <w:szCs w:val="20"/>
              </w:rPr>
              <w:t>kecoklatan</w:t>
            </w:r>
            <w:proofErr w:type="spellEnd"/>
          </w:p>
        </w:tc>
        <w:tc>
          <w:tcPr>
            <w:tcW w:w="659" w:type="dxa"/>
            <w:shd w:val="clear" w:color="auto" w:fill="auto"/>
          </w:tcPr>
          <w:p w14:paraId="0ECAAF21" w14:textId="77777777" w:rsidR="000F1270" w:rsidRPr="004678E6" w:rsidRDefault="000F1270" w:rsidP="007159F6">
            <w:pPr>
              <w:pStyle w:val="DaftarParagraf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4678E6">
              <w:rPr>
                <w:rFonts w:ascii="Tw Cen MT" w:hAnsi="Tw Cen MT"/>
                <w:sz w:val="20"/>
                <w:szCs w:val="20"/>
              </w:rPr>
              <w:t>(+)</w:t>
            </w:r>
          </w:p>
        </w:tc>
      </w:tr>
      <w:tr w:rsidR="000F1270" w:rsidRPr="004678E6" w14:paraId="14F632FF" w14:textId="77777777" w:rsidTr="007159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14:paraId="62A94464" w14:textId="77777777" w:rsidR="000F1270" w:rsidRPr="004678E6" w:rsidRDefault="000F1270" w:rsidP="007159F6">
            <w:pPr>
              <w:pStyle w:val="DaftarParagraf"/>
              <w:ind w:left="0"/>
              <w:contextualSpacing w:val="0"/>
              <w:rPr>
                <w:rFonts w:ascii="Tw Cen MT" w:hAnsi="Tw Cen MT"/>
                <w:b w:val="0"/>
                <w:bCs w:val="0"/>
                <w:sz w:val="20"/>
                <w:szCs w:val="20"/>
              </w:rPr>
            </w:pPr>
            <w:proofErr w:type="spellStart"/>
            <w:r w:rsidRPr="004678E6">
              <w:rPr>
                <w:rFonts w:ascii="Tw Cen MT" w:hAnsi="Tw Cen MT"/>
                <w:b w:val="0"/>
                <w:bCs w:val="0"/>
                <w:sz w:val="20"/>
                <w:szCs w:val="20"/>
              </w:rPr>
              <w:t>Fenolik</w:t>
            </w:r>
            <w:proofErr w:type="spellEnd"/>
          </w:p>
        </w:tc>
        <w:tc>
          <w:tcPr>
            <w:tcW w:w="1086" w:type="dxa"/>
            <w:shd w:val="clear" w:color="auto" w:fill="auto"/>
          </w:tcPr>
          <w:p w14:paraId="12B188E5" w14:textId="77777777" w:rsidR="000F1270" w:rsidRPr="004678E6" w:rsidRDefault="000F1270" w:rsidP="007159F6">
            <w:pPr>
              <w:pStyle w:val="DaftarParagraf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4678E6">
              <w:rPr>
                <w:rFonts w:ascii="Tw Cen MT" w:hAnsi="Tw Cen MT"/>
                <w:sz w:val="20"/>
                <w:szCs w:val="20"/>
              </w:rPr>
              <w:t>FeCl</w:t>
            </w:r>
            <w:r w:rsidRPr="004678E6">
              <w:rPr>
                <w:rFonts w:ascii="Tw Cen MT" w:hAnsi="Tw Cen MT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515" w:type="dxa"/>
            <w:shd w:val="clear" w:color="auto" w:fill="auto"/>
          </w:tcPr>
          <w:p w14:paraId="3FDD877E" w14:textId="77777777" w:rsidR="000F1270" w:rsidRPr="004678E6" w:rsidRDefault="000F1270" w:rsidP="007159F6">
            <w:pPr>
              <w:pStyle w:val="DaftarParagraf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proofErr w:type="spellStart"/>
            <w:r w:rsidRPr="004678E6">
              <w:rPr>
                <w:rFonts w:ascii="Tw Cen MT" w:hAnsi="Tw Cen MT"/>
                <w:sz w:val="20"/>
                <w:szCs w:val="20"/>
              </w:rPr>
              <w:t>Hitam</w:t>
            </w:r>
            <w:proofErr w:type="spellEnd"/>
            <w:r w:rsidRPr="004678E6">
              <w:rPr>
                <w:rFonts w:ascii="Tw Cen MT" w:hAnsi="Tw Cen MT"/>
                <w:sz w:val="20"/>
                <w:szCs w:val="20"/>
              </w:rPr>
              <w:t xml:space="preserve"> </w:t>
            </w:r>
            <w:proofErr w:type="spellStart"/>
            <w:r w:rsidRPr="004678E6">
              <w:rPr>
                <w:rFonts w:ascii="Tw Cen MT" w:hAnsi="Tw Cen MT"/>
                <w:sz w:val="20"/>
                <w:szCs w:val="20"/>
              </w:rPr>
              <w:t>pekat</w:t>
            </w:r>
            <w:proofErr w:type="spellEnd"/>
          </w:p>
        </w:tc>
        <w:tc>
          <w:tcPr>
            <w:tcW w:w="659" w:type="dxa"/>
            <w:shd w:val="clear" w:color="auto" w:fill="auto"/>
          </w:tcPr>
          <w:p w14:paraId="30A3BF7F" w14:textId="77777777" w:rsidR="000F1270" w:rsidRPr="004678E6" w:rsidRDefault="000F1270" w:rsidP="007159F6">
            <w:pPr>
              <w:pStyle w:val="DaftarParagraf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4678E6">
              <w:rPr>
                <w:rFonts w:ascii="Tw Cen MT" w:hAnsi="Tw Cen MT"/>
                <w:sz w:val="20"/>
                <w:szCs w:val="20"/>
              </w:rPr>
              <w:t>(+)</w:t>
            </w:r>
          </w:p>
        </w:tc>
      </w:tr>
      <w:tr w:rsidR="000F1270" w:rsidRPr="004678E6" w14:paraId="6180C0A5" w14:textId="77777777" w:rsidTr="007159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14:paraId="440F1B88" w14:textId="77777777" w:rsidR="000F1270" w:rsidRPr="004678E6" w:rsidRDefault="000F1270" w:rsidP="007159F6">
            <w:pPr>
              <w:pStyle w:val="DaftarParagraf"/>
              <w:ind w:left="0"/>
              <w:contextualSpacing w:val="0"/>
              <w:rPr>
                <w:rFonts w:ascii="Tw Cen MT" w:hAnsi="Tw Cen MT"/>
                <w:sz w:val="20"/>
                <w:szCs w:val="20"/>
              </w:rPr>
            </w:pPr>
            <w:r w:rsidRPr="004678E6">
              <w:rPr>
                <w:rFonts w:ascii="Tw Cen MT" w:hAnsi="Tw Cen MT"/>
                <w:b w:val="0"/>
                <w:bCs w:val="0"/>
                <w:sz w:val="20"/>
                <w:szCs w:val="20"/>
              </w:rPr>
              <w:t>Saponin</w:t>
            </w:r>
          </w:p>
          <w:p w14:paraId="12A00168" w14:textId="77777777" w:rsidR="000F1270" w:rsidRPr="004678E6" w:rsidRDefault="000F1270" w:rsidP="007159F6">
            <w:pPr>
              <w:rPr>
                <w:rFonts w:ascii="Tw Cen MT" w:hAnsi="Tw Cen MT"/>
                <w:sz w:val="20"/>
                <w:szCs w:val="20"/>
              </w:rPr>
            </w:pPr>
          </w:p>
          <w:p w14:paraId="1F62B3D2" w14:textId="77777777" w:rsidR="000F1270" w:rsidRPr="004678E6" w:rsidRDefault="000F1270" w:rsidP="007159F6">
            <w:pPr>
              <w:rPr>
                <w:rFonts w:ascii="Tw Cen MT" w:hAnsi="Tw Cen MT"/>
                <w:sz w:val="20"/>
                <w:szCs w:val="20"/>
              </w:rPr>
            </w:pPr>
          </w:p>
          <w:p w14:paraId="28994C3E" w14:textId="77777777" w:rsidR="000F1270" w:rsidRPr="004678E6" w:rsidRDefault="000F1270" w:rsidP="007159F6">
            <w:pPr>
              <w:rPr>
                <w:rFonts w:ascii="Tw Cen MT" w:hAnsi="Tw Cen MT"/>
                <w:sz w:val="20"/>
                <w:szCs w:val="20"/>
              </w:rPr>
            </w:pPr>
          </w:p>
          <w:p w14:paraId="1C0EAEE8" w14:textId="77777777" w:rsidR="000F1270" w:rsidRPr="004678E6" w:rsidRDefault="000F1270" w:rsidP="007159F6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14:paraId="7A58BF96" w14:textId="77777777" w:rsidR="000F1270" w:rsidRPr="004678E6" w:rsidRDefault="000F1270" w:rsidP="007159F6">
            <w:pPr>
              <w:pStyle w:val="DaftarParagraf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4678E6">
              <w:rPr>
                <w:rFonts w:ascii="Tw Cen MT" w:hAnsi="Tw Cen MT"/>
                <w:sz w:val="20"/>
                <w:szCs w:val="20"/>
              </w:rPr>
              <w:t>Air p</w:t>
            </w:r>
            <w:r w:rsidRPr="004678E6">
              <w:rPr>
                <w:rFonts w:ascii="Tw Cen MT" w:hAnsi="Tw Cen MT"/>
                <w:sz w:val="20"/>
                <w:szCs w:val="20"/>
                <w:lang w:val="en-US"/>
              </w:rPr>
              <w:t>a</w:t>
            </w:r>
            <w:proofErr w:type="spellStart"/>
            <w:r w:rsidRPr="004678E6">
              <w:rPr>
                <w:rFonts w:ascii="Tw Cen MT" w:hAnsi="Tw Cen MT"/>
                <w:sz w:val="20"/>
                <w:szCs w:val="20"/>
              </w:rPr>
              <w:t>nas</w:t>
            </w:r>
            <w:proofErr w:type="spellEnd"/>
            <w:r w:rsidRPr="004678E6">
              <w:rPr>
                <w:rFonts w:ascii="Tw Cen MT" w:hAnsi="Tw Cen MT"/>
                <w:sz w:val="20"/>
                <w:szCs w:val="20"/>
              </w:rPr>
              <w:t xml:space="preserve"> + HCl</w:t>
            </w:r>
          </w:p>
        </w:tc>
        <w:tc>
          <w:tcPr>
            <w:tcW w:w="1515" w:type="dxa"/>
            <w:shd w:val="clear" w:color="auto" w:fill="auto"/>
          </w:tcPr>
          <w:p w14:paraId="39BADE5F" w14:textId="77777777" w:rsidR="000F1270" w:rsidRPr="004678E6" w:rsidRDefault="000F1270" w:rsidP="007159F6">
            <w:pPr>
              <w:pStyle w:val="DaftarParagraf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proofErr w:type="spellStart"/>
            <w:r w:rsidRPr="004678E6">
              <w:rPr>
                <w:rFonts w:ascii="Tw Cen MT" w:hAnsi="Tw Cen MT"/>
                <w:sz w:val="20"/>
                <w:szCs w:val="20"/>
              </w:rPr>
              <w:t>Terbentuk</w:t>
            </w:r>
            <w:proofErr w:type="spellEnd"/>
            <w:r w:rsidRPr="004678E6">
              <w:rPr>
                <w:rFonts w:ascii="Tw Cen MT" w:hAnsi="Tw Cen MT"/>
                <w:sz w:val="20"/>
                <w:szCs w:val="20"/>
              </w:rPr>
              <w:t xml:space="preserve"> </w:t>
            </w:r>
            <w:proofErr w:type="spellStart"/>
            <w:r w:rsidRPr="004678E6">
              <w:rPr>
                <w:rFonts w:ascii="Tw Cen MT" w:hAnsi="Tw Cen MT"/>
                <w:sz w:val="20"/>
                <w:szCs w:val="20"/>
              </w:rPr>
              <w:t>buih</w:t>
            </w:r>
            <w:proofErr w:type="spellEnd"/>
            <w:r w:rsidRPr="004678E6">
              <w:rPr>
                <w:rFonts w:ascii="Tw Cen MT" w:hAnsi="Tw Cen MT"/>
                <w:sz w:val="20"/>
                <w:szCs w:val="20"/>
              </w:rPr>
              <w:t xml:space="preserve"> </w:t>
            </w:r>
            <w:proofErr w:type="spellStart"/>
            <w:r w:rsidRPr="004678E6">
              <w:rPr>
                <w:rFonts w:ascii="Tw Cen MT" w:hAnsi="Tw Cen MT"/>
                <w:sz w:val="20"/>
                <w:szCs w:val="20"/>
              </w:rPr>
              <w:t>setinggi</w:t>
            </w:r>
            <w:proofErr w:type="spellEnd"/>
            <w:r w:rsidRPr="004678E6">
              <w:rPr>
                <w:rFonts w:ascii="Tw Cen MT" w:hAnsi="Tw Cen MT"/>
                <w:sz w:val="20"/>
                <w:szCs w:val="20"/>
              </w:rPr>
              <w:t xml:space="preserve"> </w:t>
            </w:r>
            <w:r w:rsidRPr="004678E6">
              <w:rPr>
                <w:rFonts w:ascii="Tw Cen MT" w:hAnsi="Tw Cen MT"/>
                <w:sz w:val="20"/>
                <w:szCs w:val="20"/>
                <w:lang w:val="en-US"/>
              </w:rPr>
              <w:t>2 cm</w:t>
            </w:r>
            <w:r w:rsidRPr="004678E6">
              <w:rPr>
                <w:rFonts w:ascii="Tw Cen MT" w:hAnsi="Tw Cen MT"/>
                <w:sz w:val="20"/>
                <w:szCs w:val="20"/>
              </w:rPr>
              <w:t xml:space="preserve"> </w:t>
            </w:r>
            <w:proofErr w:type="spellStart"/>
            <w:r w:rsidRPr="004678E6">
              <w:rPr>
                <w:rFonts w:ascii="Tw Cen MT" w:hAnsi="Tw Cen MT"/>
                <w:sz w:val="20"/>
                <w:szCs w:val="20"/>
                <w:lang w:val="en-US"/>
              </w:rPr>
              <w:t>selama</w:t>
            </w:r>
            <w:proofErr w:type="spellEnd"/>
            <w:r w:rsidRPr="004678E6">
              <w:rPr>
                <w:rFonts w:ascii="Tw Cen MT" w:hAnsi="Tw Cen MT"/>
                <w:sz w:val="20"/>
                <w:szCs w:val="20"/>
                <w:lang w:val="en-US"/>
              </w:rPr>
              <w:t xml:space="preserve"> 10 </w:t>
            </w:r>
            <w:proofErr w:type="spellStart"/>
            <w:r w:rsidRPr="004678E6">
              <w:rPr>
                <w:rFonts w:ascii="Tw Cen MT" w:hAnsi="Tw Cen MT"/>
                <w:sz w:val="20"/>
                <w:szCs w:val="20"/>
                <w:lang w:val="en-US"/>
              </w:rPr>
              <w:t>menit</w:t>
            </w:r>
            <w:proofErr w:type="spellEnd"/>
            <w:r w:rsidRPr="004678E6">
              <w:rPr>
                <w:rFonts w:ascii="Tw Cen MT" w:hAnsi="Tw Cen M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78E6">
              <w:rPr>
                <w:rFonts w:ascii="Tw Cen MT" w:hAnsi="Tw Cen MT"/>
                <w:sz w:val="20"/>
                <w:szCs w:val="20"/>
              </w:rPr>
              <w:t>tidak</w:t>
            </w:r>
            <w:proofErr w:type="spellEnd"/>
            <w:r w:rsidRPr="004678E6">
              <w:rPr>
                <w:rFonts w:ascii="Tw Cen MT" w:hAnsi="Tw Cen MT"/>
                <w:sz w:val="20"/>
                <w:szCs w:val="20"/>
              </w:rPr>
              <w:t xml:space="preserve"> </w:t>
            </w:r>
            <w:proofErr w:type="spellStart"/>
            <w:r w:rsidRPr="004678E6">
              <w:rPr>
                <w:rFonts w:ascii="Tw Cen MT" w:hAnsi="Tw Cen MT"/>
                <w:sz w:val="20"/>
                <w:szCs w:val="20"/>
              </w:rPr>
              <w:t>hilang</w:t>
            </w:r>
            <w:proofErr w:type="spellEnd"/>
            <w:r w:rsidRPr="004678E6">
              <w:rPr>
                <w:rFonts w:ascii="Tw Cen MT" w:hAnsi="Tw Cen MT"/>
                <w:sz w:val="20"/>
                <w:szCs w:val="20"/>
              </w:rPr>
              <w:t xml:space="preserve"> </w:t>
            </w:r>
            <w:proofErr w:type="spellStart"/>
            <w:r w:rsidRPr="004678E6">
              <w:rPr>
                <w:rFonts w:ascii="Tw Cen MT" w:hAnsi="Tw Cen MT"/>
                <w:sz w:val="20"/>
                <w:szCs w:val="20"/>
              </w:rPr>
              <w:t>setelah</w:t>
            </w:r>
            <w:proofErr w:type="spellEnd"/>
            <w:r w:rsidRPr="004678E6">
              <w:rPr>
                <w:rFonts w:ascii="Tw Cen MT" w:hAnsi="Tw Cen MT"/>
                <w:sz w:val="20"/>
                <w:szCs w:val="20"/>
              </w:rPr>
              <w:t xml:space="preserve"> </w:t>
            </w:r>
            <w:proofErr w:type="spellStart"/>
            <w:r w:rsidRPr="004678E6">
              <w:rPr>
                <w:rFonts w:ascii="Tw Cen MT" w:hAnsi="Tw Cen MT"/>
                <w:sz w:val="20"/>
                <w:szCs w:val="20"/>
              </w:rPr>
              <w:t>penambahan</w:t>
            </w:r>
            <w:proofErr w:type="spellEnd"/>
            <w:r w:rsidRPr="004678E6">
              <w:rPr>
                <w:rFonts w:ascii="Tw Cen MT" w:hAnsi="Tw Cen MT"/>
                <w:sz w:val="20"/>
                <w:szCs w:val="20"/>
              </w:rPr>
              <w:t xml:space="preserve"> HCl</w:t>
            </w:r>
          </w:p>
        </w:tc>
        <w:tc>
          <w:tcPr>
            <w:tcW w:w="659" w:type="dxa"/>
            <w:shd w:val="clear" w:color="auto" w:fill="auto"/>
          </w:tcPr>
          <w:p w14:paraId="50F1A62C" w14:textId="77777777" w:rsidR="000F1270" w:rsidRPr="004678E6" w:rsidRDefault="000F1270" w:rsidP="007159F6">
            <w:pPr>
              <w:pStyle w:val="DaftarParagraf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4678E6">
              <w:rPr>
                <w:rFonts w:ascii="Tw Cen MT" w:hAnsi="Tw Cen MT"/>
                <w:sz w:val="20"/>
                <w:szCs w:val="20"/>
              </w:rPr>
              <w:t>(+)</w:t>
            </w:r>
          </w:p>
        </w:tc>
      </w:tr>
      <w:tr w:rsidR="000F1270" w:rsidRPr="004678E6" w14:paraId="3F3E3F43" w14:textId="77777777" w:rsidTr="007159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14:paraId="236B71E7" w14:textId="77777777" w:rsidR="000F1270" w:rsidRPr="004678E6" w:rsidRDefault="000F1270" w:rsidP="007159F6">
            <w:pPr>
              <w:pStyle w:val="DaftarParagraf"/>
              <w:ind w:left="0"/>
              <w:contextualSpacing w:val="0"/>
              <w:rPr>
                <w:rFonts w:ascii="Tw Cen MT" w:hAnsi="Tw Cen MT"/>
                <w:b w:val="0"/>
                <w:bCs w:val="0"/>
                <w:sz w:val="20"/>
                <w:szCs w:val="20"/>
              </w:rPr>
            </w:pPr>
            <w:r w:rsidRPr="004678E6">
              <w:rPr>
                <w:rFonts w:ascii="Tw Cen MT" w:hAnsi="Tw Cen MT"/>
                <w:b w:val="0"/>
                <w:bCs w:val="0"/>
                <w:sz w:val="20"/>
                <w:szCs w:val="20"/>
              </w:rPr>
              <w:t>Tanin</w:t>
            </w:r>
          </w:p>
        </w:tc>
        <w:tc>
          <w:tcPr>
            <w:tcW w:w="1086" w:type="dxa"/>
            <w:shd w:val="clear" w:color="auto" w:fill="auto"/>
          </w:tcPr>
          <w:p w14:paraId="6BFD7D56" w14:textId="77777777" w:rsidR="000F1270" w:rsidRPr="004678E6" w:rsidRDefault="000F1270" w:rsidP="007159F6">
            <w:pPr>
              <w:pStyle w:val="DaftarParagraf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4678E6">
              <w:rPr>
                <w:rFonts w:ascii="Tw Cen MT" w:hAnsi="Tw Cen MT"/>
                <w:sz w:val="20"/>
                <w:szCs w:val="20"/>
              </w:rPr>
              <w:t xml:space="preserve">Air </w:t>
            </w:r>
            <w:proofErr w:type="spellStart"/>
            <w:r w:rsidRPr="004678E6">
              <w:rPr>
                <w:rFonts w:ascii="Tw Cen MT" w:hAnsi="Tw Cen MT"/>
                <w:sz w:val="20"/>
                <w:szCs w:val="20"/>
              </w:rPr>
              <w:t>panas</w:t>
            </w:r>
            <w:proofErr w:type="spellEnd"/>
            <w:r w:rsidRPr="004678E6">
              <w:rPr>
                <w:rFonts w:ascii="Tw Cen MT" w:hAnsi="Tw Cen MT"/>
                <w:sz w:val="20"/>
                <w:szCs w:val="20"/>
              </w:rPr>
              <w:t xml:space="preserve"> + FeCl</w:t>
            </w:r>
            <w:r w:rsidRPr="004678E6">
              <w:rPr>
                <w:rFonts w:ascii="Tw Cen MT" w:hAnsi="Tw Cen MT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515" w:type="dxa"/>
            <w:shd w:val="clear" w:color="auto" w:fill="auto"/>
          </w:tcPr>
          <w:p w14:paraId="76BE44F3" w14:textId="77777777" w:rsidR="000F1270" w:rsidRPr="004678E6" w:rsidRDefault="000F1270" w:rsidP="007159F6">
            <w:pPr>
              <w:pStyle w:val="DaftarParagraf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4678E6">
              <w:rPr>
                <w:rFonts w:ascii="Tw Cen MT" w:hAnsi="Tw Cen MT"/>
                <w:sz w:val="20"/>
                <w:szCs w:val="20"/>
              </w:rPr>
              <w:t xml:space="preserve">Hijau </w:t>
            </w:r>
            <w:proofErr w:type="spellStart"/>
            <w:r w:rsidRPr="004678E6">
              <w:rPr>
                <w:rFonts w:ascii="Tw Cen MT" w:hAnsi="Tw Cen MT"/>
                <w:sz w:val="20"/>
                <w:szCs w:val="20"/>
              </w:rPr>
              <w:t>kehitaman</w:t>
            </w:r>
            <w:proofErr w:type="spellEnd"/>
          </w:p>
        </w:tc>
        <w:tc>
          <w:tcPr>
            <w:tcW w:w="659" w:type="dxa"/>
            <w:shd w:val="clear" w:color="auto" w:fill="auto"/>
          </w:tcPr>
          <w:p w14:paraId="7C681017" w14:textId="77777777" w:rsidR="000F1270" w:rsidRPr="004678E6" w:rsidRDefault="000F1270" w:rsidP="007159F6">
            <w:pPr>
              <w:pStyle w:val="DaftarParagraf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4678E6">
              <w:rPr>
                <w:rFonts w:ascii="Tw Cen MT" w:hAnsi="Tw Cen MT"/>
                <w:sz w:val="20"/>
                <w:szCs w:val="20"/>
              </w:rPr>
              <w:t>(+)</w:t>
            </w:r>
          </w:p>
        </w:tc>
      </w:tr>
      <w:tr w:rsidR="000F1270" w:rsidRPr="004678E6" w14:paraId="4422CEBF" w14:textId="77777777" w:rsidTr="007159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20DBF63" w14:textId="77777777" w:rsidR="000F1270" w:rsidRPr="004678E6" w:rsidRDefault="000F1270" w:rsidP="007159F6">
            <w:pPr>
              <w:pStyle w:val="DaftarParagraf"/>
              <w:ind w:left="0"/>
              <w:contextualSpacing w:val="0"/>
              <w:rPr>
                <w:rFonts w:ascii="Tw Cen MT" w:hAnsi="Tw Cen MT"/>
                <w:b w:val="0"/>
                <w:bCs w:val="0"/>
                <w:sz w:val="20"/>
                <w:szCs w:val="20"/>
              </w:rPr>
            </w:pPr>
            <w:r w:rsidRPr="004678E6">
              <w:rPr>
                <w:rFonts w:ascii="Tw Cen MT" w:hAnsi="Tw Cen MT"/>
                <w:b w:val="0"/>
                <w:bCs w:val="0"/>
                <w:sz w:val="20"/>
                <w:szCs w:val="20"/>
              </w:rPr>
              <w:t>Steroid</w:t>
            </w:r>
          </w:p>
        </w:tc>
        <w:tc>
          <w:tcPr>
            <w:tcW w:w="1086" w:type="dxa"/>
            <w:tcBorders>
              <w:bottom w:val="single" w:sz="4" w:space="0" w:color="auto"/>
            </w:tcBorders>
            <w:shd w:val="clear" w:color="auto" w:fill="auto"/>
          </w:tcPr>
          <w:p w14:paraId="74740ED4" w14:textId="77777777" w:rsidR="000F1270" w:rsidRPr="004678E6" w:rsidRDefault="000F1270" w:rsidP="007159F6">
            <w:pPr>
              <w:pStyle w:val="DaftarParagraf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4678E6">
              <w:rPr>
                <w:rFonts w:ascii="Tw Cen MT" w:hAnsi="Tw Cen MT"/>
                <w:sz w:val="20"/>
                <w:szCs w:val="20"/>
              </w:rPr>
              <w:t>CH</w:t>
            </w:r>
            <w:r w:rsidRPr="004678E6">
              <w:rPr>
                <w:rFonts w:ascii="Tw Cen MT" w:hAnsi="Tw Cen MT"/>
                <w:sz w:val="20"/>
                <w:szCs w:val="20"/>
                <w:vertAlign w:val="subscript"/>
              </w:rPr>
              <w:t>3</w:t>
            </w:r>
            <w:r w:rsidRPr="004678E6">
              <w:rPr>
                <w:rFonts w:ascii="Tw Cen MT" w:hAnsi="Tw Cen MT"/>
                <w:sz w:val="20"/>
                <w:szCs w:val="20"/>
              </w:rPr>
              <w:t>COOH +H</w:t>
            </w:r>
            <w:r w:rsidRPr="004678E6">
              <w:rPr>
                <w:rFonts w:ascii="Tw Cen MT" w:hAnsi="Tw Cen MT"/>
                <w:sz w:val="20"/>
                <w:szCs w:val="20"/>
                <w:vertAlign w:val="subscript"/>
              </w:rPr>
              <w:t>2</w:t>
            </w:r>
            <w:r w:rsidRPr="004678E6">
              <w:rPr>
                <w:rFonts w:ascii="Tw Cen MT" w:hAnsi="Tw Cen MT"/>
                <w:sz w:val="20"/>
                <w:szCs w:val="20"/>
              </w:rPr>
              <w:t>SO</w:t>
            </w:r>
            <w:r w:rsidRPr="004678E6">
              <w:rPr>
                <w:rFonts w:ascii="Tw Cen MT" w:hAnsi="Tw Cen MT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shd w:val="clear" w:color="auto" w:fill="auto"/>
          </w:tcPr>
          <w:p w14:paraId="2369E15D" w14:textId="77777777" w:rsidR="000F1270" w:rsidRPr="004678E6" w:rsidRDefault="000F1270" w:rsidP="007159F6">
            <w:pPr>
              <w:pStyle w:val="DaftarParagraf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4678E6">
              <w:rPr>
                <w:rFonts w:ascii="Tw Cen MT" w:hAnsi="Tw Cen MT"/>
                <w:sz w:val="20"/>
                <w:szCs w:val="20"/>
              </w:rPr>
              <w:t>Hijau</w:t>
            </w:r>
          </w:p>
        </w:tc>
        <w:tc>
          <w:tcPr>
            <w:tcW w:w="659" w:type="dxa"/>
            <w:tcBorders>
              <w:bottom w:val="single" w:sz="4" w:space="0" w:color="auto"/>
            </w:tcBorders>
            <w:shd w:val="clear" w:color="auto" w:fill="auto"/>
          </w:tcPr>
          <w:p w14:paraId="2FF77A7D" w14:textId="77777777" w:rsidR="000F1270" w:rsidRPr="004678E6" w:rsidRDefault="000F1270" w:rsidP="007159F6">
            <w:pPr>
              <w:pStyle w:val="DaftarParagraf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4678E6">
              <w:rPr>
                <w:rFonts w:ascii="Tw Cen MT" w:hAnsi="Tw Cen MT"/>
                <w:sz w:val="20"/>
                <w:szCs w:val="20"/>
              </w:rPr>
              <w:t>(+)</w:t>
            </w:r>
          </w:p>
        </w:tc>
      </w:tr>
    </w:tbl>
    <w:p w14:paraId="0F27F646" w14:textId="77777777" w:rsidR="004678E6" w:rsidRPr="004678E6" w:rsidRDefault="004678E6" w:rsidP="004678E6">
      <w:pPr>
        <w:pStyle w:val="DaftarParagraf"/>
        <w:spacing w:after="0" w:line="240" w:lineRule="auto"/>
        <w:ind w:left="851" w:hanging="284"/>
        <w:contextualSpacing w:val="0"/>
        <w:jc w:val="center"/>
        <w:rPr>
          <w:rFonts w:ascii="Tw Cen MT" w:hAnsi="Tw Cen MT"/>
          <w:sz w:val="20"/>
          <w:szCs w:val="20"/>
        </w:rPr>
      </w:pPr>
    </w:p>
    <w:p w14:paraId="0C7587EA" w14:textId="7C007386" w:rsidR="000F1270" w:rsidRDefault="000F1270" w:rsidP="000F1270">
      <w:pPr>
        <w:spacing w:after="0" w:line="480" w:lineRule="auto"/>
        <w:rPr>
          <w:rFonts w:ascii="Tw Cen MT" w:hAnsi="Tw Cen MT"/>
          <w:b/>
          <w:bCs/>
          <w:sz w:val="24"/>
          <w:szCs w:val="24"/>
        </w:rPr>
      </w:pPr>
      <w:r w:rsidRPr="000F1270">
        <w:rPr>
          <w:rFonts w:ascii="Tw Cen MT" w:hAnsi="Tw Cen MT"/>
          <w:b/>
          <w:bCs/>
          <w:sz w:val="24"/>
          <w:szCs w:val="24"/>
        </w:rPr>
        <w:t>Uji Aktivitas Antibakteri</w:t>
      </w:r>
    </w:p>
    <w:p w14:paraId="793040F2" w14:textId="4F5A0570" w:rsidR="000F1270" w:rsidRDefault="000F1270" w:rsidP="000F1270">
      <w:pPr>
        <w:spacing w:after="0" w:line="240" w:lineRule="auto"/>
        <w:jc w:val="both"/>
        <w:rPr>
          <w:rFonts w:ascii="Tw Cen MT" w:hAnsi="Tw Cen MT"/>
          <w:sz w:val="24"/>
          <w:szCs w:val="24"/>
        </w:rPr>
      </w:pPr>
      <w:proofErr w:type="gramStart"/>
      <w:r w:rsidRPr="000F1270">
        <w:rPr>
          <w:rFonts w:ascii="Tw Cen MT" w:hAnsi="Tw Cen MT"/>
          <w:sz w:val="24"/>
          <w:szCs w:val="24"/>
        </w:rPr>
        <w:t>Dari  uji</w:t>
      </w:r>
      <w:proofErr w:type="gramEnd"/>
      <w:r w:rsidRPr="000F1270">
        <w:rPr>
          <w:rFonts w:ascii="Tw Cen MT" w:hAnsi="Tw Cen MT"/>
          <w:sz w:val="24"/>
          <w:szCs w:val="24"/>
        </w:rPr>
        <w:t xml:space="preserve"> </w:t>
      </w:r>
      <w:proofErr w:type="spellStart"/>
      <w:r w:rsidRPr="000F1270">
        <w:rPr>
          <w:rFonts w:ascii="Tw Cen MT" w:hAnsi="Tw Cen MT"/>
          <w:sz w:val="24"/>
          <w:szCs w:val="24"/>
        </w:rPr>
        <w:t>aktivitas</w:t>
      </w:r>
      <w:proofErr w:type="spellEnd"/>
      <w:r w:rsidRPr="000F1270">
        <w:rPr>
          <w:rFonts w:ascii="Tw Cen MT" w:hAnsi="Tw Cen MT"/>
          <w:sz w:val="24"/>
          <w:szCs w:val="24"/>
        </w:rPr>
        <w:t xml:space="preserve"> </w:t>
      </w:r>
      <w:proofErr w:type="spellStart"/>
      <w:r w:rsidRPr="000F1270">
        <w:rPr>
          <w:rFonts w:ascii="Tw Cen MT" w:hAnsi="Tw Cen MT"/>
          <w:sz w:val="24"/>
          <w:szCs w:val="24"/>
        </w:rPr>
        <w:t>antibakteri</w:t>
      </w:r>
      <w:proofErr w:type="spellEnd"/>
      <w:r w:rsidRPr="000F1270">
        <w:rPr>
          <w:rFonts w:ascii="Tw Cen MT" w:hAnsi="Tw Cen MT"/>
          <w:sz w:val="24"/>
          <w:szCs w:val="24"/>
        </w:rPr>
        <w:t xml:space="preserve"> </w:t>
      </w:r>
      <w:proofErr w:type="spellStart"/>
      <w:r w:rsidRPr="000F1270">
        <w:rPr>
          <w:rFonts w:ascii="Tw Cen MT" w:hAnsi="Tw Cen MT"/>
          <w:sz w:val="24"/>
          <w:szCs w:val="24"/>
        </w:rPr>
        <w:t>ekstrak</w:t>
      </w:r>
      <w:proofErr w:type="spellEnd"/>
      <w:r w:rsidRPr="000F1270">
        <w:rPr>
          <w:rFonts w:ascii="Tw Cen MT" w:hAnsi="Tw Cen MT"/>
          <w:sz w:val="24"/>
          <w:szCs w:val="24"/>
        </w:rPr>
        <w:t xml:space="preserve"> </w:t>
      </w:r>
      <w:proofErr w:type="spellStart"/>
      <w:r w:rsidRPr="000F1270">
        <w:rPr>
          <w:rFonts w:ascii="Tw Cen MT" w:hAnsi="Tw Cen MT"/>
          <w:sz w:val="24"/>
          <w:szCs w:val="24"/>
        </w:rPr>
        <w:t>etanol</w:t>
      </w:r>
      <w:proofErr w:type="spellEnd"/>
      <w:r w:rsidRPr="000F1270">
        <w:rPr>
          <w:rFonts w:ascii="Tw Cen MT" w:hAnsi="Tw Cen MT"/>
          <w:sz w:val="24"/>
          <w:szCs w:val="24"/>
        </w:rPr>
        <w:t xml:space="preserve"> </w:t>
      </w:r>
      <w:proofErr w:type="spellStart"/>
      <w:r w:rsidRPr="000F1270">
        <w:rPr>
          <w:rFonts w:ascii="Tw Cen MT" w:hAnsi="Tw Cen MT"/>
          <w:sz w:val="24"/>
          <w:szCs w:val="24"/>
        </w:rPr>
        <w:t>daun</w:t>
      </w:r>
      <w:proofErr w:type="spellEnd"/>
      <w:r w:rsidRPr="000F1270">
        <w:rPr>
          <w:rFonts w:ascii="Tw Cen MT" w:hAnsi="Tw Cen MT"/>
          <w:sz w:val="24"/>
          <w:szCs w:val="24"/>
        </w:rPr>
        <w:t xml:space="preserve"> </w:t>
      </w:r>
      <w:proofErr w:type="spellStart"/>
      <w:r w:rsidRPr="000F1270">
        <w:rPr>
          <w:rFonts w:ascii="Tw Cen MT" w:hAnsi="Tw Cen MT"/>
          <w:sz w:val="24"/>
          <w:szCs w:val="24"/>
        </w:rPr>
        <w:t>pidada</w:t>
      </w:r>
      <w:proofErr w:type="spellEnd"/>
      <w:r w:rsidRPr="000F1270">
        <w:rPr>
          <w:rFonts w:ascii="Tw Cen MT" w:hAnsi="Tw Cen MT"/>
          <w:sz w:val="24"/>
          <w:szCs w:val="24"/>
        </w:rPr>
        <w:t xml:space="preserve"> </w:t>
      </w:r>
      <w:r w:rsidRPr="000F1270">
        <w:rPr>
          <w:rFonts w:ascii="Tw Cen MT" w:hAnsi="Tw Cen MT"/>
          <w:i/>
          <w:iCs/>
          <w:sz w:val="24"/>
          <w:szCs w:val="24"/>
        </w:rPr>
        <w:t>(</w:t>
      </w:r>
      <w:proofErr w:type="spellStart"/>
      <w:r w:rsidRPr="000F1270">
        <w:rPr>
          <w:rFonts w:ascii="Tw Cen MT" w:hAnsi="Tw Cen MT"/>
          <w:i/>
          <w:iCs/>
          <w:sz w:val="24"/>
          <w:szCs w:val="24"/>
        </w:rPr>
        <w:t>Sonneratia</w:t>
      </w:r>
      <w:proofErr w:type="spellEnd"/>
      <w:r w:rsidRPr="000F1270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0F1270">
        <w:rPr>
          <w:rFonts w:ascii="Tw Cen MT" w:hAnsi="Tw Cen MT"/>
          <w:i/>
          <w:iCs/>
          <w:sz w:val="24"/>
          <w:szCs w:val="24"/>
        </w:rPr>
        <w:t>caseolaris</w:t>
      </w:r>
      <w:proofErr w:type="spellEnd"/>
      <w:r w:rsidRPr="000F1270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0F1270">
        <w:rPr>
          <w:rFonts w:ascii="Tw Cen MT" w:hAnsi="Tw Cen MT"/>
          <w:sz w:val="24"/>
          <w:szCs w:val="24"/>
        </w:rPr>
        <w:t>Engl</w:t>
      </w:r>
      <w:proofErr w:type="spellEnd"/>
      <w:r w:rsidRPr="000F1270">
        <w:rPr>
          <w:rFonts w:ascii="Tw Cen MT" w:hAnsi="Tw Cen MT"/>
          <w:i/>
          <w:iCs/>
          <w:sz w:val="24"/>
          <w:szCs w:val="24"/>
        </w:rPr>
        <w:t xml:space="preserve">) </w:t>
      </w:r>
      <w:proofErr w:type="spellStart"/>
      <w:r w:rsidRPr="000F1270">
        <w:rPr>
          <w:rFonts w:ascii="Tw Cen MT" w:hAnsi="Tw Cen MT"/>
          <w:sz w:val="24"/>
          <w:szCs w:val="24"/>
        </w:rPr>
        <w:t>terhadap</w:t>
      </w:r>
      <w:proofErr w:type="spellEnd"/>
      <w:r w:rsidRPr="000F1270">
        <w:rPr>
          <w:rFonts w:ascii="Tw Cen MT" w:hAnsi="Tw Cen MT"/>
          <w:sz w:val="24"/>
          <w:szCs w:val="24"/>
        </w:rPr>
        <w:t xml:space="preserve"> </w:t>
      </w:r>
      <w:proofErr w:type="spellStart"/>
      <w:r w:rsidRPr="000F1270">
        <w:rPr>
          <w:rFonts w:ascii="Tw Cen MT" w:hAnsi="Tw Cen MT"/>
          <w:sz w:val="24"/>
          <w:szCs w:val="24"/>
        </w:rPr>
        <w:t>bakteri</w:t>
      </w:r>
      <w:proofErr w:type="spellEnd"/>
      <w:r w:rsidRPr="000F1270">
        <w:rPr>
          <w:rFonts w:ascii="Tw Cen MT" w:hAnsi="Tw Cen MT"/>
          <w:sz w:val="24"/>
          <w:szCs w:val="24"/>
        </w:rPr>
        <w:t xml:space="preserve"> </w:t>
      </w:r>
      <w:r w:rsidRPr="000F1270">
        <w:rPr>
          <w:rFonts w:ascii="Tw Cen MT" w:hAnsi="Tw Cen MT"/>
          <w:i/>
          <w:iCs/>
          <w:sz w:val="24"/>
          <w:szCs w:val="24"/>
        </w:rPr>
        <w:t>Bacillus subtilis</w:t>
      </w:r>
      <w:r w:rsidRPr="000F1270">
        <w:rPr>
          <w:rFonts w:ascii="Tw Cen MT" w:hAnsi="Tw Cen MT"/>
          <w:sz w:val="24"/>
          <w:szCs w:val="24"/>
        </w:rPr>
        <w:t xml:space="preserve"> dan </w:t>
      </w:r>
      <w:r w:rsidRPr="000F1270">
        <w:rPr>
          <w:rFonts w:ascii="Tw Cen MT" w:hAnsi="Tw Cen MT"/>
          <w:i/>
          <w:iCs/>
          <w:sz w:val="24"/>
          <w:szCs w:val="24"/>
        </w:rPr>
        <w:t>Pseudomonas aeruginosa</w:t>
      </w:r>
      <w:r w:rsidRPr="000F1270">
        <w:rPr>
          <w:rFonts w:ascii="Tw Cen MT" w:hAnsi="Tw Cen MT"/>
          <w:sz w:val="24"/>
          <w:szCs w:val="24"/>
        </w:rPr>
        <w:t xml:space="preserve"> didapatkan hasil diameter zona </w:t>
      </w:r>
      <w:proofErr w:type="spellStart"/>
      <w:r w:rsidRPr="000F1270">
        <w:rPr>
          <w:rFonts w:ascii="Tw Cen MT" w:hAnsi="Tw Cen MT"/>
          <w:sz w:val="24"/>
          <w:szCs w:val="24"/>
        </w:rPr>
        <w:t>hambat</w:t>
      </w:r>
      <w:proofErr w:type="spellEnd"/>
      <w:r w:rsidRPr="000F1270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0F1270">
        <w:rPr>
          <w:rFonts w:ascii="Tw Cen MT" w:hAnsi="Tw Cen MT"/>
          <w:sz w:val="24"/>
          <w:szCs w:val="24"/>
        </w:rPr>
        <w:t>tiap</w:t>
      </w:r>
      <w:proofErr w:type="spellEnd"/>
      <w:r w:rsidRPr="000F1270">
        <w:rPr>
          <w:rFonts w:ascii="Tw Cen MT" w:hAnsi="Tw Cen MT"/>
          <w:sz w:val="24"/>
          <w:szCs w:val="24"/>
        </w:rPr>
        <w:t xml:space="preserve"> </w:t>
      </w:r>
      <w:proofErr w:type="spellStart"/>
      <w:r w:rsidRPr="000F1270">
        <w:rPr>
          <w:rFonts w:ascii="Tw Cen MT" w:hAnsi="Tw Cen MT"/>
          <w:sz w:val="24"/>
          <w:szCs w:val="24"/>
        </w:rPr>
        <w:t>perlakuan</w:t>
      </w:r>
      <w:proofErr w:type="spellEnd"/>
      <w:r w:rsidRPr="000F1270">
        <w:rPr>
          <w:rFonts w:ascii="Tw Cen MT" w:hAnsi="Tw Cen MT"/>
          <w:sz w:val="24"/>
          <w:szCs w:val="24"/>
        </w:rPr>
        <w:t xml:space="preserve"> dan  </w:t>
      </w:r>
      <w:proofErr w:type="spellStart"/>
      <w:r w:rsidRPr="000F1270">
        <w:rPr>
          <w:rFonts w:ascii="Tw Cen MT" w:hAnsi="Tw Cen MT"/>
          <w:sz w:val="24"/>
          <w:szCs w:val="24"/>
        </w:rPr>
        <w:t>pengulangan</w:t>
      </w:r>
      <w:proofErr w:type="spellEnd"/>
      <w:r w:rsidRPr="000F1270">
        <w:rPr>
          <w:rFonts w:ascii="Tw Cen MT" w:hAnsi="Tw Cen MT"/>
          <w:sz w:val="24"/>
          <w:szCs w:val="24"/>
        </w:rPr>
        <w:t xml:space="preserve"> 1, 2, 3 </w:t>
      </w:r>
      <w:proofErr w:type="spellStart"/>
      <w:r w:rsidRPr="000F1270">
        <w:rPr>
          <w:rFonts w:ascii="Tw Cen MT" w:hAnsi="Tw Cen MT"/>
          <w:sz w:val="24"/>
          <w:szCs w:val="24"/>
        </w:rPr>
        <w:t>hasil</w:t>
      </w:r>
      <w:proofErr w:type="spellEnd"/>
      <w:r w:rsidRPr="000F1270">
        <w:rPr>
          <w:rFonts w:ascii="Tw Cen MT" w:hAnsi="Tw Cen MT"/>
          <w:sz w:val="24"/>
          <w:szCs w:val="24"/>
        </w:rPr>
        <w:t xml:space="preserve"> </w:t>
      </w:r>
      <w:proofErr w:type="spellStart"/>
      <w:r w:rsidRPr="000F1270">
        <w:rPr>
          <w:rFonts w:ascii="Tw Cen MT" w:hAnsi="Tw Cen MT"/>
          <w:sz w:val="24"/>
          <w:szCs w:val="24"/>
        </w:rPr>
        <w:t>dapat</w:t>
      </w:r>
      <w:proofErr w:type="spellEnd"/>
      <w:r w:rsidRPr="000F1270">
        <w:rPr>
          <w:rFonts w:ascii="Tw Cen MT" w:hAnsi="Tw Cen MT"/>
          <w:sz w:val="24"/>
          <w:szCs w:val="24"/>
        </w:rPr>
        <w:t xml:space="preserve"> </w:t>
      </w:r>
      <w:proofErr w:type="spellStart"/>
      <w:r w:rsidRPr="000F1270">
        <w:rPr>
          <w:rFonts w:ascii="Tw Cen MT" w:hAnsi="Tw Cen MT"/>
          <w:sz w:val="24"/>
          <w:szCs w:val="24"/>
        </w:rPr>
        <w:t>dilihat</w:t>
      </w:r>
      <w:proofErr w:type="spellEnd"/>
      <w:r w:rsidRPr="000F1270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0F1270">
        <w:rPr>
          <w:rFonts w:ascii="Tw Cen MT" w:hAnsi="Tw Cen MT"/>
          <w:sz w:val="24"/>
          <w:szCs w:val="24"/>
        </w:rPr>
        <w:t>Tabel</w:t>
      </w:r>
      <w:proofErr w:type="spellEnd"/>
      <w:r w:rsidRPr="000F1270">
        <w:rPr>
          <w:rFonts w:ascii="Tw Cen MT" w:hAnsi="Tw Cen MT"/>
          <w:sz w:val="24"/>
          <w:szCs w:val="24"/>
        </w:rPr>
        <w:t xml:space="preserve"> III dan IV.  </w:t>
      </w:r>
    </w:p>
    <w:p w14:paraId="6A04053F" w14:textId="707BBDD3" w:rsidR="007427CF" w:rsidRDefault="007427CF" w:rsidP="000F1270">
      <w:pPr>
        <w:spacing w:after="0" w:line="240" w:lineRule="auto"/>
        <w:jc w:val="both"/>
        <w:rPr>
          <w:rFonts w:ascii="Tw Cen MT" w:hAnsi="Tw Cen MT"/>
          <w:sz w:val="24"/>
          <w:szCs w:val="24"/>
        </w:rPr>
      </w:pPr>
    </w:p>
    <w:p w14:paraId="1FE444BC" w14:textId="00DD6C2C" w:rsidR="00E61364" w:rsidRDefault="004F226C" w:rsidP="000F1270">
      <w:pPr>
        <w:spacing w:after="0" w:line="240" w:lineRule="auto"/>
        <w:jc w:val="both"/>
        <w:rPr>
          <w:rFonts w:ascii="Tw Cen MT" w:hAnsi="Tw Cen MT"/>
          <w:sz w:val="24"/>
          <w:szCs w:val="24"/>
        </w:rPr>
      </w:pPr>
      <w:r w:rsidRPr="001B1888">
        <w:rPr>
          <w:rFonts w:ascii="Tw Cen MT" w:hAnsi="Tw Cen MT"/>
          <w:sz w:val="24"/>
          <w:szCs w:val="24"/>
        </w:rPr>
        <w:t>Tabel</w:t>
      </w:r>
      <w:r w:rsidRPr="00E61364">
        <w:rPr>
          <w:rFonts w:ascii="Tw Cen MT" w:hAnsi="Tw Cen MT"/>
          <w:sz w:val="24"/>
          <w:szCs w:val="24"/>
        </w:rPr>
        <w:t xml:space="preserve"> III. Hasil pengukuran diameter zona</w:t>
      </w:r>
      <w:r w:rsidRPr="00E61364">
        <w:rPr>
          <w:rFonts w:ascii="Tw Cen MT" w:hAnsi="Tw Cen MT"/>
          <w:sz w:val="24"/>
          <w:szCs w:val="24"/>
        </w:rPr>
        <w:tab/>
      </w:r>
      <w:proofErr w:type="spellStart"/>
      <w:r w:rsidRPr="00E61364">
        <w:rPr>
          <w:rFonts w:ascii="Tw Cen MT" w:hAnsi="Tw Cen MT"/>
          <w:sz w:val="24"/>
          <w:szCs w:val="24"/>
        </w:rPr>
        <w:t>hambat</w:t>
      </w:r>
      <w:proofErr w:type="spellEnd"/>
      <w:r w:rsidRPr="00E61364">
        <w:rPr>
          <w:rFonts w:ascii="Tw Cen MT" w:hAnsi="Tw Cen MT"/>
          <w:sz w:val="24"/>
          <w:szCs w:val="24"/>
        </w:rPr>
        <w:t xml:space="preserve"> </w:t>
      </w:r>
      <w:proofErr w:type="spellStart"/>
      <w:r w:rsidRPr="00E61364">
        <w:rPr>
          <w:rFonts w:ascii="Tw Cen MT" w:hAnsi="Tw Cen MT"/>
          <w:sz w:val="24"/>
          <w:szCs w:val="24"/>
        </w:rPr>
        <w:t>ekstrak</w:t>
      </w:r>
      <w:proofErr w:type="spellEnd"/>
      <w:r w:rsidRPr="00E61364">
        <w:rPr>
          <w:rFonts w:ascii="Tw Cen MT" w:hAnsi="Tw Cen MT"/>
          <w:sz w:val="24"/>
          <w:szCs w:val="24"/>
        </w:rPr>
        <w:t xml:space="preserve"> </w:t>
      </w:r>
      <w:proofErr w:type="spellStart"/>
      <w:r w:rsidRPr="00E61364">
        <w:rPr>
          <w:rFonts w:ascii="Tw Cen MT" w:hAnsi="Tw Cen MT"/>
          <w:sz w:val="24"/>
          <w:szCs w:val="24"/>
        </w:rPr>
        <w:t>daun</w:t>
      </w:r>
      <w:proofErr w:type="spellEnd"/>
      <w:r w:rsidRPr="00E61364">
        <w:rPr>
          <w:rFonts w:ascii="Tw Cen MT" w:hAnsi="Tw Cen MT"/>
          <w:sz w:val="24"/>
          <w:szCs w:val="24"/>
        </w:rPr>
        <w:t xml:space="preserve"> </w:t>
      </w:r>
      <w:proofErr w:type="spellStart"/>
      <w:r w:rsidRPr="00E61364">
        <w:rPr>
          <w:rFonts w:ascii="Tw Cen MT" w:hAnsi="Tw Cen MT"/>
          <w:sz w:val="24"/>
          <w:szCs w:val="24"/>
        </w:rPr>
        <w:t>pidada</w:t>
      </w:r>
      <w:proofErr w:type="spellEnd"/>
      <w:r w:rsidRPr="00E61364">
        <w:rPr>
          <w:rFonts w:ascii="Tw Cen MT" w:hAnsi="Tw Cen MT"/>
          <w:sz w:val="24"/>
          <w:szCs w:val="24"/>
        </w:rPr>
        <w:tab/>
        <w:t>(</w:t>
      </w:r>
      <w:proofErr w:type="spellStart"/>
      <w:r w:rsidRPr="00E61364">
        <w:rPr>
          <w:rFonts w:ascii="Tw Cen MT" w:hAnsi="Tw Cen MT"/>
          <w:i/>
          <w:iCs/>
          <w:sz w:val="24"/>
          <w:szCs w:val="24"/>
        </w:rPr>
        <w:t>Sonneratia</w:t>
      </w:r>
      <w:proofErr w:type="spellEnd"/>
      <w:r w:rsidRPr="00E61364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E61364">
        <w:rPr>
          <w:rFonts w:ascii="Tw Cen MT" w:hAnsi="Tw Cen MT"/>
          <w:i/>
          <w:iCs/>
          <w:sz w:val="24"/>
          <w:szCs w:val="24"/>
        </w:rPr>
        <w:t>caseolaris</w:t>
      </w:r>
      <w:proofErr w:type="spellEnd"/>
      <w:r w:rsidRPr="00E61364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E61364">
        <w:rPr>
          <w:rFonts w:ascii="Tw Cen MT" w:hAnsi="Tw Cen MT"/>
          <w:sz w:val="24"/>
          <w:szCs w:val="24"/>
        </w:rPr>
        <w:t>Engl</w:t>
      </w:r>
      <w:proofErr w:type="spellEnd"/>
      <w:r w:rsidRPr="00E61364">
        <w:rPr>
          <w:rFonts w:ascii="Tw Cen MT" w:hAnsi="Tw Cen MT"/>
          <w:sz w:val="24"/>
          <w:szCs w:val="24"/>
        </w:rPr>
        <w:t>)</w:t>
      </w:r>
      <w:r w:rsidRPr="00E61364">
        <w:rPr>
          <w:rFonts w:ascii="Tw Cen MT" w:hAnsi="Tw Cen MT"/>
          <w:sz w:val="24"/>
          <w:szCs w:val="24"/>
        </w:rPr>
        <w:tab/>
        <w:t>terhadap</w:t>
      </w:r>
      <w:r w:rsidRPr="00E61364">
        <w:rPr>
          <w:rFonts w:ascii="Tw Cen MT" w:hAnsi="Tw Cen MT"/>
          <w:sz w:val="24"/>
          <w:szCs w:val="24"/>
        </w:rPr>
        <w:tab/>
        <w:t xml:space="preserve">bakteri </w:t>
      </w:r>
      <w:r w:rsidRPr="00E61364">
        <w:rPr>
          <w:rFonts w:ascii="Tw Cen MT" w:hAnsi="Tw Cen MT"/>
          <w:i/>
          <w:iCs/>
          <w:sz w:val="24"/>
          <w:szCs w:val="24"/>
        </w:rPr>
        <w:t>Bacillus</w:t>
      </w:r>
      <w:r w:rsidRPr="00E61364">
        <w:rPr>
          <w:rFonts w:ascii="Tw Cen MT" w:hAnsi="Tw Cen MT"/>
          <w:i/>
          <w:iCs/>
          <w:sz w:val="24"/>
          <w:szCs w:val="24"/>
        </w:rPr>
        <w:tab/>
      </w:r>
      <w:r>
        <w:rPr>
          <w:rFonts w:ascii="Tw Cen MT" w:hAnsi="Tw Cen MT"/>
          <w:i/>
          <w:iCs/>
          <w:sz w:val="24"/>
          <w:szCs w:val="24"/>
        </w:rPr>
        <w:t xml:space="preserve"> </w:t>
      </w:r>
      <w:r w:rsidRPr="00E61364">
        <w:rPr>
          <w:rFonts w:ascii="Tw Cen MT" w:hAnsi="Tw Cen MT"/>
          <w:i/>
          <w:iCs/>
          <w:sz w:val="24"/>
          <w:szCs w:val="24"/>
        </w:rPr>
        <w:t>subtilis</w:t>
      </w:r>
    </w:p>
    <w:tbl>
      <w:tblPr>
        <w:tblStyle w:val="TabelDaftar6Berwarna"/>
        <w:tblpPr w:leftFromText="180" w:rightFromText="180" w:vertAnchor="text" w:horzAnchor="page" w:tblpX="6721" w:tblpY="55"/>
        <w:tblW w:w="4928" w:type="dxa"/>
        <w:tblLayout w:type="fixed"/>
        <w:tblLook w:val="04A0" w:firstRow="1" w:lastRow="0" w:firstColumn="1" w:lastColumn="0" w:noHBand="0" w:noVBand="1"/>
      </w:tblPr>
      <w:tblGrid>
        <w:gridCol w:w="851"/>
        <w:gridCol w:w="567"/>
        <w:gridCol w:w="756"/>
        <w:gridCol w:w="613"/>
        <w:gridCol w:w="143"/>
        <w:gridCol w:w="1261"/>
        <w:gridCol w:w="47"/>
        <w:gridCol w:w="690"/>
      </w:tblGrid>
      <w:tr w:rsidR="00DE457D" w:rsidRPr="001B1888" w14:paraId="02313B28" w14:textId="77777777" w:rsidTr="00DE45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 w:val="restart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42BBB223" w14:textId="77777777" w:rsidR="00DE457D" w:rsidRPr="001B1888" w:rsidRDefault="00DE457D" w:rsidP="00DE457D">
            <w:pPr>
              <w:pStyle w:val="DaftarParagraf"/>
              <w:spacing w:line="240" w:lineRule="auto"/>
              <w:ind w:left="0"/>
              <w:contextualSpacing w:val="0"/>
              <w:jc w:val="center"/>
              <w:rPr>
                <w:rFonts w:ascii="Tw Cen MT" w:hAnsi="Tw Cen MT"/>
                <w:sz w:val="20"/>
                <w:szCs w:val="20"/>
              </w:rPr>
            </w:pPr>
            <w:bookmarkStart w:id="4" w:name="_Hlk153373413"/>
            <w:proofErr w:type="spellStart"/>
            <w:r w:rsidRPr="001B1888">
              <w:rPr>
                <w:rFonts w:ascii="Tw Cen MT" w:hAnsi="Tw Cen MT"/>
                <w:sz w:val="20"/>
                <w:szCs w:val="20"/>
              </w:rPr>
              <w:t>Perlakuan</w:t>
            </w:r>
            <w:proofErr w:type="spellEnd"/>
          </w:p>
        </w:tc>
        <w:tc>
          <w:tcPr>
            <w:tcW w:w="1936" w:type="dxa"/>
            <w:gridSpan w:val="3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35ADD044" w14:textId="77777777" w:rsidR="00DE457D" w:rsidRPr="001B1888" w:rsidRDefault="00DE457D" w:rsidP="00DE457D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1B1888">
              <w:rPr>
                <w:rFonts w:ascii="Tw Cen MT" w:hAnsi="Tw Cen MT"/>
                <w:sz w:val="20"/>
                <w:szCs w:val="20"/>
              </w:rPr>
              <w:t>Diameter Zona</w:t>
            </w:r>
          </w:p>
          <w:p w14:paraId="681B9B97" w14:textId="77777777" w:rsidR="00DE457D" w:rsidRPr="001B1888" w:rsidRDefault="00DE457D" w:rsidP="00DE457D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proofErr w:type="spellStart"/>
            <w:r w:rsidRPr="001B1888">
              <w:rPr>
                <w:rFonts w:ascii="Tw Cen MT" w:hAnsi="Tw Cen MT"/>
                <w:sz w:val="20"/>
                <w:szCs w:val="20"/>
              </w:rPr>
              <w:t>Hambat</w:t>
            </w:r>
            <w:proofErr w:type="spellEnd"/>
            <w:r w:rsidRPr="001B1888">
              <w:rPr>
                <w:rFonts w:ascii="Tw Cen MT" w:hAnsi="Tw Cen MT"/>
                <w:sz w:val="20"/>
                <w:szCs w:val="20"/>
              </w:rPr>
              <w:t xml:space="preserve"> (mm)</w:t>
            </w:r>
          </w:p>
        </w:tc>
        <w:tc>
          <w:tcPr>
            <w:tcW w:w="1404" w:type="dxa"/>
            <w:gridSpan w:val="2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062CD65C" w14:textId="77777777" w:rsidR="00DE457D" w:rsidRPr="001B1888" w:rsidRDefault="00DE457D" w:rsidP="00DE45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proofErr w:type="spellStart"/>
            <w:r w:rsidRPr="001B1888">
              <w:rPr>
                <w:rFonts w:ascii="Tw Cen MT" w:hAnsi="Tw Cen MT"/>
                <w:sz w:val="20"/>
                <w:szCs w:val="20"/>
              </w:rPr>
              <w:t>Mean±SD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01284D7C" w14:textId="77777777" w:rsidR="00DE457D" w:rsidRPr="001B1888" w:rsidRDefault="00DE457D" w:rsidP="00DE457D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proofErr w:type="spellStart"/>
            <w:r w:rsidRPr="001B1888">
              <w:rPr>
                <w:rFonts w:ascii="Tw Cen MT" w:hAnsi="Tw Cen MT"/>
                <w:sz w:val="20"/>
                <w:szCs w:val="20"/>
              </w:rPr>
              <w:t>Kategori</w:t>
            </w:r>
            <w:proofErr w:type="spellEnd"/>
            <w:r w:rsidRPr="001B1888">
              <w:rPr>
                <w:rFonts w:ascii="Tw Cen MT" w:hAnsi="Tw Cen MT"/>
                <w:sz w:val="20"/>
                <w:szCs w:val="20"/>
              </w:rPr>
              <w:t xml:space="preserve"> </w:t>
            </w:r>
            <w:proofErr w:type="spellStart"/>
            <w:r w:rsidRPr="001B1888">
              <w:rPr>
                <w:rFonts w:ascii="Tw Cen MT" w:hAnsi="Tw Cen MT"/>
                <w:sz w:val="20"/>
                <w:szCs w:val="20"/>
              </w:rPr>
              <w:t>Hambat</w:t>
            </w:r>
            <w:proofErr w:type="spellEnd"/>
          </w:p>
        </w:tc>
      </w:tr>
      <w:tr w:rsidR="00DE457D" w:rsidRPr="001B1888" w14:paraId="01BDC07B" w14:textId="77777777" w:rsidTr="00DE4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B72E59" w14:textId="77777777" w:rsidR="00DE457D" w:rsidRPr="001B1888" w:rsidRDefault="00DE457D" w:rsidP="00DE457D">
            <w:pPr>
              <w:pStyle w:val="DaftarParagraf"/>
              <w:spacing w:line="240" w:lineRule="auto"/>
              <w:ind w:left="0"/>
              <w:contextualSpacing w:val="0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79CFE0" w14:textId="77777777" w:rsidR="00DE457D" w:rsidRPr="001B1888" w:rsidRDefault="00DE457D" w:rsidP="00DE457D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b/>
                <w:bCs/>
                <w:sz w:val="20"/>
                <w:szCs w:val="20"/>
              </w:rPr>
            </w:pPr>
            <w:r w:rsidRPr="001B1888">
              <w:rPr>
                <w:rFonts w:ascii="Tw Cen MT" w:hAnsi="Tw Cen MT"/>
                <w:b/>
                <w:bCs/>
                <w:sz w:val="20"/>
                <w:szCs w:val="20"/>
              </w:rPr>
              <w:t>P1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28B72B" w14:textId="77777777" w:rsidR="00DE457D" w:rsidRPr="001B1888" w:rsidRDefault="00DE457D" w:rsidP="00DE457D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b/>
                <w:bCs/>
                <w:sz w:val="20"/>
                <w:szCs w:val="20"/>
              </w:rPr>
            </w:pPr>
            <w:r w:rsidRPr="001B1888">
              <w:rPr>
                <w:rFonts w:ascii="Tw Cen MT" w:hAnsi="Tw Cen MT"/>
                <w:b/>
                <w:bCs/>
                <w:sz w:val="20"/>
                <w:szCs w:val="20"/>
              </w:rPr>
              <w:t>P2</w:t>
            </w:r>
          </w:p>
        </w:tc>
        <w:tc>
          <w:tcPr>
            <w:tcW w:w="7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07AA97" w14:textId="77777777" w:rsidR="00DE457D" w:rsidRPr="001B1888" w:rsidRDefault="00DE457D" w:rsidP="00DE457D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b/>
                <w:bCs/>
                <w:sz w:val="20"/>
                <w:szCs w:val="20"/>
              </w:rPr>
            </w:pPr>
            <w:r w:rsidRPr="001B1888">
              <w:rPr>
                <w:rFonts w:ascii="Tw Cen MT" w:hAnsi="Tw Cen MT"/>
                <w:b/>
                <w:bCs/>
                <w:sz w:val="20"/>
                <w:szCs w:val="20"/>
              </w:rPr>
              <w:t>P3</w:t>
            </w:r>
          </w:p>
        </w:tc>
        <w:tc>
          <w:tcPr>
            <w:tcW w:w="130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9281EA6" w14:textId="77777777" w:rsidR="00DE457D" w:rsidRPr="001B1888" w:rsidRDefault="00DE457D" w:rsidP="00DE457D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32C9E33" w14:textId="77777777" w:rsidR="00DE457D" w:rsidRPr="001B1888" w:rsidRDefault="00DE457D" w:rsidP="00DE457D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</w:p>
        </w:tc>
      </w:tr>
      <w:tr w:rsidR="00DE457D" w:rsidRPr="001B1888" w14:paraId="558AA33B" w14:textId="77777777" w:rsidTr="00DE45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DD9C4" w14:textId="77777777" w:rsidR="00DE457D" w:rsidRPr="001B1888" w:rsidRDefault="00DE457D" w:rsidP="00DE457D">
            <w:pPr>
              <w:pStyle w:val="DaftarParagraf"/>
              <w:spacing w:line="240" w:lineRule="auto"/>
              <w:ind w:left="0"/>
              <w:contextualSpacing w:val="0"/>
              <w:jc w:val="center"/>
              <w:rPr>
                <w:rFonts w:ascii="Tw Cen MT" w:hAnsi="Tw Cen MT"/>
                <w:sz w:val="20"/>
                <w:szCs w:val="20"/>
              </w:rPr>
            </w:pPr>
            <w:r w:rsidRPr="001B1888">
              <w:rPr>
                <w:rFonts w:ascii="Tw Cen MT" w:hAnsi="Tw Cen MT"/>
                <w:sz w:val="20"/>
                <w:szCs w:val="20"/>
                <w:lang w:val="en-US"/>
              </w:rPr>
              <w:t xml:space="preserve"> </w:t>
            </w:r>
            <w:r w:rsidRPr="001B1888">
              <w:rPr>
                <w:rFonts w:ascii="Tw Cen MT" w:hAnsi="Tw Cen MT"/>
                <w:sz w:val="20"/>
                <w:szCs w:val="20"/>
              </w:rPr>
              <w:t>80 %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E81F0E" w14:textId="77777777" w:rsidR="00DE457D" w:rsidRPr="001B1888" w:rsidRDefault="00DE457D" w:rsidP="00DE457D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1B1888">
              <w:rPr>
                <w:rFonts w:ascii="Tw Cen MT" w:hAnsi="Tw Cen MT"/>
                <w:sz w:val="20"/>
                <w:szCs w:val="20"/>
              </w:rPr>
              <w:t>19,</w:t>
            </w:r>
            <w:r w:rsidRPr="001B1888">
              <w:rPr>
                <w:rFonts w:ascii="Tw Cen MT" w:hAnsi="Tw Cen MT"/>
                <w:sz w:val="20"/>
                <w:szCs w:val="20"/>
                <w:lang w:val="en-US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FC2751" w14:textId="77777777" w:rsidR="00DE457D" w:rsidRPr="001B1888" w:rsidRDefault="00DE457D" w:rsidP="00DE457D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1B1888">
              <w:rPr>
                <w:rFonts w:ascii="Tw Cen MT" w:hAnsi="Tw Cen MT"/>
                <w:sz w:val="20"/>
                <w:szCs w:val="20"/>
              </w:rPr>
              <w:t>19,</w:t>
            </w:r>
            <w:r w:rsidRPr="001B1888">
              <w:rPr>
                <w:rFonts w:ascii="Tw Cen MT" w:hAnsi="Tw Cen MT"/>
                <w:sz w:val="20"/>
                <w:szCs w:val="20"/>
                <w:lang w:val="en-US"/>
              </w:rPr>
              <w:t>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7D0FFE" w14:textId="77777777" w:rsidR="00DE457D" w:rsidRPr="001B1888" w:rsidRDefault="00DE457D" w:rsidP="00DE457D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1B1888">
              <w:rPr>
                <w:rFonts w:ascii="Tw Cen MT" w:hAnsi="Tw Cen MT"/>
                <w:sz w:val="20"/>
                <w:szCs w:val="20"/>
              </w:rPr>
              <w:t>19,2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DB3447" w14:textId="77777777" w:rsidR="00DE457D" w:rsidRPr="001B1888" w:rsidRDefault="00DE457D" w:rsidP="00DE457D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1B1888">
              <w:rPr>
                <w:rFonts w:ascii="Tw Cen MT" w:hAnsi="Tw Cen MT"/>
                <w:sz w:val="20"/>
                <w:szCs w:val="20"/>
              </w:rPr>
              <w:t>19,1</w:t>
            </w:r>
            <w:r w:rsidRPr="001B1888">
              <w:rPr>
                <w:rFonts w:ascii="Tw Cen MT" w:hAnsi="Tw Cen MT"/>
                <w:sz w:val="20"/>
                <w:szCs w:val="20"/>
                <w:lang w:val="en-US"/>
              </w:rPr>
              <w:t>3</w:t>
            </w:r>
            <w:r w:rsidRPr="001B1888">
              <w:rPr>
                <w:rFonts w:ascii="Tw Cen MT" w:hAnsi="Tw Cen MT"/>
                <w:sz w:val="20"/>
                <w:szCs w:val="20"/>
              </w:rPr>
              <w:t>±0,</w:t>
            </w:r>
            <w:r w:rsidRPr="001B1888">
              <w:rPr>
                <w:rFonts w:ascii="Tw Cen MT" w:hAnsi="Tw Cen MT"/>
                <w:sz w:val="20"/>
                <w:szCs w:val="20"/>
                <w:lang w:val="en-US"/>
              </w:rPr>
              <w:t>05</w:t>
            </w:r>
          </w:p>
        </w:tc>
        <w:tc>
          <w:tcPr>
            <w:tcW w:w="6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7159B0" w14:textId="77777777" w:rsidR="00DE457D" w:rsidRPr="001B1888" w:rsidRDefault="00DE457D" w:rsidP="00DE457D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1B1888">
              <w:rPr>
                <w:rFonts w:ascii="Tw Cen MT" w:hAnsi="Tw Cen MT"/>
                <w:sz w:val="20"/>
                <w:szCs w:val="20"/>
              </w:rPr>
              <w:t>Kuat</w:t>
            </w:r>
          </w:p>
        </w:tc>
      </w:tr>
      <w:tr w:rsidR="00DE457D" w:rsidRPr="001B1888" w14:paraId="6E94B4BC" w14:textId="77777777" w:rsidTr="00DE4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  <w:vAlign w:val="center"/>
          </w:tcPr>
          <w:p w14:paraId="42A4F6A9" w14:textId="77777777" w:rsidR="00DE457D" w:rsidRPr="001B1888" w:rsidRDefault="00DE457D" w:rsidP="00DE457D">
            <w:pPr>
              <w:pStyle w:val="DaftarParagraf"/>
              <w:spacing w:line="240" w:lineRule="auto"/>
              <w:ind w:left="0"/>
              <w:contextualSpacing w:val="0"/>
              <w:jc w:val="center"/>
              <w:rPr>
                <w:rFonts w:ascii="Tw Cen MT" w:hAnsi="Tw Cen MT"/>
                <w:sz w:val="20"/>
                <w:szCs w:val="20"/>
              </w:rPr>
            </w:pPr>
            <w:r w:rsidRPr="001B1888">
              <w:rPr>
                <w:rFonts w:ascii="Tw Cen MT" w:hAnsi="Tw Cen MT"/>
                <w:sz w:val="20"/>
                <w:szCs w:val="20"/>
              </w:rPr>
              <w:t>60%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977E45" w14:textId="77777777" w:rsidR="00DE457D" w:rsidRPr="001B1888" w:rsidRDefault="00DE457D" w:rsidP="00DE457D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1B1888">
              <w:rPr>
                <w:rFonts w:ascii="Tw Cen MT" w:hAnsi="Tw Cen MT"/>
                <w:sz w:val="20"/>
                <w:szCs w:val="20"/>
              </w:rPr>
              <w:t>17,</w:t>
            </w:r>
            <w:r w:rsidRPr="001B1888">
              <w:rPr>
                <w:rFonts w:ascii="Tw Cen MT" w:hAnsi="Tw Cen MT"/>
                <w:sz w:val="20"/>
                <w:szCs w:val="20"/>
                <w:lang w:val="en-US"/>
              </w:rPr>
              <w:t>2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47D404D8" w14:textId="77777777" w:rsidR="00DE457D" w:rsidRPr="001B1888" w:rsidRDefault="00DE457D" w:rsidP="00DE457D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1B1888">
              <w:rPr>
                <w:rFonts w:ascii="Tw Cen MT" w:hAnsi="Tw Cen MT"/>
                <w:sz w:val="20"/>
                <w:szCs w:val="20"/>
              </w:rPr>
              <w:t>17,25</w:t>
            </w:r>
          </w:p>
        </w:tc>
        <w:tc>
          <w:tcPr>
            <w:tcW w:w="756" w:type="dxa"/>
            <w:gridSpan w:val="2"/>
            <w:shd w:val="clear" w:color="auto" w:fill="auto"/>
            <w:vAlign w:val="center"/>
          </w:tcPr>
          <w:p w14:paraId="2BCA9BE6" w14:textId="77777777" w:rsidR="00DE457D" w:rsidRPr="001B1888" w:rsidRDefault="00DE457D" w:rsidP="00DE457D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1B1888">
              <w:rPr>
                <w:rFonts w:ascii="Tw Cen MT" w:hAnsi="Tw Cen MT"/>
                <w:sz w:val="20"/>
                <w:szCs w:val="20"/>
              </w:rPr>
              <w:t>17,1</w:t>
            </w: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14:paraId="16CBA0B2" w14:textId="77777777" w:rsidR="00DE457D" w:rsidRPr="001B1888" w:rsidRDefault="00DE457D" w:rsidP="00DE457D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1B1888">
              <w:rPr>
                <w:rFonts w:ascii="Tw Cen MT" w:hAnsi="Tw Cen MT"/>
                <w:sz w:val="20"/>
                <w:szCs w:val="20"/>
              </w:rPr>
              <w:t>17,</w:t>
            </w:r>
            <w:r w:rsidRPr="001B1888">
              <w:rPr>
                <w:rFonts w:ascii="Tw Cen MT" w:hAnsi="Tw Cen MT"/>
                <w:sz w:val="20"/>
                <w:szCs w:val="20"/>
                <w:lang w:val="en-US"/>
              </w:rPr>
              <w:t>18</w:t>
            </w:r>
            <w:r w:rsidRPr="001B1888">
              <w:rPr>
                <w:rFonts w:ascii="Tw Cen MT" w:hAnsi="Tw Cen MT"/>
                <w:sz w:val="20"/>
                <w:szCs w:val="20"/>
              </w:rPr>
              <w:t>±0,</w:t>
            </w:r>
            <w:r w:rsidRPr="001B1888">
              <w:rPr>
                <w:rFonts w:ascii="Tw Cen MT" w:hAnsi="Tw Cen MT"/>
                <w:sz w:val="20"/>
                <w:szCs w:val="20"/>
                <w:lang w:val="en-US"/>
              </w:rPr>
              <w:t>07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CE093D9" w14:textId="77777777" w:rsidR="00DE457D" w:rsidRPr="001B1888" w:rsidRDefault="00DE457D" w:rsidP="00DE457D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1B1888">
              <w:rPr>
                <w:rFonts w:ascii="Tw Cen MT" w:hAnsi="Tw Cen MT"/>
                <w:sz w:val="20"/>
                <w:szCs w:val="20"/>
              </w:rPr>
              <w:t>Kuat</w:t>
            </w:r>
          </w:p>
        </w:tc>
      </w:tr>
      <w:tr w:rsidR="00DE457D" w:rsidRPr="001B1888" w14:paraId="79E6704C" w14:textId="77777777" w:rsidTr="00DE45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  <w:vAlign w:val="center"/>
          </w:tcPr>
          <w:p w14:paraId="59E68662" w14:textId="77777777" w:rsidR="00DE457D" w:rsidRPr="001B1888" w:rsidRDefault="00DE457D" w:rsidP="00DE457D">
            <w:pPr>
              <w:pStyle w:val="DaftarParagraf"/>
              <w:spacing w:line="240" w:lineRule="auto"/>
              <w:ind w:left="0"/>
              <w:contextualSpacing w:val="0"/>
              <w:jc w:val="center"/>
              <w:rPr>
                <w:rFonts w:ascii="Tw Cen MT" w:hAnsi="Tw Cen MT"/>
                <w:sz w:val="20"/>
                <w:szCs w:val="20"/>
              </w:rPr>
            </w:pPr>
            <w:r w:rsidRPr="001B1888">
              <w:rPr>
                <w:rFonts w:ascii="Tw Cen MT" w:hAnsi="Tw Cen MT"/>
                <w:sz w:val="20"/>
                <w:szCs w:val="20"/>
              </w:rPr>
              <w:t>40%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BE41A1" w14:textId="77777777" w:rsidR="00DE457D" w:rsidRPr="001B1888" w:rsidRDefault="00DE457D" w:rsidP="00DE457D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1B1888">
              <w:rPr>
                <w:rFonts w:ascii="Tw Cen MT" w:hAnsi="Tw Cen MT"/>
                <w:sz w:val="20"/>
                <w:szCs w:val="20"/>
              </w:rPr>
              <w:t>14,05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4CE8AA22" w14:textId="77777777" w:rsidR="00DE457D" w:rsidRPr="001B1888" w:rsidRDefault="00DE457D" w:rsidP="00DE457D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1B1888">
              <w:rPr>
                <w:rFonts w:ascii="Tw Cen MT" w:hAnsi="Tw Cen MT"/>
                <w:sz w:val="20"/>
                <w:szCs w:val="20"/>
              </w:rPr>
              <w:t>13,4</w:t>
            </w:r>
          </w:p>
        </w:tc>
        <w:tc>
          <w:tcPr>
            <w:tcW w:w="756" w:type="dxa"/>
            <w:gridSpan w:val="2"/>
            <w:shd w:val="clear" w:color="auto" w:fill="auto"/>
            <w:vAlign w:val="center"/>
          </w:tcPr>
          <w:p w14:paraId="14D3C2E1" w14:textId="77777777" w:rsidR="00DE457D" w:rsidRPr="001B1888" w:rsidRDefault="00DE457D" w:rsidP="00DE457D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1B1888">
              <w:rPr>
                <w:rFonts w:ascii="Tw Cen MT" w:hAnsi="Tw Cen MT"/>
                <w:sz w:val="20"/>
                <w:szCs w:val="20"/>
              </w:rPr>
              <w:t>14,15</w:t>
            </w: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14:paraId="1AE7F421" w14:textId="77777777" w:rsidR="00DE457D" w:rsidRPr="001B1888" w:rsidRDefault="00DE457D" w:rsidP="00DE457D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1B1888">
              <w:rPr>
                <w:rFonts w:ascii="Tw Cen MT" w:hAnsi="Tw Cen MT"/>
                <w:sz w:val="20"/>
                <w:szCs w:val="20"/>
              </w:rPr>
              <w:t>13,86±0,40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4F8D46EA" w14:textId="77777777" w:rsidR="00DE457D" w:rsidRPr="001B1888" w:rsidRDefault="00DE457D" w:rsidP="00DE457D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1B1888">
              <w:rPr>
                <w:rFonts w:ascii="Tw Cen MT" w:hAnsi="Tw Cen MT"/>
                <w:sz w:val="20"/>
                <w:szCs w:val="20"/>
              </w:rPr>
              <w:t>Kuat</w:t>
            </w:r>
          </w:p>
        </w:tc>
      </w:tr>
      <w:tr w:rsidR="00DE457D" w:rsidRPr="001B1888" w14:paraId="31E9BE73" w14:textId="77777777" w:rsidTr="00DE4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  <w:vAlign w:val="center"/>
          </w:tcPr>
          <w:p w14:paraId="186F0607" w14:textId="77777777" w:rsidR="00DE457D" w:rsidRPr="001B1888" w:rsidRDefault="00DE457D" w:rsidP="00DE457D">
            <w:pPr>
              <w:pStyle w:val="DaftarParagraf"/>
              <w:spacing w:line="240" w:lineRule="auto"/>
              <w:ind w:left="0"/>
              <w:contextualSpacing w:val="0"/>
              <w:jc w:val="center"/>
              <w:rPr>
                <w:rFonts w:ascii="Tw Cen MT" w:hAnsi="Tw Cen MT"/>
                <w:sz w:val="20"/>
                <w:szCs w:val="20"/>
              </w:rPr>
            </w:pPr>
            <w:r w:rsidRPr="001B1888">
              <w:rPr>
                <w:rFonts w:ascii="Tw Cen MT" w:hAnsi="Tw Cen MT"/>
                <w:sz w:val="20"/>
                <w:szCs w:val="20"/>
              </w:rPr>
              <w:t>20%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46FC1A" w14:textId="77777777" w:rsidR="00DE457D" w:rsidRPr="001B1888" w:rsidRDefault="00DE457D" w:rsidP="00DE457D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1B1888">
              <w:rPr>
                <w:rFonts w:ascii="Tw Cen MT" w:hAnsi="Tw Cen MT"/>
                <w:sz w:val="20"/>
                <w:szCs w:val="20"/>
              </w:rPr>
              <w:t>11</w:t>
            </w:r>
            <w:r w:rsidRPr="001B1888">
              <w:rPr>
                <w:rFonts w:ascii="Tw Cen MT" w:hAnsi="Tw Cen MT"/>
                <w:sz w:val="20"/>
                <w:szCs w:val="20"/>
                <w:lang w:val="en-US"/>
              </w:rPr>
              <w:t>,05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1C426F2D" w14:textId="77777777" w:rsidR="00DE457D" w:rsidRPr="001B1888" w:rsidRDefault="00DE457D" w:rsidP="00DE457D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1B1888">
              <w:rPr>
                <w:rFonts w:ascii="Tw Cen MT" w:hAnsi="Tw Cen MT"/>
                <w:sz w:val="20"/>
                <w:szCs w:val="20"/>
              </w:rPr>
              <w:t>11</w:t>
            </w:r>
          </w:p>
        </w:tc>
        <w:tc>
          <w:tcPr>
            <w:tcW w:w="756" w:type="dxa"/>
            <w:gridSpan w:val="2"/>
            <w:shd w:val="clear" w:color="auto" w:fill="auto"/>
            <w:vAlign w:val="center"/>
          </w:tcPr>
          <w:p w14:paraId="3BAFE365" w14:textId="77777777" w:rsidR="00DE457D" w:rsidRPr="001B1888" w:rsidRDefault="00DE457D" w:rsidP="00DE457D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1B1888">
              <w:rPr>
                <w:rFonts w:ascii="Tw Cen MT" w:hAnsi="Tw Cen MT"/>
                <w:sz w:val="20"/>
                <w:szCs w:val="20"/>
              </w:rPr>
              <w:t>11</w:t>
            </w:r>
            <w:r w:rsidRPr="001B1888">
              <w:rPr>
                <w:rFonts w:ascii="Tw Cen MT" w:hAnsi="Tw Cen MT"/>
                <w:sz w:val="20"/>
                <w:szCs w:val="20"/>
                <w:lang w:val="en-US"/>
              </w:rPr>
              <w:t>,05</w:t>
            </w: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14:paraId="65B36F8F" w14:textId="77777777" w:rsidR="00DE457D" w:rsidRPr="001B1888" w:rsidRDefault="00DE457D" w:rsidP="00DE457D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1B1888">
              <w:rPr>
                <w:rFonts w:ascii="Tw Cen MT" w:hAnsi="Tw Cen MT"/>
                <w:sz w:val="20"/>
                <w:szCs w:val="20"/>
              </w:rPr>
              <w:t>11,</w:t>
            </w:r>
            <w:r w:rsidRPr="001B1888">
              <w:rPr>
                <w:rFonts w:ascii="Tw Cen MT" w:hAnsi="Tw Cen MT"/>
                <w:sz w:val="20"/>
                <w:szCs w:val="20"/>
                <w:lang w:val="en-US"/>
              </w:rPr>
              <w:t>03</w:t>
            </w:r>
            <w:r w:rsidRPr="001B1888">
              <w:rPr>
                <w:rFonts w:ascii="Tw Cen MT" w:hAnsi="Tw Cen MT"/>
                <w:sz w:val="20"/>
                <w:szCs w:val="20"/>
              </w:rPr>
              <w:t>±0,</w:t>
            </w:r>
            <w:r w:rsidRPr="001B1888">
              <w:rPr>
                <w:rFonts w:ascii="Tw Cen MT" w:hAnsi="Tw Cen MT"/>
                <w:sz w:val="20"/>
                <w:szCs w:val="20"/>
                <w:lang w:val="en-US"/>
              </w:rPr>
              <w:t>02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2FCBA0EF" w14:textId="77777777" w:rsidR="00DE457D" w:rsidRPr="001B1888" w:rsidRDefault="00DE457D" w:rsidP="00DE457D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1B1888">
              <w:rPr>
                <w:rFonts w:ascii="Tw Cen MT" w:hAnsi="Tw Cen MT"/>
                <w:sz w:val="20"/>
                <w:szCs w:val="20"/>
              </w:rPr>
              <w:t>Kuat</w:t>
            </w:r>
          </w:p>
        </w:tc>
      </w:tr>
      <w:tr w:rsidR="00DE457D" w:rsidRPr="001B1888" w14:paraId="6C3B27E6" w14:textId="77777777" w:rsidTr="00DE45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  <w:vAlign w:val="center"/>
          </w:tcPr>
          <w:p w14:paraId="6F3C2282" w14:textId="77777777" w:rsidR="00DE457D" w:rsidRPr="001B1888" w:rsidRDefault="00DE457D" w:rsidP="00DE457D">
            <w:pPr>
              <w:pStyle w:val="DaftarParagraf"/>
              <w:spacing w:line="240" w:lineRule="auto"/>
              <w:ind w:left="0"/>
              <w:contextualSpacing w:val="0"/>
              <w:jc w:val="center"/>
              <w:rPr>
                <w:rFonts w:ascii="Tw Cen MT" w:hAnsi="Tw Cen MT"/>
                <w:sz w:val="20"/>
                <w:szCs w:val="20"/>
              </w:rPr>
            </w:pPr>
            <w:r w:rsidRPr="001B1888">
              <w:rPr>
                <w:rFonts w:ascii="Tw Cen MT" w:hAnsi="Tw Cen MT"/>
                <w:sz w:val="20"/>
                <w:szCs w:val="20"/>
              </w:rPr>
              <w:t>K (+)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04C22B" w14:textId="77777777" w:rsidR="00DE457D" w:rsidRPr="001B1888" w:rsidRDefault="00DE457D" w:rsidP="00DE457D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1B1888">
              <w:rPr>
                <w:rFonts w:ascii="Tw Cen MT" w:hAnsi="Tw Cen MT"/>
                <w:sz w:val="20"/>
                <w:szCs w:val="20"/>
              </w:rPr>
              <w:t>3</w:t>
            </w:r>
            <w:r w:rsidRPr="001B1888">
              <w:rPr>
                <w:rFonts w:ascii="Tw Cen MT" w:hAnsi="Tw Cen MT"/>
                <w:sz w:val="20"/>
                <w:szCs w:val="20"/>
                <w:lang w:val="en-US"/>
              </w:rPr>
              <w:t>2</w:t>
            </w:r>
            <w:r w:rsidRPr="001B1888">
              <w:rPr>
                <w:rFonts w:ascii="Tw Cen MT" w:hAnsi="Tw Cen MT"/>
                <w:sz w:val="20"/>
                <w:szCs w:val="20"/>
              </w:rPr>
              <w:t>,</w:t>
            </w:r>
            <w:r w:rsidRPr="001B1888">
              <w:rPr>
                <w:rFonts w:ascii="Tw Cen MT" w:hAnsi="Tw Cen MT"/>
                <w:sz w:val="20"/>
                <w:szCs w:val="20"/>
                <w:lang w:val="en-US"/>
              </w:rPr>
              <w:t>1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5E99F005" w14:textId="77777777" w:rsidR="00DE457D" w:rsidRPr="001B1888" w:rsidRDefault="00DE457D" w:rsidP="00DE457D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1B1888">
              <w:rPr>
                <w:rFonts w:ascii="Tw Cen MT" w:hAnsi="Tw Cen MT"/>
                <w:sz w:val="20"/>
                <w:szCs w:val="20"/>
              </w:rPr>
              <w:t>32,2</w:t>
            </w:r>
          </w:p>
        </w:tc>
        <w:tc>
          <w:tcPr>
            <w:tcW w:w="756" w:type="dxa"/>
            <w:gridSpan w:val="2"/>
            <w:shd w:val="clear" w:color="auto" w:fill="auto"/>
            <w:vAlign w:val="center"/>
          </w:tcPr>
          <w:p w14:paraId="5299C828" w14:textId="77777777" w:rsidR="00DE457D" w:rsidRPr="001B1888" w:rsidRDefault="00DE457D" w:rsidP="00DE457D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1B1888">
              <w:rPr>
                <w:rFonts w:ascii="Tw Cen MT" w:hAnsi="Tw Cen MT"/>
                <w:sz w:val="20"/>
                <w:szCs w:val="20"/>
              </w:rPr>
              <w:t>3</w:t>
            </w:r>
            <w:r w:rsidRPr="001B1888">
              <w:rPr>
                <w:rFonts w:ascii="Tw Cen MT" w:hAnsi="Tw Cen MT"/>
                <w:sz w:val="20"/>
                <w:szCs w:val="20"/>
                <w:lang w:val="en-US"/>
              </w:rPr>
              <w:t>2,2</w:t>
            </w: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14:paraId="70A08649" w14:textId="77777777" w:rsidR="00DE457D" w:rsidRPr="001B1888" w:rsidRDefault="00DE457D" w:rsidP="00DE457D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1B1888">
              <w:rPr>
                <w:rFonts w:ascii="Tw Cen MT" w:hAnsi="Tw Cen MT"/>
                <w:sz w:val="20"/>
                <w:szCs w:val="20"/>
              </w:rPr>
              <w:t>32,1</w:t>
            </w:r>
            <w:r w:rsidRPr="001B1888">
              <w:rPr>
                <w:rFonts w:ascii="Tw Cen MT" w:hAnsi="Tw Cen MT"/>
                <w:sz w:val="20"/>
                <w:szCs w:val="20"/>
                <w:lang w:val="en-US"/>
              </w:rPr>
              <w:t>6</w:t>
            </w:r>
            <w:r w:rsidRPr="001B1888">
              <w:rPr>
                <w:rFonts w:ascii="Tw Cen MT" w:hAnsi="Tw Cen MT"/>
                <w:sz w:val="20"/>
                <w:szCs w:val="20"/>
              </w:rPr>
              <w:t>±0,</w:t>
            </w:r>
            <w:r w:rsidRPr="001B1888">
              <w:rPr>
                <w:rFonts w:ascii="Tw Cen MT" w:hAnsi="Tw Cen MT"/>
                <w:sz w:val="20"/>
                <w:szCs w:val="20"/>
                <w:lang w:val="en-US"/>
              </w:rPr>
              <w:t>05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94CA3F7" w14:textId="77777777" w:rsidR="00DE457D" w:rsidRPr="001B1888" w:rsidRDefault="00DE457D" w:rsidP="00DE457D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1B1888">
              <w:rPr>
                <w:rFonts w:ascii="Tw Cen MT" w:hAnsi="Tw Cen MT"/>
                <w:sz w:val="20"/>
                <w:szCs w:val="20"/>
              </w:rPr>
              <w:t xml:space="preserve">Sangat </w:t>
            </w:r>
            <w:proofErr w:type="spellStart"/>
            <w:r w:rsidRPr="001B1888">
              <w:rPr>
                <w:rFonts w:ascii="Tw Cen MT" w:hAnsi="Tw Cen MT"/>
                <w:sz w:val="20"/>
                <w:szCs w:val="20"/>
              </w:rPr>
              <w:t>kuat</w:t>
            </w:r>
            <w:proofErr w:type="spellEnd"/>
          </w:p>
        </w:tc>
      </w:tr>
      <w:tr w:rsidR="00DE457D" w:rsidRPr="001B1888" w14:paraId="46EE319E" w14:textId="77777777" w:rsidTr="00DE4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  <w:vAlign w:val="center"/>
          </w:tcPr>
          <w:p w14:paraId="34769559" w14:textId="77777777" w:rsidR="00DE457D" w:rsidRPr="001B1888" w:rsidRDefault="00DE457D" w:rsidP="00DE457D">
            <w:pPr>
              <w:pStyle w:val="DaftarParagraf"/>
              <w:spacing w:line="240" w:lineRule="auto"/>
              <w:ind w:left="0"/>
              <w:contextualSpacing w:val="0"/>
              <w:jc w:val="center"/>
              <w:rPr>
                <w:rFonts w:ascii="Tw Cen MT" w:hAnsi="Tw Cen MT"/>
                <w:sz w:val="20"/>
                <w:szCs w:val="20"/>
              </w:rPr>
            </w:pPr>
            <w:r w:rsidRPr="001B1888">
              <w:rPr>
                <w:rFonts w:ascii="Tw Cen MT" w:hAnsi="Tw Cen MT"/>
                <w:sz w:val="20"/>
                <w:szCs w:val="20"/>
              </w:rPr>
              <w:t>K (-)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4C354C" w14:textId="77777777" w:rsidR="00DE457D" w:rsidRPr="001B1888" w:rsidRDefault="00DE457D" w:rsidP="00DE457D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1B1888">
              <w:rPr>
                <w:rFonts w:ascii="Tw Cen MT" w:hAnsi="Tw Cen MT"/>
                <w:sz w:val="20"/>
                <w:szCs w:val="20"/>
              </w:rPr>
              <w:t>0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3AA586C4" w14:textId="77777777" w:rsidR="00DE457D" w:rsidRPr="001B1888" w:rsidRDefault="00DE457D" w:rsidP="00DE457D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1B1888">
              <w:rPr>
                <w:rFonts w:ascii="Tw Cen MT" w:hAnsi="Tw Cen MT"/>
                <w:sz w:val="20"/>
                <w:szCs w:val="20"/>
              </w:rPr>
              <w:t>0</w:t>
            </w:r>
          </w:p>
        </w:tc>
        <w:tc>
          <w:tcPr>
            <w:tcW w:w="756" w:type="dxa"/>
            <w:gridSpan w:val="2"/>
            <w:shd w:val="clear" w:color="auto" w:fill="auto"/>
            <w:vAlign w:val="center"/>
          </w:tcPr>
          <w:p w14:paraId="7B2FE517" w14:textId="77777777" w:rsidR="00DE457D" w:rsidRPr="001B1888" w:rsidRDefault="00DE457D" w:rsidP="00DE457D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1B1888">
              <w:rPr>
                <w:rFonts w:ascii="Tw Cen MT" w:hAnsi="Tw Cen MT"/>
                <w:sz w:val="20"/>
                <w:szCs w:val="20"/>
              </w:rPr>
              <w:t>0</w:t>
            </w: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14:paraId="7774A607" w14:textId="77777777" w:rsidR="00DE457D" w:rsidRPr="001B1888" w:rsidRDefault="00DE457D" w:rsidP="00DE457D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1B1888">
              <w:rPr>
                <w:rFonts w:ascii="Tw Cen MT" w:hAnsi="Tw Cen MT"/>
                <w:sz w:val="20"/>
                <w:szCs w:val="20"/>
              </w:rPr>
              <w:t>0±0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112525A" w14:textId="77777777" w:rsidR="00DE457D" w:rsidRPr="001B1888" w:rsidRDefault="00DE457D" w:rsidP="00DE457D">
            <w:pPr>
              <w:pStyle w:val="DaftarParagraf"/>
              <w:spacing w:line="24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proofErr w:type="spellStart"/>
            <w:r w:rsidRPr="001B1888">
              <w:rPr>
                <w:rFonts w:ascii="Tw Cen MT" w:hAnsi="Tw Cen MT"/>
                <w:sz w:val="20"/>
                <w:szCs w:val="20"/>
              </w:rPr>
              <w:t>Tidak</w:t>
            </w:r>
            <w:proofErr w:type="spellEnd"/>
            <w:r w:rsidRPr="001B1888">
              <w:rPr>
                <w:rFonts w:ascii="Tw Cen MT" w:hAnsi="Tw Cen MT"/>
                <w:sz w:val="20"/>
                <w:szCs w:val="20"/>
              </w:rPr>
              <w:t xml:space="preserve"> </w:t>
            </w:r>
            <w:proofErr w:type="spellStart"/>
            <w:r w:rsidRPr="001B1888">
              <w:rPr>
                <w:rFonts w:ascii="Tw Cen MT" w:hAnsi="Tw Cen MT"/>
                <w:sz w:val="20"/>
                <w:szCs w:val="20"/>
              </w:rPr>
              <w:t>ada</w:t>
            </w:r>
            <w:proofErr w:type="spellEnd"/>
          </w:p>
        </w:tc>
      </w:tr>
      <w:bookmarkEnd w:id="4"/>
    </w:tbl>
    <w:p w14:paraId="5ABDF43B" w14:textId="77777777" w:rsidR="00E61364" w:rsidRDefault="00E61364" w:rsidP="000F1270">
      <w:pPr>
        <w:spacing w:after="0" w:line="240" w:lineRule="auto"/>
        <w:jc w:val="both"/>
        <w:rPr>
          <w:rFonts w:ascii="Tw Cen MT" w:hAnsi="Tw Cen MT"/>
          <w:sz w:val="24"/>
          <w:szCs w:val="24"/>
        </w:rPr>
      </w:pPr>
    </w:p>
    <w:p w14:paraId="6A127785" w14:textId="77777777" w:rsidR="00F617E6" w:rsidRDefault="00F617E6" w:rsidP="004F226C">
      <w:pPr>
        <w:spacing w:after="0" w:line="240" w:lineRule="auto"/>
        <w:jc w:val="both"/>
        <w:rPr>
          <w:rFonts w:ascii="Tw Cen MT" w:hAnsi="Tw Cen MT" w:cs="Times New Roman"/>
          <w:sz w:val="24"/>
          <w:szCs w:val="24"/>
        </w:rPr>
      </w:pPr>
    </w:p>
    <w:p w14:paraId="0BD6531F" w14:textId="5AEE8A72" w:rsidR="004F226C" w:rsidRPr="001201BE" w:rsidRDefault="004F226C" w:rsidP="004F226C">
      <w:pPr>
        <w:spacing w:after="0" w:line="240" w:lineRule="auto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r w:rsidRPr="001201BE">
        <w:rPr>
          <w:rFonts w:ascii="Tw Cen MT" w:hAnsi="Tw Cen MT" w:cs="Times New Roman"/>
          <w:sz w:val="24"/>
          <w:szCs w:val="24"/>
        </w:rPr>
        <w:t xml:space="preserve">Tabel IV. Hasil </w:t>
      </w:r>
      <w:proofErr w:type="spellStart"/>
      <w:r w:rsidRPr="001201BE">
        <w:rPr>
          <w:rFonts w:ascii="Tw Cen MT" w:hAnsi="Tw Cen MT" w:cs="Times New Roman"/>
          <w:sz w:val="24"/>
          <w:szCs w:val="24"/>
        </w:rPr>
        <w:t>pengukuran</w:t>
      </w:r>
      <w:proofErr w:type="spellEnd"/>
      <w:r w:rsidRPr="001201BE">
        <w:rPr>
          <w:rFonts w:ascii="Tw Cen MT" w:hAnsi="Tw Cen MT" w:cs="Times New Roman"/>
          <w:sz w:val="24"/>
          <w:szCs w:val="24"/>
        </w:rPr>
        <w:t xml:space="preserve"> diameter</w:t>
      </w:r>
      <w:r>
        <w:rPr>
          <w:rFonts w:ascii="Tw Cen MT" w:hAnsi="Tw Cen MT" w:cs="Times New Roman"/>
          <w:sz w:val="24"/>
          <w:szCs w:val="24"/>
        </w:rPr>
        <w:tab/>
      </w:r>
      <w:r w:rsidRPr="001201BE">
        <w:rPr>
          <w:rFonts w:ascii="Tw Cen MT" w:hAnsi="Tw Cen MT" w:cs="Times New Roman"/>
          <w:sz w:val="24"/>
          <w:szCs w:val="24"/>
        </w:rPr>
        <w:t>zona</w:t>
      </w:r>
      <w:r>
        <w:rPr>
          <w:rFonts w:ascii="Tw Cen MT" w:hAnsi="Tw Cen MT" w:cs="Times New Roman"/>
          <w:sz w:val="24"/>
          <w:szCs w:val="24"/>
        </w:rPr>
        <w:tab/>
      </w:r>
      <w:proofErr w:type="spellStart"/>
      <w:r w:rsidRPr="001201BE">
        <w:rPr>
          <w:rFonts w:ascii="Tw Cen MT" w:hAnsi="Tw Cen MT" w:cs="Times New Roman"/>
          <w:sz w:val="24"/>
          <w:szCs w:val="24"/>
        </w:rPr>
        <w:t>hambat</w:t>
      </w:r>
      <w:proofErr w:type="spellEnd"/>
      <w:r w:rsidRPr="001201BE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1201BE">
        <w:rPr>
          <w:rFonts w:ascii="Tw Cen MT" w:hAnsi="Tw Cen MT" w:cs="Times New Roman"/>
          <w:sz w:val="24"/>
          <w:szCs w:val="24"/>
        </w:rPr>
        <w:t>ekstrak</w:t>
      </w:r>
      <w:proofErr w:type="spellEnd"/>
      <w:r w:rsidRPr="001201BE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1201BE">
        <w:rPr>
          <w:rFonts w:ascii="Tw Cen MT" w:hAnsi="Tw Cen MT" w:cs="Times New Roman"/>
          <w:sz w:val="24"/>
          <w:szCs w:val="24"/>
        </w:rPr>
        <w:t>daun</w:t>
      </w:r>
      <w:proofErr w:type="spellEnd"/>
      <w:r>
        <w:rPr>
          <w:rFonts w:ascii="Tw Cen MT" w:hAnsi="Tw Cen MT" w:cs="Times New Roman"/>
          <w:sz w:val="24"/>
          <w:szCs w:val="24"/>
        </w:rPr>
        <w:tab/>
      </w:r>
      <w:proofErr w:type="spellStart"/>
      <w:r w:rsidRPr="001201BE">
        <w:rPr>
          <w:rFonts w:ascii="Tw Cen MT" w:hAnsi="Tw Cen MT" w:cs="Times New Roman"/>
          <w:sz w:val="24"/>
          <w:szCs w:val="24"/>
        </w:rPr>
        <w:t>pidada</w:t>
      </w:r>
      <w:proofErr w:type="spellEnd"/>
      <w:r>
        <w:rPr>
          <w:rFonts w:ascii="Tw Cen MT" w:hAnsi="Tw Cen MT" w:cs="Times New Roman"/>
          <w:sz w:val="24"/>
          <w:szCs w:val="24"/>
        </w:rPr>
        <w:tab/>
      </w:r>
      <w:r>
        <w:rPr>
          <w:rFonts w:ascii="Tw Cen MT" w:hAnsi="Tw Cen MT" w:cs="Times New Roman"/>
          <w:sz w:val="24"/>
          <w:szCs w:val="24"/>
        </w:rPr>
        <w:tab/>
      </w:r>
      <w:r w:rsidRPr="001201BE">
        <w:rPr>
          <w:rFonts w:ascii="Tw Cen MT" w:hAnsi="Tw Cen MT" w:cs="Times New Roman"/>
          <w:sz w:val="24"/>
          <w:szCs w:val="24"/>
        </w:rPr>
        <w:t>(</w:t>
      </w:r>
      <w:proofErr w:type="spellStart"/>
      <w:r w:rsidRPr="001201BE">
        <w:rPr>
          <w:rFonts w:ascii="Tw Cen MT" w:hAnsi="Tw Cen MT" w:cs="Times New Roman"/>
          <w:i/>
          <w:iCs/>
          <w:sz w:val="24"/>
          <w:szCs w:val="24"/>
        </w:rPr>
        <w:t>Sonneratia</w:t>
      </w:r>
      <w:proofErr w:type="spellEnd"/>
      <w:r>
        <w:rPr>
          <w:rFonts w:ascii="Tw Cen MT" w:hAnsi="Tw Cen MT" w:cs="Times New Roman"/>
          <w:i/>
          <w:iCs/>
          <w:sz w:val="24"/>
          <w:szCs w:val="24"/>
        </w:rPr>
        <w:tab/>
      </w:r>
      <w:proofErr w:type="spellStart"/>
      <w:r w:rsidRPr="001201BE">
        <w:rPr>
          <w:rFonts w:ascii="Tw Cen MT" w:hAnsi="Tw Cen MT" w:cs="Times New Roman"/>
          <w:i/>
          <w:iCs/>
          <w:sz w:val="24"/>
          <w:szCs w:val="24"/>
        </w:rPr>
        <w:t>caseolaris</w:t>
      </w:r>
      <w:proofErr w:type="spellEnd"/>
      <w:r>
        <w:rPr>
          <w:rFonts w:ascii="Tw Cen MT" w:hAnsi="Tw Cen MT" w:cs="Times New Roman"/>
          <w:i/>
          <w:iCs/>
          <w:sz w:val="24"/>
          <w:szCs w:val="24"/>
        </w:rPr>
        <w:tab/>
      </w:r>
      <w:proofErr w:type="spellStart"/>
      <w:r w:rsidRPr="001201BE">
        <w:rPr>
          <w:rFonts w:ascii="Tw Cen MT" w:hAnsi="Tw Cen MT" w:cs="Times New Roman"/>
          <w:sz w:val="24"/>
          <w:szCs w:val="24"/>
        </w:rPr>
        <w:t>Engl</w:t>
      </w:r>
      <w:proofErr w:type="spellEnd"/>
      <w:r w:rsidRPr="001201BE">
        <w:rPr>
          <w:rFonts w:ascii="Tw Cen MT" w:hAnsi="Tw Cen MT" w:cs="Times New Roman"/>
          <w:sz w:val="24"/>
          <w:szCs w:val="24"/>
        </w:rPr>
        <w:t>)</w:t>
      </w:r>
      <w:r>
        <w:rPr>
          <w:rFonts w:ascii="Tw Cen MT" w:hAnsi="Tw Cen MT" w:cs="Times New Roman"/>
          <w:sz w:val="24"/>
          <w:szCs w:val="24"/>
        </w:rPr>
        <w:tab/>
      </w:r>
      <w:r w:rsidRPr="001201BE">
        <w:rPr>
          <w:rFonts w:ascii="Tw Cen MT" w:hAnsi="Tw Cen MT" w:cs="Times New Roman"/>
          <w:sz w:val="24"/>
          <w:szCs w:val="24"/>
        </w:rPr>
        <w:t>terhadap</w:t>
      </w:r>
      <w:r>
        <w:rPr>
          <w:rFonts w:ascii="Tw Cen MT" w:hAnsi="Tw Cen MT" w:cs="Times New Roman"/>
          <w:sz w:val="24"/>
          <w:szCs w:val="24"/>
        </w:rPr>
        <w:t xml:space="preserve"> </w:t>
      </w:r>
      <w:r w:rsidRPr="001201BE">
        <w:rPr>
          <w:rFonts w:ascii="Tw Cen MT" w:hAnsi="Tw Cen MT" w:cs="Times New Roman"/>
          <w:sz w:val="24"/>
          <w:szCs w:val="24"/>
        </w:rPr>
        <w:t>bakteri</w:t>
      </w:r>
      <w:r>
        <w:rPr>
          <w:rFonts w:ascii="Tw Cen MT" w:hAnsi="Tw Cen MT" w:cs="Times New Roman"/>
          <w:sz w:val="24"/>
          <w:szCs w:val="24"/>
        </w:rPr>
        <w:tab/>
      </w:r>
      <w:r w:rsidRPr="001201BE">
        <w:rPr>
          <w:rFonts w:ascii="Tw Cen MT" w:hAnsi="Tw Cen MT" w:cs="Times New Roman"/>
          <w:i/>
          <w:iCs/>
          <w:sz w:val="24"/>
          <w:szCs w:val="24"/>
        </w:rPr>
        <w:t>Pseudomonas</w:t>
      </w:r>
      <w:r>
        <w:rPr>
          <w:rFonts w:ascii="Tw Cen MT" w:hAnsi="Tw Cen MT" w:cs="Times New Roman"/>
          <w:i/>
          <w:iCs/>
          <w:sz w:val="24"/>
          <w:szCs w:val="24"/>
        </w:rPr>
        <w:tab/>
      </w:r>
      <w:r w:rsidRPr="001201BE">
        <w:rPr>
          <w:rFonts w:ascii="Tw Cen MT" w:hAnsi="Tw Cen MT" w:cs="Times New Roman"/>
          <w:i/>
          <w:iCs/>
          <w:sz w:val="24"/>
          <w:szCs w:val="24"/>
        </w:rPr>
        <w:t>aeruginosa</w:t>
      </w:r>
    </w:p>
    <w:tbl>
      <w:tblPr>
        <w:tblStyle w:val="TabelDaftar6Berwarna"/>
        <w:tblpPr w:leftFromText="180" w:rightFromText="180" w:vertAnchor="text" w:horzAnchor="page" w:tblpX="973" w:tblpY="84"/>
        <w:tblW w:w="5472" w:type="dxa"/>
        <w:tblLayout w:type="fixed"/>
        <w:tblLook w:val="04A0" w:firstRow="1" w:lastRow="0" w:firstColumn="1" w:lastColumn="0" w:noHBand="0" w:noVBand="1"/>
      </w:tblPr>
      <w:tblGrid>
        <w:gridCol w:w="1418"/>
        <w:gridCol w:w="799"/>
        <w:gridCol w:w="799"/>
        <w:gridCol w:w="528"/>
        <w:gridCol w:w="863"/>
        <w:gridCol w:w="1065"/>
      </w:tblGrid>
      <w:tr w:rsidR="00F617E6" w:rsidRPr="007027FE" w14:paraId="0A4116CF" w14:textId="77777777" w:rsidTr="00F617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345A0601" w14:textId="77777777" w:rsidR="004F226C" w:rsidRPr="007427CF" w:rsidRDefault="004F226C" w:rsidP="004F226C">
            <w:pPr>
              <w:pStyle w:val="DaftarParagraf"/>
              <w:spacing w:line="360" w:lineRule="auto"/>
              <w:ind w:left="176" w:hanging="176"/>
              <w:contextualSpacing w:val="0"/>
              <w:jc w:val="center"/>
              <w:rPr>
                <w:rFonts w:ascii="Tw Cen MT" w:hAnsi="Tw Cen MT"/>
                <w:sz w:val="24"/>
                <w:szCs w:val="24"/>
              </w:rPr>
            </w:pPr>
            <w:commentRangeStart w:id="5"/>
            <w:proofErr w:type="spellStart"/>
            <w:r w:rsidRPr="007427CF">
              <w:rPr>
                <w:rFonts w:ascii="Tw Cen MT" w:hAnsi="Tw Cen MT"/>
                <w:sz w:val="24"/>
                <w:szCs w:val="24"/>
              </w:rPr>
              <w:lastRenderedPageBreak/>
              <w:t>Perlakuan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7CA51CAA" w14:textId="77777777" w:rsidR="004F226C" w:rsidRPr="007427CF" w:rsidRDefault="004F226C" w:rsidP="004F226C">
            <w:pPr>
              <w:pStyle w:val="DaftarParagraf"/>
              <w:spacing w:line="360" w:lineRule="auto"/>
              <w:ind w:left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4"/>
                <w:szCs w:val="24"/>
              </w:rPr>
            </w:pPr>
            <w:r w:rsidRPr="007427CF">
              <w:rPr>
                <w:rFonts w:ascii="Tw Cen MT" w:hAnsi="Tw Cen MT"/>
                <w:sz w:val="24"/>
                <w:szCs w:val="24"/>
              </w:rPr>
              <w:t>Diameter Zona</w:t>
            </w:r>
          </w:p>
          <w:p w14:paraId="6549B0D3" w14:textId="77777777" w:rsidR="004F226C" w:rsidRPr="007427CF" w:rsidRDefault="004F226C" w:rsidP="004F226C">
            <w:pPr>
              <w:pStyle w:val="DaftarParagraf"/>
              <w:spacing w:line="360" w:lineRule="auto"/>
              <w:ind w:left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4"/>
                <w:szCs w:val="24"/>
              </w:rPr>
            </w:pPr>
            <w:proofErr w:type="spellStart"/>
            <w:r w:rsidRPr="007427CF">
              <w:rPr>
                <w:rFonts w:ascii="Tw Cen MT" w:hAnsi="Tw Cen MT"/>
                <w:sz w:val="24"/>
                <w:szCs w:val="24"/>
              </w:rPr>
              <w:t>Hambat</w:t>
            </w:r>
            <w:proofErr w:type="spellEnd"/>
            <w:r w:rsidRPr="007427CF">
              <w:rPr>
                <w:rFonts w:ascii="Tw Cen MT" w:hAnsi="Tw Cen MT"/>
                <w:sz w:val="24"/>
                <w:szCs w:val="24"/>
              </w:rPr>
              <w:t xml:space="preserve"> (mm)</w:t>
            </w:r>
          </w:p>
        </w:tc>
        <w:tc>
          <w:tcPr>
            <w:tcW w:w="863" w:type="dxa"/>
            <w:vMerge w:val="restart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57116D49" w14:textId="77777777" w:rsidR="004F226C" w:rsidRPr="007427CF" w:rsidRDefault="004F226C" w:rsidP="004F226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4"/>
                <w:szCs w:val="24"/>
              </w:rPr>
            </w:pPr>
            <w:proofErr w:type="spellStart"/>
            <w:r w:rsidRPr="007427CF">
              <w:rPr>
                <w:rFonts w:ascii="Tw Cen MT" w:hAnsi="Tw Cen MT"/>
                <w:sz w:val="24"/>
                <w:szCs w:val="24"/>
              </w:rPr>
              <w:t>Mean±SD</w:t>
            </w:r>
            <w:proofErr w:type="spellEnd"/>
          </w:p>
        </w:tc>
        <w:tc>
          <w:tcPr>
            <w:tcW w:w="1065" w:type="dxa"/>
            <w:vMerge w:val="restart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529A732B" w14:textId="77777777" w:rsidR="004F226C" w:rsidRPr="007427CF" w:rsidRDefault="004F226C" w:rsidP="004F226C">
            <w:pPr>
              <w:pStyle w:val="DaftarParagraf"/>
              <w:spacing w:line="360" w:lineRule="auto"/>
              <w:ind w:left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4"/>
                <w:szCs w:val="24"/>
              </w:rPr>
            </w:pPr>
            <w:proofErr w:type="spellStart"/>
            <w:r w:rsidRPr="007427CF">
              <w:rPr>
                <w:rFonts w:ascii="Tw Cen MT" w:hAnsi="Tw Cen MT"/>
                <w:sz w:val="24"/>
                <w:szCs w:val="24"/>
              </w:rPr>
              <w:t>Kategori</w:t>
            </w:r>
            <w:proofErr w:type="spellEnd"/>
            <w:r w:rsidRPr="007427CF">
              <w:rPr>
                <w:rFonts w:ascii="Tw Cen MT" w:hAnsi="Tw Cen MT"/>
                <w:sz w:val="24"/>
                <w:szCs w:val="24"/>
              </w:rPr>
              <w:t xml:space="preserve"> </w:t>
            </w:r>
            <w:proofErr w:type="spellStart"/>
            <w:r w:rsidRPr="007427CF">
              <w:rPr>
                <w:rFonts w:ascii="Tw Cen MT" w:hAnsi="Tw Cen MT"/>
                <w:sz w:val="24"/>
                <w:szCs w:val="24"/>
              </w:rPr>
              <w:t>Hambat</w:t>
            </w:r>
            <w:proofErr w:type="spellEnd"/>
          </w:p>
        </w:tc>
      </w:tr>
      <w:tr w:rsidR="00F617E6" w:rsidRPr="007027FE" w14:paraId="72737045" w14:textId="77777777" w:rsidTr="00F617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14C309" w14:textId="77777777" w:rsidR="004F226C" w:rsidRPr="007427CF" w:rsidRDefault="004F226C" w:rsidP="004F226C">
            <w:pPr>
              <w:pStyle w:val="DaftarParagraf"/>
              <w:spacing w:line="360" w:lineRule="auto"/>
              <w:ind w:left="0"/>
              <w:contextualSpacing w:val="0"/>
              <w:jc w:val="center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8B272D" w14:textId="77777777" w:rsidR="004F226C" w:rsidRPr="007427CF" w:rsidRDefault="004F226C" w:rsidP="004F226C">
            <w:pPr>
              <w:pStyle w:val="DaftarParagraf"/>
              <w:spacing w:line="36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4"/>
                <w:szCs w:val="24"/>
              </w:rPr>
            </w:pPr>
            <w:r w:rsidRPr="007427CF">
              <w:rPr>
                <w:rFonts w:ascii="Tw Cen MT" w:hAnsi="Tw Cen MT"/>
                <w:sz w:val="24"/>
                <w:szCs w:val="24"/>
              </w:rPr>
              <w:t>P1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6AF3BD" w14:textId="77777777" w:rsidR="004F226C" w:rsidRPr="007427CF" w:rsidRDefault="004F226C" w:rsidP="004F226C">
            <w:pPr>
              <w:pStyle w:val="DaftarParagraf"/>
              <w:spacing w:line="36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4"/>
                <w:szCs w:val="24"/>
              </w:rPr>
            </w:pPr>
            <w:r w:rsidRPr="007427CF">
              <w:rPr>
                <w:rFonts w:ascii="Tw Cen MT" w:hAnsi="Tw Cen MT"/>
                <w:sz w:val="24"/>
                <w:szCs w:val="24"/>
              </w:rPr>
              <w:t>P2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158662" w14:textId="77777777" w:rsidR="004F226C" w:rsidRPr="007427CF" w:rsidRDefault="004F226C" w:rsidP="004F226C">
            <w:pPr>
              <w:pStyle w:val="DaftarParagraf"/>
              <w:spacing w:line="36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4"/>
                <w:szCs w:val="24"/>
              </w:rPr>
            </w:pPr>
            <w:r w:rsidRPr="007427CF">
              <w:rPr>
                <w:rFonts w:ascii="Tw Cen MT" w:hAnsi="Tw Cen MT"/>
                <w:sz w:val="24"/>
                <w:szCs w:val="24"/>
              </w:rPr>
              <w:t>P3</w:t>
            </w:r>
          </w:p>
        </w:tc>
        <w:tc>
          <w:tcPr>
            <w:tcW w:w="863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CD12694" w14:textId="77777777" w:rsidR="004F226C" w:rsidRPr="007427CF" w:rsidRDefault="004F226C" w:rsidP="004F226C">
            <w:pPr>
              <w:pStyle w:val="DaftarParagraf"/>
              <w:spacing w:line="36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1065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EC1F8D1" w14:textId="77777777" w:rsidR="004F226C" w:rsidRPr="007427CF" w:rsidRDefault="004F226C" w:rsidP="004F226C">
            <w:pPr>
              <w:pStyle w:val="DaftarParagraf"/>
              <w:spacing w:line="36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4"/>
                <w:szCs w:val="24"/>
              </w:rPr>
            </w:pPr>
          </w:p>
        </w:tc>
      </w:tr>
      <w:tr w:rsidR="00F617E6" w:rsidRPr="007027FE" w14:paraId="032E379D" w14:textId="77777777" w:rsidTr="00F617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A6FB21" w14:textId="77777777" w:rsidR="004F226C" w:rsidRPr="007427CF" w:rsidRDefault="004F226C" w:rsidP="004F226C">
            <w:pPr>
              <w:pStyle w:val="DaftarParagraf"/>
              <w:spacing w:line="360" w:lineRule="auto"/>
              <w:ind w:left="0"/>
              <w:contextualSpacing w:val="0"/>
              <w:jc w:val="center"/>
              <w:rPr>
                <w:rFonts w:ascii="Tw Cen MT" w:hAnsi="Tw Cen MT"/>
                <w:sz w:val="24"/>
                <w:szCs w:val="24"/>
              </w:rPr>
            </w:pPr>
            <w:r w:rsidRPr="007427CF">
              <w:rPr>
                <w:rFonts w:ascii="Tw Cen MT" w:hAnsi="Tw Cen MT"/>
                <w:sz w:val="24"/>
                <w:szCs w:val="24"/>
                <w:lang w:val="en-US"/>
              </w:rPr>
              <w:t xml:space="preserve"> </w:t>
            </w:r>
            <w:r w:rsidRPr="007427CF">
              <w:rPr>
                <w:rFonts w:ascii="Tw Cen MT" w:hAnsi="Tw Cen MT"/>
                <w:sz w:val="24"/>
                <w:szCs w:val="24"/>
              </w:rPr>
              <w:t>80 %</w:t>
            </w:r>
          </w:p>
        </w:tc>
        <w:tc>
          <w:tcPr>
            <w:tcW w:w="7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FD08C4" w14:textId="77777777" w:rsidR="004F226C" w:rsidRPr="007427CF" w:rsidRDefault="004F226C" w:rsidP="004F226C">
            <w:pPr>
              <w:pStyle w:val="DaftarParagraf"/>
              <w:spacing w:line="36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4"/>
                <w:szCs w:val="24"/>
                <w:lang w:val="en-US"/>
              </w:rPr>
            </w:pPr>
            <w:r w:rsidRPr="007427CF">
              <w:rPr>
                <w:rFonts w:ascii="Tw Cen MT" w:hAnsi="Tw Cen MT"/>
                <w:sz w:val="24"/>
                <w:szCs w:val="24"/>
              </w:rPr>
              <w:t>17</w:t>
            </w:r>
            <w:r w:rsidRPr="007427CF">
              <w:rPr>
                <w:rFonts w:ascii="Tw Cen MT" w:hAnsi="Tw Cen MT"/>
                <w:sz w:val="24"/>
                <w:szCs w:val="24"/>
                <w:lang w:val="en-US"/>
              </w:rPr>
              <w:t>,1</w:t>
            </w:r>
          </w:p>
        </w:tc>
        <w:tc>
          <w:tcPr>
            <w:tcW w:w="7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4610A2" w14:textId="77777777" w:rsidR="004F226C" w:rsidRPr="007427CF" w:rsidRDefault="004F226C" w:rsidP="004F226C">
            <w:pPr>
              <w:pStyle w:val="DaftarParagraf"/>
              <w:spacing w:line="36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4"/>
                <w:szCs w:val="24"/>
                <w:lang w:val="en-US"/>
              </w:rPr>
            </w:pPr>
            <w:r w:rsidRPr="007427CF">
              <w:rPr>
                <w:rFonts w:ascii="Tw Cen MT" w:hAnsi="Tw Cen MT"/>
                <w:sz w:val="24"/>
                <w:szCs w:val="24"/>
              </w:rPr>
              <w:t>17,3</w:t>
            </w:r>
            <w:r w:rsidRPr="007427CF">
              <w:rPr>
                <w:rFonts w:ascii="Tw Cen MT" w:hAnsi="Tw Cen M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F8F0FD" w14:textId="77777777" w:rsidR="004F226C" w:rsidRPr="007427CF" w:rsidRDefault="004F226C" w:rsidP="004F226C">
            <w:pPr>
              <w:pStyle w:val="DaftarParagraf"/>
              <w:spacing w:line="36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4"/>
                <w:szCs w:val="24"/>
              </w:rPr>
            </w:pPr>
            <w:r w:rsidRPr="007427CF">
              <w:rPr>
                <w:rFonts w:ascii="Tw Cen MT" w:hAnsi="Tw Cen MT"/>
                <w:sz w:val="24"/>
                <w:szCs w:val="24"/>
              </w:rPr>
              <w:t>17,15</w:t>
            </w:r>
          </w:p>
        </w:tc>
        <w:tc>
          <w:tcPr>
            <w:tcW w:w="8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420774" w14:textId="77777777" w:rsidR="004F226C" w:rsidRPr="007427CF" w:rsidRDefault="004F226C" w:rsidP="004F226C">
            <w:pPr>
              <w:pStyle w:val="DaftarParagraf"/>
              <w:spacing w:line="36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4"/>
                <w:szCs w:val="24"/>
                <w:lang w:val="en-US"/>
              </w:rPr>
            </w:pPr>
            <w:r w:rsidRPr="007427CF">
              <w:rPr>
                <w:rFonts w:ascii="Tw Cen MT" w:hAnsi="Tw Cen MT"/>
                <w:sz w:val="24"/>
                <w:szCs w:val="24"/>
              </w:rPr>
              <w:t>17,1</w:t>
            </w:r>
            <w:r w:rsidRPr="007427CF">
              <w:rPr>
                <w:rFonts w:ascii="Tw Cen MT" w:hAnsi="Tw Cen MT"/>
                <w:sz w:val="24"/>
                <w:szCs w:val="24"/>
                <w:lang w:val="en-US"/>
              </w:rPr>
              <w:t>8</w:t>
            </w:r>
            <w:r w:rsidRPr="007427CF">
              <w:rPr>
                <w:rFonts w:ascii="Tw Cen MT" w:hAnsi="Tw Cen MT"/>
                <w:sz w:val="24"/>
                <w:szCs w:val="24"/>
              </w:rPr>
              <w:t>±0,1</w:t>
            </w:r>
            <w:r w:rsidRPr="007427CF">
              <w:rPr>
                <w:rFonts w:ascii="Tw Cen MT" w:hAnsi="Tw Cen MT"/>
                <w:sz w:val="24"/>
                <w:szCs w:val="24"/>
                <w:lang w:val="en-US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24DC8F" w14:textId="77777777" w:rsidR="004F226C" w:rsidRPr="007427CF" w:rsidRDefault="004F226C" w:rsidP="004F226C">
            <w:pPr>
              <w:pStyle w:val="DaftarParagraf"/>
              <w:spacing w:line="36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4"/>
                <w:szCs w:val="24"/>
              </w:rPr>
            </w:pPr>
            <w:r w:rsidRPr="007427CF">
              <w:rPr>
                <w:rFonts w:ascii="Tw Cen MT" w:hAnsi="Tw Cen MT"/>
                <w:sz w:val="24"/>
                <w:szCs w:val="24"/>
              </w:rPr>
              <w:t>Kuat</w:t>
            </w:r>
          </w:p>
        </w:tc>
      </w:tr>
      <w:tr w:rsidR="00F617E6" w:rsidRPr="007027FE" w14:paraId="0B55DC7D" w14:textId="77777777" w:rsidTr="00F617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vAlign w:val="center"/>
          </w:tcPr>
          <w:p w14:paraId="1F183776" w14:textId="77777777" w:rsidR="004F226C" w:rsidRPr="007427CF" w:rsidRDefault="004F226C" w:rsidP="004F226C">
            <w:pPr>
              <w:pStyle w:val="DaftarParagraf"/>
              <w:spacing w:line="360" w:lineRule="auto"/>
              <w:ind w:left="0"/>
              <w:contextualSpacing w:val="0"/>
              <w:jc w:val="center"/>
              <w:rPr>
                <w:rFonts w:ascii="Tw Cen MT" w:hAnsi="Tw Cen MT"/>
                <w:sz w:val="24"/>
                <w:szCs w:val="24"/>
              </w:rPr>
            </w:pPr>
            <w:r w:rsidRPr="007427CF">
              <w:rPr>
                <w:rFonts w:ascii="Tw Cen MT" w:hAnsi="Tw Cen MT"/>
                <w:sz w:val="24"/>
                <w:szCs w:val="24"/>
              </w:rPr>
              <w:t>60%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7F1470E6" w14:textId="77777777" w:rsidR="004F226C" w:rsidRPr="007427CF" w:rsidRDefault="004F226C" w:rsidP="004F226C">
            <w:pPr>
              <w:pStyle w:val="DaftarParagraf"/>
              <w:spacing w:line="36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4"/>
                <w:szCs w:val="24"/>
                <w:lang w:val="en-US"/>
              </w:rPr>
            </w:pPr>
            <w:r w:rsidRPr="007427CF">
              <w:rPr>
                <w:rFonts w:ascii="Tw Cen MT" w:hAnsi="Tw Cen MT"/>
                <w:sz w:val="24"/>
                <w:szCs w:val="24"/>
              </w:rPr>
              <w:t>14,1</w:t>
            </w:r>
            <w:r w:rsidRPr="007427CF">
              <w:rPr>
                <w:rFonts w:ascii="Tw Cen MT" w:hAnsi="Tw Cen MT"/>
                <w:sz w:val="24"/>
                <w:szCs w:val="24"/>
                <w:lang w:val="en-US"/>
              </w:rPr>
              <w:t>5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4E3C1FE4" w14:textId="77777777" w:rsidR="004F226C" w:rsidRPr="007427CF" w:rsidRDefault="004F226C" w:rsidP="004F226C">
            <w:pPr>
              <w:pStyle w:val="DaftarParagraf"/>
              <w:spacing w:line="36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4"/>
                <w:szCs w:val="24"/>
                <w:lang w:val="en-US"/>
              </w:rPr>
            </w:pPr>
            <w:r w:rsidRPr="007427CF">
              <w:rPr>
                <w:rFonts w:ascii="Tw Cen MT" w:hAnsi="Tw Cen MT"/>
                <w:sz w:val="24"/>
                <w:szCs w:val="24"/>
              </w:rPr>
              <w:t>14,</w:t>
            </w:r>
            <w:r w:rsidRPr="007427CF">
              <w:rPr>
                <w:rFonts w:ascii="Tw Cen MT" w:hAnsi="Tw Cen MT"/>
                <w:sz w:val="24"/>
                <w:szCs w:val="24"/>
                <w:lang w:val="en-US"/>
              </w:rPr>
              <w:t>15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73A03CE0" w14:textId="77777777" w:rsidR="004F226C" w:rsidRPr="007427CF" w:rsidRDefault="004F226C" w:rsidP="004F226C">
            <w:pPr>
              <w:pStyle w:val="DaftarParagraf"/>
              <w:spacing w:line="36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4"/>
                <w:szCs w:val="24"/>
                <w:lang w:val="en-US"/>
              </w:rPr>
            </w:pPr>
            <w:r w:rsidRPr="007427CF">
              <w:rPr>
                <w:rFonts w:ascii="Tw Cen MT" w:hAnsi="Tw Cen MT"/>
                <w:sz w:val="24"/>
                <w:szCs w:val="24"/>
              </w:rPr>
              <w:t>14,</w:t>
            </w:r>
            <w:r w:rsidRPr="007427CF">
              <w:rPr>
                <w:rFonts w:ascii="Tw Cen MT" w:hAnsi="Tw Cen MT"/>
                <w:sz w:val="24"/>
                <w:szCs w:val="24"/>
                <w:lang w:val="en-US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654C4F6A" w14:textId="77777777" w:rsidR="004F226C" w:rsidRPr="007427CF" w:rsidRDefault="004F226C" w:rsidP="004F226C">
            <w:pPr>
              <w:pStyle w:val="DaftarParagraf"/>
              <w:spacing w:line="36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4"/>
                <w:szCs w:val="24"/>
                <w:lang w:val="en-US"/>
              </w:rPr>
            </w:pPr>
            <w:r w:rsidRPr="007427CF">
              <w:rPr>
                <w:rFonts w:ascii="Tw Cen MT" w:hAnsi="Tw Cen MT"/>
                <w:sz w:val="24"/>
                <w:szCs w:val="24"/>
              </w:rPr>
              <w:t>14,</w:t>
            </w:r>
            <w:r w:rsidRPr="007427CF">
              <w:rPr>
                <w:rFonts w:ascii="Tw Cen MT" w:hAnsi="Tw Cen MT"/>
                <w:sz w:val="24"/>
                <w:szCs w:val="24"/>
                <w:lang w:val="en-US"/>
              </w:rPr>
              <w:t>1</w:t>
            </w:r>
            <w:r w:rsidRPr="007427CF">
              <w:rPr>
                <w:rFonts w:ascii="Tw Cen MT" w:hAnsi="Tw Cen MT"/>
                <w:sz w:val="24"/>
                <w:szCs w:val="24"/>
              </w:rPr>
              <w:t>3±0,</w:t>
            </w:r>
            <w:r w:rsidRPr="007427CF">
              <w:rPr>
                <w:rFonts w:ascii="Tw Cen MT" w:hAnsi="Tw Cen MT"/>
                <w:sz w:val="24"/>
                <w:szCs w:val="24"/>
                <w:lang w:val="en-US"/>
              </w:rPr>
              <w:t>02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B8F8108" w14:textId="77777777" w:rsidR="004F226C" w:rsidRPr="007427CF" w:rsidRDefault="004F226C" w:rsidP="004F226C">
            <w:pPr>
              <w:pStyle w:val="DaftarParagraf"/>
              <w:spacing w:line="36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4"/>
                <w:szCs w:val="24"/>
              </w:rPr>
            </w:pPr>
            <w:r w:rsidRPr="007427CF">
              <w:rPr>
                <w:rFonts w:ascii="Tw Cen MT" w:hAnsi="Tw Cen MT"/>
                <w:sz w:val="24"/>
                <w:szCs w:val="24"/>
              </w:rPr>
              <w:t>Kuat</w:t>
            </w:r>
          </w:p>
        </w:tc>
      </w:tr>
      <w:tr w:rsidR="00F617E6" w:rsidRPr="007027FE" w14:paraId="5F3A33FB" w14:textId="77777777" w:rsidTr="00F617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vAlign w:val="center"/>
          </w:tcPr>
          <w:p w14:paraId="77F84CF2" w14:textId="77777777" w:rsidR="004F226C" w:rsidRPr="007427CF" w:rsidRDefault="004F226C" w:rsidP="004F226C">
            <w:pPr>
              <w:pStyle w:val="DaftarParagraf"/>
              <w:spacing w:line="360" w:lineRule="auto"/>
              <w:ind w:left="0"/>
              <w:contextualSpacing w:val="0"/>
              <w:jc w:val="center"/>
              <w:rPr>
                <w:rFonts w:ascii="Tw Cen MT" w:hAnsi="Tw Cen MT"/>
                <w:sz w:val="24"/>
                <w:szCs w:val="24"/>
              </w:rPr>
            </w:pPr>
            <w:r w:rsidRPr="007427CF">
              <w:rPr>
                <w:rFonts w:ascii="Tw Cen MT" w:hAnsi="Tw Cen MT"/>
                <w:sz w:val="24"/>
                <w:szCs w:val="24"/>
              </w:rPr>
              <w:t>40%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0BACE032" w14:textId="77777777" w:rsidR="004F226C" w:rsidRPr="007427CF" w:rsidRDefault="004F226C" w:rsidP="004F226C">
            <w:pPr>
              <w:pStyle w:val="DaftarParagraf"/>
              <w:spacing w:line="36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4"/>
                <w:szCs w:val="24"/>
                <w:lang w:val="en-US"/>
              </w:rPr>
            </w:pPr>
            <w:r w:rsidRPr="007427CF">
              <w:rPr>
                <w:rFonts w:ascii="Tw Cen MT" w:hAnsi="Tw Cen MT"/>
                <w:sz w:val="24"/>
                <w:szCs w:val="24"/>
              </w:rPr>
              <w:t>11,</w:t>
            </w:r>
            <w:r w:rsidRPr="007427CF">
              <w:rPr>
                <w:rFonts w:ascii="Tw Cen MT" w:hAnsi="Tw Cen MT"/>
                <w:sz w:val="24"/>
                <w:szCs w:val="24"/>
                <w:lang w:val="en-US"/>
              </w:rPr>
              <w:t>1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02219072" w14:textId="77777777" w:rsidR="004F226C" w:rsidRPr="007427CF" w:rsidRDefault="004F226C" w:rsidP="004F226C">
            <w:pPr>
              <w:pStyle w:val="DaftarParagraf"/>
              <w:spacing w:line="36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4"/>
                <w:szCs w:val="24"/>
                <w:lang w:val="en-US"/>
              </w:rPr>
            </w:pPr>
            <w:r w:rsidRPr="007427CF">
              <w:rPr>
                <w:rFonts w:ascii="Tw Cen MT" w:hAnsi="Tw Cen MT"/>
                <w:sz w:val="24"/>
                <w:szCs w:val="24"/>
                <w:lang w:val="en-US"/>
              </w:rPr>
              <w:t>11,2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5CAF1451" w14:textId="77777777" w:rsidR="004F226C" w:rsidRPr="007427CF" w:rsidRDefault="004F226C" w:rsidP="004F226C">
            <w:pPr>
              <w:pStyle w:val="DaftarParagraf"/>
              <w:spacing w:line="36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4"/>
                <w:szCs w:val="24"/>
                <w:lang w:val="en-US"/>
              </w:rPr>
            </w:pPr>
            <w:r w:rsidRPr="007427CF">
              <w:rPr>
                <w:rFonts w:ascii="Tw Cen MT" w:hAnsi="Tw Cen MT"/>
                <w:sz w:val="24"/>
                <w:szCs w:val="24"/>
              </w:rPr>
              <w:t>11,</w:t>
            </w:r>
            <w:r w:rsidRPr="007427CF">
              <w:rPr>
                <w:rFonts w:ascii="Tw Cen MT" w:hAnsi="Tw Cen MT"/>
                <w:sz w:val="24"/>
                <w:szCs w:val="24"/>
                <w:lang w:val="en-US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43AB5C64" w14:textId="77777777" w:rsidR="004F226C" w:rsidRPr="007427CF" w:rsidRDefault="004F226C" w:rsidP="004F226C">
            <w:pPr>
              <w:pStyle w:val="DaftarParagraf"/>
              <w:spacing w:line="36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4"/>
                <w:szCs w:val="24"/>
                <w:lang w:val="en-US"/>
              </w:rPr>
            </w:pPr>
            <w:r w:rsidRPr="007427CF">
              <w:rPr>
                <w:rFonts w:ascii="Tw Cen MT" w:hAnsi="Tw Cen MT"/>
                <w:sz w:val="24"/>
                <w:szCs w:val="24"/>
              </w:rPr>
              <w:t>11,</w:t>
            </w:r>
            <w:r w:rsidRPr="007427CF">
              <w:rPr>
                <w:rFonts w:ascii="Tw Cen MT" w:hAnsi="Tw Cen MT"/>
                <w:sz w:val="24"/>
                <w:szCs w:val="24"/>
                <w:lang w:val="en-US"/>
              </w:rPr>
              <w:t>13</w:t>
            </w:r>
            <w:r w:rsidRPr="007427CF">
              <w:rPr>
                <w:rFonts w:ascii="Tw Cen MT" w:hAnsi="Tw Cen MT"/>
                <w:sz w:val="24"/>
                <w:szCs w:val="24"/>
              </w:rPr>
              <w:t>±0,</w:t>
            </w:r>
            <w:r w:rsidRPr="007427CF">
              <w:rPr>
                <w:rFonts w:ascii="Tw Cen MT" w:hAnsi="Tw Cen MT"/>
                <w:sz w:val="24"/>
                <w:szCs w:val="24"/>
                <w:lang w:val="en-US"/>
              </w:rPr>
              <w:t>05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0044790" w14:textId="77777777" w:rsidR="004F226C" w:rsidRPr="007427CF" w:rsidRDefault="004F226C" w:rsidP="004F226C">
            <w:pPr>
              <w:pStyle w:val="DaftarParagraf"/>
              <w:spacing w:line="36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4"/>
                <w:szCs w:val="24"/>
              </w:rPr>
            </w:pPr>
            <w:r w:rsidRPr="007427CF">
              <w:rPr>
                <w:rFonts w:ascii="Tw Cen MT" w:hAnsi="Tw Cen MT"/>
                <w:sz w:val="24"/>
                <w:szCs w:val="24"/>
              </w:rPr>
              <w:t>Kuat</w:t>
            </w:r>
          </w:p>
        </w:tc>
      </w:tr>
      <w:tr w:rsidR="00F617E6" w:rsidRPr="007027FE" w14:paraId="38A04AE9" w14:textId="77777777" w:rsidTr="00F617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vAlign w:val="center"/>
          </w:tcPr>
          <w:p w14:paraId="56E907C3" w14:textId="77777777" w:rsidR="004F226C" w:rsidRPr="007427CF" w:rsidRDefault="004F226C" w:rsidP="004F226C">
            <w:pPr>
              <w:pStyle w:val="DaftarParagraf"/>
              <w:spacing w:line="360" w:lineRule="auto"/>
              <w:ind w:left="0"/>
              <w:contextualSpacing w:val="0"/>
              <w:jc w:val="center"/>
              <w:rPr>
                <w:rFonts w:ascii="Tw Cen MT" w:hAnsi="Tw Cen MT"/>
                <w:sz w:val="24"/>
                <w:szCs w:val="24"/>
              </w:rPr>
            </w:pPr>
            <w:r w:rsidRPr="007427CF">
              <w:rPr>
                <w:rFonts w:ascii="Tw Cen MT" w:hAnsi="Tw Cen MT"/>
                <w:sz w:val="24"/>
                <w:szCs w:val="24"/>
              </w:rPr>
              <w:t>20%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44DBAD0A" w14:textId="77777777" w:rsidR="004F226C" w:rsidRPr="007427CF" w:rsidRDefault="004F226C" w:rsidP="004F226C">
            <w:pPr>
              <w:pStyle w:val="DaftarParagraf"/>
              <w:spacing w:line="36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4"/>
                <w:szCs w:val="24"/>
                <w:lang w:val="en-US"/>
              </w:rPr>
            </w:pPr>
            <w:r w:rsidRPr="007427CF">
              <w:rPr>
                <w:rFonts w:ascii="Tw Cen MT" w:hAnsi="Tw Cen MT"/>
                <w:sz w:val="24"/>
                <w:szCs w:val="24"/>
              </w:rPr>
              <w:t>8,</w:t>
            </w:r>
            <w:r w:rsidRPr="007427CF">
              <w:rPr>
                <w:rFonts w:ascii="Tw Cen MT" w:hAnsi="Tw Cen MT"/>
                <w:sz w:val="24"/>
                <w:szCs w:val="24"/>
                <w:lang w:val="en-US"/>
              </w:rPr>
              <w:t>3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3A8A335F" w14:textId="77777777" w:rsidR="004F226C" w:rsidRPr="007427CF" w:rsidRDefault="004F226C" w:rsidP="004F226C">
            <w:pPr>
              <w:pStyle w:val="DaftarParagraf"/>
              <w:spacing w:line="36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4"/>
                <w:szCs w:val="24"/>
                <w:lang w:val="en-US"/>
              </w:rPr>
            </w:pPr>
            <w:r w:rsidRPr="007427CF">
              <w:rPr>
                <w:rFonts w:ascii="Tw Cen MT" w:hAnsi="Tw Cen MT"/>
                <w:sz w:val="24"/>
                <w:szCs w:val="24"/>
              </w:rPr>
              <w:t>9,1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62E19C13" w14:textId="77777777" w:rsidR="004F226C" w:rsidRPr="007427CF" w:rsidRDefault="004F226C" w:rsidP="004F226C">
            <w:pPr>
              <w:pStyle w:val="DaftarParagraf"/>
              <w:spacing w:line="36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4"/>
                <w:szCs w:val="24"/>
                <w:lang w:val="en-US"/>
              </w:rPr>
            </w:pPr>
            <w:r w:rsidRPr="007427CF">
              <w:rPr>
                <w:rFonts w:ascii="Tw Cen MT" w:hAnsi="Tw Cen MT"/>
                <w:sz w:val="24"/>
                <w:szCs w:val="24"/>
              </w:rPr>
              <w:t>9,</w:t>
            </w:r>
            <w:r w:rsidRPr="007427CF">
              <w:rPr>
                <w:rFonts w:ascii="Tw Cen MT" w:hAnsi="Tw Cen MT"/>
                <w:sz w:val="24"/>
                <w:szCs w:val="24"/>
                <w:lang w:val="en-US"/>
              </w:rPr>
              <w:t>25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042D7992" w14:textId="77777777" w:rsidR="004F226C" w:rsidRPr="007427CF" w:rsidRDefault="004F226C" w:rsidP="004F226C">
            <w:pPr>
              <w:pStyle w:val="DaftarParagraf"/>
              <w:spacing w:line="36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4"/>
                <w:szCs w:val="24"/>
                <w:lang w:val="en-US"/>
              </w:rPr>
            </w:pPr>
            <w:r w:rsidRPr="007427CF">
              <w:rPr>
                <w:rFonts w:ascii="Tw Cen MT" w:hAnsi="Tw Cen MT"/>
                <w:sz w:val="24"/>
                <w:szCs w:val="24"/>
              </w:rPr>
              <w:t>8,8</w:t>
            </w:r>
            <w:r w:rsidRPr="007427CF">
              <w:rPr>
                <w:rFonts w:ascii="Tw Cen MT" w:hAnsi="Tw Cen MT"/>
                <w:sz w:val="24"/>
                <w:szCs w:val="24"/>
                <w:lang w:val="en-US"/>
              </w:rPr>
              <w:t>8</w:t>
            </w:r>
            <w:r w:rsidRPr="007427CF">
              <w:rPr>
                <w:rFonts w:ascii="Tw Cen MT" w:hAnsi="Tw Cen MT"/>
                <w:sz w:val="24"/>
                <w:szCs w:val="24"/>
              </w:rPr>
              <w:t>±0,</w:t>
            </w:r>
            <w:r w:rsidRPr="007427CF">
              <w:rPr>
                <w:rFonts w:ascii="Tw Cen MT" w:hAnsi="Tw Cen MT"/>
                <w:sz w:val="24"/>
                <w:szCs w:val="24"/>
                <w:lang w:val="en-US"/>
              </w:rPr>
              <w:t>51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F9D8265" w14:textId="77777777" w:rsidR="004F226C" w:rsidRPr="007427CF" w:rsidRDefault="004F226C" w:rsidP="004F226C">
            <w:pPr>
              <w:pStyle w:val="DaftarParagraf"/>
              <w:spacing w:line="36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4"/>
                <w:szCs w:val="24"/>
              </w:rPr>
            </w:pPr>
            <w:r w:rsidRPr="007427CF">
              <w:rPr>
                <w:rFonts w:ascii="Tw Cen MT" w:hAnsi="Tw Cen MT"/>
                <w:sz w:val="24"/>
                <w:szCs w:val="24"/>
              </w:rPr>
              <w:t>Sedang</w:t>
            </w:r>
          </w:p>
        </w:tc>
      </w:tr>
      <w:tr w:rsidR="00F617E6" w:rsidRPr="007027FE" w14:paraId="43313104" w14:textId="77777777" w:rsidTr="00F617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vAlign w:val="center"/>
          </w:tcPr>
          <w:p w14:paraId="7866ADE6" w14:textId="77777777" w:rsidR="004F226C" w:rsidRPr="007427CF" w:rsidRDefault="004F226C" w:rsidP="004F226C">
            <w:pPr>
              <w:pStyle w:val="DaftarParagraf"/>
              <w:spacing w:line="360" w:lineRule="auto"/>
              <w:ind w:left="0"/>
              <w:contextualSpacing w:val="0"/>
              <w:jc w:val="center"/>
              <w:rPr>
                <w:rFonts w:ascii="Tw Cen MT" w:hAnsi="Tw Cen MT"/>
                <w:sz w:val="24"/>
                <w:szCs w:val="24"/>
              </w:rPr>
            </w:pPr>
            <w:r w:rsidRPr="007427CF">
              <w:rPr>
                <w:rFonts w:ascii="Tw Cen MT" w:hAnsi="Tw Cen MT"/>
                <w:sz w:val="24"/>
                <w:szCs w:val="24"/>
              </w:rPr>
              <w:t>K (+)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162A47EB" w14:textId="77777777" w:rsidR="004F226C" w:rsidRPr="007427CF" w:rsidRDefault="004F226C" w:rsidP="004F226C">
            <w:pPr>
              <w:pStyle w:val="DaftarParagraf"/>
              <w:spacing w:line="36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4"/>
                <w:szCs w:val="24"/>
                <w:lang w:val="en-US"/>
              </w:rPr>
            </w:pPr>
            <w:r w:rsidRPr="007427CF">
              <w:rPr>
                <w:rFonts w:ascii="Tw Cen MT" w:hAnsi="Tw Cen MT"/>
                <w:sz w:val="24"/>
                <w:szCs w:val="24"/>
              </w:rPr>
              <w:t>3</w:t>
            </w:r>
            <w:r w:rsidRPr="007427CF">
              <w:rPr>
                <w:rFonts w:ascii="Tw Cen MT" w:hAnsi="Tw Cen MT"/>
                <w:sz w:val="24"/>
                <w:szCs w:val="24"/>
                <w:lang w:val="en-US"/>
              </w:rPr>
              <w:t>4</w:t>
            </w:r>
            <w:r w:rsidRPr="007427CF">
              <w:rPr>
                <w:rFonts w:ascii="Tw Cen MT" w:hAnsi="Tw Cen MT"/>
                <w:sz w:val="24"/>
                <w:szCs w:val="24"/>
              </w:rPr>
              <w:t>,1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6F15C37B" w14:textId="77777777" w:rsidR="004F226C" w:rsidRPr="007427CF" w:rsidRDefault="004F226C" w:rsidP="004F226C">
            <w:pPr>
              <w:pStyle w:val="DaftarParagraf"/>
              <w:spacing w:line="36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4"/>
                <w:szCs w:val="24"/>
                <w:lang w:val="en-US"/>
              </w:rPr>
            </w:pPr>
            <w:r w:rsidRPr="007427CF">
              <w:rPr>
                <w:rFonts w:ascii="Tw Cen MT" w:hAnsi="Tw Cen MT"/>
                <w:sz w:val="24"/>
                <w:szCs w:val="24"/>
              </w:rPr>
              <w:t>3</w:t>
            </w:r>
            <w:r w:rsidRPr="007427CF">
              <w:rPr>
                <w:rFonts w:ascii="Tw Cen MT" w:hAnsi="Tw Cen MT"/>
                <w:sz w:val="24"/>
                <w:szCs w:val="24"/>
                <w:lang w:val="en-US"/>
              </w:rPr>
              <w:t>4,1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30F93FF8" w14:textId="77777777" w:rsidR="004F226C" w:rsidRPr="007427CF" w:rsidRDefault="004F226C" w:rsidP="004F226C">
            <w:pPr>
              <w:pStyle w:val="DaftarParagraf"/>
              <w:spacing w:line="36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4"/>
                <w:szCs w:val="24"/>
                <w:lang w:val="en-US"/>
              </w:rPr>
            </w:pPr>
            <w:r w:rsidRPr="007427CF">
              <w:rPr>
                <w:rFonts w:ascii="Tw Cen MT" w:hAnsi="Tw Cen MT"/>
                <w:sz w:val="24"/>
                <w:szCs w:val="24"/>
              </w:rPr>
              <w:t>3</w:t>
            </w:r>
            <w:r w:rsidRPr="007427CF">
              <w:rPr>
                <w:rFonts w:ascii="Tw Cen MT" w:hAnsi="Tw Cen MT"/>
                <w:sz w:val="24"/>
                <w:szCs w:val="24"/>
                <w:lang w:val="en-US"/>
              </w:rPr>
              <w:t>4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6517D15A" w14:textId="77777777" w:rsidR="004F226C" w:rsidRPr="007427CF" w:rsidRDefault="004F226C" w:rsidP="004F226C">
            <w:pPr>
              <w:pStyle w:val="DaftarParagraf"/>
              <w:spacing w:line="36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4"/>
                <w:szCs w:val="24"/>
                <w:lang w:val="en-US"/>
              </w:rPr>
            </w:pPr>
            <w:r w:rsidRPr="007427CF">
              <w:rPr>
                <w:rFonts w:ascii="Tw Cen MT" w:hAnsi="Tw Cen MT"/>
                <w:sz w:val="24"/>
                <w:szCs w:val="24"/>
              </w:rPr>
              <w:t>3</w:t>
            </w:r>
            <w:r w:rsidRPr="007427CF">
              <w:rPr>
                <w:rFonts w:ascii="Tw Cen MT" w:hAnsi="Tw Cen MT"/>
                <w:sz w:val="24"/>
                <w:szCs w:val="24"/>
                <w:lang w:val="en-US"/>
              </w:rPr>
              <w:t>4</w:t>
            </w:r>
            <w:r w:rsidRPr="007427CF">
              <w:rPr>
                <w:rFonts w:ascii="Tw Cen MT" w:hAnsi="Tw Cen MT"/>
                <w:sz w:val="24"/>
                <w:szCs w:val="24"/>
              </w:rPr>
              <w:t>,06±0,</w:t>
            </w:r>
            <w:r w:rsidRPr="007427CF">
              <w:rPr>
                <w:rFonts w:ascii="Tw Cen MT" w:hAnsi="Tw Cen MT"/>
                <w:sz w:val="24"/>
                <w:szCs w:val="24"/>
                <w:lang w:val="en-US"/>
              </w:rPr>
              <w:t>5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DC755BE" w14:textId="77777777" w:rsidR="004F226C" w:rsidRPr="007427CF" w:rsidRDefault="004F226C" w:rsidP="004F226C">
            <w:pPr>
              <w:pStyle w:val="DaftarParagraf"/>
              <w:spacing w:line="36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4"/>
                <w:szCs w:val="24"/>
              </w:rPr>
            </w:pPr>
            <w:r w:rsidRPr="007427CF">
              <w:rPr>
                <w:rFonts w:ascii="Tw Cen MT" w:hAnsi="Tw Cen MT"/>
                <w:sz w:val="24"/>
                <w:szCs w:val="24"/>
              </w:rPr>
              <w:t xml:space="preserve">Sangat </w:t>
            </w:r>
            <w:proofErr w:type="spellStart"/>
            <w:r w:rsidRPr="007427CF">
              <w:rPr>
                <w:rFonts w:ascii="Tw Cen MT" w:hAnsi="Tw Cen MT"/>
                <w:sz w:val="24"/>
                <w:szCs w:val="24"/>
              </w:rPr>
              <w:t>kuat</w:t>
            </w:r>
            <w:proofErr w:type="spellEnd"/>
          </w:p>
        </w:tc>
      </w:tr>
      <w:tr w:rsidR="00F617E6" w:rsidRPr="007027FE" w14:paraId="3B26F675" w14:textId="77777777" w:rsidTr="00F617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vAlign w:val="center"/>
          </w:tcPr>
          <w:p w14:paraId="51323BDF" w14:textId="77777777" w:rsidR="004F226C" w:rsidRPr="007427CF" w:rsidRDefault="004F226C" w:rsidP="004F226C">
            <w:pPr>
              <w:pStyle w:val="DaftarParagraf"/>
              <w:spacing w:line="360" w:lineRule="auto"/>
              <w:ind w:left="0"/>
              <w:contextualSpacing w:val="0"/>
              <w:jc w:val="center"/>
              <w:rPr>
                <w:rFonts w:ascii="Tw Cen MT" w:hAnsi="Tw Cen MT"/>
                <w:sz w:val="24"/>
                <w:szCs w:val="24"/>
              </w:rPr>
            </w:pPr>
            <w:r w:rsidRPr="007427CF">
              <w:rPr>
                <w:rFonts w:ascii="Tw Cen MT" w:hAnsi="Tw Cen MT"/>
                <w:sz w:val="24"/>
                <w:szCs w:val="24"/>
              </w:rPr>
              <w:t>K (-)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0F2FB68D" w14:textId="77777777" w:rsidR="004F226C" w:rsidRPr="007427CF" w:rsidRDefault="004F226C" w:rsidP="004F226C">
            <w:pPr>
              <w:pStyle w:val="DaftarParagraf"/>
              <w:spacing w:line="36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4"/>
                <w:szCs w:val="24"/>
              </w:rPr>
            </w:pPr>
            <w:r w:rsidRPr="007427CF">
              <w:rPr>
                <w:rFonts w:ascii="Tw Cen MT" w:hAnsi="Tw Cen MT"/>
                <w:sz w:val="24"/>
                <w:szCs w:val="24"/>
              </w:rPr>
              <w:t>0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347AFF36" w14:textId="77777777" w:rsidR="004F226C" w:rsidRPr="007427CF" w:rsidRDefault="004F226C" w:rsidP="004F226C">
            <w:pPr>
              <w:pStyle w:val="DaftarParagraf"/>
              <w:spacing w:line="36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4"/>
                <w:szCs w:val="24"/>
              </w:rPr>
            </w:pPr>
            <w:r w:rsidRPr="007427CF">
              <w:rPr>
                <w:rFonts w:ascii="Tw Cen MT" w:hAnsi="Tw Cen MT"/>
                <w:sz w:val="24"/>
                <w:szCs w:val="24"/>
              </w:rPr>
              <w:t>0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6D9D9919" w14:textId="77777777" w:rsidR="004F226C" w:rsidRPr="007427CF" w:rsidRDefault="004F226C" w:rsidP="004F226C">
            <w:pPr>
              <w:pStyle w:val="DaftarParagraf"/>
              <w:spacing w:line="36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4"/>
                <w:szCs w:val="24"/>
              </w:rPr>
            </w:pPr>
            <w:r w:rsidRPr="007427CF">
              <w:rPr>
                <w:rFonts w:ascii="Tw Cen MT" w:hAnsi="Tw Cen MT"/>
                <w:sz w:val="24"/>
                <w:szCs w:val="24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52075628" w14:textId="77777777" w:rsidR="004F226C" w:rsidRPr="007427CF" w:rsidRDefault="004F226C" w:rsidP="004F226C">
            <w:pPr>
              <w:pStyle w:val="DaftarParagraf"/>
              <w:spacing w:line="36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4"/>
                <w:szCs w:val="24"/>
              </w:rPr>
            </w:pPr>
            <w:r w:rsidRPr="007427CF">
              <w:rPr>
                <w:rFonts w:ascii="Tw Cen MT" w:hAnsi="Tw Cen MT"/>
                <w:sz w:val="24"/>
                <w:szCs w:val="24"/>
              </w:rPr>
              <w:t>0±0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E8122F4" w14:textId="77777777" w:rsidR="004F226C" w:rsidRPr="007427CF" w:rsidRDefault="004F226C" w:rsidP="004F226C">
            <w:pPr>
              <w:pStyle w:val="DaftarParagraf"/>
              <w:spacing w:line="36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4"/>
                <w:szCs w:val="24"/>
              </w:rPr>
            </w:pPr>
            <w:proofErr w:type="spellStart"/>
            <w:r w:rsidRPr="007427CF">
              <w:rPr>
                <w:rFonts w:ascii="Tw Cen MT" w:hAnsi="Tw Cen MT"/>
                <w:sz w:val="24"/>
                <w:szCs w:val="24"/>
              </w:rPr>
              <w:t>Tidak</w:t>
            </w:r>
            <w:proofErr w:type="spellEnd"/>
            <w:r w:rsidRPr="007427CF">
              <w:rPr>
                <w:rFonts w:ascii="Tw Cen MT" w:hAnsi="Tw Cen MT"/>
                <w:sz w:val="24"/>
                <w:szCs w:val="24"/>
              </w:rPr>
              <w:t xml:space="preserve"> </w:t>
            </w:r>
            <w:proofErr w:type="spellStart"/>
            <w:r w:rsidRPr="007427CF">
              <w:rPr>
                <w:rFonts w:ascii="Tw Cen MT" w:hAnsi="Tw Cen MT"/>
                <w:sz w:val="24"/>
                <w:szCs w:val="24"/>
              </w:rPr>
              <w:t>ada</w:t>
            </w:r>
            <w:commentRangeEnd w:id="5"/>
            <w:proofErr w:type="spellEnd"/>
            <w:r w:rsidR="001B1888">
              <w:rPr>
                <w:rStyle w:val="ReferensiKomentar"/>
                <w:rFonts w:ascii="Calibri" w:eastAsiaTheme="minorEastAsia" w:hAnsi="Calibri" w:cs="Calibri"/>
                <w:color w:val="auto"/>
                <w:lang w:val="en-US" w:eastAsia="en-US"/>
              </w:rPr>
              <w:commentReference w:id="5"/>
            </w:r>
          </w:p>
        </w:tc>
      </w:tr>
    </w:tbl>
    <w:p w14:paraId="143DD90D" w14:textId="77777777" w:rsidR="004F226C" w:rsidRPr="00F22201" w:rsidRDefault="004F226C" w:rsidP="00F22201">
      <w:pPr>
        <w:spacing w:after="0" w:line="240" w:lineRule="auto"/>
        <w:jc w:val="both"/>
        <w:rPr>
          <w:rFonts w:ascii="Tw Cen MT" w:hAnsi="Tw Cen MT"/>
          <w:sz w:val="24"/>
          <w:szCs w:val="24"/>
        </w:rPr>
      </w:pPr>
    </w:p>
    <w:p w14:paraId="5AA56C51" w14:textId="3D5F8353" w:rsidR="002C3396" w:rsidRPr="002C3396" w:rsidRDefault="002C3396" w:rsidP="00F22201">
      <w:pPr>
        <w:pStyle w:val="DaftarParagraf"/>
        <w:spacing w:after="0" w:line="240" w:lineRule="auto"/>
        <w:ind w:left="426"/>
        <w:contextualSpacing w:val="0"/>
        <w:jc w:val="both"/>
        <w:rPr>
          <w:rFonts w:ascii="Tw Cen MT" w:hAnsi="Tw Cen MT"/>
          <w:sz w:val="24"/>
          <w:szCs w:val="24"/>
        </w:rPr>
      </w:pPr>
      <w:r w:rsidRPr="002C3396">
        <w:rPr>
          <w:rFonts w:ascii="Tw Cen MT" w:hAnsi="Tw Cen MT"/>
          <w:sz w:val="24"/>
          <w:szCs w:val="24"/>
        </w:rPr>
        <w:t xml:space="preserve">Penelitian ini dilakukan untuk </w:t>
      </w:r>
      <w:proofErr w:type="spellStart"/>
      <w:r w:rsidRPr="002C3396">
        <w:rPr>
          <w:rFonts w:ascii="Tw Cen MT" w:hAnsi="Tw Cen MT"/>
          <w:sz w:val="24"/>
          <w:szCs w:val="24"/>
        </w:rPr>
        <w:t>mengetahui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aktivitas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antibakteri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ekstrak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etanol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daun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pidada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r w:rsidRPr="002C3396">
        <w:rPr>
          <w:rFonts w:ascii="Tw Cen MT" w:hAnsi="Tw Cen MT"/>
          <w:i/>
          <w:iCs/>
          <w:sz w:val="24"/>
          <w:szCs w:val="24"/>
        </w:rPr>
        <w:t>(</w:t>
      </w:r>
      <w:proofErr w:type="spellStart"/>
      <w:r w:rsidRPr="002C3396">
        <w:rPr>
          <w:rFonts w:ascii="Tw Cen MT" w:hAnsi="Tw Cen MT"/>
          <w:i/>
          <w:iCs/>
          <w:sz w:val="24"/>
          <w:szCs w:val="24"/>
        </w:rPr>
        <w:t>Sonneratia</w:t>
      </w:r>
      <w:proofErr w:type="spellEnd"/>
      <w:r w:rsidRPr="002C3396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i/>
          <w:iCs/>
          <w:sz w:val="24"/>
          <w:szCs w:val="24"/>
        </w:rPr>
        <w:t>caseolaris</w:t>
      </w:r>
      <w:proofErr w:type="spellEnd"/>
      <w:r w:rsidRPr="002C3396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Engl</w:t>
      </w:r>
      <w:proofErr w:type="spellEnd"/>
      <w:r w:rsidRPr="002C3396">
        <w:rPr>
          <w:rFonts w:ascii="Tw Cen MT" w:hAnsi="Tw Cen MT"/>
          <w:i/>
          <w:iCs/>
          <w:sz w:val="24"/>
          <w:szCs w:val="24"/>
        </w:rPr>
        <w:t>)</w:t>
      </w:r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terhadap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bakteri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r w:rsidRPr="002C3396">
        <w:rPr>
          <w:rFonts w:ascii="Tw Cen MT" w:hAnsi="Tw Cen MT"/>
          <w:i/>
          <w:iCs/>
          <w:sz w:val="24"/>
          <w:szCs w:val="24"/>
        </w:rPr>
        <w:t>Bacillus subtilis</w:t>
      </w:r>
      <w:r w:rsidRPr="002C3396">
        <w:rPr>
          <w:rFonts w:ascii="Tw Cen MT" w:hAnsi="Tw Cen MT"/>
          <w:sz w:val="24"/>
          <w:szCs w:val="24"/>
        </w:rPr>
        <w:t xml:space="preserve"> dan </w:t>
      </w:r>
      <w:r w:rsidRPr="002C3396">
        <w:rPr>
          <w:rFonts w:ascii="Tw Cen MT" w:hAnsi="Tw Cen MT"/>
          <w:i/>
          <w:iCs/>
          <w:sz w:val="24"/>
          <w:szCs w:val="24"/>
        </w:rPr>
        <w:t xml:space="preserve">Pseudomonas aeruginosa. </w:t>
      </w:r>
      <w:r w:rsidRPr="002C3396">
        <w:rPr>
          <w:rFonts w:ascii="Tw Cen MT" w:hAnsi="Tw Cen MT"/>
          <w:sz w:val="24"/>
          <w:szCs w:val="24"/>
        </w:rPr>
        <w:t xml:space="preserve">Pada </w:t>
      </w:r>
      <w:proofErr w:type="spellStart"/>
      <w:r w:rsidRPr="002C3396">
        <w:rPr>
          <w:rFonts w:ascii="Tw Cen MT" w:hAnsi="Tw Cen MT"/>
          <w:sz w:val="24"/>
          <w:szCs w:val="24"/>
        </w:rPr>
        <w:t>penelitian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ini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digunakan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daun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tanaman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pidada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r w:rsidRPr="002C3396">
        <w:rPr>
          <w:rFonts w:ascii="Tw Cen MT" w:hAnsi="Tw Cen MT"/>
          <w:i/>
          <w:iCs/>
          <w:sz w:val="24"/>
          <w:szCs w:val="24"/>
        </w:rPr>
        <w:t>(</w:t>
      </w:r>
      <w:proofErr w:type="spellStart"/>
      <w:r w:rsidRPr="002C3396">
        <w:rPr>
          <w:rFonts w:ascii="Tw Cen MT" w:hAnsi="Tw Cen MT"/>
          <w:i/>
          <w:iCs/>
          <w:sz w:val="24"/>
          <w:szCs w:val="24"/>
        </w:rPr>
        <w:t>Sonneratia</w:t>
      </w:r>
      <w:proofErr w:type="spellEnd"/>
      <w:r w:rsidRPr="002C3396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i/>
          <w:iCs/>
          <w:sz w:val="24"/>
          <w:szCs w:val="24"/>
        </w:rPr>
        <w:t>caseolaris</w:t>
      </w:r>
      <w:proofErr w:type="spellEnd"/>
      <w:r w:rsidRPr="002C3396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Engl</w:t>
      </w:r>
      <w:proofErr w:type="spellEnd"/>
      <w:r w:rsidRPr="002C3396">
        <w:rPr>
          <w:rFonts w:ascii="Tw Cen MT" w:hAnsi="Tw Cen MT"/>
          <w:i/>
          <w:iCs/>
          <w:sz w:val="24"/>
          <w:szCs w:val="24"/>
        </w:rPr>
        <w:t xml:space="preserve">) </w:t>
      </w:r>
      <w:r w:rsidRPr="002C3396">
        <w:rPr>
          <w:rFonts w:ascii="Tw Cen MT" w:hAnsi="Tw Cen MT"/>
          <w:sz w:val="24"/>
          <w:szCs w:val="24"/>
        </w:rPr>
        <w:t xml:space="preserve">yang </w:t>
      </w:r>
      <w:proofErr w:type="spellStart"/>
      <w:r w:rsidRPr="002C3396">
        <w:rPr>
          <w:rFonts w:ascii="Tw Cen MT" w:hAnsi="Tw Cen MT"/>
          <w:sz w:val="24"/>
          <w:szCs w:val="24"/>
        </w:rPr>
        <w:t>diambil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di </w:t>
      </w:r>
      <w:proofErr w:type="spellStart"/>
      <w:r w:rsidRPr="002C3396">
        <w:rPr>
          <w:rFonts w:ascii="Tw Cen MT" w:hAnsi="Tw Cen MT"/>
          <w:sz w:val="24"/>
          <w:szCs w:val="24"/>
        </w:rPr>
        <w:t>Kecamatan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Pelangiran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, </w:t>
      </w:r>
      <w:proofErr w:type="spellStart"/>
      <w:r w:rsidRPr="002C3396">
        <w:rPr>
          <w:rFonts w:ascii="Tw Cen MT" w:hAnsi="Tw Cen MT"/>
          <w:sz w:val="24"/>
          <w:szCs w:val="24"/>
        </w:rPr>
        <w:t>Kabupaten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Indragiri </w:t>
      </w:r>
      <w:proofErr w:type="spellStart"/>
      <w:r w:rsidRPr="002C3396">
        <w:rPr>
          <w:rFonts w:ascii="Tw Cen MT" w:hAnsi="Tw Cen MT"/>
          <w:sz w:val="24"/>
          <w:szCs w:val="24"/>
        </w:rPr>
        <w:t>Hilir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, Riau. </w:t>
      </w:r>
      <w:proofErr w:type="spellStart"/>
      <w:r w:rsidRPr="002C3396">
        <w:rPr>
          <w:rFonts w:ascii="Tw Cen MT" w:hAnsi="Tw Cen MT"/>
          <w:sz w:val="24"/>
          <w:szCs w:val="24"/>
        </w:rPr>
        <w:t>Determinasi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tanaman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</w:rPr>
        <w:t>dilakukan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di </w:t>
      </w:r>
      <w:proofErr w:type="spellStart"/>
      <w:r w:rsidRPr="002C3396">
        <w:rPr>
          <w:rFonts w:ascii="Tw Cen MT" w:hAnsi="Tw Cen MT"/>
          <w:sz w:val="24"/>
          <w:szCs w:val="24"/>
        </w:rPr>
        <w:t>Laboratorium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Botani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Jurusan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Biologi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Fakultas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Matematika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gramStart"/>
      <w:r w:rsidRPr="002C3396">
        <w:rPr>
          <w:rFonts w:ascii="Tw Cen MT" w:hAnsi="Tw Cen MT"/>
          <w:sz w:val="24"/>
          <w:szCs w:val="24"/>
        </w:rPr>
        <w:t>dan</w:t>
      </w:r>
      <w:r w:rsidRPr="002C3396">
        <w:rPr>
          <w:rFonts w:ascii="Tw Cen MT" w:hAnsi="Tw Cen MT"/>
          <w:sz w:val="24"/>
          <w:szCs w:val="24"/>
          <w:lang w:val="en-US"/>
        </w:rPr>
        <w:t xml:space="preserve">  </w:t>
      </w:r>
      <w:proofErr w:type="spellStart"/>
      <w:r w:rsidRPr="002C3396">
        <w:rPr>
          <w:rFonts w:ascii="Tw Cen MT" w:hAnsi="Tw Cen MT"/>
          <w:sz w:val="24"/>
          <w:szCs w:val="24"/>
        </w:rPr>
        <w:t>Ilmu</w:t>
      </w:r>
      <w:proofErr w:type="spellEnd"/>
      <w:proofErr w:type="gram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Pengetahuan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Alam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r w:rsidRPr="002C3396">
        <w:rPr>
          <w:rFonts w:ascii="Tw Cen MT" w:hAnsi="Tw Cen MT"/>
          <w:sz w:val="24"/>
          <w:szCs w:val="24"/>
        </w:rPr>
        <w:t>(FMIPA) Universitas Riau</w:t>
      </w:r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menunjukan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bahwa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tanaman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pidada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termasuk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familia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i/>
          <w:iCs/>
          <w:sz w:val="24"/>
          <w:szCs w:val="24"/>
        </w:rPr>
        <w:t>Lythraceae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dengan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spesies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i/>
          <w:iCs/>
          <w:sz w:val="24"/>
          <w:szCs w:val="24"/>
        </w:rPr>
        <w:t>Sonneratia</w:t>
      </w:r>
      <w:proofErr w:type="spellEnd"/>
      <w:r w:rsidRPr="002C3396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i/>
          <w:iCs/>
          <w:sz w:val="24"/>
          <w:szCs w:val="24"/>
        </w:rPr>
        <w:t>caseolaris</w:t>
      </w:r>
      <w:proofErr w:type="spellEnd"/>
      <w:r w:rsidRPr="002C3396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Engl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, </w:t>
      </w:r>
      <w:proofErr w:type="spellStart"/>
      <w:r w:rsidRPr="002C3396">
        <w:rPr>
          <w:rFonts w:ascii="Tw Cen MT" w:hAnsi="Tw Cen MT"/>
          <w:sz w:val="24"/>
          <w:szCs w:val="24"/>
        </w:rPr>
        <w:t>determinasi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ini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dilakukan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untuk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mengetahui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kebenaran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identitas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dari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tanaman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sehingga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menghindari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kesalahan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dalam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pengumpulan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bahan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baku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penelitian</w:t>
      </w:r>
      <w:proofErr w:type="spellEnd"/>
      <w:r w:rsidRPr="002C3396">
        <w:rPr>
          <w:rFonts w:ascii="Tw Cen MT" w:hAnsi="Tw Cen MT"/>
          <w:sz w:val="24"/>
          <w:szCs w:val="24"/>
        </w:rPr>
        <w:t>.</w:t>
      </w:r>
    </w:p>
    <w:p w14:paraId="17395477" w14:textId="1A304E06" w:rsidR="002C3396" w:rsidRPr="002C3396" w:rsidRDefault="002C3396" w:rsidP="00F22201">
      <w:pPr>
        <w:pStyle w:val="DaftarParagraf"/>
        <w:spacing w:after="0" w:line="240" w:lineRule="auto"/>
        <w:ind w:left="426"/>
        <w:contextualSpacing w:val="0"/>
        <w:jc w:val="both"/>
        <w:rPr>
          <w:rFonts w:ascii="Tw Cen MT" w:hAnsi="Tw Cen MT"/>
          <w:sz w:val="24"/>
          <w:szCs w:val="24"/>
        </w:rPr>
      </w:pPr>
      <w:proofErr w:type="spellStart"/>
      <w:r w:rsidRPr="002C3396">
        <w:rPr>
          <w:rFonts w:ascii="Tw Cen MT" w:hAnsi="Tw Cen MT"/>
          <w:sz w:val="24"/>
          <w:szCs w:val="24"/>
        </w:rPr>
        <w:t>Tahap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awal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pengerjaan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adalah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mengumpulkan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daun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pidada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untuk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dibuat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simplisia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, </w:t>
      </w:r>
      <w:r w:rsidRPr="002C3396">
        <w:rPr>
          <w:rFonts w:ascii="Tw Cen MT" w:hAnsi="Tw Cen MT"/>
          <w:sz w:val="24"/>
          <w:szCs w:val="24"/>
          <w:lang w:val="en-US"/>
        </w:rPr>
        <w:t>k</w:t>
      </w:r>
      <w:proofErr w:type="spellStart"/>
      <w:r w:rsidRPr="002C3396">
        <w:rPr>
          <w:rFonts w:ascii="Tw Cen MT" w:hAnsi="Tw Cen MT"/>
          <w:sz w:val="24"/>
          <w:szCs w:val="24"/>
        </w:rPr>
        <w:t>riteria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daun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</w:rPr>
        <w:t>dipilih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ialah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dari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pohon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</w:rPr>
        <w:t>besar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, </w:t>
      </w:r>
      <w:proofErr w:type="spellStart"/>
      <w:r w:rsidRPr="002C3396">
        <w:rPr>
          <w:rFonts w:ascii="Tw Cen MT" w:hAnsi="Tw Cen MT"/>
          <w:sz w:val="24"/>
          <w:szCs w:val="24"/>
        </w:rPr>
        <w:t>daun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tua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, </w:t>
      </w:r>
      <w:proofErr w:type="spellStart"/>
      <w:r w:rsidRPr="002C3396">
        <w:rPr>
          <w:rFonts w:ascii="Tw Cen MT" w:hAnsi="Tw Cen MT"/>
          <w:sz w:val="24"/>
          <w:szCs w:val="24"/>
        </w:rPr>
        <w:t>berwarna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hijau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, segar, </w:t>
      </w:r>
      <w:proofErr w:type="spellStart"/>
      <w:r w:rsidRPr="002C3396">
        <w:rPr>
          <w:rFonts w:ascii="Tw Cen MT" w:hAnsi="Tw Cen MT"/>
          <w:sz w:val="24"/>
          <w:szCs w:val="24"/>
        </w:rPr>
        <w:t>tidak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rusak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2C3396">
        <w:rPr>
          <w:rFonts w:ascii="Tw Cen MT" w:hAnsi="Tw Cen MT"/>
          <w:sz w:val="24"/>
          <w:szCs w:val="24"/>
        </w:rPr>
        <w:t>diambil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satu-persatu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pada sore </w:t>
      </w:r>
      <w:proofErr w:type="spellStart"/>
      <w:r w:rsidRPr="002C3396">
        <w:rPr>
          <w:rFonts w:ascii="Tw Cen MT" w:hAnsi="Tw Cen MT"/>
          <w:sz w:val="24"/>
          <w:szCs w:val="24"/>
        </w:rPr>
        <w:t>hari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sebanyak 2500 gram</w:t>
      </w:r>
      <w:r w:rsidRPr="002C3396">
        <w:rPr>
          <w:rFonts w:ascii="Tw Cen MT" w:hAnsi="Tw Cen MT"/>
          <w:sz w:val="24"/>
          <w:szCs w:val="24"/>
        </w:rPr>
        <w:t xml:space="preserve">. </w:t>
      </w:r>
      <w:r w:rsidRPr="002C3396">
        <w:rPr>
          <w:rFonts w:ascii="Tw Cen MT" w:hAnsi="Tw Cen MT"/>
          <w:sz w:val="24"/>
          <w:szCs w:val="24"/>
          <w:lang w:val="en-US"/>
        </w:rPr>
        <w:t>K</w:t>
      </w:r>
      <w:proofErr w:type="spellStart"/>
      <w:r w:rsidRPr="002C3396">
        <w:rPr>
          <w:rFonts w:ascii="Tw Cen MT" w:hAnsi="Tw Cen MT"/>
          <w:sz w:val="24"/>
          <w:szCs w:val="24"/>
        </w:rPr>
        <w:t>emudian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sampel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disortasi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basah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2C3396">
        <w:rPr>
          <w:rFonts w:ascii="Tw Cen MT" w:hAnsi="Tw Cen MT"/>
          <w:sz w:val="24"/>
          <w:szCs w:val="24"/>
        </w:rPr>
        <w:t>dicuci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2 </w:t>
      </w:r>
      <w:proofErr w:type="spellStart"/>
      <w:r w:rsidRPr="002C3396">
        <w:rPr>
          <w:rFonts w:ascii="Tw Cen MT" w:hAnsi="Tw Cen MT"/>
          <w:sz w:val="24"/>
          <w:szCs w:val="24"/>
        </w:rPr>
        <w:t>hingga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3 kali </w:t>
      </w:r>
      <w:proofErr w:type="spellStart"/>
      <w:r w:rsidRPr="002C3396">
        <w:rPr>
          <w:rFonts w:ascii="Tw Cen MT" w:hAnsi="Tw Cen MT"/>
          <w:sz w:val="24"/>
          <w:szCs w:val="24"/>
        </w:rPr>
        <w:t>dengan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air </w:t>
      </w:r>
      <w:proofErr w:type="spellStart"/>
      <w:r w:rsidRPr="002C3396">
        <w:rPr>
          <w:rFonts w:ascii="Tw Cen MT" w:hAnsi="Tw Cen MT"/>
          <w:sz w:val="24"/>
          <w:szCs w:val="24"/>
        </w:rPr>
        <w:t>bersih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</w:rPr>
        <w:t>mengalir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untuk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memisahan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dari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kotoran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</w:rPr>
        <w:t>menempel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2C3396">
        <w:rPr>
          <w:rFonts w:ascii="Tw Cen MT" w:hAnsi="Tw Cen MT"/>
          <w:sz w:val="24"/>
          <w:szCs w:val="24"/>
        </w:rPr>
        <w:t>daun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</w:rPr>
        <w:t>digunakan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seperti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tanah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, </w:t>
      </w:r>
      <w:proofErr w:type="spellStart"/>
      <w:r w:rsidRPr="002C3396">
        <w:rPr>
          <w:rFonts w:ascii="Tw Cen MT" w:hAnsi="Tw Cen MT"/>
          <w:sz w:val="24"/>
          <w:szCs w:val="24"/>
        </w:rPr>
        <w:t>kerikil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atau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pengotor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lainya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. Lalu </w:t>
      </w:r>
      <w:proofErr w:type="spellStart"/>
      <w:r w:rsidRPr="002C3396">
        <w:rPr>
          <w:rFonts w:ascii="Tw Cen MT" w:hAnsi="Tw Cen MT"/>
          <w:sz w:val="24"/>
          <w:szCs w:val="24"/>
        </w:rPr>
        <w:t>dirajang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2C3396">
        <w:rPr>
          <w:rFonts w:ascii="Tw Cen MT" w:hAnsi="Tw Cen MT"/>
          <w:sz w:val="24"/>
          <w:szCs w:val="24"/>
        </w:rPr>
        <w:t>dipotong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kecil-kecil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bertujuan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untuk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mempercepat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proses </w:t>
      </w:r>
      <w:proofErr w:type="spellStart"/>
      <w:r w:rsidRPr="002C3396">
        <w:rPr>
          <w:rFonts w:ascii="Tw Cen MT" w:hAnsi="Tw Cen MT"/>
          <w:sz w:val="24"/>
          <w:szCs w:val="24"/>
        </w:rPr>
        <w:t>pengeringan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r w:rsidRPr="002C3396">
        <w:rPr>
          <w:rFonts w:ascii="Tw Cen MT" w:hAnsi="Tw Cen MT"/>
          <w:sz w:val="24"/>
          <w:szCs w:val="24"/>
          <w:lang w:val="en-US"/>
        </w:rPr>
        <w:t>dan</w:t>
      </w:r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penghalusan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. </w:t>
      </w:r>
    </w:p>
    <w:p w14:paraId="0D6A286F" w14:textId="77777777" w:rsidR="002C3396" w:rsidRPr="002C3396" w:rsidRDefault="002C3396" w:rsidP="002C3396">
      <w:pPr>
        <w:pStyle w:val="DaftarParagraf"/>
        <w:spacing w:after="0" w:line="240" w:lineRule="auto"/>
        <w:ind w:left="426"/>
        <w:contextualSpacing w:val="0"/>
        <w:jc w:val="both"/>
        <w:rPr>
          <w:rFonts w:ascii="Tw Cen MT" w:hAnsi="Tw Cen MT"/>
          <w:sz w:val="24"/>
          <w:szCs w:val="24"/>
        </w:rPr>
      </w:pPr>
      <w:r w:rsidRPr="002C3396">
        <w:rPr>
          <w:rFonts w:ascii="Tw Cen MT" w:hAnsi="Tw Cen MT"/>
          <w:sz w:val="24"/>
          <w:szCs w:val="24"/>
          <w:lang w:val="en-US"/>
        </w:rPr>
        <w:t xml:space="preserve">        </w:t>
      </w:r>
      <w:proofErr w:type="spellStart"/>
      <w:r w:rsidRPr="002C3396">
        <w:rPr>
          <w:rFonts w:ascii="Tw Cen MT" w:hAnsi="Tw Cen MT"/>
          <w:sz w:val="24"/>
          <w:szCs w:val="24"/>
        </w:rPr>
        <w:t>Selanjutnya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daun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</w:rPr>
        <w:t>sudah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dirajang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kemudian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dikeringkan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dengan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cara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diangin-anginkan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lalu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dilakukan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sortasi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kering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untuk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memisahkan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kotoran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, </w:t>
      </w:r>
      <w:proofErr w:type="spellStart"/>
      <w:r w:rsidRPr="002C3396">
        <w:rPr>
          <w:rFonts w:ascii="Tw Cen MT" w:hAnsi="Tw Cen MT"/>
          <w:sz w:val="24"/>
          <w:szCs w:val="24"/>
        </w:rPr>
        <w:t>bahan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organik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asing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2C3396">
        <w:rPr>
          <w:rFonts w:ascii="Tw Cen MT" w:hAnsi="Tw Cen MT"/>
          <w:sz w:val="24"/>
          <w:szCs w:val="24"/>
        </w:rPr>
        <w:t>simplisia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</w:rPr>
        <w:t>rusak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akibat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proses </w:t>
      </w:r>
      <w:proofErr w:type="spellStart"/>
      <w:r w:rsidRPr="002C3396">
        <w:rPr>
          <w:rFonts w:ascii="Tw Cen MT" w:hAnsi="Tw Cen MT"/>
          <w:sz w:val="24"/>
          <w:szCs w:val="24"/>
        </w:rPr>
        <w:t>sebelumnya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. Lalu </w:t>
      </w:r>
      <w:proofErr w:type="spellStart"/>
      <w:r w:rsidRPr="002C3396">
        <w:rPr>
          <w:rFonts w:ascii="Tw Cen MT" w:hAnsi="Tw Cen MT"/>
          <w:sz w:val="24"/>
          <w:szCs w:val="24"/>
        </w:rPr>
        <w:t>haluskan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menggunakan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blender dan </w:t>
      </w:r>
      <w:proofErr w:type="spellStart"/>
      <w:r w:rsidRPr="002C3396">
        <w:rPr>
          <w:rFonts w:ascii="Tw Cen MT" w:hAnsi="Tw Cen MT"/>
          <w:sz w:val="24"/>
          <w:szCs w:val="24"/>
        </w:rPr>
        <w:t>diayak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dengan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ayakan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nomor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40 mesh, </w:t>
      </w:r>
      <w:proofErr w:type="spellStart"/>
      <w:r w:rsidRPr="002C3396">
        <w:rPr>
          <w:rFonts w:ascii="Tw Cen MT" w:hAnsi="Tw Cen MT"/>
          <w:sz w:val="24"/>
          <w:szCs w:val="24"/>
        </w:rPr>
        <w:t>bertujuan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untuk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memperluas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permukaan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bahan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baku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sehingga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proses </w:t>
      </w:r>
      <w:proofErr w:type="spellStart"/>
      <w:r w:rsidRPr="002C3396">
        <w:rPr>
          <w:rFonts w:ascii="Tw Cen MT" w:hAnsi="Tw Cen MT"/>
          <w:sz w:val="24"/>
          <w:szCs w:val="24"/>
        </w:rPr>
        <w:t>ekstraksi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lebih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optimal dan </w:t>
      </w:r>
      <w:proofErr w:type="spellStart"/>
      <w:r w:rsidRPr="002C3396">
        <w:rPr>
          <w:rFonts w:ascii="Tw Cen MT" w:hAnsi="Tw Cen MT"/>
          <w:sz w:val="24"/>
          <w:szCs w:val="24"/>
        </w:rPr>
        <w:t>lebih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banyak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senyawa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</w:rPr>
        <w:t>tersaring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dari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simplisia</w:t>
      </w:r>
      <w:proofErr w:type="spellEnd"/>
      <w:r w:rsidRPr="002C3396">
        <w:rPr>
          <w:rFonts w:ascii="Tw Cen MT" w:hAnsi="Tw Cen MT"/>
          <w:sz w:val="24"/>
          <w:szCs w:val="24"/>
        </w:rPr>
        <w:t>.</w:t>
      </w:r>
    </w:p>
    <w:p w14:paraId="3C9DDD93" w14:textId="77777777" w:rsidR="002C3396" w:rsidRPr="002C3396" w:rsidRDefault="002C3396" w:rsidP="002C3396">
      <w:pPr>
        <w:pStyle w:val="DaftarParagraf"/>
        <w:spacing w:after="0" w:line="240" w:lineRule="auto"/>
        <w:ind w:left="426"/>
        <w:contextualSpacing w:val="0"/>
        <w:jc w:val="both"/>
        <w:rPr>
          <w:rFonts w:ascii="Tw Cen MT" w:hAnsi="Tw Cen MT"/>
          <w:sz w:val="24"/>
          <w:szCs w:val="24"/>
          <w:lang w:val="en-US"/>
        </w:rPr>
      </w:pPr>
      <w:r w:rsidRPr="002C3396">
        <w:rPr>
          <w:rFonts w:ascii="Tw Cen MT" w:hAnsi="Tw Cen MT"/>
          <w:sz w:val="24"/>
          <w:szCs w:val="24"/>
          <w:lang w:val="en-US"/>
        </w:rPr>
        <w:t xml:space="preserve">       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Pembuatan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ekstrak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etanol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daun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pidada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dilakukan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dengan metode maserasi.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Maserasi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dipilih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karena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teknik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pengerjaan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sederhana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serta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metode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ini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tidak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merusak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senyawa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metabolit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sekunder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tidak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tahan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terhadap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pemanasan</w:t>
      </w:r>
      <w:proofErr w:type="spellEnd"/>
      <w:r w:rsidRPr="002C3396">
        <w:rPr>
          <w:rFonts w:ascii="Tw Cen MT" w:hAnsi="Tw Cen MT"/>
          <w:sz w:val="24"/>
          <w:szCs w:val="24"/>
        </w:rPr>
        <w:t>,</w:t>
      </w:r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langkah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pertama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s</w:t>
      </w:r>
      <w:proofErr w:type="spellStart"/>
      <w:r w:rsidRPr="002C3396">
        <w:rPr>
          <w:rFonts w:ascii="Tw Cen MT" w:hAnsi="Tw Cen MT"/>
          <w:sz w:val="24"/>
          <w:szCs w:val="24"/>
        </w:rPr>
        <w:t>implisia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daun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pidada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r w:rsidRPr="002C3396">
        <w:rPr>
          <w:rFonts w:ascii="Tw Cen MT" w:hAnsi="Tw Cen MT"/>
          <w:i/>
          <w:iCs/>
          <w:sz w:val="24"/>
          <w:szCs w:val="24"/>
        </w:rPr>
        <w:t>(</w:t>
      </w:r>
      <w:proofErr w:type="spellStart"/>
      <w:r w:rsidRPr="002C3396">
        <w:rPr>
          <w:rFonts w:ascii="Tw Cen MT" w:hAnsi="Tw Cen MT"/>
          <w:i/>
          <w:iCs/>
          <w:sz w:val="24"/>
          <w:szCs w:val="24"/>
        </w:rPr>
        <w:t>Sonneratia</w:t>
      </w:r>
      <w:proofErr w:type="spellEnd"/>
      <w:r w:rsidRPr="002C3396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i/>
          <w:iCs/>
          <w:sz w:val="24"/>
          <w:szCs w:val="24"/>
        </w:rPr>
        <w:t>caseolaris</w:t>
      </w:r>
      <w:proofErr w:type="spellEnd"/>
      <w:r w:rsidRPr="002C3396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Engl</w:t>
      </w:r>
      <w:proofErr w:type="spellEnd"/>
      <w:r w:rsidRPr="002C3396">
        <w:rPr>
          <w:rFonts w:ascii="Tw Cen MT" w:hAnsi="Tw Cen MT"/>
          <w:sz w:val="24"/>
          <w:szCs w:val="24"/>
        </w:rPr>
        <w:t>)</w:t>
      </w:r>
      <w:r w:rsidRPr="002C3396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ditimbang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2C3396">
        <w:rPr>
          <w:rFonts w:ascii="Tw Cen MT" w:hAnsi="Tw Cen MT"/>
          <w:sz w:val="24"/>
          <w:szCs w:val="24"/>
        </w:rPr>
        <w:t>diekstraksi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sebanyak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gramStart"/>
      <w:r w:rsidRPr="002C3396">
        <w:rPr>
          <w:rFonts w:ascii="Tw Cen MT" w:hAnsi="Tw Cen MT"/>
          <w:sz w:val="24"/>
          <w:szCs w:val="24"/>
        </w:rPr>
        <w:t>750 gram</w:t>
      </w:r>
      <w:proofErr w:type="gram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dengan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perbandingan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1:4 </w:t>
      </w:r>
      <w:proofErr w:type="spellStart"/>
      <w:r w:rsidRPr="002C3396">
        <w:rPr>
          <w:rFonts w:ascii="Tw Cen MT" w:hAnsi="Tw Cen MT"/>
          <w:sz w:val="24"/>
          <w:szCs w:val="24"/>
        </w:rPr>
        <w:t>menggunakan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pelarut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etanol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96%</w:t>
      </w:r>
      <w:r w:rsidRPr="002C3396">
        <w:rPr>
          <w:rFonts w:ascii="Tw Cen MT" w:hAnsi="Tw Cen MT"/>
          <w:sz w:val="24"/>
          <w:szCs w:val="24"/>
          <w:lang w:val="en-US"/>
        </w:rPr>
        <w:t xml:space="preserve">.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Pelarut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ini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dipilih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karena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merupakan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pelarut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</w:rPr>
        <w:t>bersifat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umum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dan polar, </w:t>
      </w:r>
      <w:proofErr w:type="spellStart"/>
      <w:r w:rsidRPr="002C3396">
        <w:rPr>
          <w:rFonts w:ascii="Tw Cen MT" w:hAnsi="Tw Cen MT"/>
          <w:sz w:val="24"/>
          <w:szCs w:val="24"/>
        </w:rPr>
        <w:t>selain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itu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dipilih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karena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tidak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toksik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, </w:t>
      </w:r>
      <w:proofErr w:type="spellStart"/>
      <w:r w:rsidRPr="002C3396">
        <w:rPr>
          <w:rFonts w:ascii="Tw Cen MT" w:hAnsi="Tw Cen MT"/>
          <w:sz w:val="24"/>
          <w:szCs w:val="24"/>
        </w:rPr>
        <w:t>selektif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, </w:t>
      </w:r>
      <w:proofErr w:type="spellStart"/>
      <w:r w:rsidRPr="002C3396">
        <w:rPr>
          <w:rFonts w:ascii="Tw Cen MT" w:hAnsi="Tw Cen MT"/>
          <w:sz w:val="24"/>
          <w:szCs w:val="24"/>
        </w:rPr>
        <w:t>absorbansinya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</w:rPr>
        <w:t>baik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. Lalu </w:t>
      </w:r>
      <w:proofErr w:type="spellStart"/>
      <w:r w:rsidRPr="002C3396">
        <w:rPr>
          <w:rFonts w:ascii="Tw Cen MT" w:hAnsi="Tw Cen MT"/>
          <w:sz w:val="24"/>
          <w:szCs w:val="24"/>
        </w:rPr>
        <w:t>tiap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24 jam </w:t>
      </w:r>
      <w:proofErr w:type="spellStart"/>
      <w:r w:rsidRPr="002C3396">
        <w:rPr>
          <w:rFonts w:ascii="Tw Cen MT" w:hAnsi="Tw Cen MT"/>
          <w:sz w:val="24"/>
          <w:szCs w:val="24"/>
        </w:rPr>
        <w:t>selama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perendaman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sampel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sesekali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diaduk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untuk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membantu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mempercepat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difusi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zat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dari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sampel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ke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dalam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pelarut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r w:rsidRPr="002C3396">
        <w:rPr>
          <w:rFonts w:ascii="Tw Cen MT" w:hAnsi="Tw Cen MT"/>
          <w:sz w:val="24"/>
          <w:szCs w:val="24"/>
        </w:rPr>
        <w:lastRenderedPageBreak/>
        <w:t xml:space="preserve">dan </w:t>
      </w:r>
      <w:proofErr w:type="spellStart"/>
      <w:r w:rsidRPr="002C3396">
        <w:rPr>
          <w:rFonts w:ascii="Tw Cen MT" w:hAnsi="Tw Cen MT"/>
          <w:sz w:val="24"/>
          <w:szCs w:val="24"/>
        </w:rPr>
        <w:t>untuk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mengurangi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kejenuhan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pelarut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terhadap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sampel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. </w:t>
      </w:r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</w:p>
    <w:p w14:paraId="0F4A3389" w14:textId="1B221A8D" w:rsidR="002C3396" w:rsidRPr="002C3396" w:rsidRDefault="002C3396" w:rsidP="002C3396">
      <w:pPr>
        <w:pStyle w:val="DaftarParagraf"/>
        <w:spacing w:after="0" w:line="240" w:lineRule="auto"/>
        <w:ind w:left="426"/>
        <w:contextualSpacing w:val="0"/>
        <w:jc w:val="both"/>
        <w:rPr>
          <w:rFonts w:ascii="Tw Cen MT" w:hAnsi="Tw Cen MT"/>
          <w:sz w:val="24"/>
          <w:szCs w:val="24"/>
          <w:lang w:val="en-US"/>
        </w:rPr>
      </w:pPr>
      <w:r w:rsidRPr="002C3396">
        <w:rPr>
          <w:rFonts w:ascii="Tw Cen MT" w:hAnsi="Tw Cen MT"/>
          <w:sz w:val="24"/>
          <w:szCs w:val="24"/>
          <w:lang w:val="en-US"/>
        </w:rPr>
        <w:t xml:space="preserve">        </w:t>
      </w:r>
      <w:proofErr w:type="spellStart"/>
      <w:r w:rsidRPr="002C3396">
        <w:rPr>
          <w:rFonts w:ascii="Tw Cen MT" w:hAnsi="Tw Cen MT"/>
          <w:sz w:val="24"/>
          <w:szCs w:val="24"/>
        </w:rPr>
        <w:t>Kemudian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dilakukan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proses </w:t>
      </w:r>
      <w:proofErr w:type="spellStart"/>
      <w:r w:rsidRPr="002C3396">
        <w:rPr>
          <w:rFonts w:ascii="Tw Cen MT" w:hAnsi="Tw Cen MT"/>
          <w:sz w:val="24"/>
          <w:szCs w:val="24"/>
        </w:rPr>
        <w:t>penyaringan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untuk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memisahkan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maserat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dengan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residunya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pada</w:t>
      </w:r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tiap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pengulangan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. </w:t>
      </w:r>
      <w:proofErr w:type="spellStart"/>
      <w:r w:rsidRPr="002C3396">
        <w:rPr>
          <w:rFonts w:ascii="Tw Cen MT" w:hAnsi="Tw Cen MT"/>
          <w:sz w:val="24"/>
          <w:szCs w:val="24"/>
        </w:rPr>
        <w:t>Selanjutnya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maserat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</w:rPr>
        <w:t>dihasilkan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dipekatkan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menggunakan </w:t>
      </w:r>
      <w:r w:rsidRPr="002C3396">
        <w:rPr>
          <w:rFonts w:ascii="Tw Cen MT" w:hAnsi="Tw Cen MT"/>
          <w:i/>
          <w:iCs/>
          <w:sz w:val="24"/>
          <w:szCs w:val="24"/>
        </w:rPr>
        <w:t>rotary evaporator</w:t>
      </w:r>
      <w:r w:rsidRPr="002C3396">
        <w:rPr>
          <w:rFonts w:ascii="Tw Cen MT" w:hAnsi="Tw Cen MT"/>
          <w:i/>
          <w:iCs/>
          <w:sz w:val="24"/>
          <w:szCs w:val="24"/>
          <w:lang w:val="en-US"/>
        </w:rPr>
        <w:t xml:space="preserve"> </w:t>
      </w:r>
      <w:r w:rsidRPr="002C3396">
        <w:rPr>
          <w:rFonts w:ascii="Tw Cen MT" w:hAnsi="Tw Cen MT"/>
          <w:sz w:val="24"/>
          <w:szCs w:val="24"/>
          <w:lang w:val="en-US"/>
        </w:rPr>
        <w:t>dengan</w:t>
      </w:r>
      <w:r w:rsidRPr="002C3396">
        <w:rPr>
          <w:rFonts w:ascii="Tw Cen MT" w:hAnsi="Tw Cen MT"/>
          <w:i/>
          <w:iCs/>
          <w:sz w:val="24"/>
          <w:szCs w:val="24"/>
          <w:lang w:val="en-US"/>
        </w:rPr>
        <w:t xml:space="preserve"> </w:t>
      </w:r>
      <w:r w:rsidRPr="002C3396">
        <w:rPr>
          <w:rFonts w:ascii="Tw Cen MT" w:hAnsi="Tw Cen MT"/>
          <w:sz w:val="24"/>
          <w:szCs w:val="24"/>
          <w:lang w:val="en-US"/>
        </w:rPr>
        <w:t>suhu 50</w:t>
      </w:r>
      <w:r w:rsidRPr="002C3396">
        <w:rPr>
          <w:rFonts w:ascii="Tw Cen MT" w:hAnsi="Tw Cen MT"/>
          <w:sz w:val="24"/>
          <w:szCs w:val="24"/>
          <w:vertAlign w:val="superscript"/>
          <w:lang w:val="en-US"/>
        </w:rPr>
        <w:t>0</w:t>
      </w:r>
      <w:r w:rsidRPr="002C3396">
        <w:rPr>
          <w:rFonts w:ascii="Tw Cen MT" w:hAnsi="Tw Cen MT"/>
          <w:sz w:val="24"/>
          <w:szCs w:val="24"/>
          <w:lang w:val="en-US"/>
        </w:rPr>
        <w:t>C</w:t>
      </w:r>
      <w:r w:rsidRPr="002C3396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</w:rPr>
        <w:t>bertujuan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untuk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memisahkan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pelarut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</w:rPr>
        <w:t>masih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berada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di </w:t>
      </w:r>
      <w:proofErr w:type="spellStart"/>
      <w:r w:rsidRPr="002C3396">
        <w:rPr>
          <w:rFonts w:ascii="Tw Cen MT" w:hAnsi="Tw Cen MT"/>
          <w:sz w:val="24"/>
          <w:szCs w:val="24"/>
        </w:rPr>
        <w:t>dalam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ekstrak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sehingga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dihasilkan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ekstrak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kental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</w:rPr>
        <w:t>diinginkan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2C3396">
        <w:rPr>
          <w:rFonts w:ascii="Tw Cen MT" w:hAnsi="Tw Cen MT"/>
          <w:sz w:val="24"/>
          <w:szCs w:val="24"/>
        </w:rPr>
        <w:t>diperoleh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ekstrak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kental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sebanyak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gramStart"/>
      <w:r w:rsidRPr="002C3396">
        <w:rPr>
          <w:rFonts w:ascii="Tw Cen MT" w:hAnsi="Tw Cen MT"/>
          <w:sz w:val="24"/>
          <w:szCs w:val="24"/>
        </w:rPr>
        <w:t>143,48 gram</w:t>
      </w:r>
      <w:proofErr w:type="gram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dengan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rendemen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ekstrak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19,13%.</w:t>
      </w:r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Menurut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Wijaya (2018)</w:t>
      </w:r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Semakin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tinggi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nilai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rendemen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maka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semakin banyak ekstrak yang dihasilkan</w:t>
      </w:r>
      <w:r w:rsidR="005B3C47">
        <w:rPr>
          <w:rFonts w:ascii="Tw Cen MT" w:hAnsi="Tw Cen MT"/>
          <w:sz w:val="24"/>
          <w:szCs w:val="24"/>
          <w:lang w:val="en-US"/>
        </w:rPr>
        <w:t xml:space="preserve"> [9]</w:t>
      </w:r>
      <w:r w:rsidRPr="002C3396">
        <w:rPr>
          <w:rFonts w:ascii="Tw Cen MT" w:hAnsi="Tw Cen MT"/>
          <w:sz w:val="24"/>
          <w:szCs w:val="24"/>
          <w:lang w:val="en-US"/>
        </w:rPr>
        <w:t>.</w:t>
      </w:r>
    </w:p>
    <w:p w14:paraId="2CA7CE29" w14:textId="14CAB9DA" w:rsidR="002C3396" w:rsidRPr="002C3396" w:rsidRDefault="002C3396" w:rsidP="002C3396">
      <w:pPr>
        <w:pStyle w:val="DaftarParagraf"/>
        <w:spacing w:after="0" w:line="240" w:lineRule="auto"/>
        <w:ind w:left="426"/>
        <w:contextualSpacing w:val="0"/>
        <w:jc w:val="both"/>
        <w:rPr>
          <w:rFonts w:ascii="Tw Cen MT" w:hAnsi="Tw Cen MT"/>
          <w:sz w:val="24"/>
          <w:szCs w:val="24"/>
        </w:rPr>
      </w:pPr>
      <w:r w:rsidRPr="002C3396">
        <w:rPr>
          <w:rFonts w:ascii="Tw Cen MT" w:hAnsi="Tw Cen MT"/>
          <w:sz w:val="24"/>
          <w:szCs w:val="24"/>
          <w:lang w:val="en-US"/>
        </w:rPr>
        <w:t xml:space="preserve">        </w:t>
      </w:r>
      <w:bookmarkStart w:id="6" w:name="_Hlk153284958"/>
      <w:proofErr w:type="spellStart"/>
      <w:r w:rsidRPr="002C3396">
        <w:rPr>
          <w:rFonts w:ascii="Tw Cen MT" w:hAnsi="Tw Cen MT"/>
          <w:sz w:val="24"/>
          <w:szCs w:val="24"/>
        </w:rPr>
        <w:t>Selanjutnya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dilakukan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uji </w:t>
      </w:r>
      <w:proofErr w:type="spellStart"/>
      <w:r w:rsidRPr="002C3396">
        <w:rPr>
          <w:rFonts w:ascii="Tw Cen MT" w:hAnsi="Tw Cen MT"/>
          <w:sz w:val="24"/>
          <w:szCs w:val="24"/>
        </w:rPr>
        <w:t>skrining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fitokimia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</w:rPr>
        <w:t>merupakan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tahap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awal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untuk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mengidentifikasi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kandungan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senyawa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ekstrak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etanol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daun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pidada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dan </w:t>
      </w:r>
      <w:proofErr w:type="spellStart"/>
      <w:r w:rsidRPr="002C3396">
        <w:rPr>
          <w:rFonts w:ascii="Tw Cen MT" w:hAnsi="Tw Cen MT"/>
          <w:sz w:val="24"/>
          <w:szCs w:val="24"/>
        </w:rPr>
        <w:t>didapat</w:t>
      </w:r>
      <w:r w:rsidRPr="002C3396">
        <w:rPr>
          <w:rFonts w:ascii="Tw Cen MT" w:hAnsi="Tw Cen MT"/>
          <w:sz w:val="24"/>
          <w:szCs w:val="24"/>
          <w:lang w:val="en-US"/>
        </w:rPr>
        <w:t>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hasil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yaitu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ekstrak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etanol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daun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pidada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positif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mengandung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senyawa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flavanoid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dengan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terbentuknya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warna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merah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kecoklatan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, </w:t>
      </w:r>
      <w:proofErr w:type="spellStart"/>
      <w:r w:rsidRPr="002C3396">
        <w:rPr>
          <w:rFonts w:ascii="Tw Cen MT" w:hAnsi="Tw Cen MT"/>
          <w:sz w:val="24"/>
          <w:szCs w:val="24"/>
        </w:rPr>
        <w:t>fenolik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terbentuk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warna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hitam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pekat</w:t>
      </w:r>
      <w:proofErr w:type="spellEnd"/>
      <w:r w:rsidRPr="002C3396">
        <w:rPr>
          <w:rFonts w:ascii="Tw Cen MT" w:hAnsi="Tw Cen MT"/>
          <w:sz w:val="24"/>
          <w:szCs w:val="24"/>
        </w:rPr>
        <w:t>, saponin</w:t>
      </w:r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terbentuk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buih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setinggi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2 cm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selama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10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menit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, </w:t>
      </w:r>
      <w:proofErr w:type="spellStart"/>
      <w:r w:rsidRPr="002C3396">
        <w:rPr>
          <w:rFonts w:ascii="Tw Cen MT" w:hAnsi="Tw Cen MT"/>
          <w:sz w:val="24"/>
          <w:szCs w:val="24"/>
        </w:rPr>
        <w:t>tanin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terbentuk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warna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hijau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kehitaman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r w:rsidRPr="002C3396">
        <w:rPr>
          <w:rFonts w:ascii="Tw Cen MT" w:hAnsi="Tw Cen MT"/>
          <w:sz w:val="24"/>
          <w:szCs w:val="24"/>
        </w:rPr>
        <w:t>dan steroid</w:t>
      </w:r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terbentuk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warna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hijau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. Hasil </w:t>
      </w:r>
      <w:proofErr w:type="spellStart"/>
      <w:r w:rsidRPr="002C3396">
        <w:rPr>
          <w:rFonts w:ascii="Tw Cen MT" w:hAnsi="Tw Cen MT"/>
          <w:sz w:val="24"/>
          <w:szCs w:val="24"/>
        </w:rPr>
        <w:t>ini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berbeda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dengan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penelitian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</w:rPr>
        <w:t>dilakukan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Fitriani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&amp; </w:t>
      </w:r>
      <w:proofErr w:type="spellStart"/>
      <w:r w:rsidRPr="002C3396">
        <w:rPr>
          <w:rFonts w:ascii="Tw Cen MT" w:hAnsi="Tw Cen MT"/>
          <w:sz w:val="24"/>
          <w:szCs w:val="24"/>
        </w:rPr>
        <w:t>Nashihah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2021 yang </w:t>
      </w:r>
      <w:proofErr w:type="spellStart"/>
      <w:r w:rsidRPr="002C3396">
        <w:rPr>
          <w:rFonts w:ascii="Tw Cen MT" w:hAnsi="Tw Cen MT"/>
          <w:sz w:val="24"/>
          <w:szCs w:val="24"/>
        </w:rPr>
        <w:t>mendapatkan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hasil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ekstrak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etanol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daun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pidada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positif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mengandung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senyawa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flavanoid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, </w:t>
      </w:r>
      <w:proofErr w:type="spellStart"/>
      <w:r w:rsidRPr="002C3396">
        <w:rPr>
          <w:rFonts w:ascii="Tw Cen MT" w:hAnsi="Tw Cen MT"/>
          <w:sz w:val="24"/>
          <w:szCs w:val="24"/>
        </w:rPr>
        <w:t>fenol</w:t>
      </w:r>
      <w:r w:rsidRPr="002C3396">
        <w:rPr>
          <w:rFonts w:ascii="Tw Cen MT" w:hAnsi="Tw Cen MT"/>
          <w:sz w:val="24"/>
          <w:szCs w:val="24"/>
          <w:lang w:val="en-US"/>
        </w:rPr>
        <w:t>ik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, </w:t>
      </w:r>
      <w:proofErr w:type="spellStart"/>
      <w:r w:rsidRPr="002C3396">
        <w:rPr>
          <w:rFonts w:ascii="Tw Cen MT" w:hAnsi="Tw Cen MT"/>
          <w:sz w:val="24"/>
          <w:szCs w:val="24"/>
        </w:rPr>
        <w:t>tanin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, saponin dan triterpenoid. </w:t>
      </w:r>
      <w:proofErr w:type="spellStart"/>
      <w:r w:rsidRPr="002C3396">
        <w:rPr>
          <w:rFonts w:ascii="Tw Cen MT" w:hAnsi="Tw Cen MT"/>
          <w:sz w:val="24"/>
          <w:szCs w:val="24"/>
        </w:rPr>
        <w:t>Perbedaan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hasil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</w:rPr>
        <w:t>didapat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2C3396">
        <w:rPr>
          <w:rFonts w:ascii="Tw Cen MT" w:hAnsi="Tw Cen MT"/>
          <w:sz w:val="24"/>
          <w:szCs w:val="24"/>
        </w:rPr>
        <w:t>pengujian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ini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adalah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positif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mengandung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senyawa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steroid </w:t>
      </w:r>
      <w:proofErr w:type="spellStart"/>
      <w:r w:rsidRPr="002C3396">
        <w:rPr>
          <w:rFonts w:ascii="Tw Cen MT" w:hAnsi="Tw Cen MT"/>
          <w:sz w:val="24"/>
          <w:szCs w:val="24"/>
        </w:rPr>
        <w:t>sedangkan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penelitian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sebelumnya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positif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mengandung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senyawa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triterpenoid, </w:t>
      </w:r>
      <w:proofErr w:type="spellStart"/>
      <w:r w:rsidRPr="002C3396">
        <w:rPr>
          <w:rFonts w:ascii="Tw Cen MT" w:hAnsi="Tw Cen MT"/>
          <w:sz w:val="24"/>
          <w:szCs w:val="24"/>
        </w:rPr>
        <w:t>perbedaan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ini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bisa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saja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disebabkan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oleh</w:t>
      </w:r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daerah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tempat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tumbuh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tanaman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yang </w:t>
      </w:r>
      <w:proofErr w:type="spellStart"/>
      <w:proofErr w:type="gramStart"/>
      <w:r w:rsidRPr="002C3396">
        <w:rPr>
          <w:rFonts w:ascii="Tw Cen MT" w:hAnsi="Tw Cen MT"/>
          <w:sz w:val="24"/>
          <w:szCs w:val="24"/>
        </w:rPr>
        <w:t>berbeda</w:t>
      </w:r>
      <w:proofErr w:type="spellEnd"/>
      <w:r w:rsidR="005B3C47">
        <w:rPr>
          <w:rFonts w:ascii="Tw Cen MT" w:hAnsi="Tw Cen MT"/>
          <w:sz w:val="24"/>
          <w:szCs w:val="24"/>
        </w:rPr>
        <w:t>[</w:t>
      </w:r>
      <w:proofErr w:type="gramEnd"/>
      <w:r w:rsidR="005B3C47">
        <w:rPr>
          <w:rFonts w:ascii="Tw Cen MT" w:hAnsi="Tw Cen MT"/>
          <w:sz w:val="24"/>
          <w:szCs w:val="24"/>
        </w:rPr>
        <w:t>7]</w:t>
      </w:r>
      <w:r w:rsidRPr="002C3396">
        <w:rPr>
          <w:rFonts w:ascii="Tw Cen MT" w:hAnsi="Tw Cen MT"/>
          <w:sz w:val="24"/>
          <w:szCs w:val="24"/>
        </w:rPr>
        <w:t>.</w:t>
      </w:r>
    </w:p>
    <w:bookmarkEnd w:id="6"/>
    <w:p w14:paraId="3C9CC7FF" w14:textId="77777777" w:rsidR="002C3396" w:rsidRPr="002C3396" w:rsidRDefault="002C3396" w:rsidP="002C3396">
      <w:pPr>
        <w:pStyle w:val="DaftarParagraf"/>
        <w:spacing w:after="0" w:line="240" w:lineRule="auto"/>
        <w:ind w:left="426"/>
        <w:contextualSpacing w:val="0"/>
        <w:jc w:val="both"/>
        <w:rPr>
          <w:rFonts w:ascii="Tw Cen MT" w:hAnsi="Tw Cen MT"/>
          <w:i/>
          <w:iCs/>
          <w:sz w:val="24"/>
          <w:szCs w:val="24"/>
          <w:lang w:val="en-US"/>
        </w:rPr>
      </w:pPr>
      <w:r w:rsidRPr="002C3396">
        <w:rPr>
          <w:rFonts w:ascii="Tw Cen MT" w:hAnsi="Tw Cen MT"/>
          <w:sz w:val="24"/>
          <w:szCs w:val="24"/>
          <w:lang w:val="en-US"/>
        </w:rPr>
        <w:t xml:space="preserve">        Uji aktivitas antibakteri dilakukan untuk mengetahui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aktivitas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antibakteri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ekstrak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etanol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daun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pidada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terhadap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bakteri </w:t>
      </w:r>
      <w:r w:rsidRPr="002C3396">
        <w:rPr>
          <w:rFonts w:ascii="Tw Cen MT" w:hAnsi="Tw Cen MT"/>
          <w:i/>
          <w:iCs/>
          <w:sz w:val="24"/>
          <w:szCs w:val="24"/>
          <w:lang w:val="en-US"/>
        </w:rPr>
        <w:t>Bacillus subtilis</w:t>
      </w:r>
      <w:r w:rsidRPr="002C3396">
        <w:rPr>
          <w:rFonts w:ascii="Tw Cen MT" w:hAnsi="Tw Cen MT"/>
          <w:sz w:val="24"/>
          <w:szCs w:val="24"/>
          <w:lang w:val="en-US"/>
        </w:rPr>
        <w:t xml:space="preserve"> dan </w:t>
      </w:r>
      <w:r w:rsidRPr="002C3396">
        <w:rPr>
          <w:rFonts w:ascii="Tw Cen MT" w:hAnsi="Tw Cen MT"/>
          <w:i/>
          <w:iCs/>
          <w:sz w:val="24"/>
          <w:szCs w:val="24"/>
          <w:lang w:val="en-US"/>
        </w:rPr>
        <w:t xml:space="preserve">Pseudomonas aeruginosa </w:t>
      </w:r>
      <w:proofErr w:type="spellStart"/>
      <w:r w:rsidRPr="002C3396">
        <w:rPr>
          <w:rFonts w:ascii="Tw Cen MT" w:hAnsi="Tw Cen MT"/>
          <w:sz w:val="24"/>
          <w:szCs w:val="24"/>
        </w:rPr>
        <w:t>Kemudian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dilanjutkan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dengan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uji </w:t>
      </w:r>
      <w:proofErr w:type="spellStart"/>
      <w:r w:rsidRPr="002C3396">
        <w:rPr>
          <w:rFonts w:ascii="Tw Cen MT" w:hAnsi="Tw Cen MT"/>
          <w:sz w:val="24"/>
          <w:szCs w:val="24"/>
        </w:rPr>
        <w:t>aktivitas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antibakteri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ekstrak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etanol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daun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pidada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r w:rsidRPr="002C3396">
        <w:rPr>
          <w:rFonts w:ascii="Tw Cen MT" w:hAnsi="Tw Cen MT"/>
          <w:i/>
          <w:iCs/>
          <w:sz w:val="24"/>
          <w:szCs w:val="24"/>
        </w:rPr>
        <w:t>(</w:t>
      </w:r>
      <w:proofErr w:type="spellStart"/>
      <w:r w:rsidRPr="002C3396">
        <w:rPr>
          <w:rFonts w:ascii="Tw Cen MT" w:hAnsi="Tw Cen MT"/>
          <w:i/>
          <w:iCs/>
          <w:sz w:val="24"/>
          <w:szCs w:val="24"/>
        </w:rPr>
        <w:t>Sonneratia</w:t>
      </w:r>
      <w:proofErr w:type="spellEnd"/>
      <w:r w:rsidRPr="002C3396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i/>
          <w:iCs/>
          <w:sz w:val="24"/>
          <w:szCs w:val="24"/>
        </w:rPr>
        <w:t>caseolaris</w:t>
      </w:r>
      <w:proofErr w:type="spellEnd"/>
      <w:r w:rsidRPr="002C3396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Engl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) </w:t>
      </w:r>
      <w:proofErr w:type="spellStart"/>
      <w:r w:rsidRPr="002C3396">
        <w:rPr>
          <w:rFonts w:ascii="Tw Cen MT" w:hAnsi="Tw Cen MT"/>
          <w:sz w:val="24"/>
          <w:szCs w:val="24"/>
        </w:rPr>
        <w:t>dengan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berbagai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konsentrasi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yaitu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80%, 60%, 40%, 20%</w:t>
      </w:r>
      <w:r w:rsidRPr="002C3396">
        <w:rPr>
          <w:rFonts w:ascii="Tw Cen MT" w:hAnsi="Tw Cen MT"/>
          <w:sz w:val="24"/>
          <w:szCs w:val="24"/>
          <w:lang w:val="en-US"/>
        </w:rPr>
        <w:t xml:space="preserve">,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konsentrasi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ini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dipilih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untuk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memvariasi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dan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membandingkan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dengan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konsentrasi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dari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penelitian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sebelumnya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dimana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konsentrasi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digunakan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yaitu 15%, 25%, 50% dan 75%. Penelitian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ini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menggunakan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konsentrasi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sedikit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lebih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tinggi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dari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penelitian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tersebut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untuk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melihat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apakah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hasil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hambatanya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lebih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efektif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.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Selanjutnya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d</w:t>
      </w:r>
      <w:proofErr w:type="spellStart"/>
      <w:r w:rsidRPr="002C3396">
        <w:rPr>
          <w:rFonts w:ascii="Tw Cen MT" w:hAnsi="Tw Cen MT"/>
          <w:sz w:val="24"/>
          <w:szCs w:val="24"/>
        </w:rPr>
        <w:t>ilarutkan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menggunakan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DMSO </w:t>
      </w:r>
      <w:r w:rsidRPr="002C3396">
        <w:rPr>
          <w:rFonts w:ascii="Tw Cen MT" w:hAnsi="Tw Cen MT"/>
          <w:i/>
          <w:iCs/>
          <w:sz w:val="24"/>
          <w:szCs w:val="24"/>
        </w:rPr>
        <w:t>(</w:t>
      </w:r>
      <w:proofErr w:type="spellStart"/>
      <w:r w:rsidRPr="002C3396">
        <w:rPr>
          <w:rFonts w:ascii="Tw Cen MT" w:hAnsi="Tw Cen MT"/>
          <w:i/>
          <w:iCs/>
          <w:sz w:val="24"/>
          <w:szCs w:val="24"/>
        </w:rPr>
        <w:t>Dimetil</w:t>
      </w:r>
      <w:proofErr w:type="spellEnd"/>
      <w:r w:rsidRPr="002C3396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i/>
          <w:iCs/>
          <w:sz w:val="24"/>
          <w:szCs w:val="24"/>
        </w:rPr>
        <w:t>sulfoksida</w:t>
      </w:r>
      <w:proofErr w:type="spellEnd"/>
      <w:r w:rsidRPr="002C3396">
        <w:rPr>
          <w:rFonts w:ascii="Tw Cen MT" w:hAnsi="Tw Cen MT"/>
          <w:i/>
          <w:iCs/>
          <w:sz w:val="24"/>
          <w:szCs w:val="24"/>
        </w:rPr>
        <w:t xml:space="preserve">) </w:t>
      </w:r>
      <w:proofErr w:type="spellStart"/>
      <w:r w:rsidRPr="002C3396">
        <w:rPr>
          <w:rFonts w:ascii="Tw Cen MT" w:hAnsi="Tw Cen MT"/>
          <w:sz w:val="24"/>
          <w:szCs w:val="24"/>
        </w:rPr>
        <w:t>karena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mampu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melarutkan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senyawa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bersifat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polar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maupun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gramStart"/>
      <w:r w:rsidRPr="002C3396">
        <w:rPr>
          <w:rFonts w:ascii="Tw Cen MT" w:hAnsi="Tw Cen MT"/>
          <w:sz w:val="24"/>
          <w:szCs w:val="24"/>
          <w:lang w:val="en-US"/>
        </w:rPr>
        <w:t>non polar</w:t>
      </w:r>
      <w:proofErr w:type="gram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seperti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ekstrak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tanaman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sulit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larut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dalam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air. Selain itu DMSO tidak memberikan daya hambat pertumbuhan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bakteri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sehingga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tidak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mengganggu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hasil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pengamatan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pengujian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antibakteri</w:t>
      </w:r>
      <w:r w:rsidRPr="002C3396">
        <w:rPr>
          <w:rFonts w:ascii="Tw Cen MT" w:hAnsi="Tw Cen MT"/>
          <w:i/>
          <w:iCs/>
          <w:sz w:val="24"/>
          <w:szCs w:val="24"/>
        </w:rPr>
        <w:t xml:space="preserve">. </w:t>
      </w:r>
      <w:r w:rsidRPr="002C3396">
        <w:rPr>
          <w:rFonts w:ascii="Tw Cen MT" w:hAnsi="Tw Cen MT"/>
          <w:i/>
          <w:iCs/>
          <w:sz w:val="24"/>
          <w:szCs w:val="24"/>
          <w:lang w:val="en-US"/>
        </w:rPr>
        <w:t xml:space="preserve">  </w:t>
      </w:r>
    </w:p>
    <w:p w14:paraId="65B157F4" w14:textId="37E64961" w:rsidR="002C3396" w:rsidRPr="002C3396" w:rsidRDefault="002C3396" w:rsidP="002C3396">
      <w:pPr>
        <w:pStyle w:val="DaftarParagraf"/>
        <w:spacing w:after="0" w:line="240" w:lineRule="auto"/>
        <w:ind w:left="426"/>
        <w:contextualSpacing w:val="0"/>
        <w:jc w:val="both"/>
        <w:rPr>
          <w:rFonts w:ascii="Tw Cen MT" w:hAnsi="Tw Cen MT"/>
          <w:sz w:val="24"/>
          <w:szCs w:val="24"/>
        </w:rPr>
      </w:pPr>
      <w:r w:rsidRPr="002C3396">
        <w:rPr>
          <w:rFonts w:ascii="Tw Cen MT" w:hAnsi="Tw Cen MT"/>
          <w:i/>
          <w:iCs/>
          <w:sz w:val="24"/>
          <w:szCs w:val="24"/>
          <w:lang w:val="en-US"/>
        </w:rPr>
        <w:t xml:space="preserve">      </w:t>
      </w:r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Larutan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konsentrasi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</w:rPr>
        <w:t>telah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dibuat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digunakan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2C3396">
        <w:rPr>
          <w:rFonts w:ascii="Tw Cen MT" w:hAnsi="Tw Cen MT"/>
          <w:sz w:val="24"/>
          <w:szCs w:val="24"/>
        </w:rPr>
        <w:t>pengujian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aktivitas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antibakteri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ekstrak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etanol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daun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pidada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r w:rsidRPr="002C3396">
        <w:rPr>
          <w:rFonts w:ascii="Tw Cen MT" w:hAnsi="Tw Cen MT"/>
          <w:i/>
          <w:iCs/>
          <w:sz w:val="24"/>
          <w:szCs w:val="24"/>
        </w:rPr>
        <w:t>(</w:t>
      </w:r>
      <w:proofErr w:type="spellStart"/>
      <w:r w:rsidRPr="002C3396">
        <w:rPr>
          <w:rFonts w:ascii="Tw Cen MT" w:hAnsi="Tw Cen MT"/>
          <w:i/>
          <w:iCs/>
          <w:sz w:val="24"/>
          <w:szCs w:val="24"/>
        </w:rPr>
        <w:t>Sonneratia</w:t>
      </w:r>
      <w:proofErr w:type="spellEnd"/>
      <w:r w:rsidRPr="002C3396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i/>
          <w:iCs/>
          <w:sz w:val="24"/>
          <w:szCs w:val="24"/>
        </w:rPr>
        <w:t>caseolaris</w:t>
      </w:r>
      <w:proofErr w:type="spellEnd"/>
      <w:r w:rsidRPr="002C3396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Engl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) </w:t>
      </w:r>
      <w:proofErr w:type="spellStart"/>
      <w:r w:rsidRPr="002C3396">
        <w:rPr>
          <w:rFonts w:ascii="Tw Cen MT" w:hAnsi="Tw Cen MT"/>
          <w:sz w:val="24"/>
          <w:szCs w:val="24"/>
        </w:rPr>
        <w:t>terhadap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bakteri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r w:rsidRPr="002C3396">
        <w:rPr>
          <w:rFonts w:ascii="Tw Cen MT" w:hAnsi="Tw Cen MT"/>
          <w:i/>
          <w:iCs/>
          <w:sz w:val="24"/>
          <w:szCs w:val="24"/>
        </w:rPr>
        <w:t xml:space="preserve">Bacillus subtilis </w:t>
      </w:r>
      <w:r w:rsidRPr="002C3396">
        <w:rPr>
          <w:rFonts w:ascii="Tw Cen MT" w:hAnsi="Tw Cen MT"/>
          <w:sz w:val="24"/>
          <w:szCs w:val="24"/>
        </w:rPr>
        <w:t xml:space="preserve">dan </w:t>
      </w:r>
      <w:r w:rsidRPr="002C3396">
        <w:rPr>
          <w:rFonts w:ascii="Tw Cen MT" w:hAnsi="Tw Cen MT"/>
          <w:i/>
          <w:iCs/>
          <w:sz w:val="24"/>
          <w:szCs w:val="24"/>
        </w:rPr>
        <w:t>Pseudomonas aeruginosa</w:t>
      </w:r>
      <w:r w:rsidRPr="002C3396">
        <w:rPr>
          <w:rFonts w:ascii="Tw Cen MT" w:hAnsi="Tw Cen MT"/>
          <w:i/>
          <w:iCs/>
          <w:sz w:val="24"/>
          <w:szCs w:val="24"/>
          <w:lang w:val="en-US"/>
        </w:rPr>
        <w:t xml:space="preserve">.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Bakteri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r w:rsidRPr="002C3396">
        <w:rPr>
          <w:rFonts w:ascii="Tw Cen MT" w:hAnsi="Tw Cen MT"/>
          <w:i/>
          <w:iCs/>
          <w:sz w:val="24"/>
          <w:szCs w:val="24"/>
          <w:lang w:val="en-US"/>
        </w:rPr>
        <w:t>Bacillus subtilis</w:t>
      </w:r>
      <w:r w:rsidRPr="002C3396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dipilih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sebagai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bakteri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uji</w:t>
      </w:r>
      <w:r w:rsidR="001B1888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karena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bakteri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ini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mampu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menginfeksi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pada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saluran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pencernaan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dan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masih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sering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terjadi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pada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masyarakat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diakibatkan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terkontaminasi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dari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makanan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kurang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bersih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.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Sedangkan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untuk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bakteri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r w:rsidRPr="002C3396">
        <w:rPr>
          <w:rFonts w:ascii="Tw Cen MT" w:hAnsi="Tw Cen MT"/>
          <w:i/>
          <w:iCs/>
          <w:sz w:val="24"/>
          <w:szCs w:val="24"/>
          <w:lang w:val="en-US"/>
        </w:rPr>
        <w:t>Pseudomonas aeruginosa</w:t>
      </w:r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merupakan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salah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satu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penyebab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infeksi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nosokomial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berbahaya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ditemui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pada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kasus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di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rumah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sakit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serta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dua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bakteri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ini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belum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pernah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diuji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2C3396">
        <w:rPr>
          <w:rFonts w:ascii="Tw Cen MT" w:hAnsi="Tw Cen MT"/>
          <w:sz w:val="24"/>
          <w:szCs w:val="24"/>
        </w:rPr>
        <w:t>penelitian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antibakteri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daun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pidada</w:t>
      </w:r>
      <w:proofErr w:type="spellEnd"/>
      <w:r w:rsidRPr="002C3396">
        <w:rPr>
          <w:rFonts w:ascii="Tw Cen MT" w:hAnsi="Tw Cen MT"/>
          <w:sz w:val="24"/>
          <w:szCs w:val="24"/>
        </w:rPr>
        <w:t>.</w:t>
      </w:r>
    </w:p>
    <w:p w14:paraId="5F880F12" w14:textId="3BC115AA" w:rsidR="002C3396" w:rsidRPr="002C3396" w:rsidRDefault="002C3396" w:rsidP="002C3396">
      <w:pPr>
        <w:pStyle w:val="DaftarParagraf"/>
        <w:spacing w:after="0" w:line="240" w:lineRule="auto"/>
        <w:ind w:left="426"/>
        <w:contextualSpacing w:val="0"/>
        <w:jc w:val="both"/>
        <w:rPr>
          <w:rFonts w:ascii="Tw Cen MT" w:hAnsi="Tw Cen MT"/>
          <w:sz w:val="24"/>
          <w:szCs w:val="24"/>
        </w:rPr>
      </w:pPr>
      <w:r w:rsidRPr="002C3396">
        <w:rPr>
          <w:rFonts w:ascii="Tw Cen MT" w:hAnsi="Tw Cen MT"/>
          <w:sz w:val="24"/>
          <w:szCs w:val="24"/>
          <w:lang w:val="en-US"/>
        </w:rPr>
        <w:t xml:space="preserve">        </w:t>
      </w:r>
      <w:proofErr w:type="spellStart"/>
      <w:r w:rsidRPr="002C3396">
        <w:rPr>
          <w:rFonts w:ascii="Tw Cen MT" w:hAnsi="Tw Cen MT"/>
          <w:sz w:val="24"/>
          <w:szCs w:val="24"/>
        </w:rPr>
        <w:t>Selanjutnya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pembuatan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media yang </w:t>
      </w:r>
      <w:proofErr w:type="spellStart"/>
      <w:r w:rsidRPr="002C3396">
        <w:rPr>
          <w:rFonts w:ascii="Tw Cen MT" w:hAnsi="Tw Cen MT"/>
          <w:sz w:val="24"/>
          <w:szCs w:val="24"/>
        </w:rPr>
        <w:t>akan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digunakan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sebagai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media </w:t>
      </w:r>
      <w:proofErr w:type="spellStart"/>
      <w:r w:rsidRPr="002C3396">
        <w:rPr>
          <w:rFonts w:ascii="Tw Cen MT" w:hAnsi="Tw Cen MT"/>
          <w:sz w:val="24"/>
          <w:szCs w:val="24"/>
        </w:rPr>
        <w:t>pengujian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. Media yang </w:t>
      </w:r>
      <w:proofErr w:type="spellStart"/>
      <w:r w:rsidRPr="002C3396">
        <w:rPr>
          <w:rFonts w:ascii="Tw Cen MT" w:hAnsi="Tw Cen MT"/>
          <w:sz w:val="24"/>
          <w:szCs w:val="24"/>
        </w:rPr>
        <w:t>digunakan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adalah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media NA</w:t>
      </w:r>
      <w:r w:rsidRPr="002C3396">
        <w:rPr>
          <w:rFonts w:ascii="Tw Cen MT" w:hAnsi="Tw Cen MT"/>
          <w:i/>
          <w:iCs/>
          <w:sz w:val="24"/>
          <w:szCs w:val="24"/>
        </w:rPr>
        <w:t xml:space="preserve"> (Nutrient Agar), </w:t>
      </w:r>
      <w:proofErr w:type="spellStart"/>
      <w:r w:rsidRPr="002C3396">
        <w:rPr>
          <w:rFonts w:ascii="Tw Cen MT" w:hAnsi="Tw Cen MT"/>
          <w:sz w:val="24"/>
          <w:szCs w:val="24"/>
        </w:rPr>
        <w:t>karena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media </w:t>
      </w:r>
      <w:proofErr w:type="spellStart"/>
      <w:r w:rsidRPr="002C3396">
        <w:rPr>
          <w:rFonts w:ascii="Tw Cen MT" w:hAnsi="Tw Cen MT"/>
          <w:sz w:val="24"/>
          <w:szCs w:val="24"/>
        </w:rPr>
        <w:t>ini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merupakan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media universal yang </w:t>
      </w:r>
      <w:proofErr w:type="spellStart"/>
      <w:r w:rsidRPr="002C3396">
        <w:rPr>
          <w:rFonts w:ascii="Tw Cen MT" w:hAnsi="Tw Cen MT"/>
          <w:sz w:val="24"/>
          <w:szCs w:val="24"/>
        </w:rPr>
        <w:t>sering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digunakan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dalam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mengembangbiakan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r w:rsidRPr="002C3396">
        <w:rPr>
          <w:rFonts w:ascii="Tw Cen MT" w:hAnsi="Tw Cen MT"/>
          <w:sz w:val="24"/>
          <w:szCs w:val="24"/>
        </w:rPr>
        <w:t>dan</w:t>
      </w:r>
      <w:r w:rsidRPr="002C3396">
        <w:rPr>
          <w:rFonts w:ascii="Tw Cen MT" w:hAnsi="Tw Cen MT"/>
          <w:sz w:val="24"/>
          <w:szCs w:val="24"/>
          <w:lang w:val="en-US"/>
        </w:rPr>
        <w:t xml:space="preserve"> sebagai </w:t>
      </w:r>
      <w:r w:rsidRPr="002C3396">
        <w:rPr>
          <w:rFonts w:ascii="Tw Cen MT" w:hAnsi="Tw Cen MT"/>
          <w:sz w:val="24"/>
          <w:szCs w:val="24"/>
        </w:rPr>
        <w:t xml:space="preserve">media </w:t>
      </w:r>
      <w:proofErr w:type="spellStart"/>
      <w:r w:rsidRPr="002C3396">
        <w:rPr>
          <w:rFonts w:ascii="Tw Cen MT" w:hAnsi="Tw Cen MT"/>
          <w:sz w:val="24"/>
          <w:szCs w:val="24"/>
        </w:rPr>
        <w:t>tumbuh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bakteri</w:t>
      </w:r>
      <w:proofErr w:type="spellEnd"/>
      <w:r w:rsidRPr="002C3396">
        <w:rPr>
          <w:rFonts w:ascii="Tw Cen MT" w:hAnsi="Tw Cen MT"/>
          <w:sz w:val="24"/>
          <w:szCs w:val="24"/>
        </w:rPr>
        <w:t>.</w:t>
      </w:r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Mikroba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r w:rsidRPr="002C3396">
        <w:rPr>
          <w:rFonts w:ascii="Tw Cen MT" w:hAnsi="Tw Cen MT"/>
          <w:sz w:val="24"/>
          <w:szCs w:val="24"/>
        </w:rPr>
        <w:t xml:space="preserve">uji </w:t>
      </w:r>
      <w:proofErr w:type="spellStart"/>
      <w:r w:rsidRPr="002C3396">
        <w:rPr>
          <w:rFonts w:ascii="Tw Cen MT" w:hAnsi="Tw Cen MT"/>
          <w:sz w:val="24"/>
          <w:szCs w:val="24"/>
        </w:rPr>
        <w:t>diremajakan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terlebih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dahulu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selama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24 jam </w:t>
      </w:r>
      <w:proofErr w:type="spellStart"/>
      <w:r w:rsidRPr="002C3396">
        <w:rPr>
          <w:rFonts w:ascii="Tw Cen MT" w:hAnsi="Tw Cen MT"/>
          <w:sz w:val="24"/>
          <w:szCs w:val="24"/>
        </w:rPr>
        <w:t>dalam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inkubator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, </w:t>
      </w:r>
      <w:proofErr w:type="spellStart"/>
      <w:r w:rsidRPr="002C3396">
        <w:rPr>
          <w:rFonts w:ascii="Tw Cen MT" w:hAnsi="Tw Cen MT"/>
          <w:sz w:val="24"/>
          <w:szCs w:val="24"/>
        </w:rPr>
        <w:t>setelah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lastRenderedPageBreak/>
        <w:t>bakteri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dipastikan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tumbuh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dilanjutkan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dengan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pembuatan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suspensi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bakteri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dalam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larutan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NaCl </w:t>
      </w:r>
      <w:proofErr w:type="spellStart"/>
      <w:r w:rsidRPr="002C3396">
        <w:rPr>
          <w:rFonts w:ascii="Tw Cen MT" w:hAnsi="Tw Cen MT"/>
          <w:sz w:val="24"/>
          <w:szCs w:val="24"/>
        </w:rPr>
        <w:t>fisiologis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karena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menyerupai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cairan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di</w:t>
      </w:r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dalam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proofErr w:type="gramStart"/>
      <w:r w:rsidRPr="002C3396">
        <w:rPr>
          <w:rFonts w:ascii="Tw Cen MT" w:hAnsi="Tw Cen MT"/>
          <w:sz w:val="24"/>
          <w:szCs w:val="24"/>
        </w:rPr>
        <w:t>tubuh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 dan</w:t>
      </w:r>
      <w:proofErr w:type="gram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untuk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menjaga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keseimbangan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ion </w:t>
      </w:r>
      <w:proofErr w:type="spellStart"/>
      <w:r w:rsidRPr="002C3396">
        <w:rPr>
          <w:rFonts w:ascii="Tw Cen MT" w:hAnsi="Tw Cen MT"/>
          <w:sz w:val="24"/>
          <w:szCs w:val="24"/>
        </w:rPr>
        <w:t>dari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mikroba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r w:rsidR="005B3C47">
        <w:rPr>
          <w:rFonts w:ascii="Tw Cen MT" w:hAnsi="Tw Cen MT"/>
          <w:sz w:val="24"/>
          <w:szCs w:val="24"/>
        </w:rPr>
        <w:t>[10]</w:t>
      </w:r>
      <w:r w:rsidRPr="002C3396">
        <w:rPr>
          <w:rFonts w:ascii="Tw Cen MT" w:hAnsi="Tw Cen MT"/>
          <w:sz w:val="24"/>
          <w:szCs w:val="24"/>
        </w:rPr>
        <w:t xml:space="preserve">. </w:t>
      </w:r>
      <w:proofErr w:type="spellStart"/>
      <w:r w:rsidRPr="002C3396">
        <w:rPr>
          <w:rFonts w:ascii="Tw Cen MT" w:hAnsi="Tw Cen MT"/>
          <w:sz w:val="24"/>
          <w:szCs w:val="24"/>
        </w:rPr>
        <w:t>Suspensi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</w:rPr>
        <w:t>telah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dibuat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disetarakan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kekeruhanya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dengan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larutan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proofErr w:type="gramStart"/>
      <w:r w:rsidRPr="002C3396">
        <w:rPr>
          <w:rFonts w:ascii="Tw Cen MT" w:hAnsi="Tw Cen MT"/>
          <w:sz w:val="24"/>
          <w:szCs w:val="24"/>
        </w:rPr>
        <w:t>Mc.Farland</w:t>
      </w:r>
      <w:proofErr w:type="spellEnd"/>
      <w:proofErr w:type="gramEnd"/>
      <w:r w:rsidRPr="002C3396">
        <w:rPr>
          <w:rFonts w:ascii="Tw Cen MT" w:hAnsi="Tw Cen MT"/>
          <w:sz w:val="24"/>
          <w:szCs w:val="24"/>
        </w:rPr>
        <w:t xml:space="preserve">, </w:t>
      </w:r>
      <w:proofErr w:type="spellStart"/>
      <w:r w:rsidRPr="002C3396">
        <w:rPr>
          <w:rFonts w:ascii="Tw Cen MT" w:hAnsi="Tw Cen MT"/>
          <w:sz w:val="24"/>
          <w:szCs w:val="24"/>
        </w:rPr>
        <w:t>penyerataan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dengan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larutan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Mc.Farland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bertujuan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untuk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mempermudah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perhitungan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bakteri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satu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persatu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2C3396">
        <w:rPr>
          <w:rFonts w:ascii="Tw Cen MT" w:hAnsi="Tw Cen MT"/>
          <w:sz w:val="24"/>
          <w:szCs w:val="24"/>
        </w:rPr>
        <w:t>untuk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memperkirakan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kepadatan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bakteri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</w:rPr>
        <w:t>digunakan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pada proses </w:t>
      </w:r>
      <w:proofErr w:type="spellStart"/>
      <w:r w:rsidRPr="002C3396">
        <w:rPr>
          <w:rFonts w:ascii="Tw Cen MT" w:hAnsi="Tw Cen MT"/>
          <w:sz w:val="24"/>
          <w:szCs w:val="24"/>
        </w:rPr>
        <w:t>pengujian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antimikroba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r w:rsidR="005B3C47">
        <w:rPr>
          <w:rFonts w:ascii="Tw Cen MT" w:hAnsi="Tw Cen MT"/>
          <w:sz w:val="24"/>
          <w:szCs w:val="24"/>
        </w:rPr>
        <w:t>[11]</w:t>
      </w:r>
      <w:r w:rsidRPr="002C3396">
        <w:rPr>
          <w:rFonts w:ascii="Tw Cen MT" w:hAnsi="Tw Cen MT"/>
          <w:sz w:val="24"/>
          <w:szCs w:val="24"/>
        </w:rPr>
        <w:t>.</w:t>
      </w:r>
    </w:p>
    <w:p w14:paraId="01B700CE" w14:textId="77777777" w:rsidR="002C3396" w:rsidRPr="002C3396" w:rsidRDefault="002C3396" w:rsidP="002C3396">
      <w:pPr>
        <w:pStyle w:val="DaftarParagraf"/>
        <w:spacing w:after="0" w:line="240" w:lineRule="auto"/>
        <w:ind w:left="426"/>
        <w:contextualSpacing w:val="0"/>
        <w:jc w:val="both"/>
        <w:rPr>
          <w:rFonts w:ascii="Tw Cen MT" w:hAnsi="Tw Cen MT"/>
          <w:sz w:val="24"/>
          <w:szCs w:val="24"/>
          <w:lang w:val="en-US"/>
        </w:rPr>
      </w:pPr>
      <w:r w:rsidRPr="002C3396">
        <w:rPr>
          <w:rFonts w:ascii="Tw Cen MT" w:hAnsi="Tw Cen MT"/>
          <w:sz w:val="24"/>
          <w:szCs w:val="24"/>
          <w:lang w:val="en-US"/>
        </w:rPr>
        <w:t xml:space="preserve">        </w:t>
      </w:r>
      <w:proofErr w:type="spellStart"/>
      <w:r w:rsidRPr="002C3396">
        <w:rPr>
          <w:rFonts w:ascii="Tw Cen MT" w:hAnsi="Tw Cen MT"/>
          <w:sz w:val="24"/>
          <w:szCs w:val="24"/>
        </w:rPr>
        <w:t>Setelah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suspensi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bakteri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dipastikan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mencapai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standar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kekeruhan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</w:rPr>
        <w:t>sama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dengan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larutan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proofErr w:type="gramStart"/>
      <w:r w:rsidRPr="002C3396">
        <w:rPr>
          <w:rFonts w:ascii="Tw Cen MT" w:hAnsi="Tw Cen MT"/>
          <w:i/>
          <w:iCs/>
          <w:sz w:val="24"/>
          <w:szCs w:val="24"/>
        </w:rPr>
        <w:t>Mc.Farland</w:t>
      </w:r>
      <w:proofErr w:type="spellEnd"/>
      <w:proofErr w:type="gramEnd"/>
      <w:r w:rsidRPr="002C3396">
        <w:rPr>
          <w:rFonts w:ascii="Tw Cen MT" w:hAnsi="Tw Cen MT"/>
          <w:sz w:val="24"/>
          <w:szCs w:val="24"/>
        </w:rPr>
        <w:t xml:space="preserve">, </w:t>
      </w:r>
      <w:proofErr w:type="spellStart"/>
      <w:r w:rsidRPr="002C3396">
        <w:rPr>
          <w:rFonts w:ascii="Tw Cen MT" w:hAnsi="Tw Cen MT"/>
          <w:sz w:val="24"/>
          <w:szCs w:val="24"/>
        </w:rPr>
        <w:t>kemudian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suspensi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bakteri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tersebut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digoreskan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2C3396">
        <w:rPr>
          <w:rFonts w:ascii="Tw Cen MT" w:hAnsi="Tw Cen MT"/>
          <w:sz w:val="24"/>
          <w:szCs w:val="24"/>
        </w:rPr>
        <w:t>permukaan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media </w:t>
      </w:r>
      <w:proofErr w:type="spellStart"/>
      <w:r w:rsidRPr="002C3396">
        <w:rPr>
          <w:rFonts w:ascii="Tw Cen MT" w:hAnsi="Tw Cen MT"/>
          <w:sz w:val="24"/>
          <w:szCs w:val="24"/>
        </w:rPr>
        <w:t>diamkan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hingga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menyerap</w:t>
      </w:r>
      <w:proofErr w:type="spellEnd"/>
      <w:r w:rsidRPr="002C3396">
        <w:rPr>
          <w:rFonts w:ascii="Tw Cen MT" w:hAnsi="Tw Cen MT"/>
          <w:sz w:val="24"/>
          <w:szCs w:val="24"/>
        </w:rPr>
        <w:t>.</w:t>
      </w:r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Dilanjutkan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dengan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membuat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sumuran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dengan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menggunakan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i/>
          <w:iCs/>
          <w:sz w:val="24"/>
          <w:szCs w:val="24"/>
        </w:rPr>
        <w:t>cork</w:t>
      </w:r>
      <w:proofErr w:type="spellEnd"/>
      <w:r w:rsidRPr="002C3396">
        <w:rPr>
          <w:rFonts w:ascii="Tw Cen MT" w:hAnsi="Tw Cen MT"/>
          <w:i/>
          <w:iCs/>
          <w:sz w:val="24"/>
          <w:szCs w:val="24"/>
        </w:rPr>
        <w:t xml:space="preserve"> borer</w:t>
      </w:r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dengan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diameter 6 mm </w:t>
      </w:r>
      <w:proofErr w:type="spellStart"/>
      <w:r w:rsidRPr="002C3396">
        <w:rPr>
          <w:rFonts w:ascii="Tw Cen MT" w:hAnsi="Tw Cen MT"/>
          <w:sz w:val="24"/>
          <w:szCs w:val="24"/>
        </w:rPr>
        <w:t>dibuat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sebanyak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6 </w:t>
      </w:r>
      <w:proofErr w:type="spellStart"/>
      <w:r w:rsidRPr="002C3396">
        <w:rPr>
          <w:rFonts w:ascii="Tw Cen MT" w:hAnsi="Tw Cen MT"/>
          <w:sz w:val="24"/>
          <w:szCs w:val="24"/>
        </w:rPr>
        <w:t>sumuran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, </w:t>
      </w:r>
      <w:proofErr w:type="spellStart"/>
      <w:r w:rsidRPr="002C3396">
        <w:rPr>
          <w:rFonts w:ascii="Tw Cen MT" w:hAnsi="Tw Cen MT"/>
          <w:sz w:val="24"/>
          <w:szCs w:val="24"/>
        </w:rPr>
        <w:t>lalu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tiap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larutan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konsentrasi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80%,</w:t>
      </w:r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r w:rsidRPr="002C3396">
        <w:rPr>
          <w:rFonts w:ascii="Tw Cen MT" w:hAnsi="Tw Cen MT"/>
          <w:sz w:val="24"/>
          <w:szCs w:val="24"/>
        </w:rPr>
        <w:t>60%,</w:t>
      </w:r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r w:rsidRPr="002C3396">
        <w:rPr>
          <w:rFonts w:ascii="Tw Cen MT" w:hAnsi="Tw Cen MT"/>
          <w:sz w:val="24"/>
          <w:szCs w:val="24"/>
        </w:rPr>
        <w:t>40%,</w:t>
      </w:r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r w:rsidRPr="002C3396">
        <w:rPr>
          <w:rFonts w:ascii="Tw Cen MT" w:hAnsi="Tw Cen MT"/>
          <w:sz w:val="24"/>
          <w:szCs w:val="24"/>
        </w:rPr>
        <w:t xml:space="preserve">20%, ciprofloxacin yang </w:t>
      </w:r>
      <w:proofErr w:type="spellStart"/>
      <w:r w:rsidRPr="002C3396">
        <w:rPr>
          <w:rFonts w:ascii="Tw Cen MT" w:hAnsi="Tw Cen MT"/>
          <w:sz w:val="24"/>
          <w:szCs w:val="24"/>
        </w:rPr>
        <w:t>digunakan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sebagai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kontrol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positif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(+) dan DMSO </w:t>
      </w:r>
      <w:proofErr w:type="spellStart"/>
      <w:r w:rsidRPr="002C3396">
        <w:rPr>
          <w:rFonts w:ascii="Tw Cen MT" w:hAnsi="Tw Cen MT"/>
          <w:sz w:val="24"/>
          <w:szCs w:val="24"/>
        </w:rPr>
        <w:t>sebagai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kontrol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negatif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(-) </w:t>
      </w:r>
      <w:proofErr w:type="spellStart"/>
      <w:r w:rsidRPr="002C3396">
        <w:rPr>
          <w:rFonts w:ascii="Tw Cen MT" w:hAnsi="Tw Cen MT"/>
          <w:sz w:val="24"/>
          <w:szCs w:val="24"/>
        </w:rPr>
        <w:t>dimasukan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sebanyak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r w:rsidRPr="002C3396">
        <w:rPr>
          <w:rFonts w:ascii="Tw Cen MT" w:hAnsi="Tw Cen MT"/>
          <w:sz w:val="24"/>
          <w:szCs w:val="24"/>
          <w:lang w:val="en-US"/>
        </w:rPr>
        <w:t>2</w:t>
      </w:r>
      <w:r w:rsidRPr="002C3396">
        <w:rPr>
          <w:rFonts w:ascii="Tw Cen MT" w:hAnsi="Tw Cen MT"/>
          <w:sz w:val="24"/>
          <w:szCs w:val="24"/>
        </w:rPr>
        <w:t>0</w:t>
      </w:r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r w:rsidRPr="002C3396">
        <w:rPr>
          <w:rFonts w:ascii="Tw Cen MT" w:hAnsi="Tw Cen MT"/>
          <w:sz w:val="24"/>
          <w:szCs w:val="24"/>
        </w:rPr>
        <w:t xml:space="preserve">µl </w:t>
      </w:r>
      <w:proofErr w:type="spellStart"/>
      <w:r w:rsidRPr="002C3396">
        <w:rPr>
          <w:rFonts w:ascii="Tw Cen MT" w:hAnsi="Tw Cen MT"/>
          <w:sz w:val="24"/>
          <w:szCs w:val="24"/>
        </w:rPr>
        <w:t>kedalam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masing-masing </w:t>
      </w:r>
      <w:proofErr w:type="spellStart"/>
      <w:r w:rsidRPr="002C3396">
        <w:rPr>
          <w:rFonts w:ascii="Tw Cen MT" w:hAnsi="Tw Cen MT"/>
          <w:sz w:val="24"/>
          <w:szCs w:val="24"/>
        </w:rPr>
        <w:t>sumuran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</w:rPr>
        <w:t>telah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dibuat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menggunakan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mikropipet</w:t>
      </w:r>
      <w:proofErr w:type="spellEnd"/>
      <w:r w:rsidRPr="002C3396">
        <w:rPr>
          <w:rFonts w:ascii="Tw Cen MT" w:hAnsi="Tw Cen MT"/>
          <w:sz w:val="24"/>
          <w:szCs w:val="24"/>
        </w:rPr>
        <w:t>.</w:t>
      </w:r>
      <w:r w:rsidRPr="002C3396">
        <w:rPr>
          <w:rFonts w:ascii="Tw Cen MT" w:hAnsi="Tw Cen MT"/>
          <w:sz w:val="24"/>
          <w:szCs w:val="24"/>
          <w:lang w:val="en-US"/>
        </w:rPr>
        <w:t xml:space="preserve"> Penelitian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ini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menggunakan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metode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sumuran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karena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lebih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mudah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dalam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mengukur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zona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hambat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terbentuk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,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hal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ini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disebabkan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karena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isolat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tidak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hanya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beraktivitas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dipermukaan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media agar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tetapi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juga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sampai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ke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bawah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media agar sehingga daya hambat bakteri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lebih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kuat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dan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tampak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lebih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jelas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>.</w:t>
      </w:r>
    </w:p>
    <w:p w14:paraId="64A69B73" w14:textId="24714FC4" w:rsidR="002C3396" w:rsidRPr="002C3396" w:rsidRDefault="002C3396" w:rsidP="002C3396">
      <w:pPr>
        <w:pStyle w:val="DaftarParagraf"/>
        <w:spacing w:after="0" w:line="240" w:lineRule="auto"/>
        <w:ind w:left="426"/>
        <w:contextualSpacing w:val="0"/>
        <w:jc w:val="both"/>
        <w:rPr>
          <w:rFonts w:ascii="Tw Cen MT" w:hAnsi="Tw Cen MT"/>
          <w:sz w:val="24"/>
          <w:szCs w:val="24"/>
        </w:rPr>
      </w:pPr>
      <w:r w:rsidRPr="002C3396">
        <w:rPr>
          <w:rFonts w:ascii="Tw Cen MT" w:hAnsi="Tw Cen MT"/>
          <w:sz w:val="24"/>
          <w:szCs w:val="24"/>
          <w:lang w:val="en-US"/>
        </w:rPr>
        <w:t xml:space="preserve">        </w:t>
      </w:r>
      <w:r w:rsidRPr="002C3396">
        <w:rPr>
          <w:rFonts w:ascii="Tw Cen MT" w:hAnsi="Tw Cen MT"/>
          <w:sz w:val="24"/>
          <w:szCs w:val="24"/>
        </w:rPr>
        <w:t xml:space="preserve">Pada </w:t>
      </w:r>
      <w:proofErr w:type="spellStart"/>
      <w:r w:rsidRPr="002C3396">
        <w:rPr>
          <w:rFonts w:ascii="Tw Cen MT" w:hAnsi="Tw Cen MT"/>
          <w:sz w:val="24"/>
          <w:szCs w:val="24"/>
        </w:rPr>
        <w:t>penelitian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ini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menggunakan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antibiotik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ciprofloxacin </w:t>
      </w:r>
      <w:proofErr w:type="spellStart"/>
      <w:r w:rsidRPr="002C3396">
        <w:rPr>
          <w:rFonts w:ascii="Tw Cen MT" w:hAnsi="Tw Cen MT"/>
          <w:sz w:val="24"/>
          <w:szCs w:val="24"/>
        </w:rPr>
        <w:t>sebagai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kontrol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positif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. </w:t>
      </w:r>
      <w:proofErr w:type="spellStart"/>
      <w:r w:rsidRPr="002C3396">
        <w:rPr>
          <w:rFonts w:ascii="Tw Cen MT" w:hAnsi="Tw Cen MT"/>
          <w:sz w:val="24"/>
          <w:szCs w:val="24"/>
        </w:rPr>
        <w:t>Mekanisme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kerja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ciprofloxacin </w:t>
      </w:r>
      <w:proofErr w:type="spellStart"/>
      <w:r w:rsidRPr="002C3396">
        <w:rPr>
          <w:rFonts w:ascii="Tw Cen MT" w:hAnsi="Tw Cen MT"/>
          <w:sz w:val="24"/>
          <w:szCs w:val="24"/>
        </w:rPr>
        <w:t>menghambat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dari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sintesa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protein dan </w:t>
      </w:r>
      <w:proofErr w:type="spellStart"/>
      <w:r w:rsidRPr="002C3396">
        <w:rPr>
          <w:rFonts w:ascii="Tw Cen MT" w:hAnsi="Tw Cen MT"/>
          <w:sz w:val="24"/>
          <w:szCs w:val="24"/>
        </w:rPr>
        <w:t>asam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proofErr w:type="gramStart"/>
      <w:r w:rsidRPr="002C3396">
        <w:rPr>
          <w:rFonts w:ascii="Tw Cen MT" w:hAnsi="Tw Cen MT"/>
          <w:sz w:val="24"/>
          <w:szCs w:val="24"/>
        </w:rPr>
        <w:t>nukleat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 pada</w:t>
      </w:r>
      <w:proofErr w:type="gram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bakteri</w:t>
      </w:r>
      <w:proofErr w:type="spellEnd"/>
      <w:r w:rsidRPr="002C3396">
        <w:rPr>
          <w:rFonts w:ascii="Tw Cen MT" w:hAnsi="Tw Cen MT"/>
          <w:sz w:val="24"/>
          <w:szCs w:val="24"/>
        </w:rPr>
        <w:t>,</w:t>
      </w:r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antibiotik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ini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efektif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 </w:t>
      </w:r>
      <w:proofErr w:type="spellStart"/>
      <w:r w:rsidRPr="002C3396">
        <w:rPr>
          <w:rFonts w:ascii="Tw Cen MT" w:hAnsi="Tw Cen MT"/>
          <w:sz w:val="24"/>
          <w:szCs w:val="24"/>
        </w:rPr>
        <w:t>terhadap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infeksi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saluran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kemih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r w:rsidR="000B2FDB">
        <w:rPr>
          <w:rFonts w:ascii="Tw Cen MT" w:hAnsi="Tw Cen MT"/>
          <w:sz w:val="24"/>
          <w:szCs w:val="24"/>
        </w:rPr>
        <w:t>[12]</w:t>
      </w:r>
      <w:r w:rsidRPr="002C3396">
        <w:rPr>
          <w:rFonts w:ascii="Tw Cen MT" w:hAnsi="Tw Cen MT"/>
          <w:sz w:val="24"/>
          <w:szCs w:val="24"/>
        </w:rPr>
        <w:t xml:space="preserve">. </w:t>
      </w:r>
      <w:proofErr w:type="spellStart"/>
      <w:r w:rsidRPr="002C3396">
        <w:rPr>
          <w:rFonts w:ascii="Tw Cen MT" w:hAnsi="Tw Cen MT"/>
          <w:sz w:val="24"/>
          <w:szCs w:val="24"/>
        </w:rPr>
        <w:t>Antibiotik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ini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golongan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kedua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dari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flurokuinolon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,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termasuk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antibiotik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yang</w:t>
      </w:r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berspektrum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luas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yaitu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memiliki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proofErr w:type="gramStart"/>
      <w:r w:rsidRPr="002C3396">
        <w:rPr>
          <w:rFonts w:ascii="Tw Cen MT" w:hAnsi="Tw Cen MT"/>
          <w:sz w:val="24"/>
          <w:szCs w:val="24"/>
        </w:rPr>
        <w:t>aktivitas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sedang</w:t>
      </w:r>
      <w:proofErr w:type="spellEnd"/>
      <w:proofErr w:type="gram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hingga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baik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terhadap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bakteri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r w:rsidRPr="002C3396">
        <w:rPr>
          <w:rFonts w:ascii="Tw Cen MT" w:hAnsi="Tw Cen MT"/>
          <w:sz w:val="24"/>
          <w:szCs w:val="24"/>
        </w:rPr>
        <w:t xml:space="preserve">gram </w:t>
      </w:r>
      <w:proofErr w:type="spellStart"/>
      <w:r w:rsidRPr="002C3396">
        <w:rPr>
          <w:rFonts w:ascii="Tw Cen MT" w:hAnsi="Tw Cen MT"/>
          <w:sz w:val="24"/>
          <w:szCs w:val="24"/>
        </w:rPr>
        <w:t>positif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2C3396">
        <w:rPr>
          <w:rFonts w:ascii="Tw Cen MT" w:hAnsi="Tw Cen MT"/>
          <w:sz w:val="24"/>
          <w:szCs w:val="24"/>
        </w:rPr>
        <w:t>beraktivitas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sangat </w:t>
      </w:r>
      <w:proofErr w:type="spellStart"/>
      <w:r w:rsidRPr="002C3396">
        <w:rPr>
          <w:rFonts w:ascii="Tw Cen MT" w:hAnsi="Tw Cen MT"/>
          <w:sz w:val="24"/>
          <w:szCs w:val="24"/>
        </w:rPr>
        <w:t>baik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terhadap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bakteri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gram  </w:t>
      </w:r>
      <w:proofErr w:type="spellStart"/>
      <w:r w:rsidRPr="002C3396">
        <w:rPr>
          <w:rFonts w:ascii="Tw Cen MT" w:hAnsi="Tw Cen MT"/>
          <w:sz w:val="24"/>
          <w:szCs w:val="24"/>
        </w:rPr>
        <w:t>negatif</w:t>
      </w:r>
      <w:proofErr w:type="spellEnd"/>
      <w:r w:rsidRPr="002C3396">
        <w:rPr>
          <w:rFonts w:ascii="Tw Cen MT" w:hAnsi="Tw Cen MT"/>
          <w:sz w:val="24"/>
          <w:szCs w:val="24"/>
        </w:rPr>
        <w:t>.</w:t>
      </w:r>
    </w:p>
    <w:p w14:paraId="66A688F5" w14:textId="03952C25" w:rsidR="002C3396" w:rsidRPr="002C3396" w:rsidRDefault="002C3396" w:rsidP="002C3396">
      <w:pPr>
        <w:pStyle w:val="DaftarParagraf"/>
        <w:spacing w:after="0" w:line="240" w:lineRule="auto"/>
        <w:ind w:left="426"/>
        <w:contextualSpacing w:val="0"/>
        <w:jc w:val="both"/>
        <w:rPr>
          <w:rFonts w:ascii="Tw Cen MT" w:hAnsi="Tw Cen MT"/>
          <w:sz w:val="24"/>
          <w:szCs w:val="24"/>
        </w:rPr>
      </w:pPr>
      <w:r w:rsidRPr="002C3396">
        <w:rPr>
          <w:rFonts w:ascii="Tw Cen MT" w:hAnsi="Tw Cen MT"/>
          <w:sz w:val="24"/>
          <w:szCs w:val="24"/>
          <w:lang w:val="en-US"/>
        </w:rPr>
        <w:t xml:space="preserve">        M</w:t>
      </w:r>
      <w:proofErr w:type="spellStart"/>
      <w:r w:rsidRPr="002C3396">
        <w:rPr>
          <w:rFonts w:ascii="Tw Cen MT" w:hAnsi="Tw Cen MT"/>
          <w:sz w:val="24"/>
          <w:szCs w:val="24"/>
        </w:rPr>
        <w:t>edia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</w:rPr>
        <w:t>telah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diinkubasi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kemudian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dilakukan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pengamatan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terhadap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zona </w:t>
      </w:r>
      <w:proofErr w:type="spellStart"/>
      <w:r w:rsidRPr="002C3396">
        <w:rPr>
          <w:rFonts w:ascii="Tw Cen MT" w:hAnsi="Tw Cen MT"/>
          <w:sz w:val="24"/>
          <w:szCs w:val="24"/>
        </w:rPr>
        <w:t>hambat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atau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zona </w:t>
      </w:r>
      <w:proofErr w:type="spellStart"/>
      <w:r w:rsidRPr="002C3396">
        <w:rPr>
          <w:rFonts w:ascii="Tw Cen MT" w:hAnsi="Tw Cen MT"/>
          <w:sz w:val="24"/>
          <w:szCs w:val="24"/>
        </w:rPr>
        <w:t>bening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</w:rPr>
        <w:t>merupakan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petunjuk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kepekaan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terhadap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bahan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antibakteri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</w:rPr>
        <w:t>digunakan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sebagai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bahan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uji dan </w:t>
      </w:r>
      <w:proofErr w:type="spellStart"/>
      <w:r w:rsidRPr="002C3396">
        <w:rPr>
          <w:rFonts w:ascii="Tw Cen MT" w:hAnsi="Tw Cen MT"/>
          <w:sz w:val="24"/>
          <w:szCs w:val="24"/>
        </w:rPr>
        <w:t>dinyatakan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dengan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diameter zona </w:t>
      </w:r>
      <w:proofErr w:type="spellStart"/>
      <w:r w:rsidRPr="002C3396">
        <w:rPr>
          <w:rFonts w:ascii="Tw Cen MT" w:hAnsi="Tw Cen MT"/>
          <w:sz w:val="24"/>
          <w:szCs w:val="24"/>
        </w:rPr>
        <w:t>hambat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. </w:t>
      </w:r>
      <w:proofErr w:type="spellStart"/>
      <w:r w:rsidRPr="002C3396">
        <w:rPr>
          <w:rFonts w:ascii="Tw Cen MT" w:hAnsi="Tw Cen MT"/>
          <w:sz w:val="24"/>
          <w:szCs w:val="24"/>
        </w:rPr>
        <w:t>Pengukuran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zona </w:t>
      </w:r>
      <w:proofErr w:type="spellStart"/>
      <w:r w:rsidRPr="002C3396">
        <w:rPr>
          <w:rFonts w:ascii="Tw Cen MT" w:hAnsi="Tw Cen MT"/>
          <w:sz w:val="24"/>
          <w:szCs w:val="24"/>
        </w:rPr>
        <w:t>hambat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dari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tepi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sumur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ke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batas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lingkaran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zona </w:t>
      </w:r>
      <w:proofErr w:type="spellStart"/>
      <w:r w:rsidRPr="002C3396">
        <w:rPr>
          <w:rFonts w:ascii="Tw Cen MT" w:hAnsi="Tw Cen MT"/>
          <w:sz w:val="24"/>
          <w:szCs w:val="24"/>
        </w:rPr>
        <w:t>hambat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dengan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menggunakan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jangka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sorong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dengan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ketelitian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0,05 mm. </w:t>
      </w:r>
      <w:proofErr w:type="spellStart"/>
      <w:r w:rsidRPr="002C3396">
        <w:rPr>
          <w:rFonts w:ascii="Tw Cen MT" w:hAnsi="Tw Cen MT"/>
          <w:sz w:val="24"/>
          <w:szCs w:val="24"/>
        </w:rPr>
        <w:t>Tiap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zona </w:t>
      </w:r>
      <w:proofErr w:type="spellStart"/>
      <w:r w:rsidRPr="002C3396">
        <w:rPr>
          <w:rFonts w:ascii="Tw Cen MT" w:hAnsi="Tw Cen MT"/>
          <w:sz w:val="24"/>
          <w:szCs w:val="24"/>
        </w:rPr>
        <w:t>hambat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dikategorikan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berdasarkan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penggolongan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2C3396">
        <w:rPr>
          <w:rFonts w:ascii="Tw Cen MT" w:hAnsi="Tw Cen MT"/>
          <w:sz w:val="24"/>
          <w:szCs w:val="24"/>
        </w:rPr>
        <w:t>kekuatan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daya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antibakterinya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r w:rsidR="000B2FDB">
        <w:rPr>
          <w:rFonts w:ascii="Tw Cen MT" w:hAnsi="Tw Cen MT"/>
          <w:sz w:val="24"/>
          <w:szCs w:val="24"/>
        </w:rPr>
        <w:t>[13]</w:t>
      </w:r>
      <w:r w:rsidRPr="002C3396">
        <w:rPr>
          <w:rFonts w:ascii="Tw Cen MT" w:hAnsi="Tw Cen MT"/>
          <w:sz w:val="24"/>
          <w:szCs w:val="24"/>
        </w:rPr>
        <w:t>.</w:t>
      </w:r>
      <w:r w:rsidRPr="002C3396">
        <w:rPr>
          <w:rFonts w:ascii="Tw Cen MT" w:hAnsi="Tw Cen MT"/>
          <w:sz w:val="24"/>
          <w:szCs w:val="24"/>
          <w:lang w:val="en-US"/>
        </w:rPr>
        <w:t xml:space="preserve"> k</w:t>
      </w:r>
      <w:proofErr w:type="spellStart"/>
      <w:r w:rsidRPr="002C3396">
        <w:rPr>
          <w:rFonts w:ascii="Tw Cen MT" w:hAnsi="Tw Cen MT"/>
          <w:sz w:val="24"/>
          <w:szCs w:val="24"/>
        </w:rPr>
        <w:t>ategori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penggolongan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zona </w:t>
      </w:r>
      <w:proofErr w:type="spellStart"/>
      <w:r w:rsidRPr="002C3396">
        <w:rPr>
          <w:rFonts w:ascii="Tw Cen MT" w:hAnsi="Tw Cen MT"/>
          <w:sz w:val="24"/>
          <w:szCs w:val="24"/>
        </w:rPr>
        <w:t>hambat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menurut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r w:rsidR="00DC7DE1">
        <w:rPr>
          <w:rFonts w:ascii="Tw Cen MT" w:hAnsi="Tw Cen MT"/>
          <w:sz w:val="24"/>
          <w:szCs w:val="24"/>
        </w:rPr>
        <w:t>[14]</w:t>
      </w:r>
      <w:r w:rsidRPr="002C3396">
        <w:rPr>
          <w:rFonts w:ascii="Tw Cen MT" w:hAnsi="Tw Cen MT"/>
          <w:sz w:val="24"/>
          <w:szCs w:val="24"/>
          <w:lang w:val="en-US"/>
        </w:rPr>
        <w:t>,</w:t>
      </w:r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dikelompokan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menjadi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4 </w:t>
      </w:r>
      <w:proofErr w:type="spellStart"/>
      <w:r w:rsidRPr="002C3396">
        <w:rPr>
          <w:rFonts w:ascii="Tw Cen MT" w:hAnsi="Tw Cen MT"/>
          <w:sz w:val="24"/>
          <w:szCs w:val="24"/>
        </w:rPr>
        <w:t>kategori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proofErr w:type="gramStart"/>
      <w:r w:rsidRPr="002C3396">
        <w:rPr>
          <w:rFonts w:ascii="Tw Cen MT" w:hAnsi="Tw Cen MT"/>
          <w:sz w:val="24"/>
          <w:szCs w:val="24"/>
        </w:rPr>
        <w:t>yaitu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:</w:t>
      </w:r>
      <w:proofErr w:type="gram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aktivitas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lemah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 (</w:t>
      </w:r>
      <w:r w:rsidRPr="002C3396">
        <w:rPr>
          <w:rFonts w:ascii="Tw Cen MT" w:hAnsi="Tw Cen MT"/>
          <w:sz w:val="24"/>
          <w:szCs w:val="24"/>
          <w:lang w:val="en-US"/>
        </w:rPr>
        <w:t xml:space="preserve">Diameter zona hambat ≤ </w:t>
      </w:r>
      <w:r w:rsidRPr="002C3396">
        <w:rPr>
          <w:rFonts w:ascii="Tw Cen MT" w:hAnsi="Tw Cen MT"/>
          <w:sz w:val="24"/>
          <w:szCs w:val="24"/>
        </w:rPr>
        <w:t xml:space="preserve">5 mm), </w:t>
      </w:r>
      <w:proofErr w:type="spellStart"/>
      <w:r w:rsidRPr="002C3396">
        <w:rPr>
          <w:rFonts w:ascii="Tw Cen MT" w:hAnsi="Tw Cen MT"/>
          <w:sz w:val="24"/>
          <w:szCs w:val="24"/>
        </w:rPr>
        <w:t>sedang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(</w:t>
      </w:r>
      <w:r w:rsidRPr="002C3396">
        <w:rPr>
          <w:rFonts w:ascii="Tw Cen MT" w:hAnsi="Tw Cen MT"/>
          <w:sz w:val="24"/>
          <w:szCs w:val="24"/>
          <w:lang w:val="en-US"/>
        </w:rPr>
        <w:t>Diameter 5</w:t>
      </w:r>
      <w:r w:rsidRPr="002C3396">
        <w:rPr>
          <w:rFonts w:ascii="Tw Cen MT" w:hAnsi="Tw Cen MT"/>
          <w:sz w:val="24"/>
          <w:szCs w:val="24"/>
        </w:rPr>
        <w:t xml:space="preserve">-10 mm), </w:t>
      </w:r>
      <w:proofErr w:type="spellStart"/>
      <w:r w:rsidRPr="002C3396">
        <w:rPr>
          <w:rFonts w:ascii="Tw Cen MT" w:hAnsi="Tw Cen MT"/>
          <w:sz w:val="24"/>
          <w:szCs w:val="24"/>
        </w:rPr>
        <w:t>kuat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(</w:t>
      </w:r>
      <w:r w:rsidRPr="002C3396">
        <w:rPr>
          <w:rFonts w:ascii="Tw Cen MT" w:hAnsi="Tw Cen MT"/>
          <w:sz w:val="24"/>
          <w:szCs w:val="24"/>
          <w:lang w:val="en-US"/>
        </w:rPr>
        <w:t xml:space="preserve">Diameter </w:t>
      </w:r>
      <w:r w:rsidRPr="002C3396">
        <w:rPr>
          <w:rFonts w:ascii="Tw Cen MT" w:hAnsi="Tw Cen MT"/>
          <w:sz w:val="24"/>
          <w:szCs w:val="24"/>
        </w:rPr>
        <w:t xml:space="preserve">11-20 mm) dan sangat </w:t>
      </w:r>
      <w:proofErr w:type="spellStart"/>
      <w:r w:rsidRPr="002C3396">
        <w:rPr>
          <w:rFonts w:ascii="Tw Cen MT" w:hAnsi="Tw Cen MT"/>
          <w:sz w:val="24"/>
          <w:szCs w:val="24"/>
        </w:rPr>
        <w:t>kuat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(</w:t>
      </w:r>
      <w:r w:rsidRPr="002C3396">
        <w:rPr>
          <w:rFonts w:ascii="Tw Cen MT" w:hAnsi="Tw Cen MT"/>
          <w:sz w:val="24"/>
          <w:szCs w:val="24"/>
          <w:lang w:val="en-US"/>
        </w:rPr>
        <w:t xml:space="preserve">Diameter </w:t>
      </w:r>
      <w:r w:rsidRPr="002C3396">
        <w:rPr>
          <w:rFonts w:ascii="Tw Cen MT" w:hAnsi="Tw Cen MT"/>
          <w:sz w:val="24"/>
          <w:szCs w:val="24"/>
        </w:rPr>
        <w:t>≥ 2</w:t>
      </w:r>
      <w:r w:rsidRPr="002C3396">
        <w:rPr>
          <w:rFonts w:ascii="Tw Cen MT" w:hAnsi="Tw Cen MT"/>
          <w:sz w:val="24"/>
          <w:szCs w:val="24"/>
          <w:lang w:val="en-US"/>
        </w:rPr>
        <w:t>0</w:t>
      </w:r>
      <w:r w:rsidRPr="002C3396">
        <w:rPr>
          <w:rFonts w:ascii="Tw Cen MT" w:hAnsi="Tw Cen MT"/>
          <w:sz w:val="24"/>
          <w:szCs w:val="24"/>
        </w:rPr>
        <w:t xml:space="preserve"> mm).</w:t>
      </w:r>
    </w:p>
    <w:p w14:paraId="403BD58B" w14:textId="02E45CF7" w:rsidR="00480F12" w:rsidRPr="001B1888" w:rsidRDefault="002C3396" w:rsidP="001B1888">
      <w:pPr>
        <w:pStyle w:val="DaftarParagraf"/>
        <w:spacing w:after="0" w:line="240" w:lineRule="auto"/>
        <w:ind w:left="426"/>
        <w:contextualSpacing w:val="0"/>
        <w:jc w:val="both"/>
        <w:rPr>
          <w:rFonts w:ascii="Tw Cen MT" w:hAnsi="Tw Cen MT"/>
          <w:sz w:val="24"/>
          <w:szCs w:val="24"/>
          <w:lang w:val="en-US"/>
        </w:rPr>
      </w:pPr>
      <w:r w:rsidRPr="002C3396">
        <w:rPr>
          <w:rFonts w:ascii="Tw Cen MT" w:hAnsi="Tw Cen MT"/>
          <w:sz w:val="24"/>
          <w:szCs w:val="24"/>
          <w:lang w:val="en-US"/>
        </w:rPr>
        <w:t xml:space="preserve">       </w:t>
      </w:r>
      <w:bookmarkStart w:id="7" w:name="_Hlk153373774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r w:rsidRPr="002C3396">
        <w:rPr>
          <w:rFonts w:ascii="Tw Cen MT" w:hAnsi="Tw Cen MT"/>
          <w:sz w:val="24"/>
          <w:szCs w:val="24"/>
        </w:rPr>
        <w:t xml:space="preserve">Hasil </w:t>
      </w:r>
      <w:proofErr w:type="spellStart"/>
      <w:r w:rsidRPr="002C3396">
        <w:rPr>
          <w:rFonts w:ascii="Tw Cen MT" w:hAnsi="Tw Cen MT"/>
          <w:sz w:val="24"/>
          <w:szCs w:val="24"/>
        </w:rPr>
        <w:t>pengujian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antibakteri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ekstrak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etanol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daun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pidada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lalu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dilakukan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pengukuran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2C3396">
        <w:rPr>
          <w:rFonts w:ascii="Tw Cen MT" w:hAnsi="Tw Cen MT"/>
          <w:sz w:val="24"/>
          <w:szCs w:val="24"/>
        </w:rPr>
        <w:t>perhitungan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didapatkan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hasil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rata-rata diameter zona </w:t>
      </w:r>
      <w:proofErr w:type="spellStart"/>
      <w:r w:rsidRPr="002C3396">
        <w:rPr>
          <w:rFonts w:ascii="Tw Cen MT" w:hAnsi="Tw Cen MT"/>
          <w:sz w:val="24"/>
          <w:szCs w:val="24"/>
        </w:rPr>
        <w:t>hambat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terhadap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bakteri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r w:rsidRPr="002C3396">
        <w:rPr>
          <w:rFonts w:ascii="Tw Cen MT" w:hAnsi="Tw Cen MT"/>
          <w:i/>
          <w:iCs/>
          <w:sz w:val="24"/>
          <w:szCs w:val="24"/>
        </w:rPr>
        <w:t>Bacillus subtilis</w:t>
      </w:r>
      <w:r w:rsidRPr="002C3396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2C3396">
        <w:rPr>
          <w:rFonts w:ascii="Tw Cen MT" w:hAnsi="Tw Cen MT"/>
          <w:sz w:val="24"/>
          <w:szCs w:val="24"/>
        </w:rPr>
        <w:t>pengulangan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1,2 dan 3 konsentrasi</w:t>
      </w:r>
      <w:r w:rsidRPr="002C3396">
        <w:rPr>
          <w:rFonts w:ascii="Tw Cen MT" w:hAnsi="Tw Cen MT"/>
          <w:sz w:val="24"/>
          <w:szCs w:val="24"/>
          <w:lang w:val="en-US"/>
        </w:rPr>
        <w:t xml:space="preserve"> yaitu</w:t>
      </w:r>
      <w:r w:rsidRPr="002C3396">
        <w:rPr>
          <w:rFonts w:ascii="Tw Cen MT" w:hAnsi="Tw Cen MT"/>
          <w:sz w:val="24"/>
          <w:szCs w:val="24"/>
        </w:rPr>
        <w:t xml:space="preserve"> 80% </w:t>
      </w:r>
      <w:proofErr w:type="spellStart"/>
      <w:r w:rsidRPr="002C3396">
        <w:rPr>
          <w:rFonts w:ascii="Tw Cen MT" w:hAnsi="Tw Cen MT"/>
          <w:sz w:val="24"/>
          <w:szCs w:val="24"/>
        </w:rPr>
        <w:t>sebesar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19,1</w:t>
      </w:r>
      <w:r w:rsidRPr="002C3396">
        <w:rPr>
          <w:rFonts w:ascii="Tw Cen MT" w:hAnsi="Tw Cen MT"/>
          <w:sz w:val="24"/>
          <w:szCs w:val="24"/>
          <w:lang w:val="en-US"/>
        </w:rPr>
        <w:t>3</w:t>
      </w:r>
      <w:r w:rsidRPr="002C3396">
        <w:rPr>
          <w:rFonts w:ascii="Tw Cen MT" w:hAnsi="Tw Cen MT"/>
          <w:sz w:val="24"/>
          <w:szCs w:val="24"/>
        </w:rPr>
        <w:t xml:space="preserve"> mm, </w:t>
      </w:r>
      <w:proofErr w:type="spellStart"/>
      <w:r w:rsidRPr="002C3396">
        <w:rPr>
          <w:rFonts w:ascii="Tw Cen MT" w:hAnsi="Tw Cen MT"/>
          <w:sz w:val="24"/>
          <w:szCs w:val="24"/>
        </w:rPr>
        <w:t>konsentrasi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60% </w:t>
      </w:r>
      <w:proofErr w:type="spellStart"/>
      <w:r w:rsidRPr="002C3396">
        <w:rPr>
          <w:rFonts w:ascii="Tw Cen MT" w:hAnsi="Tw Cen MT"/>
          <w:sz w:val="24"/>
          <w:szCs w:val="24"/>
        </w:rPr>
        <w:t>sebesar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17,</w:t>
      </w:r>
      <w:r w:rsidRPr="002C3396">
        <w:rPr>
          <w:rFonts w:ascii="Tw Cen MT" w:hAnsi="Tw Cen MT"/>
          <w:sz w:val="24"/>
          <w:szCs w:val="24"/>
          <w:lang w:val="en-US"/>
        </w:rPr>
        <w:t>18</w:t>
      </w:r>
      <w:r w:rsidRPr="002C3396">
        <w:rPr>
          <w:rFonts w:ascii="Tw Cen MT" w:hAnsi="Tw Cen MT"/>
          <w:sz w:val="24"/>
          <w:szCs w:val="24"/>
        </w:rPr>
        <w:t xml:space="preserve"> mm, </w:t>
      </w:r>
      <w:proofErr w:type="spellStart"/>
      <w:r w:rsidRPr="002C3396">
        <w:rPr>
          <w:rFonts w:ascii="Tw Cen MT" w:hAnsi="Tw Cen MT"/>
          <w:sz w:val="24"/>
          <w:szCs w:val="24"/>
        </w:rPr>
        <w:t>konsentrasi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40% </w:t>
      </w:r>
      <w:proofErr w:type="spellStart"/>
      <w:r w:rsidRPr="002C3396">
        <w:rPr>
          <w:rFonts w:ascii="Tw Cen MT" w:hAnsi="Tw Cen MT"/>
          <w:sz w:val="24"/>
          <w:szCs w:val="24"/>
        </w:rPr>
        <w:t>sebesar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13,86 mm dan </w:t>
      </w:r>
      <w:proofErr w:type="spellStart"/>
      <w:r w:rsidRPr="002C3396">
        <w:rPr>
          <w:rFonts w:ascii="Tw Cen MT" w:hAnsi="Tw Cen MT"/>
          <w:sz w:val="24"/>
          <w:szCs w:val="24"/>
        </w:rPr>
        <w:t>konsentrasi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20% </w:t>
      </w:r>
      <w:proofErr w:type="spellStart"/>
      <w:r w:rsidRPr="002C3396">
        <w:rPr>
          <w:rFonts w:ascii="Tw Cen MT" w:hAnsi="Tw Cen MT"/>
          <w:sz w:val="24"/>
          <w:szCs w:val="24"/>
        </w:rPr>
        <w:t>sebesar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11,</w:t>
      </w:r>
      <w:r w:rsidRPr="002C3396">
        <w:rPr>
          <w:rFonts w:ascii="Tw Cen MT" w:hAnsi="Tw Cen MT"/>
          <w:sz w:val="24"/>
          <w:szCs w:val="24"/>
          <w:lang w:val="en-US"/>
        </w:rPr>
        <w:t>03</w:t>
      </w:r>
      <w:r w:rsidRPr="002C3396">
        <w:rPr>
          <w:rFonts w:ascii="Tw Cen MT" w:hAnsi="Tw Cen MT"/>
          <w:sz w:val="24"/>
          <w:szCs w:val="24"/>
        </w:rPr>
        <w:t xml:space="preserve"> mm </w:t>
      </w:r>
      <w:proofErr w:type="spellStart"/>
      <w:r w:rsidRPr="002C3396">
        <w:rPr>
          <w:rFonts w:ascii="Tw Cen MT" w:hAnsi="Tw Cen MT"/>
          <w:sz w:val="24"/>
          <w:szCs w:val="24"/>
        </w:rPr>
        <w:t>dengan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rata </w:t>
      </w:r>
      <w:proofErr w:type="spellStart"/>
      <w:r w:rsidRPr="002C3396">
        <w:rPr>
          <w:rFonts w:ascii="Tw Cen MT" w:hAnsi="Tw Cen MT"/>
          <w:sz w:val="24"/>
          <w:szCs w:val="24"/>
        </w:rPr>
        <w:t>rata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zona </w:t>
      </w:r>
      <w:proofErr w:type="spellStart"/>
      <w:r w:rsidRPr="002C3396">
        <w:rPr>
          <w:rFonts w:ascii="Tw Cen MT" w:hAnsi="Tw Cen MT"/>
          <w:sz w:val="24"/>
          <w:szCs w:val="24"/>
        </w:rPr>
        <w:t>hambat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kontrol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positif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(+) </w:t>
      </w:r>
      <w:proofErr w:type="spellStart"/>
      <w:r w:rsidRPr="002C3396">
        <w:rPr>
          <w:rFonts w:ascii="Tw Cen MT" w:hAnsi="Tw Cen MT"/>
          <w:sz w:val="24"/>
          <w:szCs w:val="24"/>
        </w:rPr>
        <w:t>sebesar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3</w:t>
      </w:r>
      <w:r w:rsidRPr="002C3396">
        <w:rPr>
          <w:rFonts w:ascii="Tw Cen MT" w:hAnsi="Tw Cen MT"/>
          <w:sz w:val="24"/>
          <w:szCs w:val="24"/>
          <w:lang w:val="en-US"/>
        </w:rPr>
        <w:t>2</w:t>
      </w:r>
      <w:r w:rsidRPr="002C3396">
        <w:rPr>
          <w:rFonts w:ascii="Tw Cen MT" w:hAnsi="Tw Cen MT"/>
          <w:sz w:val="24"/>
          <w:szCs w:val="24"/>
        </w:rPr>
        <w:t>,1</w:t>
      </w:r>
      <w:r w:rsidRPr="002C3396">
        <w:rPr>
          <w:rFonts w:ascii="Tw Cen MT" w:hAnsi="Tw Cen MT"/>
          <w:sz w:val="24"/>
          <w:szCs w:val="24"/>
          <w:lang w:val="en-US"/>
        </w:rPr>
        <w:t>6</w:t>
      </w:r>
      <w:r w:rsidRPr="002C3396">
        <w:rPr>
          <w:rFonts w:ascii="Tw Cen MT" w:hAnsi="Tw Cen MT"/>
          <w:sz w:val="24"/>
          <w:szCs w:val="24"/>
        </w:rPr>
        <w:t xml:space="preserve"> mm dan </w:t>
      </w:r>
      <w:proofErr w:type="spellStart"/>
      <w:r w:rsidRPr="002C3396">
        <w:rPr>
          <w:rFonts w:ascii="Tw Cen MT" w:hAnsi="Tw Cen MT"/>
          <w:sz w:val="24"/>
          <w:szCs w:val="24"/>
        </w:rPr>
        <w:t>kontrol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negatif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(-) </w:t>
      </w:r>
      <w:proofErr w:type="spellStart"/>
      <w:r w:rsidRPr="002C3396">
        <w:rPr>
          <w:rFonts w:ascii="Tw Cen MT" w:hAnsi="Tw Cen MT"/>
          <w:sz w:val="24"/>
          <w:szCs w:val="24"/>
        </w:rPr>
        <w:t>sebesar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0 mm</w:t>
      </w:r>
      <w:r w:rsidR="001B1888">
        <w:rPr>
          <w:rFonts w:ascii="Tw Cen MT" w:hAnsi="Tw Cen MT"/>
          <w:sz w:val="24"/>
          <w:szCs w:val="24"/>
          <w:lang w:val="en-US"/>
        </w:rPr>
        <w:t>.</w:t>
      </w:r>
    </w:p>
    <w:p w14:paraId="5D7D4832" w14:textId="58070CAD" w:rsidR="002C3396" w:rsidRPr="002C3396" w:rsidRDefault="00480F12" w:rsidP="00480F12">
      <w:pPr>
        <w:pStyle w:val="DaftarParagraf"/>
        <w:spacing w:after="0" w:line="240" w:lineRule="auto"/>
        <w:ind w:left="426"/>
        <w:contextualSpacing w:val="0"/>
        <w:jc w:val="both"/>
        <w:rPr>
          <w:rFonts w:ascii="Tw Cen MT" w:hAnsi="Tw Cen MT"/>
          <w:sz w:val="24"/>
          <w:szCs w:val="24"/>
          <w:lang w:val="en-US"/>
        </w:rPr>
      </w:pPr>
      <w:r>
        <w:rPr>
          <w:rFonts w:ascii="Tw Cen MT" w:hAnsi="Tw Cen MT"/>
          <w:sz w:val="24"/>
          <w:szCs w:val="24"/>
          <w:lang w:val="en-US"/>
        </w:rPr>
        <w:t xml:space="preserve">        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Selanjutnya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hasil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rata</w:t>
      </w:r>
      <w:r w:rsidR="002C3396" w:rsidRPr="002C3396">
        <w:rPr>
          <w:rFonts w:ascii="Tw Cen MT" w:hAnsi="Tw Cen MT"/>
          <w:sz w:val="24"/>
          <w:szCs w:val="24"/>
          <w:lang w:val="en-US"/>
        </w:rPr>
        <w:t>-</w:t>
      </w:r>
      <w:r w:rsidR="002C3396" w:rsidRPr="002C3396">
        <w:rPr>
          <w:rFonts w:ascii="Tw Cen MT" w:hAnsi="Tw Cen MT"/>
          <w:sz w:val="24"/>
          <w:szCs w:val="24"/>
        </w:rPr>
        <w:t>rata</w:t>
      </w:r>
      <w:r w:rsidR="002C3396" w:rsidRPr="002C3396">
        <w:rPr>
          <w:rFonts w:ascii="Tw Cen MT" w:hAnsi="Tw Cen MT"/>
          <w:sz w:val="24"/>
          <w:szCs w:val="24"/>
          <w:lang w:val="en-US"/>
        </w:rPr>
        <w:t xml:space="preserve"> diameter</w:t>
      </w:r>
      <w:r w:rsidR="002C3396" w:rsidRPr="002C3396">
        <w:rPr>
          <w:rFonts w:ascii="Tw Cen MT" w:hAnsi="Tw Cen MT"/>
          <w:sz w:val="24"/>
          <w:szCs w:val="24"/>
        </w:rPr>
        <w:t xml:space="preserve"> zona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hambat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pada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bakteri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r w:rsidR="002C3396" w:rsidRPr="002C3396">
        <w:rPr>
          <w:rFonts w:ascii="Tw Cen MT" w:hAnsi="Tw Cen MT"/>
          <w:i/>
          <w:iCs/>
          <w:sz w:val="24"/>
          <w:szCs w:val="24"/>
        </w:rPr>
        <w:t>Pseudomonas aeruginosa</w:t>
      </w:r>
      <w:r w:rsidR="002C3396" w:rsidRPr="002C3396">
        <w:rPr>
          <w:rFonts w:ascii="Tw Cen MT" w:hAnsi="Tw Cen MT"/>
          <w:sz w:val="24"/>
          <w:szCs w:val="24"/>
        </w:rPr>
        <w:t xml:space="preserve"> pada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pengulangan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1,2 dan 3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konsentrasi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80%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sebesar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17,1</w:t>
      </w:r>
      <w:r w:rsidR="002C3396" w:rsidRPr="002C3396">
        <w:rPr>
          <w:rFonts w:ascii="Tw Cen MT" w:hAnsi="Tw Cen MT"/>
          <w:sz w:val="24"/>
          <w:szCs w:val="24"/>
          <w:lang w:val="en-US"/>
        </w:rPr>
        <w:t>8</w:t>
      </w:r>
      <w:r w:rsidR="002C3396" w:rsidRPr="002C3396">
        <w:rPr>
          <w:rFonts w:ascii="Tw Cen MT" w:hAnsi="Tw Cen MT"/>
          <w:sz w:val="24"/>
          <w:szCs w:val="24"/>
        </w:rPr>
        <w:t xml:space="preserve"> mm,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konsentrasi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60%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sebesar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14,</w:t>
      </w:r>
      <w:r w:rsidR="002C3396" w:rsidRPr="002C3396">
        <w:rPr>
          <w:rFonts w:ascii="Tw Cen MT" w:hAnsi="Tw Cen MT"/>
          <w:sz w:val="24"/>
          <w:szCs w:val="24"/>
          <w:lang w:val="en-US"/>
        </w:rPr>
        <w:t>13</w:t>
      </w:r>
      <w:r w:rsidR="002C3396" w:rsidRPr="002C3396">
        <w:rPr>
          <w:rFonts w:ascii="Tw Cen MT" w:hAnsi="Tw Cen MT"/>
          <w:sz w:val="24"/>
          <w:szCs w:val="24"/>
        </w:rPr>
        <w:t xml:space="preserve"> mm,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konsentrasi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40%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sebesar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11,</w:t>
      </w:r>
      <w:r w:rsidR="002C3396" w:rsidRPr="002C3396">
        <w:rPr>
          <w:rFonts w:ascii="Tw Cen MT" w:hAnsi="Tw Cen MT"/>
          <w:sz w:val="24"/>
          <w:szCs w:val="24"/>
          <w:lang w:val="en-US"/>
        </w:rPr>
        <w:t>13</w:t>
      </w:r>
      <w:r w:rsidR="002C3396" w:rsidRPr="002C3396">
        <w:rPr>
          <w:rFonts w:ascii="Tw Cen MT" w:hAnsi="Tw Cen MT"/>
          <w:sz w:val="24"/>
          <w:szCs w:val="24"/>
        </w:rPr>
        <w:t xml:space="preserve"> mm dan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konsentrasi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20%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sebesar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8.8</w:t>
      </w:r>
      <w:r w:rsidR="002C3396" w:rsidRPr="002C3396">
        <w:rPr>
          <w:rFonts w:ascii="Tw Cen MT" w:hAnsi="Tw Cen MT"/>
          <w:sz w:val="24"/>
          <w:szCs w:val="24"/>
          <w:lang w:val="en-US"/>
        </w:rPr>
        <w:t>8</w:t>
      </w:r>
      <w:r w:rsidR="002C3396" w:rsidRPr="002C3396">
        <w:rPr>
          <w:rFonts w:ascii="Tw Cen MT" w:hAnsi="Tw Cen MT"/>
          <w:sz w:val="24"/>
          <w:szCs w:val="24"/>
        </w:rPr>
        <w:t xml:space="preserve"> mm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dengan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rata-rata diameter zona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hambat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kontrol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positif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(+)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sebesar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3</w:t>
      </w:r>
      <w:r w:rsidR="002C3396" w:rsidRPr="002C3396">
        <w:rPr>
          <w:rFonts w:ascii="Tw Cen MT" w:hAnsi="Tw Cen MT"/>
          <w:sz w:val="24"/>
          <w:szCs w:val="24"/>
          <w:lang w:val="en-US"/>
        </w:rPr>
        <w:t>4</w:t>
      </w:r>
      <w:r w:rsidR="002C3396" w:rsidRPr="002C3396">
        <w:rPr>
          <w:rFonts w:ascii="Tw Cen MT" w:hAnsi="Tw Cen MT"/>
          <w:sz w:val="24"/>
          <w:szCs w:val="24"/>
        </w:rPr>
        <w:t>,</w:t>
      </w:r>
      <w:r w:rsidR="002C3396" w:rsidRPr="002C3396">
        <w:rPr>
          <w:rFonts w:ascii="Tw Cen MT" w:hAnsi="Tw Cen MT"/>
          <w:sz w:val="24"/>
          <w:szCs w:val="24"/>
          <w:lang w:val="en-US"/>
        </w:rPr>
        <w:t>06</w:t>
      </w:r>
      <w:r w:rsidR="002C3396" w:rsidRPr="002C3396">
        <w:rPr>
          <w:rFonts w:ascii="Tw Cen MT" w:hAnsi="Tw Cen MT"/>
          <w:sz w:val="24"/>
          <w:szCs w:val="24"/>
        </w:rPr>
        <w:t xml:space="preserve"> mm dan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kontrol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negatif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sebesar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0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mm.Terjadi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perbedaan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diameter zona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hambat</w:t>
      </w:r>
      <w:proofErr w:type="spellEnd"/>
      <w:r w:rsidR="002C3396" w:rsidRPr="002C3396">
        <w:rPr>
          <w:rFonts w:ascii="Tw Cen MT" w:hAnsi="Tw Cen MT"/>
          <w:sz w:val="24"/>
          <w:szCs w:val="24"/>
          <w:lang w:val="en-US"/>
        </w:rPr>
        <w:t xml:space="preserve"> pada </w:t>
      </w:r>
      <w:proofErr w:type="spellStart"/>
      <w:r w:rsidR="002C3396" w:rsidRPr="002C3396">
        <w:rPr>
          <w:rFonts w:ascii="Tw Cen MT" w:hAnsi="Tw Cen MT"/>
          <w:sz w:val="24"/>
          <w:szCs w:val="24"/>
          <w:lang w:val="en-US"/>
        </w:rPr>
        <w:t>tiap</w:t>
      </w:r>
      <w:proofErr w:type="spellEnd"/>
      <w:r w:rsidR="002C3396"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konsentrasi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,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karena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semakin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besar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suatu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lastRenderedPageBreak/>
        <w:t>konsentrasi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maka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semakin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besar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komponen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zat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aktif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yang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terkandung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didalamnya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r w:rsidR="00DE4515">
        <w:rPr>
          <w:rFonts w:ascii="Tw Cen MT" w:hAnsi="Tw Cen MT"/>
          <w:sz w:val="24"/>
          <w:szCs w:val="24"/>
        </w:rPr>
        <w:t>[15]</w:t>
      </w:r>
      <w:r w:rsidR="002C3396" w:rsidRPr="002C3396">
        <w:rPr>
          <w:rFonts w:ascii="Tw Cen MT" w:hAnsi="Tw Cen MT"/>
          <w:sz w:val="24"/>
          <w:szCs w:val="24"/>
        </w:rPr>
        <w:t>.</w:t>
      </w:r>
    </w:p>
    <w:p w14:paraId="2A479177" w14:textId="77777777" w:rsidR="002C3396" w:rsidRPr="002C3396" w:rsidRDefault="002C3396" w:rsidP="002C3396">
      <w:pPr>
        <w:pStyle w:val="DaftarParagraf"/>
        <w:spacing w:after="0" w:line="240" w:lineRule="auto"/>
        <w:ind w:left="426"/>
        <w:contextualSpacing w:val="0"/>
        <w:jc w:val="both"/>
        <w:rPr>
          <w:rFonts w:ascii="Tw Cen MT" w:hAnsi="Tw Cen MT"/>
          <w:sz w:val="24"/>
          <w:szCs w:val="24"/>
          <w:lang w:val="en-US"/>
        </w:rPr>
      </w:pPr>
      <w:r w:rsidRPr="002C3396">
        <w:rPr>
          <w:rFonts w:ascii="Tw Cen MT" w:hAnsi="Tw Cen MT"/>
          <w:sz w:val="24"/>
          <w:szCs w:val="24"/>
          <w:lang w:val="en-US"/>
        </w:rPr>
        <w:t xml:space="preserve">        </w:t>
      </w:r>
      <w:proofErr w:type="spellStart"/>
      <w:r w:rsidRPr="002C3396">
        <w:rPr>
          <w:rFonts w:ascii="Tw Cen MT" w:hAnsi="Tw Cen MT"/>
          <w:sz w:val="24"/>
          <w:szCs w:val="24"/>
        </w:rPr>
        <w:t>Berdasarkan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penelitian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ini</w:t>
      </w:r>
      <w:proofErr w:type="spellEnd"/>
      <w:r w:rsidRPr="002C3396">
        <w:rPr>
          <w:rFonts w:ascii="Tw Cen MT" w:hAnsi="Tw Cen MT"/>
          <w:sz w:val="24"/>
          <w:szCs w:val="24"/>
        </w:rPr>
        <w:t>,</w:t>
      </w:r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ekstrak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etanol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daun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pidada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(</w:t>
      </w:r>
      <w:proofErr w:type="spellStart"/>
      <w:r w:rsidRPr="002C3396">
        <w:rPr>
          <w:rFonts w:ascii="Tw Cen MT" w:hAnsi="Tw Cen MT"/>
          <w:i/>
          <w:iCs/>
          <w:sz w:val="24"/>
          <w:szCs w:val="24"/>
        </w:rPr>
        <w:t>Sonneratia</w:t>
      </w:r>
      <w:proofErr w:type="spellEnd"/>
      <w:r w:rsidRPr="002C3396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i/>
          <w:iCs/>
          <w:sz w:val="24"/>
          <w:szCs w:val="24"/>
        </w:rPr>
        <w:t>caseolaris</w:t>
      </w:r>
      <w:proofErr w:type="spellEnd"/>
      <w:r w:rsidRPr="002C3396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Engl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) </w:t>
      </w:r>
      <w:proofErr w:type="spellStart"/>
      <w:r w:rsidRPr="002C3396">
        <w:rPr>
          <w:rFonts w:ascii="Tw Cen MT" w:hAnsi="Tw Cen MT"/>
          <w:sz w:val="24"/>
          <w:szCs w:val="24"/>
        </w:rPr>
        <w:t>menunjukan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adanya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daya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hambat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terhadap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bakteri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r w:rsidRPr="002C3396">
        <w:rPr>
          <w:rFonts w:ascii="Tw Cen MT" w:hAnsi="Tw Cen MT"/>
          <w:i/>
          <w:iCs/>
          <w:sz w:val="24"/>
          <w:szCs w:val="24"/>
        </w:rPr>
        <w:t>Bacillus subtilis</w:t>
      </w:r>
      <w:r w:rsidRPr="002C3396">
        <w:rPr>
          <w:rFonts w:ascii="Tw Cen MT" w:hAnsi="Tw Cen MT"/>
          <w:sz w:val="24"/>
          <w:szCs w:val="24"/>
        </w:rPr>
        <w:t xml:space="preserve"> dan </w:t>
      </w:r>
      <w:r w:rsidRPr="002C3396">
        <w:rPr>
          <w:rFonts w:ascii="Tw Cen MT" w:hAnsi="Tw Cen MT"/>
          <w:i/>
          <w:iCs/>
          <w:sz w:val="24"/>
          <w:szCs w:val="24"/>
        </w:rPr>
        <w:t>Pseudomonas aeruginosa</w:t>
      </w:r>
      <w:r w:rsidRPr="002C3396">
        <w:rPr>
          <w:rFonts w:ascii="Tw Cen MT" w:hAnsi="Tw Cen MT"/>
          <w:sz w:val="24"/>
          <w:szCs w:val="24"/>
          <w:lang w:val="en-US"/>
        </w:rPr>
        <w:t xml:space="preserve"> d</w:t>
      </w:r>
      <w:proofErr w:type="spellStart"/>
      <w:r w:rsidRPr="002C3396">
        <w:rPr>
          <w:rFonts w:ascii="Tw Cen MT" w:hAnsi="Tw Cen MT"/>
          <w:sz w:val="24"/>
          <w:szCs w:val="24"/>
        </w:rPr>
        <w:t>engan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rata-rata</w:t>
      </w:r>
      <w:r w:rsidRPr="002C3396">
        <w:rPr>
          <w:rFonts w:ascii="Tw Cen MT" w:hAnsi="Tw Cen MT"/>
          <w:sz w:val="24"/>
          <w:szCs w:val="24"/>
          <w:lang w:val="en-US"/>
        </w:rPr>
        <w:t xml:space="preserve"> diameter zona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hambat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ter</w:t>
      </w:r>
      <w:r w:rsidRPr="002C3396">
        <w:rPr>
          <w:rFonts w:ascii="Tw Cen MT" w:hAnsi="Tw Cen MT"/>
          <w:sz w:val="24"/>
          <w:szCs w:val="24"/>
          <w:lang w:val="en-US"/>
        </w:rPr>
        <w:t>besar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pengujian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2C3396">
        <w:rPr>
          <w:rFonts w:ascii="Tw Cen MT" w:hAnsi="Tw Cen MT"/>
          <w:sz w:val="24"/>
          <w:szCs w:val="24"/>
        </w:rPr>
        <w:t>konsentrasi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80% </w:t>
      </w:r>
      <w:proofErr w:type="spellStart"/>
      <w:r w:rsidRPr="002C3396">
        <w:rPr>
          <w:rFonts w:ascii="Tw Cen MT" w:hAnsi="Tw Cen MT"/>
          <w:sz w:val="24"/>
          <w:szCs w:val="24"/>
        </w:rPr>
        <w:t>yaitu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19,1</w:t>
      </w:r>
      <w:r w:rsidRPr="002C3396">
        <w:rPr>
          <w:rFonts w:ascii="Tw Cen MT" w:hAnsi="Tw Cen MT"/>
          <w:sz w:val="24"/>
          <w:szCs w:val="24"/>
          <w:lang w:val="en-US"/>
        </w:rPr>
        <w:t>3</w:t>
      </w:r>
      <w:r w:rsidRPr="002C3396">
        <w:rPr>
          <w:rFonts w:ascii="Tw Cen MT" w:hAnsi="Tw Cen MT"/>
          <w:sz w:val="24"/>
          <w:szCs w:val="24"/>
        </w:rPr>
        <w:t xml:space="preserve"> mm </w:t>
      </w:r>
      <w:proofErr w:type="spellStart"/>
      <w:r w:rsidRPr="002C3396">
        <w:rPr>
          <w:rFonts w:ascii="Tw Cen MT" w:hAnsi="Tw Cen MT"/>
          <w:sz w:val="24"/>
          <w:szCs w:val="24"/>
        </w:rPr>
        <w:t>terhadap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bakteri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r w:rsidRPr="002C3396">
        <w:rPr>
          <w:rFonts w:ascii="Tw Cen MT" w:hAnsi="Tw Cen MT"/>
          <w:i/>
          <w:iCs/>
          <w:sz w:val="24"/>
          <w:szCs w:val="24"/>
        </w:rPr>
        <w:t>Bacillus subtilis</w:t>
      </w:r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dengan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proofErr w:type="gramStart"/>
      <w:r w:rsidRPr="002C3396">
        <w:rPr>
          <w:rFonts w:ascii="Tw Cen MT" w:hAnsi="Tw Cen MT"/>
          <w:sz w:val="24"/>
          <w:szCs w:val="24"/>
        </w:rPr>
        <w:t>kategori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 </w:t>
      </w:r>
      <w:proofErr w:type="spellStart"/>
      <w:r w:rsidRPr="002C3396">
        <w:rPr>
          <w:rFonts w:ascii="Tw Cen MT" w:hAnsi="Tw Cen MT"/>
          <w:sz w:val="24"/>
          <w:szCs w:val="24"/>
        </w:rPr>
        <w:t>daya</w:t>
      </w:r>
      <w:proofErr w:type="spellEnd"/>
      <w:proofErr w:type="gram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hambat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kuat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, </w:t>
      </w:r>
      <w:proofErr w:type="spellStart"/>
      <w:r w:rsidRPr="002C3396">
        <w:rPr>
          <w:rFonts w:ascii="Tw Cen MT" w:hAnsi="Tw Cen MT"/>
          <w:sz w:val="24"/>
          <w:szCs w:val="24"/>
        </w:rPr>
        <w:t>diikuti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dengan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konsentrasi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80% </w:t>
      </w:r>
      <w:proofErr w:type="spellStart"/>
      <w:r w:rsidRPr="002C3396">
        <w:rPr>
          <w:rFonts w:ascii="Tw Cen MT" w:hAnsi="Tw Cen MT"/>
          <w:sz w:val="24"/>
          <w:szCs w:val="24"/>
        </w:rPr>
        <w:t>yaitu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17,1</w:t>
      </w:r>
      <w:r w:rsidRPr="002C3396">
        <w:rPr>
          <w:rFonts w:ascii="Tw Cen MT" w:hAnsi="Tw Cen MT"/>
          <w:sz w:val="24"/>
          <w:szCs w:val="24"/>
          <w:lang w:val="en-US"/>
        </w:rPr>
        <w:t>8</w:t>
      </w:r>
      <w:r w:rsidRPr="002C3396">
        <w:rPr>
          <w:rFonts w:ascii="Tw Cen MT" w:hAnsi="Tw Cen MT"/>
          <w:sz w:val="24"/>
          <w:szCs w:val="24"/>
        </w:rPr>
        <w:t xml:space="preserve"> mm</w:t>
      </w:r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terhadap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bakteri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r w:rsidRPr="002C3396">
        <w:rPr>
          <w:rFonts w:ascii="Tw Cen MT" w:hAnsi="Tw Cen MT"/>
          <w:i/>
          <w:iCs/>
          <w:sz w:val="24"/>
          <w:szCs w:val="24"/>
        </w:rPr>
        <w:t>Pseudomonas aeruginosa</w:t>
      </w:r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dengan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kategori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daya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hambat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kuat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>.</w:t>
      </w:r>
    </w:p>
    <w:p w14:paraId="44A24EE5" w14:textId="3AA7C883" w:rsidR="006058FB" w:rsidRPr="001B1888" w:rsidRDefault="002C3396" w:rsidP="001B1888">
      <w:pPr>
        <w:pStyle w:val="DaftarParagraf"/>
        <w:spacing w:after="0" w:line="240" w:lineRule="auto"/>
        <w:ind w:left="426"/>
        <w:contextualSpacing w:val="0"/>
        <w:jc w:val="both"/>
        <w:rPr>
          <w:rFonts w:ascii="Tw Cen MT" w:hAnsi="Tw Cen MT"/>
          <w:sz w:val="24"/>
          <w:szCs w:val="24"/>
          <w:lang w:val="en-US"/>
        </w:rPr>
      </w:pPr>
      <w:r w:rsidRPr="002C3396">
        <w:rPr>
          <w:rFonts w:ascii="Tw Cen MT" w:hAnsi="Tw Cen MT"/>
          <w:sz w:val="24"/>
          <w:szCs w:val="24"/>
          <w:lang w:val="en-US"/>
        </w:rPr>
        <w:t xml:space="preserve">       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Aktivitas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antibakteri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ekstrak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etanol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daun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pidada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dalam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menghambat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pertumbuhan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bakteri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karena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adanya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kandungan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senyawa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metabolit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sekunder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seperti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flavanoid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,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fenolik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, saponin,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tanin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dan steroid.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Senyawa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inilah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memiliki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peran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penting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dalam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kemampuan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sebagai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antibakteri. </w:t>
      </w:r>
      <w:proofErr w:type="spellStart"/>
      <w:r w:rsidRPr="002C3396">
        <w:rPr>
          <w:rFonts w:ascii="Tw Cen MT" w:hAnsi="Tw Cen MT"/>
          <w:sz w:val="24"/>
          <w:szCs w:val="24"/>
        </w:rPr>
        <w:t>Mekanisme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kerja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flavanoid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sebagai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antibakteri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yaitu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dengan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cara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membentuk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senyawa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kompleks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terhadap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gramStart"/>
      <w:r w:rsidRPr="002C3396">
        <w:rPr>
          <w:rFonts w:ascii="Tw Cen MT" w:hAnsi="Tw Cen MT"/>
          <w:sz w:val="24"/>
          <w:szCs w:val="24"/>
          <w:lang w:val="en-US"/>
        </w:rPr>
        <w:t xml:space="preserve">protein 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exstraseluler</w:t>
      </w:r>
      <w:proofErr w:type="spellEnd"/>
      <w:proofErr w:type="gramEnd"/>
      <w:r w:rsidRPr="002C3396">
        <w:rPr>
          <w:rFonts w:ascii="Tw Cen MT" w:hAnsi="Tw Cen MT"/>
          <w:sz w:val="24"/>
          <w:szCs w:val="24"/>
          <w:lang w:val="en-US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mengganggu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keutuhan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membran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sel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bakteri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.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Mekanisme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kerjanya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dengan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cara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mendenaturasi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protein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sel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bakteri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dan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merusak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membran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sel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tanpa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dapat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diperbaiki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lagi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r w:rsidR="00124499">
        <w:rPr>
          <w:rFonts w:ascii="Tw Cen MT" w:hAnsi="Tw Cen MT"/>
          <w:sz w:val="24"/>
          <w:szCs w:val="24"/>
          <w:lang w:val="en-US"/>
        </w:rPr>
        <w:t>[16]</w:t>
      </w:r>
      <w:r w:rsidR="001B1888">
        <w:rPr>
          <w:rFonts w:ascii="Tw Cen MT" w:hAnsi="Tw Cen MT"/>
          <w:sz w:val="24"/>
          <w:szCs w:val="24"/>
          <w:lang w:val="en-US"/>
        </w:rPr>
        <w:t>.</w:t>
      </w:r>
    </w:p>
    <w:p w14:paraId="354E2B2F" w14:textId="41296215" w:rsidR="002C3396" w:rsidRPr="002C3396" w:rsidRDefault="006058FB" w:rsidP="006058FB">
      <w:pPr>
        <w:pStyle w:val="DaftarParagraf"/>
        <w:spacing w:after="0" w:line="240" w:lineRule="auto"/>
        <w:ind w:left="426"/>
        <w:contextualSpacing w:val="0"/>
        <w:jc w:val="both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  <w:lang w:val="en-US"/>
        </w:rPr>
        <w:t xml:space="preserve">     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Mekanisme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kerja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fenolik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dalam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membunuh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mikroorganisme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yaitu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dengan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cara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mendenaturasi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protein sel.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Ikatan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hidrogen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yang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terbentuk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antara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fenol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dan protein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akan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mengakibatkan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struktur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protein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menjadi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rusak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.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Ikatan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hidrogen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tersebut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dapat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mempengaruhi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permeabilitas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dinding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sel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dan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membran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sitoplasma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karena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keduanya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tersusun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atas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protein.</w:t>
      </w:r>
      <w:r w:rsidR="002C3396"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Permeabilitas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dinding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sel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dan</w:t>
      </w:r>
      <w:r w:rsidR="002C3396"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membran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sitoplasma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yang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terganggu</w:t>
      </w:r>
      <w:proofErr w:type="spellEnd"/>
      <w:r w:rsidR="002C3396"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dapat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menyebabkan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ketidakseimbangan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makromolekul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serta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ion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dalam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sel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,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sehingga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akan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terjadi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lisis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pada </w:t>
      </w:r>
      <w:proofErr w:type="spellStart"/>
      <w:r w:rsidR="002C3396" w:rsidRPr="002C3396">
        <w:rPr>
          <w:rFonts w:ascii="Tw Cen MT" w:hAnsi="Tw Cen MT"/>
          <w:sz w:val="24"/>
          <w:szCs w:val="24"/>
        </w:rPr>
        <w:t>sel</w:t>
      </w:r>
      <w:proofErr w:type="spellEnd"/>
      <w:r w:rsidR="002C3396" w:rsidRPr="002C3396">
        <w:rPr>
          <w:rFonts w:ascii="Tw Cen MT" w:hAnsi="Tw Cen MT"/>
          <w:sz w:val="24"/>
          <w:szCs w:val="24"/>
        </w:rPr>
        <w:t xml:space="preserve"> </w:t>
      </w:r>
      <w:r>
        <w:rPr>
          <w:rFonts w:ascii="Tw Cen MT" w:hAnsi="Tw Cen MT"/>
          <w:sz w:val="24"/>
          <w:szCs w:val="24"/>
        </w:rPr>
        <w:t>[17]</w:t>
      </w:r>
      <w:r w:rsidR="002C3396" w:rsidRPr="002C3396">
        <w:rPr>
          <w:rFonts w:ascii="Tw Cen MT" w:hAnsi="Tw Cen MT"/>
          <w:sz w:val="24"/>
          <w:szCs w:val="24"/>
        </w:rPr>
        <w:t>.</w:t>
      </w:r>
    </w:p>
    <w:p w14:paraId="12DB82DE" w14:textId="1230FD26" w:rsidR="002C3396" w:rsidRPr="002C3396" w:rsidRDefault="002C3396" w:rsidP="002C3396">
      <w:pPr>
        <w:pStyle w:val="DaftarParagraf"/>
        <w:spacing w:after="0" w:line="240" w:lineRule="auto"/>
        <w:ind w:left="426"/>
        <w:contextualSpacing w:val="0"/>
        <w:jc w:val="both"/>
        <w:rPr>
          <w:rFonts w:ascii="Tw Cen MT" w:hAnsi="Tw Cen MT"/>
          <w:sz w:val="24"/>
          <w:szCs w:val="24"/>
          <w:lang w:val="en-US"/>
        </w:rPr>
      </w:pPr>
      <w:r w:rsidRPr="002C3396">
        <w:rPr>
          <w:rFonts w:ascii="Tw Cen MT" w:hAnsi="Tw Cen MT"/>
          <w:sz w:val="24"/>
          <w:szCs w:val="24"/>
          <w:lang w:val="en-US"/>
        </w:rPr>
        <w:t xml:space="preserve">        </w:t>
      </w:r>
      <w:proofErr w:type="spellStart"/>
      <w:r w:rsidRPr="002C3396">
        <w:rPr>
          <w:rFonts w:ascii="Tw Cen MT" w:hAnsi="Tw Cen MT"/>
          <w:sz w:val="24"/>
          <w:szCs w:val="24"/>
        </w:rPr>
        <w:t>Mekanisme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kerja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saponin </w:t>
      </w:r>
      <w:proofErr w:type="spellStart"/>
      <w:r w:rsidRPr="002C3396">
        <w:rPr>
          <w:rFonts w:ascii="Tw Cen MT" w:hAnsi="Tw Cen MT"/>
          <w:sz w:val="24"/>
          <w:szCs w:val="24"/>
        </w:rPr>
        <w:t>sebagai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antibakteri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yaitu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dapat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menyebabkan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kebocoran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protein </w:t>
      </w:r>
      <w:proofErr w:type="spellStart"/>
      <w:r w:rsidRPr="002C3396">
        <w:rPr>
          <w:rFonts w:ascii="Tw Cen MT" w:hAnsi="Tw Cen MT"/>
          <w:sz w:val="24"/>
          <w:szCs w:val="24"/>
        </w:rPr>
        <w:t>serta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enzim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dari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dalam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sel</w:t>
      </w:r>
      <w:proofErr w:type="spellEnd"/>
      <w:r w:rsidR="006058FB">
        <w:rPr>
          <w:rFonts w:ascii="Tw Cen MT" w:hAnsi="Tw Cen MT"/>
          <w:sz w:val="24"/>
          <w:szCs w:val="24"/>
        </w:rPr>
        <w:t xml:space="preserve"> [18]</w:t>
      </w:r>
      <w:r w:rsidRPr="002C3396">
        <w:rPr>
          <w:rFonts w:ascii="Tw Cen MT" w:hAnsi="Tw Cen MT"/>
          <w:sz w:val="24"/>
          <w:szCs w:val="24"/>
        </w:rPr>
        <w:t xml:space="preserve">. Saponin </w:t>
      </w:r>
      <w:proofErr w:type="spellStart"/>
      <w:r w:rsidRPr="002C3396">
        <w:rPr>
          <w:rFonts w:ascii="Tw Cen MT" w:hAnsi="Tw Cen MT"/>
          <w:sz w:val="24"/>
          <w:szCs w:val="24"/>
        </w:rPr>
        <w:t>dapat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menjadi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antibakteri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karena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zat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aktif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permukaannya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mirip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dengan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detergen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, </w:t>
      </w:r>
      <w:proofErr w:type="spellStart"/>
      <w:r w:rsidRPr="002C3396">
        <w:rPr>
          <w:rFonts w:ascii="Tw Cen MT" w:hAnsi="Tw Cen MT"/>
          <w:sz w:val="24"/>
          <w:szCs w:val="24"/>
        </w:rPr>
        <w:t>akibatnya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saponin </w:t>
      </w:r>
      <w:proofErr w:type="spellStart"/>
      <w:r w:rsidRPr="002C3396">
        <w:rPr>
          <w:rFonts w:ascii="Tw Cen MT" w:hAnsi="Tw Cen MT"/>
          <w:sz w:val="24"/>
          <w:szCs w:val="24"/>
        </w:rPr>
        <w:t>akan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menurunkan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tegangan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permukaan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dinding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bakteri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2C3396">
        <w:rPr>
          <w:rFonts w:ascii="Tw Cen MT" w:hAnsi="Tw Cen MT"/>
          <w:sz w:val="24"/>
          <w:szCs w:val="24"/>
        </w:rPr>
        <w:t>merusak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permeabilitas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membran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. </w:t>
      </w:r>
      <w:proofErr w:type="spellStart"/>
      <w:r w:rsidRPr="002C3396">
        <w:rPr>
          <w:rFonts w:ascii="Tw Cen MT" w:hAnsi="Tw Cen MT"/>
          <w:sz w:val="24"/>
          <w:szCs w:val="24"/>
        </w:rPr>
        <w:t>Rusaknya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membran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ini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akan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mengganggu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kelangsungan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hidup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bakteri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r w:rsidR="006058FB">
        <w:rPr>
          <w:rFonts w:ascii="Tw Cen MT" w:hAnsi="Tw Cen MT"/>
          <w:sz w:val="24"/>
          <w:szCs w:val="24"/>
        </w:rPr>
        <w:t>[19]</w:t>
      </w:r>
      <w:r w:rsidRPr="002C3396">
        <w:rPr>
          <w:rFonts w:ascii="Tw Cen MT" w:hAnsi="Tw Cen MT"/>
          <w:sz w:val="24"/>
          <w:szCs w:val="24"/>
        </w:rPr>
        <w:t xml:space="preserve">. Saponin </w:t>
      </w:r>
      <w:proofErr w:type="spellStart"/>
      <w:r w:rsidRPr="002C3396">
        <w:rPr>
          <w:rFonts w:ascii="Tw Cen MT" w:hAnsi="Tw Cen MT"/>
          <w:sz w:val="24"/>
          <w:szCs w:val="24"/>
        </w:rPr>
        <w:t>berdifusi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melalui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membran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luar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2C3396">
        <w:rPr>
          <w:rFonts w:ascii="Tw Cen MT" w:hAnsi="Tw Cen MT"/>
          <w:sz w:val="24"/>
          <w:szCs w:val="24"/>
        </w:rPr>
        <w:t>dinding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</w:rPr>
        <w:t>rentan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kemudian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mengikat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membran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sitoplasma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sehingga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mengganggu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2C3396">
        <w:rPr>
          <w:rFonts w:ascii="Tw Cen MT" w:hAnsi="Tw Cen MT"/>
          <w:sz w:val="24"/>
          <w:szCs w:val="24"/>
        </w:rPr>
        <w:t>mengurangi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kestabilan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membran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sel. Hal </w:t>
      </w:r>
      <w:proofErr w:type="spellStart"/>
      <w:r w:rsidRPr="002C3396">
        <w:rPr>
          <w:rFonts w:ascii="Tw Cen MT" w:hAnsi="Tw Cen MT"/>
          <w:sz w:val="24"/>
          <w:szCs w:val="24"/>
        </w:rPr>
        <w:t>ini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menyebabkan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sitoplasma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bocor dan </w:t>
      </w:r>
      <w:proofErr w:type="spellStart"/>
      <w:r w:rsidRPr="002C3396">
        <w:rPr>
          <w:rFonts w:ascii="Tw Cen MT" w:hAnsi="Tw Cen MT"/>
          <w:sz w:val="24"/>
          <w:szCs w:val="24"/>
        </w:rPr>
        <w:t>keluar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dari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kemudian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mengakibatkan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kematian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sel. </w:t>
      </w:r>
      <w:proofErr w:type="spellStart"/>
      <w:r w:rsidRPr="002C3396">
        <w:rPr>
          <w:rFonts w:ascii="Tw Cen MT" w:hAnsi="Tw Cen MT"/>
          <w:sz w:val="24"/>
          <w:szCs w:val="24"/>
        </w:rPr>
        <w:t>Agen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antimikroba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</w:rPr>
        <w:t>mengganggu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membran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sitoplasma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bersifat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bakterisida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r w:rsidR="00CA46BA">
        <w:rPr>
          <w:rFonts w:ascii="Tw Cen MT" w:hAnsi="Tw Cen MT"/>
          <w:sz w:val="24"/>
          <w:szCs w:val="24"/>
        </w:rPr>
        <w:t>[20]</w:t>
      </w:r>
      <w:r w:rsidRPr="002C3396">
        <w:rPr>
          <w:rFonts w:ascii="Tw Cen MT" w:hAnsi="Tw Cen MT"/>
          <w:sz w:val="24"/>
          <w:szCs w:val="24"/>
        </w:rPr>
        <w:t xml:space="preserve">. </w:t>
      </w:r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</w:p>
    <w:p w14:paraId="0A383B7E" w14:textId="7F794C08" w:rsidR="002C3396" w:rsidRPr="002C3396" w:rsidRDefault="002C3396" w:rsidP="002C3396">
      <w:pPr>
        <w:spacing w:after="0" w:line="240" w:lineRule="auto"/>
        <w:ind w:left="426"/>
        <w:jc w:val="both"/>
        <w:rPr>
          <w:rFonts w:ascii="Tw Cen MT" w:hAnsi="Tw Cen MT"/>
          <w:sz w:val="24"/>
          <w:szCs w:val="24"/>
        </w:rPr>
      </w:pPr>
      <w:r w:rsidRPr="002C3396">
        <w:rPr>
          <w:rFonts w:ascii="Tw Cen MT" w:hAnsi="Tw Cen MT"/>
          <w:sz w:val="24"/>
          <w:szCs w:val="24"/>
        </w:rPr>
        <w:t xml:space="preserve">        </w:t>
      </w:r>
      <w:proofErr w:type="spellStart"/>
      <w:r w:rsidRPr="002C3396">
        <w:rPr>
          <w:rFonts w:ascii="Tw Cen MT" w:hAnsi="Tw Cen MT"/>
          <w:sz w:val="24"/>
          <w:szCs w:val="24"/>
        </w:rPr>
        <w:t>Mekanisme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kerja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tanin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sebagai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antibakteri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yaitu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dapat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mengerutkan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dinding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sehingga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mengganggu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permeabilitas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dinding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2C3396">
        <w:rPr>
          <w:rFonts w:ascii="Tw Cen MT" w:hAnsi="Tw Cen MT"/>
          <w:sz w:val="24"/>
          <w:szCs w:val="24"/>
        </w:rPr>
        <w:t>akibatnya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menghambat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pertumbuhan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bakteri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atau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bahkan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hingga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bakteri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tersebut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mati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. </w:t>
      </w:r>
      <w:proofErr w:type="spellStart"/>
      <w:r w:rsidRPr="002C3396">
        <w:rPr>
          <w:rFonts w:ascii="Tw Cen MT" w:hAnsi="Tw Cen MT"/>
          <w:sz w:val="24"/>
          <w:szCs w:val="24"/>
        </w:rPr>
        <w:t>Selain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itu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diduga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dapat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bekerja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dengan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mengadakan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komplek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hidrofobik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dengan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protein, </w:t>
      </w:r>
      <w:proofErr w:type="spellStart"/>
      <w:r w:rsidRPr="002C3396">
        <w:rPr>
          <w:rFonts w:ascii="Tw Cen MT" w:hAnsi="Tw Cen MT"/>
          <w:sz w:val="24"/>
          <w:szCs w:val="24"/>
        </w:rPr>
        <w:t>menginaktivasi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enzim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dan protein transport </w:t>
      </w:r>
      <w:proofErr w:type="spellStart"/>
      <w:r w:rsidRPr="002C3396">
        <w:rPr>
          <w:rFonts w:ascii="Tw Cen MT" w:hAnsi="Tw Cen MT"/>
          <w:sz w:val="24"/>
          <w:szCs w:val="24"/>
        </w:rPr>
        <w:t>dinding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, </w:t>
      </w:r>
      <w:proofErr w:type="spellStart"/>
      <w:r w:rsidRPr="002C3396">
        <w:rPr>
          <w:rFonts w:ascii="Tw Cen MT" w:hAnsi="Tw Cen MT"/>
          <w:sz w:val="24"/>
          <w:szCs w:val="24"/>
        </w:rPr>
        <w:t>sehingga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mengganggu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pertumbuhan bakteri</w:t>
      </w:r>
      <w:r w:rsidR="00CA46BA">
        <w:rPr>
          <w:rFonts w:ascii="Tw Cen MT" w:hAnsi="Tw Cen MT"/>
          <w:sz w:val="24"/>
          <w:szCs w:val="24"/>
        </w:rPr>
        <w:t xml:space="preserve"> [21]</w:t>
      </w:r>
      <w:r w:rsidRPr="002C3396">
        <w:rPr>
          <w:rFonts w:ascii="Tw Cen MT" w:hAnsi="Tw Cen MT"/>
          <w:sz w:val="24"/>
          <w:szCs w:val="24"/>
        </w:rPr>
        <w:t xml:space="preserve">.     </w:t>
      </w:r>
    </w:p>
    <w:p w14:paraId="397A7D18" w14:textId="7630C623" w:rsidR="008474E7" w:rsidRPr="00D561F9" w:rsidRDefault="002C3396" w:rsidP="00D561F9">
      <w:pPr>
        <w:pStyle w:val="DaftarParagraf"/>
        <w:spacing w:after="0" w:line="240" w:lineRule="auto"/>
        <w:ind w:left="426"/>
        <w:contextualSpacing w:val="0"/>
        <w:jc w:val="both"/>
        <w:rPr>
          <w:rFonts w:ascii="Tw Cen MT" w:hAnsi="Tw Cen MT"/>
          <w:sz w:val="24"/>
          <w:szCs w:val="24"/>
        </w:rPr>
      </w:pPr>
      <w:r w:rsidRPr="002C3396">
        <w:rPr>
          <w:rFonts w:ascii="Tw Cen MT" w:hAnsi="Tw Cen MT"/>
          <w:sz w:val="24"/>
          <w:szCs w:val="24"/>
          <w:lang w:val="en-US"/>
        </w:rPr>
        <w:t xml:space="preserve">       </w:t>
      </w:r>
      <w:r w:rsidRPr="002C3396">
        <w:rPr>
          <w:rFonts w:ascii="Tw Cen MT" w:hAnsi="Tw Cen MT"/>
          <w:sz w:val="24"/>
          <w:szCs w:val="24"/>
        </w:rPr>
        <w:t xml:space="preserve">Serta </w:t>
      </w:r>
      <w:proofErr w:type="spellStart"/>
      <w:r w:rsidRPr="002C3396">
        <w:rPr>
          <w:rFonts w:ascii="Tw Cen MT" w:hAnsi="Tw Cen MT"/>
          <w:sz w:val="24"/>
          <w:szCs w:val="24"/>
        </w:rPr>
        <w:t>mekanisme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kerja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steroid </w:t>
      </w:r>
      <w:proofErr w:type="spellStart"/>
      <w:r w:rsidRPr="002C3396">
        <w:rPr>
          <w:rFonts w:ascii="Tw Cen MT" w:hAnsi="Tw Cen MT"/>
          <w:sz w:val="24"/>
          <w:szCs w:val="24"/>
        </w:rPr>
        <w:t>sebagai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antibakteri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berhubungan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dengan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membran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lipid </w:t>
      </w:r>
      <w:proofErr w:type="spellStart"/>
      <w:r w:rsidRPr="002C3396">
        <w:rPr>
          <w:rFonts w:ascii="Tw Cen MT" w:hAnsi="Tw Cen MT"/>
          <w:sz w:val="24"/>
          <w:szCs w:val="24"/>
        </w:rPr>
        <w:t>serta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sensitivitas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terhadap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komponen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steroid yang </w:t>
      </w:r>
      <w:proofErr w:type="spellStart"/>
      <w:r w:rsidRPr="002C3396">
        <w:rPr>
          <w:rFonts w:ascii="Tw Cen MT" w:hAnsi="Tw Cen MT"/>
          <w:sz w:val="24"/>
          <w:szCs w:val="24"/>
        </w:rPr>
        <w:t>akan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mengakibatkan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kebocoran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2C3396">
        <w:rPr>
          <w:rFonts w:ascii="Tw Cen MT" w:hAnsi="Tw Cen MT"/>
          <w:sz w:val="24"/>
          <w:szCs w:val="24"/>
        </w:rPr>
        <w:t>liposom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r w:rsidR="00124499" w:rsidRPr="006058FB">
        <w:rPr>
          <w:rFonts w:ascii="Tw Cen MT" w:hAnsi="Tw Cen MT"/>
          <w:sz w:val="24"/>
          <w:szCs w:val="24"/>
        </w:rPr>
        <w:t>[</w:t>
      </w:r>
      <w:r w:rsidR="00124499" w:rsidRPr="00CA46BA">
        <w:rPr>
          <w:rFonts w:ascii="Tw Cen MT" w:hAnsi="Tw Cen MT"/>
          <w:sz w:val="24"/>
          <w:szCs w:val="24"/>
        </w:rPr>
        <w:t>1</w:t>
      </w:r>
      <w:r w:rsidR="006058FB" w:rsidRPr="00CA46BA">
        <w:rPr>
          <w:rFonts w:ascii="Tw Cen MT" w:hAnsi="Tw Cen MT"/>
          <w:sz w:val="24"/>
          <w:szCs w:val="24"/>
        </w:rPr>
        <w:t>8</w:t>
      </w:r>
      <w:r w:rsidR="00124499" w:rsidRPr="00CA46BA">
        <w:rPr>
          <w:rFonts w:ascii="Tw Cen MT" w:hAnsi="Tw Cen MT"/>
          <w:sz w:val="24"/>
          <w:szCs w:val="24"/>
        </w:rPr>
        <w:t>]</w:t>
      </w:r>
      <w:r w:rsidRPr="00CA46BA">
        <w:rPr>
          <w:rFonts w:ascii="Tw Cen MT" w:hAnsi="Tw Cen MT"/>
          <w:sz w:val="24"/>
          <w:szCs w:val="24"/>
        </w:rPr>
        <w:t>.</w:t>
      </w:r>
      <w:r w:rsidRPr="00CA46BA">
        <w:rPr>
          <w:rFonts w:ascii="Tw Cen MT" w:hAnsi="Tw Cen MT"/>
          <w:sz w:val="24"/>
          <w:szCs w:val="24"/>
          <w:lang w:val="en-US"/>
        </w:rPr>
        <w:t xml:space="preserve"> </w:t>
      </w:r>
      <w:r w:rsidRPr="00CA46BA">
        <w:rPr>
          <w:rFonts w:ascii="Tw Cen MT" w:hAnsi="Tw Cen MT"/>
          <w:sz w:val="24"/>
          <w:szCs w:val="24"/>
        </w:rPr>
        <w:t xml:space="preserve">Steroid </w:t>
      </w:r>
      <w:proofErr w:type="spellStart"/>
      <w:r w:rsidRPr="00CA46BA">
        <w:rPr>
          <w:rFonts w:ascii="Tw Cen MT" w:hAnsi="Tw Cen MT"/>
          <w:sz w:val="24"/>
          <w:szCs w:val="24"/>
        </w:rPr>
        <w:t>dapat</w:t>
      </w:r>
      <w:proofErr w:type="spellEnd"/>
      <w:r w:rsidRPr="00CA46BA">
        <w:rPr>
          <w:rFonts w:ascii="Tw Cen MT" w:hAnsi="Tw Cen MT"/>
          <w:sz w:val="24"/>
          <w:szCs w:val="24"/>
        </w:rPr>
        <w:t xml:space="preserve"> </w:t>
      </w:r>
      <w:proofErr w:type="spellStart"/>
      <w:r w:rsidRPr="00CA46BA">
        <w:rPr>
          <w:rFonts w:ascii="Tw Cen MT" w:hAnsi="Tw Cen MT"/>
          <w:sz w:val="24"/>
          <w:szCs w:val="24"/>
        </w:rPr>
        <w:t>berinteraksi</w:t>
      </w:r>
      <w:proofErr w:type="spellEnd"/>
      <w:r w:rsidRPr="00CA46BA">
        <w:rPr>
          <w:rFonts w:ascii="Tw Cen MT" w:hAnsi="Tw Cen MT"/>
          <w:sz w:val="24"/>
          <w:szCs w:val="24"/>
        </w:rPr>
        <w:t xml:space="preserve"> </w:t>
      </w:r>
      <w:proofErr w:type="spellStart"/>
      <w:r w:rsidRPr="00CA46BA">
        <w:rPr>
          <w:rFonts w:ascii="Tw Cen MT" w:hAnsi="Tw Cen MT"/>
          <w:sz w:val="24"/>
          <w:szCs w:val="24"/>
        </w:rPr>
        <w:t>dengan</w:t>
      </w:r>
      <w:proofErr w:type="spellEnd"/>
      <w:r w:rsidRPr="00CA46BA">
        <w:rPr>
          <w:rFonts w:ascii="Tw Cen MT" w:hAnsi="Tw Cen MT"/>
          <w:sz w:val="24"/>
          <w:szCs w:val="24"/>
        </w:rPr>
        <w:t xml:space="preserve"> </w:t>
      </w:r>
      <w:proofErr w:type="spellStart"/>
      <w:r w:rsidRPr="00CA46BA">
        <w:rPr>
          <w:rFonts w:ascii="Tw Cen MT" w:hAnsi="Tw Cen MT"/>
          <w:sz w:val="24"/>
          <w:szCs w:val="24"/>
        </w:rPr>
        <w:t>membran</w:t>
      </w:r>
      <w:proofErr w:type="spellEnd"/>
      <w:r w:rsidRPr="00CA46BA">
        <w:rPr>
          <w:rFonts w:ascii="Tw Cen MT" w:hAnsi="Tw Cen MT"/>
          <w:sz w:val="24"/>
          <w:szCs w:val="24"/>
        </w:rPr>
        <w:t xml:space="preserve"> </w:t>
      </w:r>
      <w:proofErr w:type="spellStart"/>
      <w:r w:rsidRPr="00CA46BA">
        <w:rPr>
          <w:rFonts w:ascii="Tw Cen MT" w:hAnsi="Tw Cen MT"/>
          <w:sz w:val="24"/>
          <w:szCs w:val="24"/>
        </w:rPr>
        <w:t>fosfolipid</w:t>
      </w:r>
      <w:proofErr w:type="spellEnd"/>
      <w:r w:rsidRPr="00CA46BA">
        <w:rPr>
          <w:rFonts w:ascii="Tw Cen MT" w:hAnsi="Tw Cen MT"/>
          <w:sz w:val="24"/>
          <w:szCs w:val="24"/>
        </w:rPr>
        <w:t xml:space="preserve"> </w:t>
      </w:r>
      <w:proofErr w:type="spellStart"/>
      <w:r w:rsidRPr="00CA46BA">
        <w:rPr>
          <w:rFonts w:ascii="Tw Cen MT" w:hAnsi="Tw Cen MT"/>
          <w:sz w:val="24"/>
          <w:szCs w:val="24"/>
        </w:rPr>
        <w:t>sel</w:t>
      </w:r>
      <w:proofErr w:type="spellEnd"/>
      <w:r w:rsidRPr="00CA46BA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CA46BA">
        <w:rPr>
          <w:rFonts w:ascii="Tw Cen MT" w:hAnsi="Tw Cen MT"/>
          <w:sz w:val="24"/>
          <w:szCs w:val="24"/>
        </w:rPr>
        <w:t>bersifat</w:t>
      </w:r>
      <w:proofErr w:type="spellEnd"/>
      <w:r w:rsidRPr="00CA46BA">
        <w:rPr>
          <w:rFonts w:ascii="Tw Cen MT" w:hAnsi="Tw Cen MT"/>
          <w:sz w:val="24"/>
          <w:szCs w:val="24"/>
        </w:rPr>
        <w:t xml:space="preserve"> permeable </w:t>
      </w:r>
      <w:proofErr w:type="spellStart"/>
      <w:r w:rsidRPr="00CA46BA">
        <w:rPr>
          <w:rFonts w:ascii="Tw Cen MT" w:hAnsi="Tw Cen MT"/>
          <w:sz w:val="24"/>
          <w:szCs w:val="24"/>
        </w:rPr>
        <w:t>terhadap</w:t>
      </w:r>
      <w:proofErr w:type="spellEnd"/>
      <w:r w:rsidRPr="00CA46BA">
        <w:rPr>
          <w:rFonts w:ascii="Tw Cen MT" w:hAnsi="Tw Cen MT"/>
          <w:sz w:val="24"/>
          <w:szCs w:val="24"/>
        </w:rPr>
        <w:t xml:space="preserve"> </w:t>
      </w:r>
      <w:proofErr w:type="spellStart"/>
      <w:r w:rsidRPr="00CA46BA">
        <w:rPr>
          <w:rFonts w:ascii="Tw Cen MT" w:hAnsi="Tw Cen MT"/>
          <w:sz w:val="24"/>
          <w:szCs w:val="24"/>
        </w:rPr>
        <w:t>senyawa-senyawa</w:t>
      </w:r>
      <w:proofErr w:type="spellEnd"/>
      <w:r w:rsidRPr="00CA46BA">
        <w:rPr>
          <w:rFonts w:ascii="Tw Cen MT" w:hAnsi="Tw Cen MT"/>
          <w:sz w:val="24"/>
          <w:szCs w:val="24"/>
        </w:rPr>
        <w:t xml:space="preserve"> </w:t>
      </w:r>
      <w:proofErr w:type="spellStart"/>
      <w:r w:rsidRPr="00CA46BA">
        <w:rPr>
          <w:rFonts w:ascii="Tw Cen MT" w:hAnsi="Tw Cen MT"/>
          <w:sz w:val="24"/>
          <w:szCs w:val="24"/>
        </w:rPr>
        <w:t>lipofilik</w:t>
      </w:r>
      <w:proofErr w:type="spellEnd"/>
      <w:r w:rsidRPr="00CA46BA">
        <w:rPr>
          <w:rFonts w:ascii="Tw Cen MT" w:hAnsi="Tw Cen MT"/>
          <w:sz w:val="24"/>
          <w:szCs w:val="24"/>
        </w:rPr>
        <w:t xml:space="preserve"> </w:t>
      </w:r>
      <w:proofErr w:type="spellStart"/>
      <w:r w:rsidRPr="00CA46BA">
        <w:rPr>
          <w:rFonts w:ascii="Tw Cen MT" w:hAnsi="Tw Cen MT"/>
          <w:sz w:val="24"/>
          <w:szCs w:val="24"/>
        </w:rPr>
        <w:t>sehingga</w:t>
      </w:r>
      <w:proofErr w:type="spellEnd"/>
      <w:r w:rsidRPr="00CA46BA">
        <w:rPr>
          <w:rFonts w:ascii="Tw Cen MT" w:hAnsi="Tw Cen MT"/>
          <w:sz w:val="24"/>
          <w:szCs w:val="24"/>
        </w:rPr>
        <w:t xml:space="preserve"> </w:t>
      </w:r>
      <w:proofErr w:type="spellStart"/>
      <w:r w:rsidRPr="00CA46BA">
        <w:rPr>
          <w:rFonts w:ascii="Tw Cen MT" w:hAnsi="Tw Cen MT"/>
          <w:sz w:val="24"/>
          <w:szCs w:val="24"/>
        </w:rPr>
        <w:t>menyebabkan</w:t>
      </w:r>
      <w:proofErr w:type="spellEnd"/>
      <w:r w:rsidRPr="00CA46BA">
        <w:rPr>
          <w:rFonts w:ascii="Tw Cen MT" w:hAnsi="Tw Cen MT"/>
          <w:sz w:val="24"/>
          <w:szCs w:val="24"/>
        </w:rPr>
        <w:t xml:space="preserve"> </w:t>
      </w:r>
      <w:proofErr w:type="spellStart"/>
      <w:r w:rsidRPr="00CA46BA">
        <w:rPr>
          <w:rFonts w:ascii="Tw Cen MT" w:hAnsi="Tw Cen MT"/>
          <w:sz w:val="24"/>
          <w:szCs w:val="24"/>
        </w:rPr>
        <w:t>integritas</w:t>
      </w:r>
      <w:proofErr w:type="spellEnd"/>
      <w:r w:rsidRPr="00CA46BA">
        <w:rPr>
          <w:rFonts w:ascii="Tw Cen MT" w:hAnsi="Tw Cen MT"/>
          <w:sz w:val="24"/>
          <w:szCs w:val="24"/>
        </w:rPr>
        <w:t xml:space="preserve"> </w:t>
      </w:r>
      <w:proofErr w:type="spellStart"/>
      <w:r w:rsidRPr="00CA46BA">
        <w:rPr>
          <w:rFonts w:ascii="Tw Cen MT" w:hAnsi="Tw Cen MT"/>
          <w:sz w:val="24"/>
          <w:szCs w:val="24"/>
        </w:rPr>
        <w:t>membran</w:t>
      </w:r>
      <w:proofErr w:type="spellEnd"/>
      <w:r w:rsidRPr="00CA46BA">
        <w:rPr>
          <w:rFonts w:ascii="Tw Cen MT" w:hAnsi="Tw Cen MT"/>
          <w:sz w:val="24"/>
          <w:szCs w:val="24"/>
        </w:rPr>
        <w:t xml:space="preserve"> </w:t>
      </w:r>
      <w:proofErr w:type="spellStart"/>
      <w:r w:rsidRPr="00CA46BA">
        <w:rPr>
          <w:rFonts w:ascii="Tw Cen MT" w:hAnsi="Tw Cen MT"/>
          <w:sz w:val="24"/>
          <w:szCs w:val="24"/>
        </w:rPr>
        <w:t>akan</w:t>
      </w:r>
      <w:proofErr w:type="spellEnd"/>
      <w:r w:rsidRPr="00CA46BA">
        <w:rPr>
          <w:rFonts w:ascii="Tw Cen MT" w:hAnsi="Tw Cen MT"/>
          <w:sz w:val="24"/>
          <w:szCs w:val="24"/>
        </w:rPr>
        <w:t xml:space="preserve"> </w:t>
      </w:r>
      <w:proofErr w:type="spellStart"/>
      <w:r w:rsidRPr="00CA46BA">
        <w:rPr>
          <w:rFonts w:ascii="Tw Cen MT" w:hAnsi="Tw Cen MT"/>
          <w:sz w:val="24"/>
          <w:szCs w:val="24"/>
        </w:rPr>
        <w:t>menurun</w:t>
      </w:r>
      <w:proofErr w:type="spellEnd"/>
      <w:r w:rsidRPr="00CA46BA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CA46BA">
        <w:rPr>
          <w:rFonts w:ascii="Tw Cen MT" w:hAnsi="Tw Cen MT"/>
          <w:sz w:val="24"/>
          <w:szCs w:val="24"/>
        </w:rPr>
        <w:t>morfologi</w:t>
      </w:r>
      <w:proofErr w:type="spellEnd"/>
      <w:r w:rsidRPr="00CA46BA">
        <w:rPr>
          <w:rFonts w:ascii="Tw Cen MT" w:hAnsi="Tw Cen MT"/>
          <w:sz w:val="24"/>
          <w:szCs w:val="24"/>
        </w:rPr>
        <w:t xml:space="preserve"> </w:t>
      </w:r>
      <w:proofErr w:type="spellStart"/>
      <w:r w:rsidRPr="00CA46BA">
        <w:rPr>
          <w:rFonts w:ascii="Tw Cen MT" w:hAnsi="Tw Cen MT"/>
          <w:sz w:val="24"/>
          <w:szCs w:val="24"/>
        </w:rPr>
        <w:t>membran</w:t>
      </w:r>
      <w:proofErr w:type="spellEnd"/>
      <w:r w:rsidRPr="00CA46BA">
        <w:rPr>
          <w:rFonts w:ascii="Tw Cen MT" w:hAnsi="Tw Cen MT"/>
          <w:sz w:val="24"/>
          <w:szCs w:val="24"/>
        </w:rPr>
        <w:t xml:space="preserve"> </w:t>
      </w:r>
      <w:proofErr w:type="spellStart"/>
      <w:r w:rsidRPr="00CA46BA">
        <w:rPr>
          <w:rFonts w:ascii="Tw Cen MT" w:hAnsi="Tw Cen MT"/>
          <w:sz w:val="24"/>
          <w:szCs w:val="24"/>
        </w:rPr>
        <w:t>sel</w:t>
      </w:r>
      <w:proofErr w:type="spellEnd"/>
      <w:r w:rsidRPr="00CA46BA">
        <w:rPr>
          <w:rFonts w:ascii="Tw Cen MT" w:hAnsi="Tw Cen MT"/>
          <w:sz w:val="24"/>
          <w:szCs w:val="24"/>
        </w:rPr>
        <w:t xml:space="preserve"> </w:t>
      </w:r>
      <w:proofErr w:type="spellStart"/>
      <w:r w:rsidRPr="00CA46BA">
        <w:rPr>
          <w:rFonts w:ascii="Tw Cen MT" w:hAnsi="Tw Cen MT"/>
          <w:sz w:val="24"/>
          <w:szCs w:val="24"/>
        </w:rPr>
        <w:t>berubah</w:t>
      </w:r>
      <w:proofErr w:type="spellEnd"/>
      <w:r w:rsidRPr="00CA46BA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CA46BA">
        <w:rPr>
          <w:rFonts w:ascii="Tw Cen MT" w:hAnsi="Tw Cen MT"/>
          <w:sz w:val="24"/>
          <w:szCs w:val="24"/>
        </w:rPr>
        <w:t>menyebabkan</w:t>
      </w:r>
      <w:proofErr w:type="spellEnd"/>
      <w:r w:rsidRPr="00CA46BA">
        <w:rPr>
          <w:rFonts w:ascii="Tw Cen MT" w:hAnsi="Tw Cen MT"/>
          <w:sz w:val="24"/>
          <w:szCs w:val="24"/>
        </w:rPr>
        <w:t xml:space="preserve"> </w:t>
      </w:r>
      <w:proofErr w:type="spellStart"/>
      <w:r w:rsidRPr="00CA46BA">
        <w:rPr>
          <w:rFonts w:ascii="Tw Cen MT" w:hAnsi="Tw Cen MT"/>
          <w:sz w:val="24"/>
          <w:szCs w:val="24"/>
        </w:rPr>
        <w:t>kerapuhan</w:t>
      </w:r>
      <w:proofErr w:type="spellEnd"/>
      <w:r w:rsidRPr="00CA46BA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CA46BA">
        <w:rPr>
          <w:rFonts w:ascii="Tw Cen MT" w:hAnsi="Tw Cen MT"/>
          <w:sz w:val="24"/>
          <w:szCs w:val="24"/>
        </w:rPr>
        <w:t>lisis</w:t>
      </w:r>
      <w:proofErr w:type="spellEnd"/>
      <w:r w:rsidRPr="00CA46BA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CA46BA">
        <w:rPr>
          <w:rFonts w:ascii="Tw Cen MT" w:hAnsi="Tw Cen MT"/>
          <w:sz w:val="24"/>
          <w:szCs w:val="24"/>
        </w:rPr>
        <w:t>sel</w:t>
      </w:r>
      <w:proofErr w:type="spellEnd"/>
      <w:r w:rsidRPr="00CA46BA">
        <w:rPr>
          <w:rFonts w:ascii="Tw Cen MT" w:hAnsi="Tw Cen MT"/>
          <w:sz w:val="24"/>
          <w:szCs w:val="24"/>
        </w:rPr>
        <w:t xml:space="preserve"> </w:t>
      </w:r>
      <w:r w:rsidR="006058FB" w:rsidRPr="00CA46BA">
        <w:rPr>
          <w:rFonts w:ascii="Tw Cen MT" w:hAnsi="Tw Cen MT"/>
          <w:sz w:val="24"/>
          <w:szCs w:val="24"/>
        </w:rPr>
        <w:t>[</w:t>
      </w:r>
      <w:r w:rsidR="00CA46BA" w:rsidRPr="00CA46BA">
        <w:rPr>
          <w:rFonts w:ascii="Tw Cen MT" w:hAnsi="Tw Cen MT"/>
          <w:sz w:val="24"/>
          <w:szCs w:val="24"/>
        </w:rPr>
        <w:t>22</w:t>
      </w:r>
      <w:r w:rsidR="006058FB" w:rsidRPr="00CA46BA">
        <w:rPr>
          <w:rFonts w:ascii="Tw Cen MT" w:hAnsi="Tw Cen MT"/>
          <w:sz w:val="24"/>
          <w:szCs w:val="24"/>
        </w:rPr>
        <w:t>]</w:t>
      </w:r>
      <w:r w:rsidRPr="00CA46BA">
        <w:rPr>
          <w:rFonts w:ascii="Tw Cen MT" w:hAnsi="Tw Cen MT"/>
          <w:sz w:val="24"/>
          <w:szCs w:val="24"/>
        </w:rPr>
        <w:t>.</w:t>
      </w:r>
    </w:p>
    <w:bookmarkEnd w:id="7"/>
    <w:p w14:paraId="138B490E" w14:textId="77777777" w:rsidR="001201BE" w:rsidRDefault="001201BE" w:rsidP="004721E3">
      <w:pPr>
        <w:spacing w:after="0" w:line="240" w:lineRule="auto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</w:p>
    <w:p w14:paraId="093D6C66" w14:textId="4267649A" w:rsidR="007106F6" w:rsidRPr="0096335E" w:rsidRDefault="007106F6" w:rsidP="004721E3">
      <w:pPr>
        <w:spacing w:after="0" w:line="240" w:lineRule="auto"/>
        <w:jc w:val="both"/>
        <w:rPr>
          <w:rFonts w:ascii="Tw Cen MT" w:eastAsia="Twentieth Century" w:hAnsi="Tw Cen MT" w:cs="Twentieth Century"/>
        </w:rPr>
      </w:pPr>
      <w:r w:rsidRPr="0096335E">
        <w:rPr>
          <w:rFonts w:ascii="Tw Cen MT" w:eastAsia="Twentieth Century" w:hAnsi="Tw Cen MT" w:cs="Twentieth Century"/>
          <w:b/>
          <w:sz w:val="24"/>
          <w:szCs w:val="24"/>
        </w:rPr>
        <w:t>SIMPULAN</w:t>
      </w:r>
    </w:p>
    <w:p w14:paraId="59ECA583" w14:textId="77777777" w:rsidR="002C3396" w:rsidRPr="002C3396" w:rsidRDefault="002C3396" w:rsidP="002C3396">
      <w:pPr>
        <w:pStyle w:val="DaftarParagraf"/>
        <w:numPr>
          <w:ilvl w:val="0"/>
          <w:numId w:val="6"/>
        </w:numPr>
        <w:spacing w:line="240" w:lineRule="auto"/>
        <w:ind w:left="709" w:hanging="283"/>
        <w:jc w:val="both"/>
        <w:rPr>
          <w:rFonts w:ascii="Tw Cen MT" w:hAnsi="Tw Cen MT"/>
          <w:sz w:val="24"/>
          <w:szCs w:val="24"/>
        </w:rPr>
      </w:pPr>
      <w:bookmarkStart w:id="8" w:name="_Hlk153373932"/>
      <w:proofErr w:type="spellStart"/>
      <w:r w:rsidRPr="002C3396">
        <w:rPr>
          <w:rFonts w:ascii="Tw Cen MT" w:hAnsi="Tw Cen MT"/>
          <w:sz w:val="24"/>
          <w:szCs w:val="24"/>
        </w:rPr>
        <w:t>Ekstrak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etanol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daun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pidada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(</w:t>
      </w:r>
      <w:proofErr w:type="spellStart"/>
      <w:r w:rsidRPr="002C3396">
        <w:rPr>
          <w:rFonts w:ascii="Tw Cen MT" w:hAnsi="Tw Cen MT"/>
          <w:i/>
          <w:iCs/>
          <w:sz w:val="24"/>
          <w:szCs w:val="24"/>
        </w:rPr>
        <w:t>Sonneratia</w:t>
      </w:r>
      <w:proofErr w:type="spellEnd"/>
      <w:r w:rsidRPr="002C3396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i/>
          <w:iCs/>
          <w:sz w:val="24"/>
          <w:szCs w:val="24"/>
        </w:rPr>
        <w:t>caseolaris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Engl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) </w:t>
      </w:r>
      <w:proofErr w:type="spellStart"/>
      <w:r w:rsidRPr="002C3396">
        <w:rPr>
          <w:rFonts w:ascii="Tw Cen MT" w:hAnsi="Tw Cen MT"/>
          <w:sz w:val="24"/>
          <w:szCs w:val="24"/>
        </w:rPr>
        <w:t>mengandung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senyawa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lastRenderedPageBreak/>
        <w:t>metabolit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sekunder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flavanoid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, </w:t>
      </w:r>
      <w:proofErr w:type="spellStart"/>
      <w:r w:rsidRPr="002C3396">
        <w:rPr>
          <w:rFonts w:ascii="Tw Cen MT" w:hAnsi="Tw Cen MT"/>
          <w:sz w:val="24"/>
          <w:szCs w:val="24"/>
        </w:rPr>
        <w:t>fenolik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, saponin, </w:t>
      </w:r>
      <w:proofErr w:type="spellStart"/>
      <w:r w:rsidRPr="002C3396">
        <w:rPr>
          <w:rFonts w:ascii="Tw Cen MT" w:hAnsi="Tw Cen MT"/>
          <w:sz w:val="24"/>
          <w:szCs w:val="24"/>
        </w:rPr>
        <w:t>tanin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dan </w:t>
      </w:r>
      <w:r w:rsidRPr="002C3396">
        <w:rPr>
          <w:rFonts w:ascii="Tw Cen MT" w:hAnsi="Tw Cen MT"/>
          <w:sz w:val="24"/>
          <w:szCs w:val="24"/>
        </w:rPr>
        <w:t>steroid.</w:t>
      </w:r>
    </w:p>
    <w:p w14:paraId="66967126" w14:textId="77777777" w:rsidR="002C3396" w:rsidRDefault="002C3396" w:rsidP="00D561F9">
      <w:pPr>
        <w:pStyle w:val="DaftarParagraf"/>
        <w:numPr>
          <w:ilvl w:val="0"/>
          <w:numId w:val="6"/>
        </w:numPr>
        <w:spacing w:after="0" w:line="240" w:lineRule="auto"/>
        <w:ind w:left="709" w:hanging="284"/>
        <w:contextualSpacing w:val="0"/>
        <w:jc w:val="both"/>
        <w:rPr>
          <w:rFonts w:ascii="Tw Cen MT" w:hAnsi="Tw Cen MT"/>
          <w:sz w:val="24"/>
          <w:szCs w:val="24"/>
        </w:rPr>
      </w:pPr>
      <w:proofErr w:type="spellStart"/>
      <w:r w:rsidRPr="002C3396">
        <w:rPr>
          <w:rFonts w:ascii="Tw Cen MT" w:hAnsi="Tw Cen MT"/>
          <w:sz w:val="24"/>
          <w:szCs w:val="24"/>
        </w:rPr>
        <w:t>Ekstrak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etanol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daun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pidada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(</w:t>
      </w:r>
      <w:proofErr w:type="spellStart"/>
      <w:r w:rsidRPr="002C3396">
        <w:rPr>
          <w:rFonts w:ascii="Tw Cen MT" w:hAnsi="Tw Cen MT"/>
          <w:i/>
          <w:iCs/>
          <w:sz w:val="24"/>
          <w:szCs w:val="24"/>
        </w:rPr>
        <w:t>Sonneratia</w:t>
      </w:r>
      <w:proofErr w:type="spellEnd"/>
      <w:r w:rsidRPr="002C3396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i/>
          <w:iCs/>
          <w:sz w:val="24"/>
          <w:szCs w:val="24"/>
        </w:rPr>
        <w:t>caseolaris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Engl</w:t>
      </w:r>
      <w:proofErr w:type="spellEnd"/>
      <w:r w:rsidRPr="002C3396">
        <w:rPr>
          <w:rFonts w:ascii="Tw Cen MT" w:hAnsi="Tw Cen MT"/>
          <w:sz w:val="24"/>
          <w:szCs w:val="24"/>
        </w:rPr>
        <w:t>)</w:t>
      </w:r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memiliki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daya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  <w:lang w:val="en-US"/>
        </w:rPr>
        <w:t>hambat</w:t>
      </w:r>
      <w:proofErr w:type="spellEnd"/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terhadap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bakteri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r w:rsidRPr="002C3396">
        <w:rPr>
          <w:rFonts w:ascii="Tw Cen MT" w:hAnsi="Tw Cen MT"/>
          <w:i/>
          <w:iCs/>
          <w:sz w:val="24"/>
          <w:szCs w:val="24"/>
        </w:rPr>
        <w:t>Bacillus subtilis</w:t>
      </w:r>
      <w:r w:rsidRPr="002C3396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2C3396">
        <w:rPr>
          <w:rFonts w:ascii="Tw Cen MT" w:hAnsi="Tw Cen MT"/>
          <w:i/>
          <w:iCs/>
          <w:sz w:val="24"/>
          <w:szCs w:val="24"/>
        </w:rPr>
        <w:t>Psedomonas</w:t>
      </w:r>
      <w:proofErr w:type="spellEnd"/>
      <w:r w:rsidRPr="002C3396">
        <w:rPr>
          <w:rFonts w:ascii="Tw Cen MT" w:hAnsi="Tw Cen MT"/>
          <w:i/>
          <w:iCs/>
          <w:sz w:val="24"/>
          <w:szCs w:val="24"/>
        </w:rPr>
        <w:t xml:space="preserve"> aeruginosa</w:t>
      </w:r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r w:rsidRPr="002C3396">
        <w:rPr>
          <w:rFonts w:ascii="Tw Cen MT" w:hAnsi="Tw Cen MT"/>
          <w:sz w:val="24"/>
          <w:szCs w:val="24"/>
        </w:rPr>
        <w:t>pada</w:t>
      </w:r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konsentrasi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80%, 60%, 40% dan 20%</w:t>
      </w:r>
      <w:r w:rsidRPr="002C3396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dengan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menghasilkan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rata-rata</w:t>
      </w:r>
      <w:r w:rsidRPr="002C3396">
        <w:rPr>
          <w:rFonts w:ascii="Tw Cen MT" w:hAnsi="Tw Cen MT"/>
          <w:sz w:val="24"/>
          <w:szCs w:val="24"/>
          <w:lang w:val="en-US"/>
        </w:rPr>
        <w:t xml:space="preserve"> diameter </w:t>
      </w:r>
      <w:r w:rsidRPr="002C3396">
        <w:rPr>
          <w:rFonts w:ascii="Tw Cen MT" w:hAnsi="Tw Cen MT"/>
          <w:sz w:val="24"/>
          <w:szCs w:val="24"/>
        </w:rPr>
        <w:t xml:space="preserve">zona </w:t>
      </w:r>
      <w:proofErr w:type="spellStart"/>
      <w:r w:rsidRPr="002C3396">
        <w:rPr>
          <w:rFonts w:ascii="Tw Cen MT" w:hAnsi="Tw Cen MT"/>
          <w:sz w:val="24"/>
          <w:szCs w:val="24"/>
        </w:rPr>
        <w:t>hambat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berturut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proofErr w:type="spellStart"/>
      <w:r w:rsidRPr="002C3396">
        <w:rPr>
          <w:rFonts w:ascii="Tw Cen MT" w:hAnsi="Tw Cen MT"/>
          <w:sz w:val="24"/>
          <w:szCs w:val="24"/>
        </w:rPr>
        <w:t>turut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2C3396">
        <w:rPr>
          <w:rFonts w:ascii="Tw Cen MT" w:hAnsi="Tw Cen MT"/>
          <w:sz w:val="24"/>
          <w:szCs w:val="24"/>
        </w:rPr>
        <w:t>bakteri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</w:t>
      </w:r>
      <w:r w:rsidRPr="002C3396">
        <w:rPr>
          <w:rFonts w:ascii="Tw Cen MT" w:hAnsi="Tw Cen MT"/>
          <w:i/>
          <w:iCs/>
          <w:sz w:val="24"/>
          <w:szCs w:val="24"/>
        </w:rPr>
        <w:t>Bacillus subtilis</w:t>
      </w:r>
      <w:r w:rsidRPr="002C3396">
        <w:rPr>
          <w:rFonts w:ascii="Tw Cen MT" w:hAnsi="Tw Cen MT"/>
          <w:sz w:val="24"/>
          <w:szCs w:val="24"/>
        </w:rPr>
        <w:t xml:space="preserve"> 19,1</w:t>
      </w:r>
      <w:r w:rsidRPr="002C3396">
        <w:rPr>
          <w:rFonts w:ascii="Tw Cen MT" w:hAnsi="Tw Cen MT"/>
          <w:sz w:val="24"/>
          <w:szCs w:val="24"/>
          <w:lang w:val="en-US"/>
        </w:rPr>
        <w:t>3</w:t>
      </w:r>
      <w:r w:rsidRPr="002C3396">
        <w:rPr>
          <w:rFonts w:ascii="Tw Cen MT" w:hAnsi="Tw Cen MT"/>
          <w:sz w:val="24"/>
          <w:szCs w:val="24"/>
        </w:rPr>
        <w:t xml:space="preserve"> mm, 17,</w:t>
      </w:r>
      <w:r w:rsidRPr="002C3396">
        <w:rPr>
          <w:rFonts w:ascii="Tw Cen MT" w:hAnsi="Tw Cen MT"/>
          <w:sz w:val="24"/>
          <w:szCs w:val="24"/>
          <w:lang w:val="en-US"/>
        </w:rPr>
        <w:t>18</w:t>
      </w:r>
      <w:r w:rsidRPr="002C3396">
        <w:rPr>
          <w:rFonts w:ascii="Tw Cen MT" w:hAnsi="Tw Cen MT"/>
          <w:sz w:val="24"/>
          <w:szCs w:val="24"/>
        </w:rPr>
        <w:t xml:space="preserve"> mm, 13,86 mm dan 11,</w:t>
      </w:r>
      <w:r w:rsidRPr="002C3396">
        <w:rPr>
          <w:rFonts w:ascii="Tw Cen MT" w:hAnsi="Tw Cen MT"/>
          <w:sz w:val="24"/>
          <w:szCs w:val="24"/>
          <w:lang w:val="en-US"/>
        </w:rPr>
        <w:t>03</w:t>
      </w:r>
      <w:r w:rsidRPr="002C3396">
        <w:rPr>
          <w:rFonts w:ascii="Tw Cen MT" w:hAnsi="Tw Cen MT"/>
          <w:sz w:val="24"/>
          <w:szCs w:val="24"/>
        </w:rPr>
        <w:t xml:space="preserve"> mm </w:t>
      </w:r>
      <w:proofErr w:type="spellStart"/>
      <w:r w:rsidRPr="002C3396">
        <w:rPr>
          <w:rFonts w:ascii="Tw Cen MT" w:hAnsi="Tw Cen MT"/>
          <w:sz w:val="24"/>
          <w:szCs w:val="24"/>
        </w:rPr>
        <w:t>sedangkan</w:t>
      </w:r>
      <w:proofErr w:type="spellEnd"/>
      <w:r w:rsidRPr="002C3396">
        <w:rPr>
          <w:rFonts w:ascii="Tw Cen MT" w:hAnsi="Tw Cen MT"/>
          <w:sz w:val="24"/>
          <w:szCs w:val="24"/>
        </w:rPr>
        <w:t xml:space="preserve"> pada </w:t>
      </w:r>
      <w:r w:rsidRPr="002C3396">
        <w:rPr>
          <w:rFonts w:ascii="Tw Cen MT" w:hAnsi="Tw Cen MT"/>
          <w:i/>
          <w:iCs/>
          <w:sz w:val="24"/>
          <w:szCs w:val="24"/>
        </w:rPr>
        <w:t>Pseudomonas aeruginosa</w:t>
      </w:r>
      <w:r w:rsidRPr="002C3396">
        <w:rPr>
          <w:rFonts w:ascii="Tw Cen MT" w:hAnsi="Tw Cen MT"/>
          <w:sz w:val="24"/>
          <w:szCs w:val="24"/>
        </w:rPr>
        <w:t xml:space="preserve"> 17,1</w:t>
      </w:r>
      <w:r w:rsidRPr="002C3396">
        <w:rPr>
          <w:rFonts w:ascii="Tw Cen MT" w:hAnsi="Tw Cen MT"/>
          <w:sz w:val="24"/>
          <w:szCs w:val="24"/>
          <w:lang w:val="en-US"/>
        </w:rPr>
        <w:t>8</w:t>
      </w:r>
      <w:r w:rsidRPr="002C3396">
        <w:rPr>
          <w:rFonts w:ascii="Tw Cen MT" w:hAnsi="Tw Cen MT"/>
          <w:sz w:val="24"/>
          <w:szCs w:val="24"/>
        </w:rPr>
        <w:t xml:space="preserve"> mm, 14,</w:t>
      </w:r>
      <w:r w:rsidRPr="002C3396">
        <w:rPr>
          <w:rFonts w:ascii="Tw Cen MT" w:hAnsi="Tw Cen MT"/>
          <w:sz w:val="24"/>
          <w:szCs w:val="24"/>
          <w:lang w:val="en-US"/>
        </w:rPr>
        <w:t>13</w:t>
      </w:r>
      <w:r w:rsidRPr="002C3396">
        <w:rPr>
          <w:rFonts w:ascii="Tw Cen MT" w:hAnsi="Tw Cen MT"/>
          <w:sz w:val="24"/>
          <w:szCs w:val="24"/>
        </w:rPr>
        <w:t xml:space="preserve"> mm, 11,</w:t>
      </w:r>
      <w:r w:rsidRPr="002C3396">
        <w:rPr>
          <w:rFonts w:ascii="Tw Cen MT" w:hAnsi="Tw Cen MT"/>
          <w:sz w:val="24"/>
          <w:szCs w:val="24"/>
          <w:lang w:val="en-US"/>
        </w:rPr>
        <w:t>13</w:t>
      </w:r>
      <w:r w:rsidRPr="002C3396">
        <w:rPr>
          <w:rFonts w:ascii="Tw Cen MT" w:hAnsi="Tw Cen MT"/>
          <w:sz w:val="24"/>
          <w:szCs w:val="24"/>
        </w:rPr>
        <w:t xml:space="preserve"> mm dan 8,8</w:t>
      </w:r>
      <w:r w:rsidRPr="002C3396">
        <w:rPr>
          <w:rFonts w:ascii="Tw Cen MT" w:hAnsi="Tw Cen MT"/>
          <w:sz w:val="24"/>
          <w:szCs w:val="24"/>
          <w:lang w:val="en-US"/>
        </w:rPr>
        <w:t>8</w:t>
      </w:r>
      <w:r w:rsidRPr="002C3396">
        <w:rPr>
          <w:rFonts w:ascii="Tw Cen MT" w:hAnsi="Tw Cen MT"/>
          <w:sz w:val="24"/>
          <w:szCs w:val="24"/>
        </w:rPr>
        <w:t xml:space="preserve"> mm.</w:t>
      </w:r>
    </w:p>
    <w:p w14:paraId="74C5B150" w14:textId="77777777" w:rsidR="00D561F9" w:rsidRPr="002C3396" w:rsidRDefault="00D561F9" w:rsidP="00D561F9">
      <w:pPr>
        <w:pStyle w:val="DaftarParagraf"/>
        <w:spacing w:after="0" w:line="240" w:lineRule="auto"/>
        <w:ind w:left="709"/>
        <w:contextualSpacing w:val="0"/>
        <w:jc w:val="both"/>
        <w:rPr>
          <w:rFonts w:ascii="Tw Cen MT" w:hAnsi="Tw Cen MT"/>
          <w:sz w:val="24"/>
          <w:szCs w:val="24"/>
        </w:rPr>
      </w:pPr>
    </w:p>
    <w:bookmarkEnd w:id="8"/>
    <w:p w14:paraId="7BC86AF6" w14:textId="77777777" w:rsidR="004721E3" w:rsidRPr="002E23D7" w:rsidRDefault="004721E3" w:rsidP="00D561F9">
      <w:pPr>
        <w:tabs>
          <w:tab w:val="left" w:pos="426"/>
        </w:tabs>
        <w:spacing w:after="0" w:line="240" w:lineRule="auto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r w:rsidRPr="002E23D7">
        <w:rPr>
          <w:rFonts w:ascii="Tw Cen MT" w:eastAsia="Twentieth Century" w:hAnsi="Tw Cen MT" w:cs="Twentieth Century"/>
          <w:b/>
          <w:sz w:val="24"/>
          <w:szCs w:val="24"/>
        </w:rPr>
        <w:t xml:space="preserve">UCAPAN TERIMA KASIH </w:t>
      </w:r>
    </w:p>
    <w:p w14:paraId="14D5D82B" w14:textId="5A46EE00" w:rsidR="004721E3" w:rsidRDefault="002C3396" w:rsidP="00D561F9">
      <w:pPr>
        <w:spacing w:after="0" w:line="240" w:lineRule="auto"/>
        <w:jc w:val="both"/>
        <w:rPr>
          <w:rFonts w:ascii="Tw Cen MT" w:eastAsia="Twentieth Century" w:hAnsi="Tw Cen MT" w:cs="Twentieth Century"/>
          <w:sz w:val="24"/>
          <w:szCs w:val="24"/>
        </w:rPr>
      </w:pPr>
      <w:proofErr w:type="spellStart"/>
      <w:r>
        <w:rPr>
          <w:rFonts w:ascii="Tw Cen MT" w:eastAsia="Twentieth Century" w:hAnsi="Tw Cen MT" w:cs="Twentieth Century"/>
          <w:sz w:val="24"/>
          <w:szCs w:val="24"/>
        </w:rPr>
        <w:t>Terima</w:t>
      </w:r>
      <w:proofErr w:type="spellEnd"/>
      <w:r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entieth Century"/>
          <w:sz w:val="24"/>
          <w:szCs w:val="24"/>
        </w:rPr>
        <w:t>kasih</w:t>
      </w:r>
      <w:proofErr w:type="spellEnd"/>
      <w:r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entieth Century"/>
          <w:sz w:val="24"/>
          <w:szCs w:val="24"/>
        </w:rPr>
        <w:t>Kepada</w:t>
      </w:r>
      <w:proofErr w:type="spellEnd"/>
      <w:r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entieth Century"/>
          <w:sz w:val="24"/>
          <w:szCs w:val="24"/>
        </w:rPr>
        <w:t>Pemberi</w:t>
      </w:r>
      <w:proofErr w:type="spellEnd"/>
      <w:r>
        <w:rPr>
          <w:rFonts w:ascii="Tw Cen MT" w:eastAsia="Twentieth Century" w:hAnsi="Tw Cen MT" w:cs="Twentieth Century"/>
          <w:sz w:val="24"/>
          <w:szCs w:val="24"/>
        </w:rPr>
        <w:t xml:space="preserve"> Dana </w:t>
      </w:r>
      <w:proofErr w:type="spellStart"/>
      <w:r>
        <w:rPr>
          <w:rFonts w:ascii="Tw Cen MT" w:eastAsia="Twentieth Century" w:hAnsi="Tw Cen MT" w:cs="Twentieth Century"/>
          <w:sz w:val="24"/>
          <w:szCs w:val="24"/>
        </w:rPr>
        <w:t>Hibah</w:t>
      </w:r>
      <w:proofErr w:type="spellEnd"/>
      <w:r>
        <w:rPr>
          <w:rFonts w:ascii="Tw Cen MT" w:eastAsia="Twentieth Century" w:hAnsi="Tw Cen MT" w:cs="Twentieth Century"/>
          <w:sz w:val="24"/>
          <w:szCs w:val="24"/>
        </w:rPr>
        <w:t xml:space="preserve"> (Universitas </w:t>
      </w:r>
      <w:proofErr w:type="spellStart"/>
      <w:r>
        <w:rPr>
          <w:rFonts w:ascii="Tw Cen MT" w:eastAsia="Twentieth Century" w:hAnsi="Tw Cen MT" w:cs="Twentieth Century"/>
          <w:sz w:val="24"/>
          <w:szCs w:val="24"/>
        </w:rPr>
        <w:t>abdurrab</w:t>
      </w:r>
      <w:proofErr w:type="spellEnd"/>
      <w:r>
        <w:rPr>
          <w:rFonts w:ascii="Tw Cen MT" w:eastAsia="Twentieth Century" w:hAnsi="Tw Cen MT" w:cs="Twentieth Century"/>
          <w:sz w:val="24"/>
          <w:szCs w:val="24"/>
        </w:rPr>
        <w:t>)</w:t>
      </w:r>
    </w:p>
    <w:p w14:paraId="1510DC48" w14:textId="77777777" w:rsidR="002C3396" w:rsidRPr="0096335E" w:rsidRDefault="002C3396" w:rsidP="00D561F9">
      <w:pPr>
        <w:spacing w:after="0" w:line="240" w:lineRule="auto"/>
        <w:jc w:val="both"/>
        <w:rPr>
          <w:rFonts w:ascii="Tw Cen MT" w:eastAsia="Twentieth Century" w:hAnsi="Tw Cen MT" w:cs="Twentieth Century"/>
          <w:sz w:val="24"/>
          <w:szCs w:val="24"/>
        </w:rPr>
      </w:pPr>
    </w:p>
    <w:p w14:paraId="7E4B783F" w14:textId="77777777" w:rsidR="004721E3" w:rsidRPr="002E23D7" w:rsidRDefault="004721E3" w:rsidP="00D561F9">
      <w:pPr>
        <w:tabs>
          <w:tab w:val="left" w:pos="426"/>
        </w:tabs>
        <w:spacing w:after="0" w:line="240" w:lineRule="auto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r w:rsidRPr="002E23D7">
        <w:rPr>
          <w:rFonts w:ascii="Tw Cen MT" w:eastAsia="Twentieth Century" w:hAnsi="Tw Cen MT" w:cs="Twentieth Century"/>
          <w:b/>
          <w:sz w:val="24"/>
          <w:szCs w:val="24"/>
        </w:rPr>
        <w:t>DAFTAR PUSTAKA</w:t>
      </w:r>
    </w:p>
    <w:p w14:paraId="62F75590" w14:textId="77777777" w:rsidR="008474E7" w:rsidRDefault="008474E7" w:rsidP="004721E3">
      <w:pPr>
        <w:spacing w:after="0" w:line="240" w:lineRule="auto"/>
        <w:jc w:val="both"/>
        <w:rPr>
          <w:rFonts w:ascii="Tw Cen MT" w:eastAsia="Twentieth Century" w:hAnsi="Tw Cen MT" w:cs="Twentieth Century"/>
          <w:sz w:val="24"/>
          <w:szCs w:val="24"/>
        </w:rPr>
      </w:pPr>
    </w:p>
    <w:p w14:paraId="18B3BF62" w14:textId="40BD1557" w:rsidR="008474E7" w:rsidRPr="00F617E6" w:rsidRDefault="008474E7" w:rsidP="00F617E6">
      <w:pPr>
        <w:spacing w:after="0" w:line="240" w:lineRule="auto"/>
        <w:ind w:left="851" w:hanging="851"/>
        <w:jc w:val="both"/>
        <w:rPr>
          <w:rFonts w:ascii="Tw Cen MT" w:hAnsi="Tw Cen MT"/>
          <w:sz w:val="24"/>
          <w:szCs w:val="24"/>
        </w:rPr>
      </w:pPr>
      <w:r w:rsidRPr="008474E7">
        <w:rPr>
          <w:rFonts w:ascii="Tw Cen MT" w:hAnsi="Tw Cen MT"/>
          <w:sz w:val="24"/>
          <w:szCs w:val="24"/>
        </w:rPr>
        <w:t xml:space="preserve">[1]. </w:t>
      </w:r>
      <w:proofErr w:type="spellStart"/>
      <w:r w:rsidRPr="008474E7">
        <w:rPr>
          <w:rFonts w:ascii="Tw Cen MT" w:hAnsi="Tw Cen MT"/>
          <w:sz w:val="24"/>
          <w:szCs w:val="24"/>
        </w:rPr>
        <w:t>Faradina</w:t>
      </w:r>
      <w:proofErr w:type="spellEnd"/>
      <w:r w:rsidRPr="008474E7">
        <w:rPr>
          <w:rFonts w:ascii="Tw Cen MT" w:hAnsi="Tw Cen MT"/>
          <w:sz w:val="24"/>
          <w:szCs w:val="24"/>
        </w:rPr>
        <w:t xml:space="preserve"> AS, </w:t>
      </w:r>
      <w:proofErr w:type="spellStart"/>
      <w:r w:rsidRPr="008474E7">
        <w:rPr>
          <w:rFonts w:ascii="Tw Cen MT" w:hAnsi="Tw Cen MT"/>
          <w:sz w:val="24"/>
          <w:szCs w:val="24"/>
        </w:rPr>
        <w:t>Mastra</w:t>
      </w:r>
      <w:proofErr w:type="spellEnd"/>
      <w:r w:rsidRPr="008474E7">
        <w:rPr>
          <w:rFonts w:ascii="Tw Cen MT" w:hAnsi="Tw Cen MT"/>
          <w:sz w:val="24"/>
          <w:szCs w:val="24"/>
        </w:rPr>
        <w:t xml:space="preserve"> N, Karta IW. Uji </w:t>
      </w:r>
      <w:proofErr w:type="spellStart"/>
      <w:r w:rsidRPr="008474E7">
        <w:rPr>
          <w:rFonts w:ascii="Tw Cen MT" w:hAnsi="Tw Cen MT"/>
          <w:sz w:val="24"/>
          <w:szCs w:val="24"/>
        </w:rPr>
        <w:t>Aktivitas</w:t>
      </w:r>
      <w:proofErr w:type="spellEnd"/>
      <w:r w:rsidRPr="008474E7">
        <w:rPr>
          <w:rFonts w:ascii="Tw Cen MT" w:hAnsi="Tw Cen MT"/>
          <w:sz w:val="24"/>
          <w:szCs w:val="24"/>
        </w:rPr>
        <w:t xml:space="preserve"> </w:t>
      </w:r>
      <w:proofErr w:type="spellStart"/>
      <w:r w:rsidRPr="008474E7">
        <w:rPr>
          <w:rFonts w:ascii="Tw Cen MT" w:hAnsi="Tw Cen MT"/>
          <w:sz w:val="24"/>
          <w:szCs w:val="24"/>
        </w:rPr>
        <w:t>Antibakteri</w:t>
      </w:r>
      <w:proofErr w:type="spellEnd"/>
      <w:r w:rsidRPr="008474E7">
        <w:rPr>
          <w:rFonts w:ascii="Tw Cen MT" w:hAnsi="Tw Cen MT"/>
          <w:sz w:val="24"/>
          <w:szCs w:val="24"/>
        </w:rPr>
        <w:t xml:space="preserve"> </w:t>
      </w:r>
      <w:proofErr w:type="spellStart"/>
      <w:r w:rsidRPr="008474E7">
        <w:rPr>
          <w:rFonts w:ascii="Tw Cen MT" w:hAnsi="Tw Cen MT"/>
          <w:sz w:val="24"/>
          <w:szCs w:val="24"/>
        </w:rPr>
        <w:t>Ekstrak</w:t>
      </w:r>
      <w:proofErr w:type="spellEnd"/>
      <w:r w:rsidRPr="008474E7">
        <w:rPr>
          <w:rFonts w:ascii="Tw Cen MT" w:hAnsi="Tw Cen MT"/>
          <w:sz w:val="24"/>
          <w:szCs w:val="24"/>
        </w:rPr>
        <w:t xml:space="preserve"> </w:t>
      </w:r>
      <w:proofErr w:type="spellStart"/>
      <w:r w:rsidRPr="008474E7">
        <w:rPr>
          <w:rFonts w:ascii="Tw Cen MT" w:hAnsi="Tw Cen MT"/>
          <w:sz w:val="24"/>
          <w:szCs w:val="24"/>
        </w:rPr>
        <w:t>Etanol</w:t>
      </w:r>
      <w:proofErr w:type="spellEnd"/>
      <w:r w:rsidRPr="008474E7">
        <w:rPr>
          <w:rFonts w:ascii="Tw Cen MT" w:hAnsi="Tw Cen MT"/>
          <w:sz w:val="24"/>
          <w:szCs w:val="24"/>
        </w:rPr>
        <w:t xml:space="preserve"> </w:t>
      </w:r>
      <w:proofErr w:type="spellStart"/>
      <w:r w:rsidRPr="008474E7">
        <w:rPr>
          <w:rFonts w:ascii="Tw Cen MT" w:hAnsi="Tw Cen MT"/>
          <w:sz w:val="24"/>
          <w:szCs w:val="24"/>
        </w:rPr>
        <w:t>Akar</w:t>
      </w:r>
      <w:proofErr w:type="spellEnd"/>
      <w:r w:rsidRPr="008474E7">
        <w:rPr>
          <w:rFonts w:ascii="Tw Cen MT" w:hAnsi="Tw Cen MT"/>
          <w:sz w:val="24"/>
          <w:szCs w:val="24"/>
        </w:rPr>
        <w:t xml:space="preserve"> </w:t>
      </w:r>
      <w:proofErr w:type="spellStart"/>
      <w:r w:rsidRPr="008474E7">
        <w:rPr>
          <w:rFonts w:ascii="Tw Cen MT" w:hAnsi="Tw Cen MT"/>
          <w:sz w:val="24"/>
          <w:szCs w:val="24"/>
        </w:rPr>
        <w:t>Encok</w:t>
      </w:r>
      <w:proofErr w:type="spellEnd"/>
      <w:r w:rsidRPr="008474E7">
        <w:rPr>
          <w:rFonts w:ascii="Tw Cen MT" w:hAnsi="Tw Cen MT"/>
          <w:sz w:val="24"/>
          <w:szCs w:val="24"/>
        </w:rPr>
        <w:t xml:space="preserve"> </w:t>
      </w:r>
      <w:r w:rsidRPr="008474E7">
        <w:rPr>
          <w:rFonts w:ascii="Tw Cen MT" w:hAnsi="Tw Cen MT"/>
          <w:i/>
          <w:iCs/>
          <w:sz w:val="24"/>
          <w:szCs w:val="24"/>
        </w:rPr>
        <w:t xml:space="preserve">(Plumbago zeylanica </w:t>
      </w:r>
      <w:proofErr w:type="gramStart"/>
      <w:r w:rsidRPr="008474E7">
        <w:rPr>
          <w:rFonts w:ascii="Tw Cen MT" w:hAnsi="Tw Cen MT"/>
          <w:i/>
          <w:iCs/>
          <w:sz w:val="24"/>
          <w:szCs w:val="24"/>
        </w:rPr>
        <w:t>L</w:t>
      </w:r>
      <w:r w:rsidRPr="008474E7">
        <w:rPr>
          <w:rFonts w:ascii="Tw Cen MT" w:hAnsi="Tw Cen MT"/>
          <w:sz w:val="24"/>
          <w:szCs w:val="24"/>
        </w:rPr>
        <w:t xml:space="preserve"> .</w:t>
      </w:r>
      <w:proofErr w:type="gramEnd"/>
      <w:r w:rsidRPr="008474E7">
        <w:rPr>
          <w:rFonts w:ascii="Tw Cen MT" w:hAnsi="Tw Cen MT"/>
          <w:sz w:val="24"/>
          <w:szCs w:val="24"/>
        </w:rPr>
        <w:t xml:space="preserve">) Terhadap Pertumbuhan Pseudomonas aeruginosa Secara In Vitro. </w:t>
      </w:r>
      <w:proofErr w:type="spellStart"/>
      <w:r w:rsidRPr="008474E7">
        <w:rPr>
          <w:rFonts w:ascii="Tw Cen MT" w:hAnsi="Tw Cen MT"/>
          <w:i/>
          <w:iCs/>
          <w:sz w:val="24"/>
          <w:szCs w:val="24"/>
        </w:rPr>
        <w:t>Jurnal</w:t>
      </w:r>
      <w:proofErr w:type="spellEnd"/>
      <w:r w:rsidRPr="008474E7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8474E7">
        <w:rPr>
          <w:rFonts w:ascii="Tw Cen MT" w:hAnsi="Tw Cen MT"/>
          <w:i/>
          <w:iCs/>
          <w:sz w:val="24"/>
          <w:szCs w:val="24"/>
        </w:rPr>
        <w:t>Analisis</w:t>
      </w:r>
      <w:proofErr w:type="spellEnd"/>
      <w:r w:rsidRPr="008474E7">
        <w:rPr>
          <w:rFonts w:ascii="Tw Cen MT" w:hAnsi="Tw Cen MT"/>
          <w:i/>
          <w:iCs/>
          <w:sz w:val="24"/>
          <w:szCs w:val="24"/>
        </w:rPr>
        <w:t xml:space="preserve"> Kesehatan </w:t>
      </w:r>
      <w:proofErr w:type="spellStart"/>
      <w:r w:rsidRPr="008474E7">
        <w:rPr>
          <w:rFonts w:ascii="Tw Cen MT" w:hAnsi="Tw Cen MT"/>
          <w:i/>
          <w:iCs/>
          <w:sz w:val="24"/>
          <w:szCs w:val="24"/>
        </w:rPr>
        <w:t>Poltekkes</w:t>
      </w:r>
      <w:proofErr w:type="spellEnd"/>
      <w:r w:rsidRPr="008474E7">
        <w:rPr>
          <w:rFonts w:ascii="Tw Cen MT" w:hAnsi="Tw Cen MT"/>
          <w:i/>
          <w:iCs/>
          <w:sz w:val="24"/>
          <w:szCs w:val="24"/>
        </w:rPr>
        <w:t xml:space="preserve"> Denpasar</w:t>
      </w:r>
      <w:r w:rsidRPr="008474E7">
        <w:rPr>
          <w:rFonts w:ascii="Tw Cen MT" w:hAnsi="Tw Cen MT"/>
          <w:sz w:val="24"/>
          <w:szCs w:val="24"/>
        </w:rPr>
        <w:t>. 2019;7(2). 110–118.</w:t>
      </w:r>
    </w:p>
    <w:p w14:paraId="225C7676" w14:textId="30E8838C" w:rsidR="008474E7" w:rsidRPr="00F617E6" w:rsidRDefault="008474E7" w:rsidP="00F617E6">
      <w:pPr>
        <w:spacing w:after="0" w:line="240" w:lineRule="auto"/>
        <w:ind w:left="851" w:hanging="851"/>
        <w:jc w:val="both"/>
        <w:rPr>
          <w:rFonts w:ascii="Tw Cen MT" w:hAnsi="Tw Cen MT"/>
          <w:sz w:val="24"/>
          <w:szCs w:val="24"/>
        </w:rPr>
      </w:pPr>
      <w:r w:rsidRPr="008474E7">
        <w:rPr>
          <w:rFonts w:ascii="Tw Cen MT" w:hAnsi="Tw Cen MT"/>
          <w:sz w:val="24"/>
          <w:szCs w:val="24"/>
        </w:rPr>
        <w:t xml:space="preserve">[2]. </w:t>
      </w:r>
      <w:proofErr w:type="spellStart"/>
      <w:r w:rsidRPr="008474E7">
        <w:rPr>
          <w:rFonts w:ascii="Tw Cen MT" w:hAnsi="Tw Cen MT"/>
          <w:sz w:val="24"/>
          <w:szCs w:val="24"/>
        </w:rPr>
        <w:t>Srinengri</w:t>
      </w:r>
      <w:proofErr w:type="spellEnd"/>
      <w:r w:rsidRPr="008474E7">
        <w:rPr>
          <w:rFonts w:ascii="Tw Cen MT" w:hAnsi="Tw Cen MT"/>
          <w:sz w:val="24"/>
          <w:szCs w:val="24"/>
        </w:rPr>
        <w:t xml:space="preserve"> L, </w:t>
      </w:r>
      <w:proofErr w:type="spellStart"/>
      <w:r w:rsidRPr="008474E7">
        <w:rPr>
          <w:rFonts w:ascii="Tw Cen MT" w:hAnsi="Tw Cen MT"/>
          <w:sz w:val="24"/>
          <w:szCs w:val="24"/>
        </w:rPr>
        <w:t>Arryati</w:t>
      </w:r>
      <w:proofErr w:type="spellEnd"/>
      <w:r w:rsidRPr="008474E7">
        <w:rPr>
          <w:rFonts w:ascii="Tw Cen MT" w:hAnsi="Tw Cen MT"/>
          <w:sz w:val="24"/>
          <w:szCs w:val="24"/>
        </w:rPr>
        <w:t xml:space="preserve"> H, </w:t>
      </w:r>
      <w:proofErr w:type="spellStart"/>
      <w:r w:rsidRPr="008474E7">
        <w:rPr>
          <w:rFonts w:ascii="Tw Cen MT" w:hAnsi="Tw Cen MT"/>
          <w:sz w:val="24"/>
          <w:szCs w:val="24"/>
        </w:rPr>
        <w:t>Yuniarti</w:t>
      </w:r>
      <w:proofErr w:type="spellEnd"/>
      <w:r w:rsidRPr="008474E7">
        <w:rPr>
          <w:rFonts w:ascii="Tw Cen MT" w:hAnsi="Tw Cen MT"/>
          <w:sz w:val="24"/>
          <w:szCs w:val="24"/>
        </w:rPr>
        <w:t xml:space="preserve">. </w:t>
      </w:r>
      <w:proofErr w:type="spellStart"/>
      <w:r w:rsidRPr="008474E7">
        <w:rPr>
          <w:rFonts w:ascii="Tw Cen MT" w:hAnsi="Tw Cen MT"/>
          <w:sz w:val="24"/>
          <w:szCs w:val="24"/>
        </w:rPr>
        <w:t>Identifikasi</w:t>
      </w:r>
      <w:proofErr w:type="spellEnd"/>
      <w:r w:rsidRPr="008474E7">
        <w:rPr>
          <w:rFonts w:ascii="Tw Cen MT" w:hAnsi="Tw Cen MT"/>
          <w:sz w:val="24"/>
          <w:szCs w:val="24"/>
        </w:rPr>
        <w:t xml:space="preserve"> </w:t>
      </w:r>
      <w:proofErr w:type="spellStart"/>
      <w:r w:rsidRPr="008474E7">
        <w:rPr>
          <w:rFonts w:ascii="Tw Cen MT" w:hAnsi="Tw Cen MT"/>
          <w:sz w:val="24"/>
          <w:szCs w:val="24"/>
        </w:rPr>
        <w:t>Kandungan</w:t>
      </w:r>
      <w:proofErr w:type="spellEnd"/>
      <w:r w:rsidRPr="008474E7">
        <w:rPr>
          <w:rFonts w:ascii="Tw Cen MT" w:hAnsi="Tw Cen MT"/>
          <w:sz w:val="24"/>
          <w:szCs w:val="24"/>
        </w:rPr>
        <w:t xml:space="preserve"> </w:t>
      </w:r>
      <w:proofErr w:type="spellStart"/>
      <w:r w:rsidRPr="008474E7">
        <w:rPr>
          <w:rFonts w:ascii="Tw Cen MT" w:hAnsi="Tw Cen MT"/>
          <w:sz w:val="24"/>
          <w:szCs w:val="24"/>
        </w:rPr>
        <w:t>Fitokimia</w:t>
      </w:r>
      <w:proofErr w:type="spellEnd"/>
      <w:r w:rsidRPr="008474E7">
        <w:rPr>
          <w:rFonts w:ascii="Tw Cen MT" w:hAnsi="Tw Cen MT"/>
          <w:sz w:val="24"/>
          <w:szCs w:val="24"/>
        </w:rPr>
        <w:t xml:space="preserve"> </w:t>
      </w:r>
      <w:proofErr w:type="spellStart"/>
      <w:r w:rsidRPr="008474E7">
        <w:rPr>
          <w:rFonts w:ascii="Tw Cen MT" w:hAnsi="Tw Cen MT"/>
          <w:sz w:val="24"/>
          <w:szCs w:val="24"/>
        </w:rPr>
        <w:t>Tumbuhan</w:t>
      </w:r>
      <w:proofErr w:type="spellEnd"/>
      <w:r w:rsidRPr="008474E7">
        <w:rPr>
          <w:rFonts w:ascii="Tw Cen MT" w:hAnsi="Tw Cen MT"/>
          <w:sz w:val="24"/>
          <w:szCs w:val="24"/>
        </w:rPr>
        <w:t xml:space="preserve"> </w:t>
      </w:r>
      <w:proofErr w:type="spellStart"/>
      <w:r w:rsidRPr="008474E7">
        <w:rPr>
          <w:rFonts w:ascii="Tw Cen MT" w:hAnsi="Tw Cen MT"/>
          <w:sz w:val="24"/>
          <w:szCs w:val="24"/>
        </w:rPr>
        <w:t>Pidada</w:t>
      </w:r>
      <w:proofErr w:type="spellEnd"/>
      <w:r w:rsidRPr="008474E7">
        <w:rPr>
          <w:rFonts w:ascii="Tw Cen MT" w:hAnsi="Tw Cen MT"/>
          <w:sz w:val="24"/>
          <w:szCs w:val="24"/>
        </w:rPr>
        <w:t xml:space="preserve"> </w:t>
      </w:r>
      <w:r w:rsidRPr="008474E7">
        <w:rPr>
          <w:rFonts w:ascii="Tw Cen MT" w:hAnsi="Tw Cen MT"/>
          <w:i/>
          <w:iCs/>
          <w:sz w:val="24"/>
          <w:szCs w:val="24"/>
        </w:rPr>
        <w:t>(</w:t>
      </w:r>
      <w:proofErr w:type="spellStart"/>
      <w:r w:rsidRPr="008474E7">
        <w:rPr>
          <w:rFonts w:ascii="Tw Cen MT" w:hAnsi="Tw Cen MT"/>
          <w:i/>
          <w:iCs/>
          <w:sz w:val="24"/>
          <w:szCs w:val="24"/>
        </w:rPr>
        <w:t>Sonneratia</w:t>
      </w:r>
      <w:proofErr w:type="spellEnd"/>
      <w:r w:rsidRPr="008474E7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8474E7">
        <w:rPr>
          <w:rFonts w:ascii="Tw Cen MT" w:hAnsi="Tw Cen MT"/>
          <w:i/>
          <w:iCs/>
          <w:sz w:val="24"/>
          <w:szCs w:val="24"/>
        </w:rPr>
        <w:t>caseolaris</w:t>
      </w:r>
      <w:proofErr w:type="spellEnd"/>
      <w:r w:rsidRPr="008474E7">
        <w:rPr>
          <w:rFonts w:ascii="Tw Cen MT" w:hAnsi="Tw Cen MT"/>
          <w:i/>
          <w:iCs/>
          <w:sz w:val="24"/>
          <w:szCs w:val="24"/>
        </w:rPr>
        <w:t>)</w:t>
      </w:r>
      <w:r w:rsidRPr="008474E7">
        <w:rPr>
          <w:rFonts w:ascii="Tw Cen MT" w:hAnsi="Tw Cen MT"/>
          <w:sz w:val="24"/>
          <w:szCs w:val="24"/>
        </w:rPr>
        <w:t xml:space="preserve"> </w:t>
      </w:r>
      <w:proofErr w:type="spellStart"/>
      <w:r w:rsidRPr="008474E7">
        <w:rPr>
          <w:rFonts w:ascii="Tw Cen MT" w:hAnsi="Tw Cen MT"/>
          <w:sz w:val="24"/>
          <w:szCs w:val="24"/>
        </w:rPr>
        <w:t>dari</w:t>
      </w:r>
      <w:proofErr w:type="spellEnd"/>
      <w:r w:rsidRPr="008474E7">
        <w:rPr>
          <w:rFonts w:ascii="Tw Cen MT" w:hAnsi="Tw Cen MT"/>
          <w:sz w:val="24"/>
          <w:szCs w:val="24"/>
        </w:rPr>
        <w:t xml:space="preserve"> Hutan Mangrove. </w:t>
      </w:r>
      <w:proofErr w:type="spellStart"/>
      <w:r w:rsidRPr="008474E7">
        <w:rPr>
          <w:rFonts w:ascii="Tw Cen MT" w:hAnsi="Tw Cen MT"/>
          <w:i/>
          <w:iCs/>
          <w:sz w:val="24"/>
          <w:szCs w:val="24"/>
        </w:rPr>
        <w:t>Jurnal</w:t>
      </w:r>
      <w:proofErr w:type="spellEnd"/>
      <w:r w:rsidRPr="008474E7">
        <w:rPr>
          <w:rFonts w:ascii="Tw Cen MT" w:hAnsi="Tw Cen MT"/>
          <w:i/>
          <w:iCs/>
          <w:sz w:val="24"/>
          <w:szCs w:val="24"/>
        </w:rPr>
        <w:t xml:space="preserve"> Sylva </w:t>
      </w:r>
      <w:proofErr w:type="spellStart"/>
      <w:r w:rsidRPr="008474E7">
        <w:rPr>
          <w:rFonts w:ascii="Tw Cen MT" w:hAnsi="Tw Cen MT"/>
          <w:i/>
          <w:iCs/>
          <w:sz w:val="24"/>
          <w:szCs w:val="24"/>
        </w:rPr>
        <w:t>Scienteae</w:t>
      </w:r>
      <w:proofErr w:type="spellEnd"/>
      <w:r w:rsidRPr="008474E7">
        <w:rPr>
          <w:rFonts w:ascii="Tw Cen MT" w:hAnsi="Tw Cen MT"/>
          <w:i/>
          <w:iCs/>
          <w:sz w:val="24"/>
          <w:szCs w:val="24"/>
        </w:rPr>
        <w:t>.</w:t>
      </w:r>
      <w:r w:rsidRPr="008474E7">
        <w:rPr>
          <w:rFonts w:ascii="Tw Cen MT" w:hAnsi="Tw Cen MT"/>
          <w:sz w:val="24"/>
          <w:szCs w:val="24"/>
        </w:rPr>
        <w:t xml:space="preserve"> 2019;2(4): 605-611.</w:t>
      </w:r>
    </w:p>
    <w:p w14:paraId="417FC975" w14:textId="630B5CA3" w:rsidR="008474E7" w:rsidRPr="00F617E6" w:rsidRDefault="008474E7" w:rsidP="00F617E6">
      <w:pPr>
        <w:spacing w:after="0" w:line="240" w:lineRule="auto"/>
        <w:ind w:left="851" w:hanging="851"/>
        <w:jc w:val="both"/>
        <w:rPr>
          <w:rFonts w:ascii="Tw Cen MT" w:hAnsi="Tw Cen MT"/>
          <w:sz w:val="24"/>
          <w:szCs w:val="24"/>
        </w:rPr>
      </w:pPr>
      <w:r w:rsidRPr="008474E7">
        <w:rPr>
          <w:rFonts w:ascii="Tw Cen MT" w:hAnsi="Tw Cen MT"/>
          <w:sz w:val="24"/>
          <w:szCs w:val="24"/>
        </w:rPr>
        <w:t xml:space="preserve">[3]. Mutiara R, </w:t>
      </w:r>
      <w:proofErr w:type="spellStart"/>
      <w:r w:rsidRPr="008474E7">
        <w:rPr>
          <w:rFonts w:ascii="Tw Cen MT" w:hAnsi="Tw Cen MT"/>
          <w:sz w:val="24"/>
          <w:szCs w:val="24"/>
        </w:rPr>
        <w:t>Djangi</w:t>
      </w:r>
      <w:proofErr w:type="spellEnd"/>
      <w:r w:rsidRPr="008474E7">
        <w:rPr>
          <w:rFonts w:ascii="Tw Cen MT" w:hAnsi="Tw Cen MT"/>
          <w:sz w:val="24"/>
          <w:szCs w:val="24"/>
        </w:rPr>
        <w:t xml:space="preserve"> MJ, </w:t>
      </w:r>
      <w:proofErr w:type="spellStart"/>
      <w:r w:rsidRPr="008474E7">
        <w:rPr>
          <w:rFonts w:ascii="Tw Cen MT" w:hAnsi="Tw Cen MT"/>
          <w:sz w:val="24"/>
          <w:szCs w:val="24"/>
        </w:rPr>
        <w:t>Herawati</w:t>
      </w:r>
      <w:proofErr w:type="spellEnd"/>
      <w:r w:rsidRPr="008474E7">
        <w:rPr>
          <w:rFonts w:ascii="Tw Cen MT" w:hAnsi="Tw Cen MT"/>
          <w:sz w:val="24"/>
          <w:szCs w:val="24"/>
        </w:rPr>
        <w:t xml:space="preserve"> N.  </w:t>
      </w:r>
      <w:proofErr w:type="spellStart"/>
      <w:r w:rsidRPr="008474E7">
        <w:rPr>
          <w:rFonts w:ascii="Tw Cen MT" w:hAnsi="Tw Cen MT"/>
          <w:sz w:val="24"/>
          <w:szCs w:val="24"/>
        </w:rPr>
        <w:t>Isolasi</w:t>
      </w:r>
      <w:proofErr w:type="spellEnd"/>
      <w:r w:rsidRPr="008474E7">
        <w:rPr>
          <w:rFonts w:ascii="Tw Cen MT" w:hAnsi="Tw Cen MT"/>
          <w:sz w:val="24"/>
          <w:szCs w:val="24"/>
        </w:rPr>
        <w:t xml:space="preserve"> dan Uji </w:t>
      </w:r>
      <w:proofErr w:type="spellStart"/>
      <w:r w:rsidRPr="008474E7">
        <w:rPr>
          <w:rFonts w:ascii="Tw Cen MT" w:hAnsi="Tw Cen MT"/>
          <w:sz w:val="24"/>
          <w:szCs w:val="24"/>
        </w:rPr>
        <w:t>Aktivitas</w:t>
      </w:r>
      <w:proofErr w:type="spellEnd"/>
      <w:r w:rsidRPr="008474E7">
        <w:rPr>
          <w:rFonts w:ascii="Tw Cen MT" w:hAnsi="Tw Cen MT"/>
          <w:sz w:val="24"/>
          <w:szCs w:val="24"/>
        </w:rPr>
        <w:t xml:space="preserve"> </w:t>
      </w:r>
      <w:proofErr w:type="spellStart"/>
      <w:r w:rsidRPr="008474E7">
        <w:rPr>
          <w:rFonts w:ascii="Tw Cen MT" w:hAnsi="Tw Cen MT"/>
          <w:sz w:val="24"/>
          <w:szCs w:val="24"/>
        </w:rPr>
        <w:t>Antioksidan</w:t>
      </w:r>
      <w:proofErr w:type="spellEnd"/>
      <w:r w:rsidRPr="008474E7">
        <w:rPr>
          <w:rFonts w:ascii="Tw Cen MT" w:hAnsi="Tw Cen MT"/>
          <w:sz w:val="24"/>
          <w:szCs w:val="24"/>
        </w:rPr>
        <w:t xml:space="preserve"> </w:t>
      </w:r>
      <w:proofErr w:type="spellStart"/>
      <w:r w:rsidRPr="008474E7">
        <w:rPr>
          <w:rFonts w:ascii="Tw Cen MT" w:hAnsi="Tw Cen MT"/>
          <w:sz w:val="24"/>
          <w:szCs w:val="24"/>
        </w:rPr>
        <w:t>Senyawa</w:t>
      </w:r>
      <w:proofErr w:type="spellEnd"/>
      <w:r w:rsidRPr="008474E7">
        <w:rPr>
          <w:rFonts w:ascii="Tw Cen MT" w:hAnsi="Tw Cen MT"/>
          <w:sz w:val="24"/>
          <w:szCs w:val="24"/>
        </w:rPr>
        <w:t xml:space="preserve"> </w:t>
      </w:r>
      <w:proofErr w:type="spellStart"/>
      <w:r w:rsidRPr="008474E7">
        <w:rPr>
          <w:rFonts w:ascii="Tw Cen MT" w:hAnsi="Tw Cen MT"/>
          <w:sz w:val="24"/>
          <w:szCs w:val="24"/>
        </w:rPr>
        <w:t>Metabolit</w:t>
      </w:r>
      <w:proofErr w:type="spellEnd"/>
      <w:r w:rsidRPr="008474E7">
        <w:rPr>
          <w:rFonts w:ascii="Tw Cen MT" w:hAnsi="Tw Cen MT"/>
          <w:sz w:val="24"/>
          <w:szCs w:val="24"/>
        </w:rPr>
        <w:t xml:space="preserve"> </w:t>
      </w:r>
      <w:proofErr w:type="spellStart"/>
      <w:r w:rsidRPr="008474E7">
        <w:rPr>
          <w:rFonts w:ascii="Tw Cen MT" w:hAnsi="Tw Cen MT"/>
          <w:sz w:val="24"/>
          <w:szCs w:val="24"/>
        </w:rPr>
        <w:t>Sekunder</w:t>
      </w:r>
      <w:proofErr w:type="spellEnd"/>
      <w:r w:rsidRPr="008474E7">
        <w:rPr>
          <w:rFonts w:ascii="Tw Cen MT" w:hAnsi="Tw Cen MT"/>
          <w:sz w:val="24"/>
          <w:szCs w:val="24"/>
        </w:rPr>
        <w:t xml:space="preserve"> </w:t>
      </w:r>
      <w:proofErr w:type="spellStart"/>
      <w:r w:rsidRPr="008474E7">
        <w:rPr>
          <w:rFonts w:ascii="Tw Cen MT" w:hAnsi="Tw Cen MT"/>
          <w:sz w:val="24"/>
          <w:szCs w:val="24"/>
        </w:rPr>
        <w:t>Ekstrak</w:t>
      </w:r>
      <w:proofErr w:type="spellEnd"/>
      <w:r w:rsidRPr="008474E7">
        <w:rPr>
          <w:rFonts w:ascii="Tw Cen MT" w:hAnsi="Tw Cen MT"/>
          <w:sz w:val="24"/>
          <w:szCs w:val="24"/>
        </w:rPr>
        <w:t xml:space="preserve"> </w:t>
      </w:r>
      <w:proofErr w:type="spellStart"/>
      <w:r w:rsidRPr="008474E7">
        <w:rPr>
          <w:rFonts w:ascii="Tw Cen MT" w:hAnsi="Tw Cen MT"/>
          <w:sz w:val="24"/>
          <w:szCs w:val="24"/>
        </w:rPr>
        <w:t>Metanol</w:t>
      </w:r>
      <w:proofErr w:type="spellEnd"/>
      <w:r w:rsidRPr="008474E7">
        <w:rPr>
          <w:rFonts w:ascii="Tw Cen MT" w:hAnsi="Tw Cen MT"/>
          <w:sz w:val="24"/>
          <w:szCs w:val="24"/>
        </w:rPr>
        <w:t xml:space="preserve"> </w:t>
      </w:r>
      <w:proofErr w:type="spellStart"/>
      <w:r w:rsidRPr="008474E7">
        <w:rPr>
          <w:rFonts w:ascii="Tw Cen MT" w:hAnsi="Tw Cen MT"/>
          <w:sz w:val="24"/>
          <w:szCs w:val="24"/>
        </w:rPr>
        <w:t>Kulit</w:t>
      </w:r>
      <w:proofErr w:type="spellEnd"/>
      <w:r w:rsidRPr="008474E7">
        <w:rPr>
          <w:rFonts w:ascii="Tw Cen MT" w:hAnsi="Tw Cen MT"/>
          <w:sz w:val="24"/>
          <w:szCs w:val="24"/>
        </w:rPr>
        <w:t xml:space="preserve"> </w:t>
      </w:r>
      <w:proofErr w:type="spellStart"/>
      <w:r w:rsidRPr="008474E7">
        <w:rPr>
          <w:rFonts w:ascii="Tw Cen MT" w:hAnsi="Tw Cen MT"/>
          <w:sz w:val="24"/>
          <w:szCs w:val="24"/>
        </w:rPr>
        <w:t>Buah</w:t>
      </w:r>
      <w:proofErr w:type="spellEnd"/>
      <w:r w:rsidRPr="008474E7">
        <w:rPr>
          <w:rFonts w:ascii="Tw Cen MT" w:hAnsi="Tw Cen MT"/>
          <w:sz w:val="24"/>
          <w:szCs w:val="24"/>
        </w:rPr>
        <w:t xml:space="preserve"> Mangrove </w:t>
      </w:r>
      <w:proofErr w:type="spellStart"/>
      <w:r w:rsidRPr="008474E7">
        <w:rPr>
          <w:rFonts w:ascii="Tw Cen MT" w:hAnsi="Tw Cen MT"/>
          <w:sz w:val="24"/>
          <w:szCs w:val="24"/>
        </w:rPr>
        <w:t>Pidada</w:t>
      </w:r>
      <w:proofErr w:type="spellEnd"/>
      <w:r w:rsidRPr="008474E7">
        <w:rPr>
          <w:rFonts w:ascii="Tw Cen MT" w:hAnsi="Tw Cen MT"/>
          <w:sz w:val="24"/>
          <w:szCs w:val="24"/>
        </w:rPr>
        <w:t xml:space="preserve"> </w:t>
      </w:r>
      <w:r w:rsidRPr="008474E7">
        <w:rPr>
          <w:rFonts w:ascii="Tw Cen MT" w:hAnsi="Tw Cen MT"/>
          <w:i/>
          <w:iCs/>
          <w:sz w:val="24"/>
          <w:szCs w:val="24"/>
        </w:rPr>
        <w:t>(</w:t>
      </w:r>
      <w:proofErr w:type="spellStart"/>
      <w:r w:rsidRPr="008474E7">
        <w:rPr>
          <w:rFonts w:ascii="Tw Cen MT" w:hAnsi="Tw Cen MT"/>
          <w:i/>
          <w:iCs/>
          <w:sz w:val="24"/>
          <w:szCs w:val="24"/>
        </w:rPr>
        <w:t>Sonneratia</w:t>
      </w:r>
      <w:proofErr w:type="spellEnd"/>
      <w:r w:rsidRPr="008474E7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proofErr w:type="gramStart"/>
      <w:r w:rsidRPr="008474E7">
        <w:rPr>
          <w:rFonts w:ascii="Tw Cen MT" w:hAnsi="Tw Cen MT"/>
          <w:i/>
          <w:iCs/>
          <w:sz w:val="24"/>
          <w:szCs w:val="24"/>
        </w:rPr>
        <w:t>caseolaris</w:t>
      </w:r>
      <w:proofErr w:type="spellEnd"/>
      <w:r w:rsidRPr="008474E7">
        <w:rPr>
          <w:rFonts w:ascii="Tw Cen MT" w:hAnsi="Tw Cen MT"/>
          <w:sz w:val="24"/>
          <w:szCs w:val="24"/>
        </w:rPr>
        <w:t xml:space="preserve"> )</w:t>
      </w:r>
      <w:proofErr w:type="gramEnd"/>
      <w:r w:rsidRPr="008474E7">
        <w:rPr>
          <w:rFonts w:ascii="Tw Cen MT" w:hAnsi="Tw Cen MT"/>
          <w:sz w:val="24"/>
          <w:szCs w:val="24"/>
        </w:rPr>
        <w:t xml:space="preserve"> Isolation and Antioxidant Activity Test of Secondary Metabolites Compound Methanol Extract of Mangrove </w:t>
      </w:r>
      <w:proofErr w:type="spellStart"/>
      <w:r w:rsidRPr="008474E7">
        <w:rPr>
          <w:rFonts w:ascii="Tw Cen MT" w:hAnsi="Tw Cen MT"/>
          <w:sz w:val="24"/>
          <w:szCs w:val="24"/>
        </w:rPr>
        <w:t>Pidada</w:t>
      </w:r>
      <w:proofErr w:type="spellEnd"/>
      <w:r w:rsidRPr="008474E7">
        <w:rPr>
          <w:rFonts w:ascii="Tw Cen MT" w:hAnsi="Tw Cen MT"/>
          <w:sz w:val="24"/>
          <w:szCs w:val="24"/>
        </w:rPr>
        <w:t xml:space="preserve"> Rind ’ s ( </w:t>
      </w:r>
      <w:proofErr w:type="spellStart"/>
      <w:r w:rsidRPr="008474E7">
        <w:rPr>
          <w:rFonts w:ascii="Tw Cen MT" w:hAnsi="Tw Cen MT"/>
          <w:i/>
          <w:iCs/>
          <w:sz w:val="24"/>
          <w:szCs w:val="24"/>
        </w:rPr>
        <w:t>sonneratia</w:t>
      </w:r>
      <w:proofErr w:type="spellEnd"/>
      <w:r w:rsidRPr="008474E7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8474E7">
        <w:rPr>
          <w:rFonts w:ascii="Tw Cen MT" w:hAnsi="Tw Cen MT"/>
          <w:i/>
          <w:iCs/>
          <w:sz w:val="24"/>
          <w:szCs w:val="24"/>
        </w:rPr>
        <w:t>caseolaris</w:t>
      </w:r>
      <w:proofErr w:type="spellEnd"/>
      <w:r w:rsidRPr="008474E7">
        <w:rPr>
          <w:rFonts w:ascii="Tw Cen MT" w:hAnsi="Tw Cen MT"/>
          <w:sz w:val="24"/>
          <w:szCs w:val="24"/>
        </w:rPr>
        <w:t xml:space="preserve"> ). </w:t>
      </w:r>
      <w:proofErr w:type="spellStart"/>
      <w:r w:rsidRPr="008474E7">
        <w:rPr>
          <w:rFonts w:ascii="Tw Cen MT" w:hAnsi="Tw Cen MT"/>
          <w:i/>
          <w:iCs/>
          <w:sz w:val="24"/>
          <w:szCs w:val="24"/>
        </w:rPr>
        <w:t>Jurnal</w:t>
      </w:r>
      <w:proofErr w:type="spellEnd"/>
      <w:r w:rsidRPr="008474E7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8474E7">
        <w:rPr>
          <w:rFonts w:ascii="Tw Cen MT" w:hAnsi="Tw Cen MT"/>
          <w:i/>
          <w:iCs/>
          <w:sz w:val="24"/>
          <w:szCs w:val="24"/>
        </w:rPr>
        <w:t>Chemica</w:t>
      </w:r>
      <w:proofErr w:type="spellEnd"/>
      <w:r w:rsidRPr="008474E7">
        <w:rPr>
          <w:rFonts w:ascii="Tw Cen MT" w:hAnsi="Tw Cen MT"/>
          <w:sz w:val="24"/>
          <w:szCs w:val="24"/>
        </w:rPr>
        <w:t>. 2016;17, 52–62.</w:t>
      </w:r>
    </w:p>
    <w:p w14:paraId="32D6D33D" w14:textId="7C5BDE08" w:rsidR="008474E7" w:rsidRPr="008474E7" w:rsidRDefault="008474E7" w:rsidP="008474E7">
      <w:pPr>
        <w:spacing w:after="0" w:line="240" w:lineRule="auto"/>
        <w:ind w:left="851" w:hanging="851"/>
        <w:jc w:val="both"/>
        <w:rPr>
          <w:rFonts w:ascii="Tw Cen MT" w:hAnsi="Tw Cen MT"/>
          <w:sz w:val="24"/>
          <w:szCs w:val="24"/>
        </w:rPr>
      </w:pPr>
      <w:r w:rsidRPr="008474E7">
        <w:rPr>
          <w:rFonts w:ascii="Tw Cen MT" w:hAnsi="Tw Cen MT"/>
          <w:sz w:val="24"/>
          <w:szCs w:val="24"/>
        </w:rPr>
        <w:t xml:space="preserve">[4]. </w:t>
      </w:r>
      <w:proofErr w:type="spellStart"/>
      <w:r w:rsidRPr="008474E7">
        <w:rPr>
          <w:rFonts w:ascii="Tw Cen MT" w:hAnsi="Tw Cen MT"/>
          <w:sz w:val="24"/>
          <w:szCs w:val="24"/>
        </w:rPr>
        <w:t>Hasmila</w:t>
      </w:r>
      <w:proofErr w:type="spellEnd"/>
      <w:r w:rsidRPr="008474E7">
        <w:rPr>
          <w:rFonts w:ascii="Tw Cen MT" w:hAnsi="Tw Cen MT"/>
          <w:sz w:val="24"/>
          <w:szCs w:val="24"/>
        </w:rPr>
        <w:t xml:space="preserve"> I, </w:t>
      </w:r>
      <w:proofErr w:type="spellStart"/>
      <w:r w:rsidRPr="008474E7">
        <w:rPr>
          <w:rFonts w:ascii="Tw Cen MT" w:hAnsi="Tw Cen MT"/>
          <w:sz w:val="24"/>
          <w:szCs w:val="24"/>
        </w:rPr>
        <w:t>Natsir</w:t>
      </w:r>
      <w:proofErr w:type="spellEnd"/>
      <w:r w:rsidRPr="008474E7">
        <w:rPr>
          <w:rFonts w:ascii="Tw Cen MT" w:hAnsi="Tw Cen MT"/>
          <w:sz w:val="24"/>
          <w:szCs w:val="24"/>
        </w:rPr>
        <w:t xml:space="preserve"> H, </w:t>
      </w:r>
      <w:proofErr w:type="spellStart"/>
      <w:r w:rsidRPr="008474E7">
        <w:rPr>
          <w:rFonts w:ascii="Tw Cen MT" w:hAnsi="Tw Cen MT"/>
          <w:sz w:val="24"/>
          <w:szCs w:val="24"/>
        </w:rPr>
        <w:t>Soekamto</w:t>
      </w:r>
      <w:proofErr w:type="spellEnd"/>
      <w:r w:rsidRPr="008474E7">
        <w:rPr>
          <w:rFonts w:ascii="Tw Cen MT" w:hAnsi="Tw Cen MT"/>
          <w:sz w:val="24"/>
          <w:szCs w:val="24"/>
        </w:rPr>
        <w:t xml:space="preserve"> NH. Phytochemical analysis and antioxidant activity of soursop leaf </w:t>
      </w:r>
      <w:r w:rsidRPr="008474E7">
        <w:rPr>
          <w:rFonts w:ascii="Tw Cen MT" w:hAnsi="Tw Cen MT"/>
          <w:sz w:val="24"/>
          <w:szCs w:val="24"/>
        </w:rPr>
        <w:t>extract (</w:t>
      </w:r>
      <w:r w:rsidRPr="008474E7">
        <w:rPr>
          <w:rFonts w:ascii="Tw Cen MT" w:hAnsi="Tw Cen MT"/>
          <w:i/>
          <w:iCs/>
          <w:sz w:val="24"/>
          <w:szCs w:val="24"/>
        </w:rPr>
        <w:t>Annona muricata Linn</w:t>
      </w:r>
      <w:r w:rsidRPr="008474E7">
        <w:rPr>
          <w:rFonts w:ascii="Tw Cen MT" w:hAnsi="Tw Cen MT"/>
          <w:sz w:val="24"/>
          <w:szCs w:val="24"/>
        </w:rPr>
        <w:t xml:space="preserve">.). </w:t>
      </w:r>
      <w:r w:rsidRPr="008474E7">
        <w:rPr>
          <w:rFonts w:ascii="Tw Cen MT" w:hAnsi="Tw Cen MT"/>
          <w:i/>
          <w:iCs/>
          <w:sz w:val="24"/>
          <w:szCs w:val="24"/>
        </w:rPr>
        <w:t>Journal of Physics</w:t>
      </w:r>
      <w:r w:rsidRPr="008474E7">
        <w:rPr>
          <w:rFonts w:ascii="Tw Cen MT" w:hAnsi="Tw Cen MT"/>
          <w:sz w:val="24"/>
          <w:szCs w:val="24"/>
        </w:rPr>
        <w:t>. 2019; Vol. (13), 1-6.</w:t>
      </w:r>
    </w:p>
    <w:p w14:paraId="242005FB" w14:textId="68D988A4" w:rsidR="008474E7" w:rsidRPr="008474E7" w:rsidRDefault="008474E7" w:rsidP="008474E7">
      <w:pPr>
        <w:spacing w:after="0" w:line="240" w:lineRule="auto"/>
        <w:ind w:left="851" w:hanging="851"/>
        <w:jc w:val="both"/>
        <w:rPr>
          <w:rFonts w:ascii="Tw Cen MT" w:hAnsi="Tw Cen MT"/>
          <w:sz w:val="24"/>
          <w:szCs w:val="24"/>
        </w:rPr>
      </w:pPr>
      <w:r w:rsidRPr="008474E7">
        <w:rPr>
          <w:rFonts w:ascii="Tw Cen MT" w:hAnsi="Tw Cen MT"/>
          <w:sz w:val="24"/>
          <w:szCs w:val="24"/>
        </w:rPr>
        <w:t xml:space="preserve">[5]. </w:t>
      </w:r>
      <w:proofErr w:type="spellStart"/>
      <w:r w:rsidRPr="008474E7">
        <w:rPr>
          <w:rFonts w:ascii="Tw Cen MT" w:hAnsi="Tw Cen MT"/>
          <w:sz w:val="24"/>
          <w:szCs w:val="24"/>
        </w:rPr>
        <w:t>Fitriani</w:t>
      </w:r>
      <w:proofErr w:type="spellEnd"/>
      <w:r w:rsidRPr="008474E7">
        <w:rPr>
          <w:rFonts w:ascii="Tw Cen MT" w:hAnsi="Tw Cen MT"/>
          <w:sz w:val="24"/>
          <w:szCs w:val="24"/>
        </w:rPr>
        <w:t xml:space="preserve"> T, </w:t>
      </w:r>
      <w:proofErr w:type="spellStart"/>
      <w:r w:rsidRPr="008474E7">
        <w:rPr>
          <w:rFonts w:ascii="Tw Cen MT" w:hAnsi="Tw Cen MT"/>
          <w:sz w:val="24"/>
          <w:szCs w:val="24"/>
        </w:rPr>
        <w:t>Nashihah</w:t>
      </w:r>
      <w:proofErr w:type="spellEnd"/>
      <w:r w:rsidRPr="008474E7">
        <w:rPr>
          <w:rFonts w:ascii="Tw Cen MT" w:hAnsi="Tw Cen MT"/>
          <w:sz w:val="24"/>
          <w:szCs w:val="24"/>
        </w:rPr>
        <w:t xml:space="preserve"> S. Uji </w:t>
      </w:r>
      <w:proofErr w:type="spellStart"/>
      <w:r w:rsidRPr="008474E7">
        <w:rPr>
          <w:rFonts w:ascii="Tw Cen MT" w:hAnsi="Tw Cen MT"/>
          <w:sz w:val="24"/>
          <w:szCs w:val="24"/>
        </w:rPr>
        <w:t>Daya</w:t>
      </w:r>
      <w:proofErr w:type="spellEnd"/>
      <w:r w:rsidRPr="008474E7">
        <w:rPr>
          <w:rFonts w:ascii="Tw Cen MT" w:hAnsi="Tw Cen MT"/>
          <w:sz w:val="24"/>
          <w:szCs w:val="24"/>
        </w:rPr>
        <w:t xml:space="preserve"> </w:t>
      </w:r>
      <w:proofErr w:type="spellStart"/>
      <w:r w:rsidRPr="008474E7">
        <w:rPr>
          <w:rFonts w:ascii="Tw Cen MT" w:hAnsi="Tw Cen MT"/>
          <w:sz w:val="24"/>
          <w:szCs w:val="24"/>
        </w:rPr>
        <w:t>Hambat</w:t>
      </w:r>
      <w:proofErr w:type="spellEnd"/>
      <w:r w:rsidRPr="008474E7">
        <w:rPr>
          <w:rFonts w:ascii="Tw Cen MT" w:hAnsi="Tw Cen MT"/>
          <w:sz w:val="24"/>
          <w:szCs w:val="24"/>
        </w:rPr>
        <w:t xml:space="preserve"> </w:t>
      </w:r>
      <w:proofErr w:type="spellStart"/>
      <w:r w:rsidRPr="008474E7">
        <w:rPr>
          <w:rFonts w:ascii="Tw Cen MT" w:hAnsi="Tw Cen MT"/>
          <w:sz w:val="24"/>
          <w:szCs w:val="24"/>
        </w:rPr>
        <w:t>Ekstrak</w:t>
      </w:r>
      <w:proofErr w:type="spellEnd"/>
      <w:r w:rsidRPr="008474E7">
        <w:rPr>
          <w:rFonts w:ascii="Tw Cen MT" w:hAnsi="Tw Cen MT"/>
          <w:sz w:val="24"/>
          <w:szCs w:val="24"/>
        </w:rPr>
        <w:t xml:space="preserve"> </w:t>
      </w:r>
      <w:proofErr w:type="spellStart"/>
      <w:r w:rsidRPr="008474E7">
        <w:rPr>
          <w:rFonts w:ascii="Tw Cen MT" w:hAnsi="Tw Cen MT"/>
          <w:sz w:val="24"/>
          <w:szCs w:val="24"/>
        </w:rPr>
        <w:t>Etanol</w:t>
      </w:r>
      <w:proofErr w:type="spellEnd"/>
      <w:r w:rsidRPr="008474E7">
        <w:rPr>
          <w:rFonts w:ascii="Tw Cen MT" w:hAnsi="Tw Cen MT"/>
          <w:sz w:val="24"/>
          <w:szCs w:val="24"/>
        </w:rPr>
        <w:t xml:space="preserve"> </w:t>
      </w:r>
      <w:proofErr w:type="spellStart"/>
      <w:r w:rsidRPr="008474E7">
        <w:rPr>
          <w:rFonts w:ascii="Tw Cen MT" w:hAnsi="Tw Cen MT"/>
          <w:sz w:val="24"/>
          <w:szCs w:val="24"/>
        </w:rPr>
        <w:t>Daun</w:t>
      </w:r>
      <w:proofErr w:type="spellEnd"/>
      <w:r w:rsidRPr="008474E7">
        <w:rPr>
          <w:rFonts w:ascii="Tw Cen MT" w:hAnsi="Tw Cen MT"/>
          <w:sz w:val="24"/>
          <w:szCs w:val="24"/>
        </w:rPr>
        <w:t xml:space="preserve"> </w:t>
      </w:r>
      <w:proofErr w:type="spellStart"/>
      <w:r w:rsidRPr="008474E7">
        <w:rPr>
          <w:rFonts w:ascii="Tw Cen MT" w:hAnsi="Tw Cen MT"/>
          <w:sz w:val="24"/>
          <w:szCs w:val="24"/>
        </w:rPr>
        <w:t>Rambai</w:t>
      </w:r>
      <w:proofErr w:type="spellEnd"/>
      <w:r w:rsidRPr="008474E7">
        <w:rPr>
          <w:rFonts w:ascii="Tw Cen MT" w:hAnsi="Tw Cen MT"/>
          <w:sz w:val="24"/>
          <w:szCs w:val="24"/>
        </w:rPr>
        <w:t xml:space="preserve"> </w:t>
      </w:r>
      <w:r w:rsidRPr="008474E7">
        <w:rPr>
          <w:rFonts w:ascii="Tw Cen MT" w:hAnsi="Tw Cen MT"/>
          <w:i/>
          <w:iCs/>
          <w:sz w:val="24"/>
          <w:szCs w:val="24"/>
        </w:rPr>
        <w:t>(</w:t>
      </w:r>
      <w:proofErr w:type="spellStart"/>
      <w:r w:rsidRPr="008474E7">
        <w:rPr>
          <w:rFonts w:ascii="Tw Cen MT" w:hAnsi="Tw Cen MT"/>
          <w:i/>
          <w:iCs/>
          <w:sz w:val="24"/>
          <w:szCs w:val="24"/>
        </w:rPr>
        <w:t>Sonneratia</w:t>
      </w:r>
      <w:proofErr w:type="spellEnd"/>
      <w:r w:rsidRPr="008474E7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8474E7">
        <w:rPr>
          <w:rFonts w:ascii="Tw Cen MT" w:hAnsi="Tw Cen MT"/>
          <w:i/>
          <w:iCs/>
          <w:sz w:val="24"/>
          <w:szCs w:val="24"/>
        </w:rPr>
        <w:t>caseolaris</w:t>
      </w:r>
      <w:proofErr w:type="spellEnd"/>
      <w:r w:rsidRPr="008474E7">
        <w:rPr>
          <w:rFonts w:ascii="Tw Cen MT" w:hAnsi="Tw Cen MT"/>
          <w:i/>
          <w:iCs/>
          <w:sz w:val="24"/>
          <w:szCs w:val="24"/>
        </w:rPr>
        <w:t xml:space="preserve"> (L) </w:t>
      </w:r>
      <w:proofErr w:type="spellStart"/>
      <w:r w:rsidRPr="008474E7">
        <w:rPr>
          <w:rFonts w:ascii="Tw Cen MT" w:hAnsi="Tw Cen MT"/>
          <w:i/>
          <w:iCs/>
          <w:sz w:val="24"/>
          <w:szCs w:val="24"/>
        </w:rPr>
        <w:t>Engl</w:t>
      </w:r>
      <w:proofErr w:type="spellEnd"/>
      <w:r w:rsidRPr="008474E7">
        <w:rPr>
          <w:rFonts w:ascii="Tw Cen MT" w:hAnsi="Tw Cen MT"/>
          <w:i/>
          <w:iCs/>
          <w:sz w:val="24"/>
          <w:szCs w:val="24"/>
        </w:rPr>
        <w:t>)</w:t>
      </w:r>
      <w:r w:rsidRPr="008474E7">
        <w:rPr>
          <w:rFonts w:ascii="Tw Cen MT" w:hAnsi="Tw Cen MT"/>
          <w:sz w:val="24"/>
          <w:szCs w:val="24"/>
        </w:rPr>
        <w:t xml:space="preserve"> </w:t>
      </w:r>
      <w:proofErr w:type="spellStart"/>
      <w:r w:rsidRPr="008474E7">
        <w:rPr>
          <w:rFonts w:ascii="Tw Cen MT" w:hAnsi="Tw Cen MT"/>
          <w:sz w:val="24"/>
          <w:szCs w:val="24"/>
        </w:rPr>
        <w:t>terhadap</w:t>
      </w:r>
      <w:proofErr w:type="spellEnd"/>
      <w:r w:rsidRPr="008474E7">
        <w:rPr>
          <w:rFonts w:ascii="Tw Cen MT" w:hAnsi="Tw Cen MT"/>
          <w:sz w:val="24"/>
          <w:szCs w:val="24"/>
        </w:rPr>
        <w:t xml:space="preserve"> Bakteri </w:t>
      </w:r>
      <w:r w:rsidRPr="008474E7">
        <w:rPr>
          <w:rFonts w:ascii="Tw Cen MT" w:hAnsi="Tw Cen MT"/>
          <w:i/>
          <w:iCs/>
          <w:sz w:val="24"/>
          <w:szCs w:val="24"/>
        </w:rPr>
        <w:t>Propionibacterium acnes</w:t>
      </w:r>
      <w:r w:rsidRPr="008474E7">
        <w:rPr>
          <w:rFonts w:ascii="Tw Cen MT" w:hAnsi="Tw Cen MT"/>
          <w:sz w:val="24"/>
          <w:szCs w:val="24"/>
        </w:rPr>
        <w:t xml:space="preserve"> dan </w:t>
      </w:r>
      <w:r w:rsidRPr="008474E7">
        <w:rPr>
          <w:rFonts w:ascii="Tw Cen MT" w:hAnsi="Tw Cen MT"/>
          <w:i/>
          <w:iCs/>
          <w:sz w:val="24"/>
          <w:szCs w:val="24"/>
        </w:rPr>
        <w:t>Staphylococcus epidermidis</w:t>
      </w:r>
      <w:r w:rsidRPr="008474E7">
        <w:rPr>
          <w:rFonts w:ascii="Tw Cen MT" w:hAnsi="Tw Cen MT"/>
          <w:sz w:val="24"/>
          <w:szCs w:val="24"/>
        </w:rPr>
        <w:t xml:space="preserve">. </w:t>
      </w:r>
      <w:proofErr w:type="spellStart"/>
      <w:r w:rsidRPr="008474E7">
        <w:rPr>
          <w:rFonts w:ascii="Tw Cen MT" w:hAnsi="Tw Cen MT"/>
          <w:i/>
          <w:iCs/>
          <w:sz w:val="24"/>
          <w:szCs w:val="24"/>
        </w:rPr>
        <w:t>Jurnal</w:t>
      </w:r>
      <w:proofErr w:type="spellEnd"/>
      <w:r w:rsidRPr="008474E7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8474E7">
        <w:rPr>
          <w:rFonts w:ascii="Tw Cen MT" w:hAnsi="Tw Cen MT"/>
          <w:i/>
          <w:iCs/>
          <w:sz w:val="24"/>
          <w:szCs w:val="24"/>
        </w:rPr>
        <w:t>Farmasi</w:t>
      </w:r>
      <w:proofErr w:type="spellEnd"/>
      <w:r w:rsidRPr="008474E7">
        <w:rPr>
          <w:rFonts w:ascii="Tw Cen MT" w:hAnsi="Tw Cen MT"/>
          <w:i/>
          <w:iCs/>
          <w:sz w:val="24"/>
          <w:szCs w:val="24"/>
        </w:rPr>
        <w:t xml:space="preserve"> Indonesia</w:t>
      </w:r>
      <w:r w:rsidRPr="008474E7">
        <w:rPr>
          <w:rFonts w:ascii="Tw Cen MT" w:hAnsi="Tw Cen MT"/>
          <w:sz w:val="24"/>
          <w:szCs w:val="24"/>
        </w:rPr>
        <w:t>. 2021;13(1):40-53.</w:t>
      </w:r>
    </w:p>
    <w:p w14:paraId="7B922DCB" w14:textId="77777777" w:rsidR="008474E7" w:rsidRPr="008474E7" w:rsidRDefault="008474E7" w:rsidP="008474E7">
      <w:pPr>
        <w:pStyle w:val="DaftarParagraf"/>
        <w:spacing w:after="0" w:line="240" w:lineRule="auto"/>
        <w:ind w:left="851" w:hanging="851"/>
        <w:jc w:val="both"/>
        <w:rPr>
          <w:rFonts w:ascii="Tw Cen MT" w:hAnsi="Tw Cen MT"/>
        </w:rPr>
      </w:pPr>
      <w:r w:rsidRPr="008474E7">
        <w:rPr>
          <w:rFonts w:ascii="Tw Cen MT" w:hAnsi="Tw Cen MT"/>
          <w:sz w:val="24"/>
          <w:szCs w:val="24"/>
        </w:rPr>
        <w:t xml:space="preserve">[6]. </w:t>
      </w:r>
      <w:proofErr w:type="spellStart"/>
      <w:r w:rsidRPr="008474E7">
        <w:rPr>
          <w:rFonts w:ascii="Tw Cen MT" w:hAnsi="Tw Cen MT"/>
          <w:sz w:val="24"/>
          <w:szCs w:val="24"/>
        </w:rPr>
        <w:t>Syamsul</w:t>
      </w:r>
      <w:proofErr w:type="spellEnd"/>
      <w:r w:rsidRPr="008474E7">
        <w:rPr>
          <w:rFonts w:ascii="Tw Cen MT" w:hAnsi="Tw Cen MT"/>
          <w:sz w:val="24"/>
          <w:szCs w:val="24"/>
        </w:rPr>
        <w:t xml:space="preserve"> ES, </w:t>
      </w:r>
      <w:proofErr w:type="spellStart"/>
      <w:r w:rsidRPr="008474E7">
        <w:rPr>
          <w:rFonts w:ascii="Tw Cen MT" w:hAnsi="Tw Cen MT"/>
          <w:sz w:val="24"/>
          <w:szCs w:val="24"/>
        </w:rPr>
        <w:t>Supomo</w:t>
      </w:r>
      <w:proofErr w:type="spellEnd"/>
      <w:r w:rsidRPr="008474E7">
        <w:rPr>
          <w:rFonts w:ascii="Tw Cen MT" w:hAnsi="Tw Cen MT"/>
          <w:sz w:val="24"/>
          <w:szCs w:val="24"/>
        </w:rPr>
        <w:t xml:space="preserve"> JS. </w:t>
      </w:r>
      <w:proofErr w:type="spellStart"/>
      <w:r w:rsidRPr="008474E7">
        <w:rPr>
          <w:rFonts w:ascii="Tw Cen MT" w:hAnsi="Tw Cen MT"/>
          <w:sz w:val="24"/>
          <w:szCs w:val="24"/>
        </w:rPr>
        <w:t>Karakterisasi</w:t>
      </w:r>
      <w:proofErr w:type="spellEnd"/>
      <w:r w:rsidRPr="008474E7">
        <w:rPr>
          <w:rFonts w:ascii="Tw Cen MT" w:hAnsi="Tw Cen MT"/>
          <w:sz w:val="24"/>
          <w:szCs w:val="24"/>
        </w:rPr>
        <w:t xml:space="preserve"> </w:t>
      </w:r>
      <w:proofErr w:type="spellStart"/>
      <w:r w:rsidRPr="008474E7">
        <w:rPr>
          <w:rFonts w:ascii="Tw Cen MT" w:hAnsi="Tw Cen MT"/>
          <w:sz w:val="24"/>
          <w:szCs w:val="24"/>
        </w:rPr>
        <w:t>Simplisia</w:t>
      </w:r>
      <w:proofErr w:type="spellEnd"/>
      <w:r w:rsidRPr="008474E7">
        <w:rPr>
          <w:rFonts w:ascii="Tw Cen MT" w:hAnsi="Tw Cen MT"/>
          <w:sz w:val="24"/>
          <w:szCs w:val="24"/>
        </w:rPr>
        <w:t xml:space="preserve"> dan Uji </w:t>
      </w:r>
      <w:proofErr w:type="spellStart"/>
      <w:r w:rsidRPr="008474E7">
        <w:rPr>
          <w:rFonts w:ascii="Tw Cen MT" w:hAnsi="Tw Cen MT"/>
          <w:sz w:val="24"/>
          <w:szCs w:val="24"/>
        </w:rPr>
        <w:t>Aktivitas</w:t>
      </w:r>
      <w:proofErr w:type="spellEnd"/>
      <w:r w:rsidRPr="008474E7">
        <w:rPr>
          <w:rFonts w:ascii="Tw Cen MT" w:hAnsi="Tw Cen MT"/>
          <w:sz w:val="24"/>
          <w:szCs w:val="24"/>
        </w:rPr>
        <w:t xml:space="preserve"> </w:t>
      </w:r>
      <w:proofErr w:type="spellStart"/>
      <w:r w:rsidRPr="008474E7">
        <w:rPr>
          <w:rFonts w:ascii="Tw Cen MT" w:hAnsi="Tw Cen MT"/>
          <w:sz w:val="24"/>
          <w:szCs w:val="24"/>
        </w:rPr>
        <w:t>Antioksidan</w:t>
      </w:r>
      <w:proofErr w:type="spellEnd"/>
      <w:r w:rsidRPr="008474E7">
        <w:rPr>
          <w:rFonts w:ascii="Tw Cen MT" w:hAnsi="Tw Cen MT"/>
          <w:sz w:val="24"/>
          <w:szCs w:val="24"/>
        </w:rPr>
        <w:t xml:space="preserve"> </w:t>
      </w:r>
      <w:proofErr w:type="spellStart"/>
      <w:r w:rsidRPr="008474E7">
        <w:rPr>
          <w:rFonts w:ascii="Tw Cen MT" w:hAnsi="Tw Cen MT"/>
          <w:sz w:val="24"/>
          <w:szCs w:val="24"/>
        </w:rPr>
        <w:t>Ekstrak</w:t>
      </w:r>
      <w:proofErr w:type="spellEnd"/>
      <w:r w:rsidRPr="008474E7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8474E7">
        <w:rPr>
          <w:rFonts w:ascii="Tw Cen MT" w:hAnsi="Tw Cen MT"/>
          <w:sz w:val="24"/>
          <w:szCs w:val="24"/>
        </w:rPr>
        <w:t>Fraksi</w:t>
      </w:r>
      <w:proofErr w:type="spellEnd"/>
      <w:r w:rsidRPr="008474E7">
        <w:rPr>
          <w:rFonts w:ascii="Tw Cen MT" w:hAnsi="Tw Cen MT"/>
          <w:sz w:val="24"/>
          <w:szCs w:val="24"/>
        </w:rPr>
        <w:t xml:space="preserve"> </w:t>
      </w:r>
      <w:proofErr w:type="spellStart"/>
      <w:r w:rsidRPr="008474E7">
        <w:rPr>
          <w:rFonts w:ascii="Tw Cen MT" w:hAnsi="Tw Cen MT"/>
          <w:sz w:val="24"/>
          <w:szCs w:val="24"/>
        </w:rPr>
        <w:t>Daun</w:t>
      </w:r>
      <w:proofErr w:type="spellEnd"/>
      <w:r w:rsidRPr="008474E7">
        <w:rPr>
          <w:rFonts w:ascii="Tw Cen MT" w:hAnsi="Tw Cen MT"/>
          <w:sz w:val="24"/>
          <w:szCs w:val="24"/>
        </w:rPr>
        <w:t xml:space="preserve"> </w:t>
      </w:r>
      <w:proofErr w:type="spellStart"/>
      <w:r w:rsidRPr="008474E7">
        <w:rPr>
          <w:rFonts w:ascii="Tw Cen MT" w:hAnsi="Tw Cen MT"/>
          <w:sz w:val="24"/>
          <w:szCs w:val="24"/>
        </w:rPr>
        <w:t>Pidada</w:t>
      </w:r>
      <w:proofErr w:type="spellEnd"/>
      <w:r w:rsidRPr="008474E7">
        <w:rPr>
          <w:rFonts w:ascii="Tw Cen MT" w:hAnsi="Tw Cen MT"/>
          <w:sz w:val="24"/>
          <w:szCs w:val="24"/>
        </w:rPr>
        <w:t xml:space="preserve"> Merah </w:t>
      </w:r>
      <w:r w:rsidRPr="008474E7">
        <w:rPr>
          <w:rFonts w:ascii="Tw Cen MT" w:hAnsi="Tw Cen MT"/>
          <w:i/>
          <w:iCs/>
          <w:sz w:val="24"/>
          <w:szCs w:val="24"/>
        </w:rPr>
        <w:t>(</w:t>
      </w:r>
      <w:proofErr w:type="spellStart"/>
      <w:r w:rsidRPr="008474E7">
        <w:rPr>
          <w:rFonts w:ascii="Tw Cen MT" w:hAnsi="Tw Cen MT"/>
          <w:i/>
          <w:iCs/>
          <w:sz w:val="24"/>
          <w:szCs w:val="24"/>
        </w:rPr>
        <w:t>Sonneratia</w:t>
      </w:r>
      <w:proofErr w:type="spellEnd"/>
      <w:r w:rsidRPr="008474E7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8474E7">
        <w:rPr>
          <w:rFonts w:ascii="Tw Cen MT" w:hAnsi="Tw Cen MT"/>
          <w:i/>
          <w:iCs/>
          <w:sz w:val="24"/>
          <w:szCs w:val="24"/>
        </w:rPr>
        <w:t>caseolaris</w:t>
      </w:r>
      <w:proofErr w:type="spellEnd"/>
      <w:r w:rsidRPr="008474E7">
        <w:rPr>
          <w:rFonts w:ascii="Tw Cen MT" w:hAnsi="Tw Cen MT"/>
          <w:i/>
          <w:iCs/>
          <w:sz w:val="24"/>
          <w:szCs w:val="24"/>
        </w:rPr>
        <w:t xml:space="preserve"> L).</w:t>
      </w:r>
      <w:r w:rsidRPr="008474E7">
        <w:rPr>
          <w:rFonts w:ascii="Tw Cen MT" w:hAnsi="Tw Cen MT"/>
          <w:sz w:val="24"/>
          <w:szCs w:val="24"/>
        </w:rPr>
        <w:t xml:space="preserve"> </w:t>
      </w:r>
      <w:proofErr w:type="spellStart"/>
      <w:r w:rsidRPr="008474E7">
        <w:rPr>
          <w:rFonts w:ascii="Tw Cen MT" w:hAnsi="Tw Cen MT"/>
          <w:i/>
          <w:iCs/>
          <w:sz w:val="24"/>
          <w:szCs w:val="24"/>
        </w:rPr>
        <w:t>Kovalen</w:t>
      </w:r>
      <w:proofErr w:type="spellEnd"/>
      <w:r w:rsidRPr="008474E7">
        <w:rPr>
          <w:rFonts w:ascii="Tw Cen MT" w:hAnsi="Tw Cen MT"/>
          <w:i/>
          <w:iCs/>
          <w:sz w:val="24"/>
          <w:szCs w:val="24"/>
        </w:rPr>
        <w:t xml:space="preserve">: </w:t>
      </w:r>
      <w:proofErr w:type="spellStart"/>
      <w:r w:rsidRPr="008474E7">
        <w:rPr>
          <w:rFonts w:ascii="Tw Cen MT" w:hAnsi="Tw Cen MT"/>
          <w:i/>
          <w:iCs/>
          <w:sz w:val="24"/>
          <w:szCs w:val="24"/>
        </w:rPr>
        <w:t>Jurnal</w:t>
      </w:r>
      <w:proofErr w:type="spellEnd"/>
      <w:r w:rsidRPr="008474E7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8474E7">
        <w:rPr>
          <w:rFonts w:ascii="Tw Cen MT" w:hAnsi="Tw Cen MT"/>
          <w:i/>
          <w:iCs/>
          <w:sz w:val="24"/>
          <w:szCs w:val="24"/>
        </w:rPr>
        <w:t>Riset</w:t>
      </w:r>
      <w:proofErr w:type="spellEnd"/>
      <w:r w:rsidRPr="008474E7">
        <w:rPr>
          <w:rFonts w:ascii="Tw Cen MT" w:hAnsi="Tw Cen MT"/>
          <w:i/>
          <w:iCs/>
          <w:sz w:val="24"/>
          <w:szCs w:val="24"/>
        </w:rPr>
        <w:t xml:space="preserve"> Kimia</w:t>
      </w:r>
      <w:r w:rsidRPr="008474E7">
        <w:rPr>
          <w:rFonts w:ascii="Tw Cen MT" w:hAnsi="Tw Cen MT"/>
          <w:sz w:val="24"/>
          <w:szCs w:val="24"/>
        </w:rPr>
        <w:t>. 2020;6(3):184-90.</w:t>
      </w:r>
    </w:p>
    <w:p w14:paraId="253C9E32" w14:textId="143AAEBB" w:rsidR="00F617E6" w:rsidRPr="00F617E6" w:rsidRDefault="00F617E6" w:rsidP="00F617E6">
      <w:pPr>
        <w:spacing w:after="0" w:line="240" w:lineRule="auto"/>
        <w:ind w:left="851" w:hanging="851"/>
        <w:jc w:val="both"/>
        <w:rPr>
          <w:rFonts w:ascii="Tw Cen MT" w:hAnsi="Tw Cen MT"/>
          <w:sz w:val="24"/>
          <w:szCs w:val="24"/>
        </w:rPr>
      </w:pPr>
      <w:r w:rsidRPr="00F617E6">
        <w:rPr>
          <w:rFonts w:ascii="Tw Cen MT" w:hAnsi="Tw Cen MT"/>
          <w:sz w:val="24"/>
          <w:szCs w:val="24"/>
        </w:rPr>
        <w:t>[</w:t>
      </w:r>
      <w:proofErr w:type="gramStart"/>
      <w:r w:rsidRPr="00F617E6">
        <w:rPr>
          <w:rFonts w:ascii="Tw Cen MT" w:hAnsi="Tw Cen MT"/>
          <w:sz w:val="24"/>
          <w:szCs w:val="24"/>
        </w:rPr>
        <w:t>7 ]</w:t>
      </w:r>
      <w:proofErr w:type="gramEnd"/>
      <w:r w:rsidRPr="00F617E6">
        <w:rPr>
          <w:rFonts w:ascii="Tw Cen MT" w:hAnsi="Tw Cen MT"/>
          <w:sz w:val="24"/>
          <w:szCs w:val="24"/>
        </w:rPr>
        <w:t xml:space="preserve">. </w:t>
      </w:r>
      <w:proofErr w:type="spellStart"/>
      <w:r w:rsidRPr="00F617E6">
        <w:rPr>
          <w:rFonts w:ascii="Tw Cen MT" w:hAnsi="Tw Cen MT"/>
          <w:sz w:val="24"/>
          <w:szCs w:val="24"/>
        </w:rPr>
        <w:t>Fitriani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T, </w:t>
      </w:r>
      <w:proofErr w:type="spellStart"/>
      <w:r w:rsidRPr="00F617E6">
        <w:rPr>
          <w:rFonts w:ascii="Tw Cen MT" w:hAnsi="Tw Cen MT"/>
          <w:sz w:val="24"/>
          <w:szCs w:val="24"/>
        </w:rPr>
        <w:t>Nashihah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S. Uji </w:t>
      </w:r>
      <w:proofErr w:type="spellStart"/>
      <w:r w:rsidRPr="00F617E6">
        <w:rPr>
          <w:rFonts w:ascii="Tw Cen MT" w:hAnsi="Tw Cen MT"/>
          <w:sz w:val="24"/>
          <w:szCs w:val="24"/>
        </w:rPr>
        <w:t>Daya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Hambat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Ekstrak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Etanol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Daun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Rambai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</w:t>
      </w:r>
      <w:r w:rsidRPr="00F617E6">
        <w:rPr>
          <w:rFonts w:ascii="Tw Cen MT" w:hAnsi="Tw Cen MT"/>
          <w:i/>
          <w:iCs/>
          <w:sz w:val="24"/>
          <w:szCs w:val="24"/>
        </w:rPr>
        <w:t>(</w:t>
      </w:r>
      <w:proofErr w:type="spellStart"/>
      <w:r w:rsidRPr="00F617E6">
        <w:rPr>
          <w:rFonts w:ascii="Tw Cen MT" w:hAnsi="Tw Cen MT"/>
          <w:i/>
          <w:iCs/>
          <w:sz w:val="24"/>
          <w:szCs w:val="24"/>
        </w:rPr>
        <w:t>Sonneratia</w:t>
      </w:r>
      <w:proofErr w:type="spellEnd"/>
      <w:r w:rsidRPr="00F617E6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i/>
          <w:iCs/>
          <w:sz w:val="24"/>
          <w:szCs w:val="24"/>
        </w:rPr>
        <w:t>caseolaris</w:t>
      </w:r>
      <w:proofErr w:type="spellEnd"/>
      <w:r w:rsidRPr="00F617E6">
        <w:rPr>
          <w:rFonts w:ascii="Tw Cen MT" w:hAnsi="Tw Cen MT"/>
          <w:i/>
          <w:iCs/>
          <w:sz w:val="24"/>
          <w:szCs w:val="24"/>
        </w:rPr>
        <w:t xml:space="preserve"> (L) </w:t>
      </w:r>
      <w:proofErr w:type="spellStart"/>
      <w:r w:rsidRPr="00F617E6">
        <w:rPr>
          <w:rFonts w:ascii="Tw Cen MT" w:hAnsi="Tw Cen MT"/>
          <w:i/>
          <w:iCs/>
          <w:sz w:val="24"/>
          <w:szCs w:val="24"/>
        </w:rPr>
        <w:t>Engl</w:t>
      </w:r>
      <w:proofErr w:type="spellEnd"/>
      <w:r w:rsidRPr="00F617E6">
        <w:rPr>
          <w:rFonts w:ascii="Tw Cen MT" w:hAnsi="Tw Cen MT"/>
          <w:i/>
          <w:iCs/>
          <w:sz w:val="24"/>
          <w:szCs w:val="24"/>
        </w:rPr>
        <w:t>)</w:t>
      </w:r>
      <w:r w:rsidRPr="00F617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sz w:val="24"/>
          <w:szCs w:val="24"/>
        </w:rPr>
        <w:t>terhadap</w:t>
      </w:r>
      <w:proofErr w:type="spellEnd"/>
      <w:r w:rsidRPr="00F617E6">
        <w:rPr>
          <w:rFonts w:ascii="Tw Cen MT" w:hAnsi="Tw Cen MT"/>
          <w:sz w:val="24"/>
          <w:szCs w:val="24"/>
        </w:rPr>
        <w:t xml:space="preserve"> Bakteri </w:t>
      </w:r>
      <w:r w:rsidRPr="00F617E6">
        <w:rPr>
          <w:rFonts w:ascii="Tw Cen MT" w:hAnsi="Tw Cen MT"/>
          <w:i/>
          <w:iCs/>
          <w:sz w:val="24"/>
          <w:szCs w:val="24"/>
        </w:rPr>
        <w:t>Propionibacterium acnes</w:t>
      </w:r>
      <w:r w:rsidRPr="00F617E6">
        <w:rPr>
          <w:rFonts w:ascii="Tw Cen MT" w:hAnsi="Tw Cen MT"/>
          <w:sz w:val="24"/>
          <w:szCs w:val="24"/>
        </w:rPr>
        <w:t xml:space="preserve"> dan </w:t>
      </w:r>
      <w:r w:rsidRPr="00F617E6">
        <w:rPr>
          <w:rFonts w:ascii="Tw Cen MT" w:hAnsi="Tw Cen MT"/>
          <w:i/>
          <w:iCs/>
          <w:sz w:val="24"/>
          <w:szCs w:val="24"/>
        </w:rPr>
        <w:t>Staphylococcus epidermidis</w:t>
      </w:r>
      <w:r w:rsidRPr="00F617E6">
        <w:rPr>
          <w:rFonts w:ascii="Tw Cen MT" w:hAnsi="Tw Cen MT"/>
          <w:sz w:val="24"/>
          <w:szCs w:val="24"/>
        </w:rPr>
        <w:t xml:space="preserve">. </w:t>
      </w:r>
      <w:proofErr w:type="spellStart"/>
      <w:r w:rsidRPr="00F617E6">
        <w:rPr>
          <w:rFonts w:ascii="Tw Cen MT" w:hAnsi="Tw Cen MT"/>
          <w:i/>
          <w:iCs/>
          <w:sz w:val="24"/>
          <w:szCs w:val="24"/>
        </w:rPr>
        <w:t>Jurnal</w:t>
      </w:r>
      <w:proofErr w:type="spellEnd"/>
      <w:r w:rsidRPr="00F617E6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F617E6">
        <w:rPr>
          <w:rFonts w:ascii="Tw Cen MT" w:hAnsi="Tw Cen MT"/>
          <w:i/>
          <w:iCs/>
          <w:sz w:val="24"/>
          <w:szCs w:val="24"/>
        </w:rPr>
        <w:t>Farmasi</w:t>
      </w:r>
      <w:proofErr w:type="spellEnd"/>
      <w:r w:rsidRPr="00F617E6">
        <w:rPr>
          <w:rFonts w:ascii="Tw Cen MT" w:hAnsi="Tw Cen MT"/>
          <w:i/>
          <w:iCs/>
          <w:sz w:val="24"/>
          <w:szCs w:val="24"/>
        </w:rPr>
        <w:t xml:space="preserve"> Indonesia</w:t>
      </w:r>
      <w:r w:rsidRPr="00F617E6">
        <w:rPr>
          <w:rFonts w:ascii="Tw Cen MT" w:hAnsi="Tw Cen MT"/>
          <w:sz w:val="24"/>
          <w:szCs w:val="24"/>
        </w:rPr>
        <w:t>. 2021;13(1):40-53.</w:t>
      </w:r>
    </w:p>
    <w:p w14:paraId="466B31A3" w14:textId="06A5B20A" w:rsidR="005B3C47" w:rsidRDefault="00F617E6" w:rsidP="00DE4515">
      <w:pPr>
        <w:spacing w:after="0" w:line="240" w:lineRule="auto"/>
        <w:ind w:left="851" w:hanging="851"/>
        <w:jc w:val="both"/>
        <w:rPr>
          <w:rFonts w:ascii="Tw Cen MT" w:hAnsi="Tw Cen MT"/>
          <w:color w:val="222222"/>
          <w:sz w:val="24"/>
          <w:szCs w:val="24"/>
          <w:shd w:val="clear" w:color="auto" w:fill="FFFFFF"/>
        </w:rPr>
      </w:pPr>
      <w:r w:rsidRPr="00F617E6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[8]. </w:t>
      </w:r>
      <w:proofErr w:type="spellStart"/>
      <w:r w:rsidRPr="00F617E6">
        <w:rPr>
          <w:rFonts w:ascii="Tw Cen MT" w:hAnsi="Tw Cen MT"/>
          <w:color w:val="222222"/>
          <w:sz w:val="24"/>
          <w:szCs w:val="24"/>
          <w:shd w:val="clear" w:color="auto" w:fill="FFFFFF"/>
        </w:rPr>
        <w:t>Winastri</w:t>
      </w:r>
      <w:proofErr w:type="spellEnd"/>
      <w:r w:rsidRPr="00F617E6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 NLAP, </w:t>
      </w:r>
      <w:proofErr w:type="spellStart"/>
      <w:r w:rsidRPr="00F617E6">
        <w:rPr>
          <w:rFonts w:ascii="Tw Cen MT" w:hAnsi="Tw Cen MT"/>
          <w:color w:val="222222"/>
          <w:sz w:val="24"/>
          <w:szCs w:val="24"/>
          <w:shd w:val="clear" w:color="auto" w:fill="FFFFFF"/>
        </w:rPr>
        <w:t>Muliasari</w:t>
      </w:r>
      <w:proofErr w:type="spellEnd"/>
      <w:r w:rsidRPr="00F617E6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 H, </w:t>
      </w:r>
      <w:proofErr w:type="spellStart"/>
      <w:r w:rsidRPr="00F617E6">
        <w:rPr>
          <w:rFonts w:ascii="Tw Cen MT" w:hAnsi="Tw Cen MT"/>
          <w:color w:val="222222"/>
          <w:sz w:val="24"/>
          <w:szCs w:val="24"/>
          <w:shd w:val="clear" w:color="auto" w:fill="FFFFFF"/>
        </w:rPr>
        <w:t>Hidayati</w:t>
      </w:r>
      <w:proofErr w:type="spellEnd"/>
      <w:r w:rsidRPr="00F617E6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 E. </w:t>
      </w:r>
      <w:proofErr w:type="spellStart"/>
      <w:r w:rsidRPr="00F617E6">
        <w:rPr>
          <w:rFonts w:ascii="Tw Cen MT" w:hAnsi="Tw Cen MT"/>
          <w:color w:val="222222"/>
          <w:sz w:val="24"/>
          <w:szCs w:val="24"/>
          <w:shd w:val="clear" w:color="auto" w:fill="FFFFFF"/>
        </w:rPr>
        <w:t>Aktivitas</w:t>
      </w:r>
      <w:proofErr w:type="spellEnd"/>
      <w:r w:rsidRPr="00F617E6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F617E6">
        <w:rPr>
          <w:rFonts w:ascii="Tw Cen MT" w:hAnsi="Tw Cen MT"/>
          <w:color w:val="222222"/>
          <w:sz w:val="24"/>
          <w:szCs w:val="24"/>
          <w:shd w:val="clear" w:color="auto" w:fill="FFFFFF"/>
        </w:rPr>
        <w:t>Antibakteri</w:t>
      </w:r>
      <w:proofErr w:type="spellEnd"/>
      <w:r w:rsidRPr="00F617E6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 Air </w:t>
      </w:r>
      <w:proofErr w:type="spellStart"/>
      <w:r w:rsidRPr="00F617E6">
        <w:rPr>
          <w:rFonts w:ascii="Tw Cen MT" w:hAnsi="Tw Cen MT"/>
          <w:color w:val="222222"/>
          <w:sz w:val="24"/>
          <w:szCs w:val="24"/>
          <w:shd w:val="clear" w:color="auto" w:fill="FFFFFF"/>
        </w:rPr>
        <w:t>Perasan</w:t>
      </w:r>
      <w:proofErr w:type="spellEnd"/>
      <w:r w:rsidRPr="00F617E6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 dan </w:t>
      </w:r>
      <w:proofErr w:type="spellStart"/>
      <w:r w:rsidRPr="00F617E6">
        <w:rPr>
          <w:rFonts w:ascii="Tw Cen MT" w:hAnsi="Tw Cen MT"/>
          <w:color w:val="222222"/>
          <w:sz w:val="24"/>
          <w:szCs w:val="24"/>
          <w:shd w:val="clear" w:color="auto" w:fill="FFFFFF"/>
        </w:rPr>
        <w:t>Rebusan</w:t>
      </w:r>
      <w:proofErr w:type="spellEnd"/>
      <w:r w:rsidRPr="00F617E6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F617E6">
        <w:rPr>
          <w:rFonts w:ascii="Tw Cen MT" w:hAnsi="Tw Cen MT"/>
          <w:color w:val="222222"/>
          <w:sz w:val="24"/>
          <w:szCs w:val="24"/>
          <w:shd w:val="clear" w:color="auto" w:fill="FFFFFF"/>
        </w:rPr>
        <w:t>Daun</w:t>
      </w:r>
      <w:proofErr w:type="spellEnd"/>
      <w:r w:rsidRPr="00F617E6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F617E6">
        <w:rPr>
          <w:rFonts w:ascii="Tw Cen MT" w:hAnsi="Tw Cen MT"/>
          <w:color w:val="222222"/>
          <w:sz w:val="24"/>
          <w:szCs w:val="24"/>
          <w:shd w:val="clear" w:color="auto" w:fill="FFFFFF"/>
        </w:rPr>
        <w:t>Calincing</w:t>
      </w:r>
      <w:proofErr w:type="spellEnd"/>
      <w:r w:rsidRPr="00F617E6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 </w:t>
      </w:r>
      <w:r w:rsidRPr="00F617E6">
        <w:rPr>
          <w:rFonts w:ascii="Tw Cen MT" w:hAnsi="Tw Cen MT"/>
          <w:i/>
          <w:iCs/>
          <w:color w:val="222222"/>
          <w:sz w:val="24"/>
          <w:szCs w:val="24"/>
          <w:shd w:val="clear" w:color="auto" w:fill="FFFFFF"/>
        </w:rPr>
        <w:t xml:space="preserve">(Oxalis </w:t>
      </w:r>
      <w:proofErr w:type="spellStart"/>
      <w:r w:rsidRPr="00F617E6">
        <w:rPr>
          <w:rFonts w:ascii="Tw Cen MT" w:hAnsi="Tw Cen MT"/>
          <w:i/>
          <w:iCs/>
          <w:color w:val="222222"/>
          <w:sz w:val="24"/>
          <w:szCs w:val="24"/>
          <w:shd w:val="clear" w:color="auto" w:fill="FFFFFF"/>
        </w:rPr>
        <w:t>cornicaluta</w:t>
      </w:r>
      <w:proofErr w:type="spellEnd"/>
      <w:r w:rsidRPr="00F617E6">
        <w:rPr>
          <w:rFonts w:ascii="Tw Cen MT" w:hAnsi="Tw Cen MT"/>
          <w:i/>
          <w:iCs/>
          <w:color w:val="222222"/>
          <w:sz w:val="24"/>
          <w:szCs w:val="24"/>
          <w:shd w:val="clear" w:color="auto" w:fill="FFFFFF"/>
        </w:rPr>
        <w:t xml:space="preserve"> L.) </w:t>
      </w:r>
      <w:r w:rsidRPr="00F617E6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terhadap </w:t>
      </w:r>
      <w:r w:rsidRPr="00F617E6">
        <w:rPr>
          <w:rFonts w:ascii="Tw Cen MT" w:hAnsi="Tw Cen MT"/>
          <w:i/>
          <w:iCs/>
          <w:color w:val="222222"/>
          <w:sz w:val="24"/>
          <w:szCs w:val="24"/>
          <w:shd w:val="clear" w:color="auto" w:fill="FFFFFF"/>
        </w:rPr>
        <w:t>Streptococcus mutans</w:t>
      </w:r>
      <w:r w:rsidRPr="00F617E6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F617E6">
        <w:rPr>
          <w:rFonts w:ascii="Tw Cen MT" w:hAnsi="Tw Cen MT"/>
          <w:i/>
          <w:iCs/>
          <w:color w:val="222222"/>
          <w:sz w:val="24"/>
          <w:szCs w:val="24"/>
          <w:shd w:val="clear" w:color="auto" w:fill="FFFFFF"/>
        </w:rPr>
        <w:t>Jurnal</w:t>
      </w:r>
      <w:proofErr w:type="spellEnd"/>
      <w:r w:rsidRPr="00F617E6">
        <w:rPr>
          <w:rFonts w:ascii="Tw Cen MT" w:hAnsi="Tw Cen MT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F617E6">
        <w:rPr>
          <w:rFonts w:ascii="Tw Cen MT" w:hAnsi="Tw Cen MT"/>
          <w:i/>
          <w:iCs/>
          <w:color w:val="222222"/>
          <w:sz w:val="24"/>
          <w:szCs w:val="24"/>
          <w:shd w:val="clear" w:color="auto" w:fill="FFFFFF"/>
        </w:rPr>
        <w:t>Ilmu-Ilmu</w:t>
      </w:r>
      <w:proofErr w:type="spellEnd"/>
      <w:r w:rsidRPr="00F617E6">
        <w:rPr>
          <w:rFonts w:ascii="Tw Cen MT" w:hAnsi="Tw Cen MT"/>
          <w:i/>
          <w:iCs/>
          <w:color w:val="222222"/>
          <w:sz w:val="24"/>
          <w:szCs w:val="24"/>
          <w:shd w:val="clear" w:color="auto" w:fill="FFFFFF"/>
        </w:rPr>
        <w:t xml:space="preserve"> Hayati</w:t>
      </w:r>
      <w:r w:rsidRPr="00F617E6">
        <w:rPr>
          <w:rFonts w:ascii="Tw Cen MT" w:hAnsi="Tw Cen MT"/>
          <w:color w:val="222222"/>
          <w:sz w:val="24"/>
          <w:szCs w:val="24"/>
          <w:shd w:val="clear" w:color="auto" w:fill="FFFFFF"/>
        </w:rPr>
        <w:t>.2020;19(2):127-244.</w:t>
      </w:r>
    </w:p>
    <w:p w14:paraId="4EF1D946" w14:textId="4AE5A6DE" w:rsidR="008474E7" w:rsidRDefault="005B3C47" w:rsidP="00F617E6">
      <w:pPr>
        <w:spacing w:after="0" w:line="240" w:lineRule="auto"/>
        <w:ind w:left="851" w:hanging="851"/>
        <w:jc w:val="both"/>
        <w:rPr>
          <w:rFonts w:ascii="Tw Cen MT" w:hAnsi="Tw Cen MT"/>
          <w:sz w:val="24"/>
          <w:szCs w:val="24"/>
        </w:rPr>
      </w:pPr>
      <w:r w:rsidRPr="005B3C47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[9] </w:t>
      </w:r>
      <w:r w:rsidR="00F617E6" w:rsidRPr="005B3C47">
        <w:rPr>
          <w:rFonts w:ascii="Tw Cen MT" w:hAnsi="Tw Cen MT"/>
          <w:sz w:val="24"/>
          <w:szCs w:val="24"/>
        </w:rPr>
        <w:t xml:space="preserve">Wijaya, H., </w:t>
      </w:r>
      <w:proofErr w:type="spellStart"/>
      <w:r w:rsidR="00F617E6" w:rsidRPr="005B3C47">
        <w:rPr>
          <w:rFonts w:ascii="Tw Cen MT" w:hAnsi="Tw Cen MT"/>
          <w:sz w:val="24"/>
          <w:szCs w:val="24"/>
        </w:rPr>
        <w:t>Novitasari</w:t>
      </w:r>
      <w:proofErr w:type="spellEnd"/>
      <w:r w:rsidR="00F617E6" w:rsidRPr="005B3C47">
        <w:rPr>
          <w:rFonts w:ascii="Tw Cen MT" w:hAnsi="Tw Cen MT"/>
          <w:sz w:val="24"/>
          <w:szCs w:val="24"/>
        </w:rPr>
        <w:t xml:space="preserve">, J. S., &amp; </w:t>
      </w:r>
      <w:proofErr w:type="spellStart"/>
      <w:r w:rsidR="00F617E6" w:rsidRPr="005B3C47">
        <w:rPr>
          <w:rFonts w:ascii="Tw Cen MT" w:hAnsi="Tw Cen MT"/>
          <w:sz w:val="24"/>
          <w:szCs w:val="24"/>
        </w:rPr>
        <w:t>Jubaidah</w:t>
      </w:r>
      <w:proofErr w:type="spellEnd"/>
      <w:r w:rsidR="00F617E6" w:rsidRPr="005B3C47">
        <w:rPr>
          <w:rFonts w:ascii="Tw Cen MT" w:hAnsi="Tw Cen MT"/>
          <w:sz w:val="24"/>
          <w:szCs w:val="24"/>
        </w:rPr>
        <w:t xml:space="preserve">, S. (2018). </w:t>
      </w:r>
      <w:proofErr w:type="spellStart"/>
      <w:r w:rsidR="00F617E6" w:rsidRPr="005B3C47">
        <w:rPr>
          <w:rFonts w:ascii="Tw Cen MT" w:hAnsi="Tw Cen MT"/>
          <w:sz w:val="24"/>
          <w:szCs w:val="24"/>
        </w:rPr>
        <w:t>Perbandingan</w:t>
      </w:r>
      <w:proofErr w:type="spellEnd"/>
      <w:r w:rsidR="00F617E6" w:rsidRPr="005B3C47">
        <w:rPr>
          <w:rFonts w:ascii="Tw Cen MT" w:hAnsi="Tw Cen MT"/>
          <w:sz w:val="24"/>
          <w:szCs w:val="24"/>
        </w:rPr>
        <w:t xml:space="preserve"> </w:t>
      </w:r>
      <w:proofErr w:type="spellStart"/>
      <w:r w:rsidR="00F617E6" w:rsidRPr="005B3C47">
        <w:rPr>
          <w:rFonts w:ascii="Tw Cen MT" w:hAnsi="Tw Cen MT"/>
          <w:sz w:val="24"/>
          <w:szCs w:val="24"/>
        </w:rPr>
        <w:t>metode</w:t>
      </w:r>
      <w:proofErr w:type="spellEnd"/>
      <w:r w:rsidR="00F617E6" w:rsidRPr="005B3C47">
        <w:rPr>
          <w:rFonts w:ascii="Tw Cen MT" w:hAnsi="Tw Cen MT"/>
          <w:sz w:val="24"/>
          <w:szCs w:val="24"/>
        </w:rPr>
        <w:t xml:space="preserve"> </w:t>
      </w:r>
      <w:proofErr w:type="spellStart"/>
      <w:r w:rsidR="00F617E6" w:rsidRPr="005B3C47">
        <w:rPr>
          <w:rFonts w:ascii="Tw Cen MT" w:hAnsi="Tw Cen MT"/>
          <w:sz w:val="24"/>
          <w:szCs w:val="24"/>
        </w:rPr>
        <w:t>ekstraksi</w:t>
      </w:r>
      <w:proofErr w:type="spellEnd"/>
      <w:r w:rsidR="00F617E6" w:rsidRPr="005B3C47">
        <w:rPr>
          <w:rFonts w:ascii="Tw Cen MT" w:hAnsi="Tw Cen MT"/>
          <w:sz w:val="24"/>
          <w:szCs w:val="24"/>
        </w:rPr>
        <w:t xml:space="preserve"> </w:t>
      </w:r>
      <w:proofErr w:type="spellStart"/>
      <w:r w:rsidR="00F617E6" w:rsidRPr="005B3C47">
        <w:rPr>
          <w:rFonts w:ascii="Tw Cen MT" w:hAnsi="Tw Cen MT"/>
          <w:sz w:val="24"/>
          <w:szCs w:val="24"/>
        </w:rPr>
        <w:t>terhadap</w:t>
      </w:r>
      <w:proofErr w:type="spellEnd"/>
      <w:r w:rsidR="00F617E6" w:rsidRPr="005B3C47">
        <w:rPr>
          <w:rFonts w:ascii="Tw Cen MT" w:hAnsi="Tw Cen MT"/>
          <w:sz w:val="24"/>
          <w:szCs w:val="24"/>
        </w:rPr>
        <w:t xml:space="preserve"> </w:t>
      </w:r>
      <w:proofErr w:type="spellStart"/>
      <w:r w:rsidR="00F617E6" w:rsidRPr="005B3C47">
        <w:rPr>
          <w:rFonts w:ascii="Tw Cen MT" w:hAnsi="Tw Cen MT"/>
          <w:sz w:val="24"/>
          <w:szCs w:val="24"/>
        </w:rPr>
        <w:t>rendemen</w:t>
      </w:r>
      <w:proofErr w:type="spellEnd"/>
      <w:r w:rsidR="00F617E6" w:rsidRPr="005B3C47">
        <w:rPr>
          <w:rFonts w:ascii="Tw Cen MT" w:hAnsi="Tw Cen MT"/>
          <w:sz w:val="24"/>
          <w:szCs w:val="24"/>
        </w:rPr>
        <w:t xml:space="preserve"> </w:t>
      </w:r>
      <w:proofErr w:type="spellStart"/>
      <w:r w:rsidR="00F617E6" w:rsidRPr="005B3C47">
        <w:rPr>
          <w:rFonts w:ascii="Tw Cen MT" w:hAnsi="Tw Cen MT"/>
          <w:sz w:val="24"/>
          <w:szCs w:val="24"/>
        </w:rPr>
        <w:t>ekstrak</w:t>
      </w:r>
      <w:proofErr w:type="spellEnd"/>
      <w:r w:rsidR="00F617E6" w:rsidRPr="005B3C47">
        <w:rPr>
          <w:rFonts w:ascii="Tw Cen MT" w:hAnsi="Tw Cen MT"/>
          <w:sz w:val="24"/>
          <w:szCs w:val="24"/>
        </w:rPr>
        <w:t xml:space="preserve"> </w:t>
      </w:r>
      <w:proofErr w:type="spellStart"/>
      <w:r w:rsidR="00F617E6" w:rsidRPr="005B3C47">
        <w:rPr>
          <w:rFonts w:ascii="Tw Cen MT" w:hAnsi="Tw Cen MT"/>
          <w:sz w:val="24"/>
          <w:szCs w:val="24"/>
        </w:rPr>
        <w:t>daun</w:t>
      </w:r>
      <w:proofErr w:type="spellEnd"/>
      <w:r w:rsidR="00F617E6" w:rsidRPr="005B3C47">
        <w:rPr>
          <w:rFonts w:ascii="Tw Cen MT" w:hAnsi="Tw Cen MT"/>
          <w:sz w:val="24"/>
          <w:szCs w:val="24"/>
        </w:rPr>
        <w:t xml:space="preserve"> </w:t>
      </w:r>
      <w:proofErr w:type="spellStart"/>
      <w:r w:rsidR="00F617E6" w:rsidRPr="005B3C47">
        <w:rPr>
          <w:rFonts w:ascii="Tw Cen MT" w:hAnsi="Tw Cen MT"/>
          <w:sz w:val="24"/>
          <w:szCs w:val="24"/>
        </w:rPr>
        <w:t>rambai</w:t>
      </w:r>
      <w:proofErr w:type="spellEnd"/>
      <w:r w:rsidR="00F617E6" w:rsidRPr="005B3C47">
        <w:rPr>
          <w:rFonts w:ascii="Tw Cen MT" w:hAnsi="Tw Cen MT"/>
          <w:sz w:val="24"/>
          <w:szCs w:val="24"/>
        </w:rPr>
        <w:t xml:space="preserve"> </w:t>
      </w:r>
      <w:proofErr w:type="spellStart"/>
      <w:r w:rsidR="00F617E6" w:rsidRPr="005B3C47">
        <w:rPr>
          <w:rFonts w:ascii="Tw Cen MT" w:hAnsi="Tw Cen MT"/>
          <w:sz w:val="24"/>
          <w:szCs w:val="24"/>
        </w:rPr>
        <w:t>laut</w:t>
      </w:r>
      <w:proofErr w:type="spellEnd"/>
      <w:r w:rsidR="00F617E6" w:rsidRPr="005B3C47">
        <w:rPr>
          <w:rFonts w:ascii="Tw Cen MT" w:hAnsi="Tw Cen MT"/>
          <w:sz w:val="24"/>
          <w:szCs w:val="24"/>
        </w:rPr>
        <w:t xml:space="preserve"> (</w:t>
      </w:r>
      <w:proofErr w:type="spellStart"/>
      <w:r w:rsidR="00F617E6" w:rsidRPr="005B3C47">
        <w:rPr>
          <w:rFonts w:ascii="Tw Cen MT" w:hAnsi="Tw Cen MT"/>
          <w:sz w:val="24"/>
          <w:szCs w:val="24"/>
        </w:rPr>
        <w:t>Sonneratia</w:t>
      </w:r>
      <w:proofErr w:type="spellEnd"/>
      <w:r w:rsidR="00F617E6" w:rsidRPr="005B3C47">
        <w:rPr>
          <w:rFonts w:ascii="Tw Cen MT" w:hAnsi="Tw Cen MT"/>
          <w:sz w:val="24"/>
          <w:szCs w:val="24"/>
        </w:rPr>
        <w:t xml:space="preserve"> </w:t>
      </w:r>
      <w:proofErr w:type="spellStart"/>
      <w:r w:rsidR="00F617E6" w:rsidRPr="005B3C47">
        <w:rPr>
          <w:rFonts w:ascii="Tw Cen MT" w:hAnsi="Tw Cen MT"/>
          <w:sz w:val="24"/>
          <w:szCs w:val="24"/>
        </w:rPr>
        <w:t>caseolaris</w:t>
      </w:r>
      <w:proofErr w:type="spellEnd"/>
      <w:r w:rsidR="00F617E6" w:rsidRPr="005B3C47">
        <w:rPr>
          <w:rFonts w:ascii="Tw Cen MT" w:hAnsi="Tw Cen MT"/>
          <w:sz w:val="24"/>
          <w:szCs w:val="24"/>
        </w:rPr>
        <w:t xml:space="preserve"> L. Engl). </w:t>
      </w:r>
      <w:proofErr w:type="spellStart"/>
      <w:r w:rsidR="00F617E6" w:rsidRPr="005B3C47">
        <w:rPr>
          <w:rFonts w:ascii="Tw Cen MT" w:hAnsi="Tw Cen MT"/>
          <w:sz w:val="24"/>
          <w:szCs w:val="24"/>
        </w:rPr>
        <w:t>Jurnal</w:t>
      </w:r>
      <w:proofErr w:type="spellEnd"/>
      <w:r w:rsidR="00F617E6" w:rsidRPr="005B3C47">
        <w:rPr>
          <w:rFonts w:ascii="Tw Cen MT" w:hAnsi="Tw Cen MT"/>
          <w:sz w:val="24"/>
          <w:szCs w:val="24"/>
        </w:rPr>
        <w:t xml:space="preserve"> </w:t>
      </w:r>
      <w:proofErr w:type="spellStart"/>
      <w:r w:rsidR="00F617E6" w:rsidRPr="005B3C47">
        <w:rPr>
          <w:rFonts w:ascii="Tw Cen MT" w:hAnsi="Tw Cen MT"/>
          <w:sz w:val="24"/>
          <w:szCs w:val="24"/>
        </w:rPr>
        <w:t>Ilmiah</w:t>
      </w:r>
      <w:proofErr w:type="spellEnd"/>
      <w:r w:rsidR="00F617E6" w:rsidRPr="005B3C47">
        <w:rPr>
          <w:rFonts w:ascii="Tw Cen MT" w:hAnsi="Tw Cen MT"/>
          <w:sz w:val="24"/>
          <w:szCs w:val="24"/>
        </w:rPr>
        <w:t xml:space="preserve"> </w:t>
      </w:r>
      <w:proofErr w:type="spellStart"/>
      <w:r w:rsidR="00F617E6" w:rsidRPr="005B3C47">
        <w:rPr>
          <w:rFonts w:ascii="Tw Cen MT" w:hAnsi="Tw Cen MT"/>
          <w:sz w:val="24"/>
          <w:szCs w:val="24"/>
        </w:rPr>
        <w:t>Manuntung</w:t>
      </w:r>
      <w:proofErr w:type="spellEnd"/>
      <w:r w:rsidR="00F617E6" w:rsidRPr="005B3C47">
        <w:rPr>
          <w:rFonts w:ascii="Tw Cen MT" w:hAnsi="Tw Cen MT"/>
          <w:sz w:val="24"/>
          <w:szCs w:val="24"/>
        </w:rPr>
        <w:t xml:space="preserve">, 4(1), 79-83. </w:t>
      </w:r>
      <w:hyperlink r:id="rId20" w:history="1">
        <w:r w:rsidRPr="00D31F02">
          <w:rPr>
            <w:rStyle w:val="Hyperlink"/>
            <w:rFonts w:ascii="Tw Cen MT" w:hAnsi="Tw Cen MT"/>
            <w:sz w:val="24"/>
            <w:szCs w:val="24"/>
          </w:rPr>
          <w:t>https://doi.org/10.51352/jim.v4i1.148</w:t>
        </w:r>
      </w:hyperlink>
      <w:r w:rsidR="00F617E6" w:rsidRPr="005B3C47">
        <w:rPr>
          <w:rFonts w:ascii="Tw Cen MT" w:hAnsi="Tw Cen MT"/>
          <w:sz w:val="24"/>
          <w:szCs w:val="24"/>
        </w:rPr>
        <w:t>.</w:t>
      </w:r>
    </w:p>
    <w:p w14:paraId="291D5B68" w14:textId="29EE9830" w:rsidR="005B3C47" w:rsidRPr="000B2FDB" w:rsidRDefault="005B3C47" w:rsidP="000B2FDB">
      <w:pPr>
        <w:spacing w:after="0" w:line="240" w:lineRule="auto"/>
        <w:ind w:left="851" w:hanging="851"/>
        <w:jc w:val="both"/>
        <w:rPr>
          <w:rFonts w:ascii="Tw Cen MT" w:hAnsi="Tw Cen MT"/>
          <w:color w:val="222222"/>
          <w:sz w:val="24"/>
          <w:szCs w:val="24"/>
          <w:shd w:val="clear" w:color="auto" w:fill="FFFFFF"/>
        </w:rPr>
      </w:pPr>
      <w:r>
        <w:rPr>
          <w:rFonts w:ascii="Tw Cen MT" w:hAnsi="Tw Cen MT"/>
          <w:sz w:val="24"/>
          <w:szCs w:val="24"/>
        </w:rPr>
        <w:t xml:space="preserve">[10] </w:t>
      </w:r>
      <w:proofErr w:type="spellStart"/>
      <w:r w:rsidRPr="005B3C47">
        <w:rPr>
          <w:rFonts w:ascii="Tw Cen MT" w:hAnsi="Tw Cen MT"/>
          <w:sz w:val="24"/>
          <w:szCs w:val="24"/>
        </w:rPr>
        <w:t>Adrianto</w:t>
      </w:r>
      <w:proofErr w:type="spellEnd"/>
      <w:r w:rsidRPr="005B3C47">
        <w:rPr>
          <w:rFonts w:ascii="Tw Cen MT" w:hAnsi="Tw Cen MT"/>
          <w:sz w:val="24"/>
          <w:szCs w:val="24"/>
        </w:rPr>
        <w:t xml:space="preserve"> </w:t>
      </w:r>
      <w:proofErr w:type="spellStart"/>
      <w:r w:rsidRPr="005B3C47">
        <w:rPr>
          <w:rFonts w:ascii="Tw Cen MT" w:hAnsi="Tw Cen MT"/>
          <w:sz w:val="24"/>
          <w:szCs w:val="24"/>
        </w:rPr>
        <w:t>Rizki</w:t>
      </w:r>
      <w:proofErr w:type="spellEnd"/>
      <w:r>
        <w:rPr>
          <w:rFonts w:ascii="Tw Cen MT" w:hAnsi="Tw Cen MT"/>
          <w:sz w:val="24"/>
          <w:szCs w:val="24"/>
        </w:rPr>
        <w:t xml:space="preserve">, </w:t>
      </w:r>
      <w:r w:rsidRPr="005B3C47">
        <w:rPr>
          <w:rFonts w:ascii="Tw Cen MT" w:hAnsi="Tw Cen MT"/>
          <w:sz w:val="24"/>
          <w:szCs w:val="24"/>
        </w:rPr>
        <w:t xml:space="preserve">2018. </w:t>
      </w:r>
      <w:proofErr w:type="spellStart"/>
      <w:r w:rsidRPr="005B3C47">
        <w:rPr>
          <w:rFonts w:ascii="Tw Cen MT" w:hAnsi="Tw Cen MT"/>
          <w:sz w:val="24"/>
          <w:szCs w:val="24"/>
        </w:rPr>
        <w:t>Pemantauan</w:t>
      </w:r>
      <w:proofErr w:type="spellEnd"/>
      <w:r w:rsidRPr="005B3C47">
        <w:rPr>
          <w:rFonts w:ascii="Tw Cen MT" w:hAnsi="Tw Cen MT"/>
          <w:sz w:val="24"/>
          <w:szCs w:val="24"/>
        </w:rPr>
        <w:t xml:space="preserve"> </w:t>
      </w:r>
      <w:proofErr w:type="spellStart"/>
      <w:r w:rsidRPr="005B3C47">
        <w:rPr>
          <w:rFonts w:ascii="Tw Cen MT" w:hAnsi="Tw Cen MT"/>
          <w:sz w:val="24"/>
          <w:szCs w:val="24"/>
        </w:rPr>
        <w:t>Jumlah</w:t>
      </w:r>
      <w:proofErr w:type="spellEnd"/>
      <w:r w:rsidRPr="005B3C47">
        <w:rPr>
          <w:rFonts w:ascii="Tw Cen MT" w:hAnsi="Tw Cen MT"/>
          <w:sz w:val="24"/>
          <w:szCs w:val="24"/>
        </w:rPr>
        <w:t xml:space="preserve"> </w:t>
      </w:r>
      <w:proofErr w:type="spellStart"/>
      <w:r w:rsidRPr="005B3C47">
        <w:rPr>
          <w:rFonts w:ascii="Tw Cen MT" w:hAnsi="Tw Cen MT"/>
          <w:sz w:val="24"/>
          <w:szCs w:val="24"/>
        </w:rPr>
        <w:t>Bakteri</w:t>
      </w:r>
      <w:proofErr w:type="spellEnd"/>
      <w:r w:rsidRPr="005B3C47">
        <w:rPr>
          <w:rFonts w:ascii="Tw Cen MT" w:hAnsi="Tw Cen MT"/>
          <w:sz w:val="24"/>
          <w:szCs w:val="24"/>
        </w:rPr>
        <w:t xml:space="preserve"> Coliform Di </w:t>
      </w:r>
      <w:proofErr w:type="spellStart"/>
      <w:r w:rsidRPr="005B3C47">
        <w:rPr>
          <w:rFonts w:ascii="Tw Cen MT" w:hAnsi="Tw Cen MT"/>
          <w:sz w:val="24"/>
          <w:szCs w:val="24"/>
        </w:rPr>
        <w:t>Perairan</w:t>
      </w:r>
      <w:proofErr w:type="spellEnd"/>
      <w:r w:rsidRPr="005B3C47">
        <w:rPr>
          <w:rFonts w:ascii="Tw Cen MT" w:hAnsi="Tw Cen MT"/>
          <w:sz w:val="24"/>
          <w:szCs w:val="24"/>
        </w:rPr>
        <w:t xml:space="preserve"> Sungai </w:t>
      </w:r>
      <w:proofErr w:type="spellStart"/>
      <w:r w:rsidRPr="005B3C47">
        <w:rPr>
          <w:rFonts w:ascii="Tw Cen MT" w:hAnsi="Tw Cen MT"/>
          <w:sz w:val="24"/>
          <w:szCs w:val="24"/>
        </w:rPr>
        <w:t>Provinsi</w:t>
      </w:r>
      <w:proofErr w:type="spellEnd"/>
      <w:r w:rsidRPr="005B3C47">
        <w:rPr>
          <w:rFonts w:ascii="Tw Cen MT" w:hAnsi="Tw Cen MT"/>
          <w:sz w:val="24"/>
          <w:szCs w:val="24"/>
        </w:rPr>
        <w:t xml:space="preserve"> Lampung. </w:t>
      </w:r>
      <w:proofErr w:type="spellStart"/>
      <w:r w:rsidRPr="005B3C47">
        <w:rPr>
          <w:rFonts w:ascii="Tw Cen MT" w:hAnsi="Tw Cen MT"/>
          <w:sz w:val="24"/>
          <w:szCs w:val="24"/>
        </w:rPr>
        <w:t>Majalah</w:t>
      </w:r>
      <w:proofErr w:type="spellEnd"/>
      <w:r w:rsidRPr="005B3C47">
        <w:rPr>
          <w:rFonts w:ascii="Tw Cen MT" w:hAnsi="Tw Cen MT"/>
          <w:sz w:val="24"/>
          <w:szCs w:val="24"/>
        </w:rPr>
        <w:t xml:space="preserve"> </w:t>
      </w:r>
      <w:proofErr w:type="spellStart"/>
      <w:r w:rsidRPr="005B3C47">
        <w:rPr>
          <w:rFonts w:ascii="Tw Cen MT" w:hAnsi="Tw Cen MT"/>
          <w:sz w:val="24"/>
          <w:szCs w:val="24"/>
        </w:rPr>
        <w:t>Teknologi</w:t>
      </w:r>
      <w:proofErr w:type="spellEnd"/>
      <w:r w:rsidRPr="005B3C47">
        <w:rPr>
          <w:rFonts w:ascii="Tw Cen MT" w:hAnsi="Tw Cen MT"/>
          <w:sz w:val="24"/>
          <w:szCs w:val="24"/>
        </w:rPr>
        <w:t xml:space="preserve"> </w:t>
      </w:r>
      <w:proofErr w:type="spellStart"/>
      <w:r w:rsidRPr="000B2FDB">
        <w:rPr>
          <w:rFonts w:ascii="Tw Cen MT" w:hAnsi="Tw Cen MT"/>
          <w:sz w:val="24"/>
          <w:szCs w:val="24"/>
        </w:rPr>
        <w:t>Agro</w:t>
      </w:r>
      <w:proofErr w:type="spellEnd"/>
      <w:r w:rsidRPr="000B2FDB">
        <w:rPr>
          <w:rFonts w:ascii="Tw Cen MT" w:hAnsi="Tw Cen MT"/>
          <w:sz w:val="24"/>
          <w:szCs w:val="24"/>
        </w:rPr>
        <w:t xml:space="preserve"> </w:t>
      </w:r>
      <w:proofErr w:type="spellStart"/>
      <w:r w:rsidRPr="000B2FDB">
        <w:rPr>
          <w:rFonts w:ascii="Tw Cen MT" w:hAnsi="Tw Cen MT"/>
          <w:sz w:val="24"/>
          <w:szCs w:val="24"/>
        </w:rPr>
        <w:t>Industri</w:t>
      </w:r>
      <w:proofErr w:type="spellEnd"/>
      <w:r w:rsidRPr="000B2FDB">
        <w:rPr>
          <w:rFonts w:ascii="Tw Cen MT" w:hAnsi="Tw Cen MT"/>
          <w:sz w:val="24"/>
          <w:szCs w:val="24"/>
        </w:rPr>
        <w:t>, 10(1), pp. 1–6.</w:t>
      </w:r>
    </w:p>
    <w:p w14:paraId="2DCFAC57" w14:textId="77777777" w:rsidR="000B2FDB" w:rsidRDefault="000B2FDB" w:rsidP="000B2FDB">
      <w:pPr>
        <w:spacing w:after="0" w:line="240" w:lineRule="auto"/>
        <w:ind w:left="851" w:hanging="851"/>
        <w:jc w:val="both"/>
        <w:rPr>
          <w:rFonts w:ascii="Tw Cen MT" w:hAnsi="Tw Cen MT"/>
          <w:color w:val="222222"/>
          <w:sz w:val="24"/>
          <w:szCs w:val="24"/>
          <w:shd w:val="clear" w:color="auto" w:fill="FFFFFF"/>
        </w:rPr>
      </w:pPr>
      <w:r w:rsidRPr="000B2FDB">
        <w:rPr>
          <w:rFonts w:ascii="Tw Cen MT" w:eastAsia="Twentieth Century" w:hAnsi="Tw Cen MT" w:cs="Twentieth Century"/>
          <w:sz w:val="24"/>
          <w:szCs w:val="24"/>
        </w:rPr>
        <w:t xml:space="preserve">[11] </w:t>
      </w:r>
      <w:r w:rsidRPr="000B2FDB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Sutton, S. 2011. </w:t>
      </w:r>
      <w:proofErr w:type="spellStart"/>
      <w:r w:rsidRPr="000B2FDB">
        <w:rPr>
          <w:rFonts w:ascii="Tw Cen MT" w:hAnsi="Tw Cen MT"/>
          <w:color w:val="222222"/>
          <w:sz w:val="24"/>
          <w:szCs w:val="24"/>
          <w:shd w:val="clear" w:color="auto" w:fill="FFFFFF"/>
        </w:rPr>
        <w:t>Penentuan</w:t>
      </w:r>
      <w:proofErr w:type="spellEnd"/>
      <w:r w:rsidRPr="000B2FDB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B2FDB">
        <w:rPr>
          <w:rFonts w:ascii="Tw Cen MT" w:hAnsi="Tw Cen MT"/>
          <w:color w:val="222222"/>
          <w:sz w:val="24"/>
          <w:szCs w:val="24"/>
          <w:shd w:val="clear" w:color="auto" w:fill="FFFFFF"/>
        </w:rPr>
        <w:t>Inokulum</w:t>
      </w:r>
      <w:proofErr w:type="spellEnd"/>
      <w:r w:rsidRPr="000B2FDB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B2FDB">
        <w:rPr>
          <w:rFonts w:ascii="Tw Cen MT" w:hAnsi="Tw Cen MT"/>
          <w:color w:val="222222"/>
          <w:sz w:val="24"/>
          <w:szCs w:val="24"/>
          <w:shd w:val="clear" w:color="auto" w:fill="FFFFFF"/>
        </w:rPr>
        <w:t>Untuk</w:t>
      </w:r>
      <w:proofErr w:type="spellEnd"/>
      <w:r w:rsidRPr="000B2FDB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B2FDB">
        <w:rPr>
          <w:rFonts w:ascii="Tw Cen MT" w:hAnsi="Tw Cen MT"/>
          <w:color w:val="222222"/>
          <w:sz w:val="24"/>
          <w:szCs w:val="24"/>
          <w:shd w:val="clear" w:color="auto" w:fill="FFFFFF"/>
        </w:rPr>
        <w:t>Pengujian</w:t>
      </w:r>
      <w:proofErr w:type="spellEnd"/>
      <w:r w:rsidRPr="000B2FDB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 Mikrobiologi. </w:t>
      </w:r>
      <w:proofErr w:type="spellStart"/>
      <w:r w:rsidRPr="000B2FDB">
        <w:rPr>
          <w:rFonts w:ascii="Tw Cen MT" w:hAnsi="Tw Cen MT"/>
          <w:i/>
          <w:iCs/>
          <w:color w:val="222222"/>
          <w:sz w:val="24"/>
          <w:szCs w:val="24"/>
          <w:shd w:val="clear" w:color="auto" w:fill="FFFFFF"/>
        </w:rPr>
        <w:t>Jurnal</w:t>
      </w:r>
      <w:proofErr w:type="spellEnd"/>
      <w:r w:rsidRPr="000B2FDB">
        <w:rPr>
          <w:rFonts w:ascii="Tw Cen MT" w:hAnsi="Tw Cen MT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B2FDB">
        <w:rPr>
          <w:rFonts w:ascii="Tw Cen MT" w:hAnsi="Tw Cen MT"/>
          <w:i/>
          <w:iCs/>
          <w:color w:val="222222"/>
          <w:sz w:val="24"/>
          <w:szCs w:val="24"/>
          <w:shd w:val="clear" w:color="auto" w:fill="FFFFFF"/>
        </w:rPr>
        <w:t>Ilmiah</w:t>
      </w:r>
      <w:proofErr w:type="spellEnd"/>
      <w:r w:rsidRPr="000B2FDB">
        <w:rPr>
          <w:rFonts w:ascii="Tw Cen MT" w:hAnsi="Tw Cen MT"/>
          <w:color w:val="222222"/>
          <w:sz w:val="24"/>
          <w:szCs w:val="24"/>
          <w:shd w:val="clear" w:color="auto" w:fill="FFFFFF"/>
        </w:rPr>
        <w:t>, 15(3), 49-53.</w:t>
      </w:r>
    </w:p>
    <w:p w14:paraId="4F805219" w14:textId="77777777" w:rsidR="00480F12" w:rsidRPr="00480F12" w:rsidRDefault="000B2FDB" w:rsidP="00480F12">
      <w:pPr>
        <w:spacing w:after="0" w:line="240" w:lineRule="auto"/>
        <w:ind w:left="851" w:hanging="851"/>
        <w:jc w:val="both"/>
        <w:rPr>
          <w:rFonts w:ascii="Tw Cen MT" w:hAnsi="Tw Cen MT"/>
          <w:sz w:val="24"/>
          <w:szCs w:val="24"/>
        </w:rPr>
      </w:pPr>
      <w:r>
        <w:rPr>
          <w:rFonts w:ascii="Tw Cen MT" w:eastAsia="Twentieth Century" w:hAnsi="Tw Cen MT" w:cs="Twentieth Century"/>
          <w:sz w:val="24"/>
          <w:szCs w:val="24"/>
        </w:rPr>
        <w:t xml:space="preserve">[12] </w:t>
      </w:r>
      <w:r w:rsidRPr="000B2FDB">
        <w:rPr>
          <w:rFonts w:ascii="Tw Cen MT" w:hAnsi="Tw Cen MT"/>
          <w:sz w:val="24"/>
          <w:szCs w:val="24"/>
        </w:rPr>
        <w:t xml:space="preserve">Ningsih, N. K. S. S., &amp; </w:t>
      </w:r>
      <w:proofErr w:type="spellStart"/>
      <w:r w:rsidRPr="000B2FDB">
        <w:rPr>
          <w:rFonts w:ascii="Tw Cen MT" w:hAnsi="Tw Cen MT"/>
          <w:sz w:val="24"/>
          <w:szCs w:val="24"/>
        </w:rPr>
        <w:t>Setyawati</w:t>
      </w:r>
      <w:proofErr w:type="spellEnd"/>
      <w:r w:rsidRPr="000B2FDB">
        <w:rPr>
          <w:rFonts w:ascii="Tw Cen MT" w:hAnsi="Tw Cen MT"/>
          <w:sz w:val="24"/>
          <w:szCs w:val="24"/>
        </w:rPr>
        <w:t xml:space="preserve">, T. (2016). </w:t>
      </w:r>
      <w:proofErr w:type="spellStart"/>
      <w:r w:rsidRPr="000B2FDB">
        <w:rPr>
          <w:rFonts w:ascii="Tw Cen MT" w:hAnsi="Tw Cen MT"/>
          <w:sz w:val="24"/>
          <w:szCs w:val="24"/>
        </w:rPr>
        <w:t>Perbandingan</w:t>
      </w:r>
      <w:proofErr w:type="spellEnd"/>
      <w:r w:rsidRPr="000B2FDB">
        <w:rPr>
          <w:rFonts w:ascii="Tw Cen MT" w:hAnsi="Tw Cen MT"/>
          <w:sz w:val="24"/>
          <w:szCs w:val="24"/>
        </w:rPr>
        <w:t xml:space="preserve"> </w:t>
      </w:r>
      <w:proofErr w:type="spellStart"/>
      <w:r w:rsidRPr="000B2FDB">
        <w:rPr>
          <w:rFonts w:ascii="Tw Cen MT" w:hAnsi="Tw Cen MT"/>
          <w:sz w:val="24"/>
          <w:szCs w:val="24"/>
        </w:rPr>
        <w:t>Efektivitas</w:t>
      </w:r>
      <w:proofErr w:type="spellEnd"/>
      <w:r w:rsidRPr="000B2FDB">
        <w:rPr>
          <w:rFonts w:ascii="Tw Cen MT" w:hAnsi="Tw Cen MT"/>
          <w:sz w:val="24"/>
          <w:szCs w:val="24"/>
        </w:rPr>
        <w:t xml:space="preserve"> </w:t>
      </w:r>
      <w:proofErr w:type="spellStart"/>
      <w:r w:rsidRPr="000B2FDB">
        <w:rPr>
          <w:rFonts w:ascii="Tw Cen MT" w:hAnsi="Tw Cen MT"/>
          <w:sz w:val="24"/>
          <w:szCs w:val="24"/>
        </w:rPr>
        <w:t>Antibiotik</w:t>
      </w:r>
      <w:proofErr w:type="spellEnd"/>
      <w:r w:rsidRPr="000B2FDB">
        <w:rPr>
          <w:rFonts w:ascii="Tw Cen MT" w:hAnsi="Tw Cen MT"/>
          <w:sz w:val="24"/>
          <w:szCs w:val="24"/>
        </w:rPr>
        <w:t xml:space="preserve"> (Ciprofloxacin, Cefotaxime, </w:t>
      </w:r>
      <w:proofErr w:type="spellStart"/>
      <w:r w:rsidRPr="000B2FDB">
        <w:rPr>
          <w:rFonts w:ascii="Tw Cen MT" w:hAnsi="Tw Cen MT"/>
          <w:sz w:val="24"/>
          <w:szCs w:val="24"/>
        </w:rPr>
        <w:t>Ampicilin</w:t>
      </w:r>
      <w:proofErr w:type="spellEnd"/>
      <w:r w:rsidRPr="000B2FDB">
        <w:rPr>
          <w:rFonts w:ascii="Tw Cen MT" w:hAnsi="Tw Cen MT"/>
          <w:sz w:val="24"/>
          <w:szCs w:val="24"/>
        </w:rPr>
        <w:t xml:space="preserve">, </w:t>
      </w:r>
      <w:r w:rsidRPr="000B2FDB">
        <w:rPr>
          <w:rFonts w:ascii="Tw Cen MT" w:hAnsi="Tw Cen MT"/>
          <w:sz w:val="24"/>
          <w:szCs w:val="24"/>
        </w:rPr>
        <w:lastRenderedPageBreak/>
        <w:t xml:space="preserve">Ceftazidime Dan Meropenem) Terhadap Bakteri Staphylococcus Aureus </w:t>
      </w:r>
      <w:proofErr w:type="spellStart"/>
      <w:r w:rsidRPr="000B2FDB">
        <w:rPr>
          <w:rFonts w:ascii="Tw Cen MT" w:hAnsi="Tw Cen MT"/>
          <w:sz w:val="24"/>
          <w:szCs w:val="24"/>
        </w:rPr>
        <w:t>Penyebab</w:t>
      </w:r>
      <w:proofErr w:type="spellEnd"/>
      <w:r w:rsidRPr="000B2FDB">
        <w:rPr>
          <w:rFonts w:ascii="Tw Cen MT" w:hAnsi="Tw Cen MT"/>
          <w:sz w:val="24"/>
          <w:szCs w:val="24"/>
        </w:rPr>
        <w:t xml:space="preserve"> </w:t>
      </w:r>
      <w:proofErr w:type="spellStart"/>
      <w:r w:rsidRPr="000B2FDB">
        <w:rPr>
          <w:rFonts w:ascii="Tw Cen MT" w:hAnsi="Tw Cen MT"/>
          <w:sz w:val="24"/>
          <w:szCs w:val="24"/>
        </w:rPr>
        <w:t>Ulkus</w:t>
      </w:r>
      <w:proofErr w:type="spellEnd"/>
      <w:r w:rsidRPr="000B2FDB">
        <w:rPr>
          <w:rFonts w:ascii="Tw Cen MT" w:hAnsi="Tw Cen MT"/>
          <w:sz w:val="24"/>
          <w:szCs w:val="24"/>
        </w:rPr>
        <w:t xml:space="preserve"> </w:t>
      </w:r>
      <w:proofErr w:type="spellStart"/>
      <w:r w:rsidRPr="000B2FDB">
        <w:rPr>
          <w:rFonts w:ascii="Tw Cen MT" w:hAnsi="Tw Cen MT"/>
          <w:sz w:val="24"/>
          <w:szCs w:val="24"/>
        </w:rPr>
        <w:t>Diabetik</w:t>
      </w:r>
      <w:proofErr w:type="spellEnd"/>
      <w:r w:rsidRPr="000B2FDB">
        <w:rPr>
          <w:rFonts w:ascii="Tw Cen MT" w:hAnsi="Tw Cen MT"/>
          <w:sz w:val="24"/>
          <w:szCs w:val="24"/>
        </w:rPr>
        <w:t xml:space="preserve"> </w:t>
      </w:r>
      <w:proofErr w:type="spellStart"/>
      <w:r w:rsidRPr="000B2FDB">
        <w:rPr>
          <w:rFonts w:ascii="Tw Cen MT" w:hAnsi="Tw Cen MT"/>
          <w:sz w:val="24"/>
          <w:szCs w:val="24"/>
        </w:rPr>
        <w:t>Dengan</w:t>
      </w:r>
      <w:proofErr w:type="spellEnd"/>
      <w:r w:rsidRPr="000B2FDB">
        <w:rPr>
          <w:rFonts w:ascii="Tw Cen MT" w:hAnsi="Tw Cen MT"/>
          <w:sz w:val="24"/>
          <w:szCs w:val="24"/>
        </w:rPr>
        <w:t xml:space="preserve"> </w:t>
      </w:r>
      <w:proofErr w:type="spellStart"/>
      <w:r w:rsidRPr="000B2FDB">
        <w:rPr>
          <w:rFonts w:ascii="Tw Cen MT" w:hAnsi="Tw Cen MT"/>
          <w:sz w:val="24"/>
          <w:szCs w:val="24"/>
        </w:rPr>
        <w:t>Menggunakan</w:t>
      </w:r>
      <w:proofErr w:type="spellEnd"/>
      <w:r w:rsidRPr="000B2FDB">
        <w:rPr>
          <w:rFonts w:ascii="Tw Cen MT" w:hAnsi="Tw Cen MT"/>
          <w:sz w:val="24"/>
          <w:szCs w:val="24"/>
        </w:rPr>
        <w:t xml:space="preserve"> </w:t>
      </w:r>
      <w:proofErr w:type="spellStart"/>
      <w:r w:rsidRPr="000B2FDB">
        <w:rPr>
          <w:rFonts w:ascii="Tw Cen MT" w:hAnsi="Tw Cen MT"/>
          <w:sz w:val="24"/>
          <w:szCs w:val="24"/>
        </w:rPr>
        <w:t>Metode</w:t>
      </w:r>
      <w:proofErr w:type="spellEnd"/>
      <w:r w:rsidRPr="000B2FDB">
        <w:rPr>
          <w:rFonts w:ascii="Tw Cen MT" w:hAnsi="Tw Cen MT"/>
          <w:sz w:val="24"/>
          <w:szCs w:val="24"/>
        </w:rPr>
        <w:t xml:space="preserve"> </w:t>
      </w:r>
      <w:proofErr w:type="spellStart"/>
      <w:r w:rsidRPr="000B2FDB">
        <w:rPr>
          <w:rFonts w:ascii="Tw Cen MT" w:hAnsi="Tw Cen MT"/>
          <w:sz w:val="24"/>
          <w:szCs w:val="24"/>
        </w:rPr>
        <w:t>Kiirby</w:t>
      </w:r>
      <w:proofErr w:type="spellEnd"/>
      <w:r w:rsidRPr="000B2FDB">
        <w:rPr>
          <w:rFonts w:ascii="Tw Cen MT" w:hAnsi="Tw Cen MT"/>
          <w:sz w:val="24"/>
          <w:szCs w:val="24"/>
        </w:rPr>
        <w:t xml:space="preserve">-Bauer. </w:t>
      </w:r>
      <w:proofErr w:type="spellStart"/>
      <w:r w:rsidRPr="000B2FDB">
        <w:rPr>
          <w:rFonts w:ascii="Tw Cen MT" w:hAnsi="Tw Cen MT"/>
          <w:sz w:val="24"/>
          <w:szCs w:val="24"/>
        </w:rPr>
        <w:t>Jurnal</w:t>
      </w:r>
      <w:proofErr w:type="spellEnd"/>
      <w:r w:rsidRPr="000B2FDB">
        <w:rPr>
          <w:rFonts w:ascii="Tw Cen MT" w:hAnsi="Tw Cen MT"/>
          <w:sz w:val="24"/>
          <w:szCs w:val="24"/>
        </w:rPr>
        <w:t xml:space="preserve"> </w:t>
      </w:r>
      <w:proofErr w:type="spellStart"/>
      <w:r w:rsidRPr="000B2FDB">
        <w:rPr>
          <w:rFonts w:ascii="Tw Cen MT" w:hAnsi="Tw Cen MT"/>
          <w:sz w:val="24"/>
          <w:szCs w:val="24"/>
        </w:rPr>
        <w:t>Ilmiah</w:t>
      </w:r>
      <w:proofErr w:type="spellEnd"/>
      <w:r w:rsidRPr="000B2FDB">
        <w:rPr>
          <w:rFonts w:ascii="Tw Cen MT" w:hAnsi="Tw Cen MT"/>
          <w:sz w:val="24"/>
          <w:szCs w:val="24"/>
        </w:rPr>
        <w:t xml:space="preserve"> </w:t>
      </w:r>
      <w:proofErr w:type="spellStart"/>
      <w:r w:rsidRPr="000B2FDB">
        <w:rPr>
          <w:rFonts w:ascii="Tw Cen MT" w:hAnsi="Tw Cen MT"/>
          <w:sz w:val="24"/>
          <w:szCs w:val="24"/>
        </w:rPr>
        <w:t>Kedokteran</w:t>
      </w:r>
      <w:proofErr w:type="spellEnd"/>
      <w:r w:rsidRPr="000B2FDB">
        <w:rPr>
          <w:rFonts w:ascii="Tw Cen MT" w:hAnsi="Tw Cen MT"/>
          <w:sz w:val="24"/>
          <w:szCs w:val="24"/>
        </w:rPr>
        <w:t xml:space="preserve">, 3(2), </w:t>
      </w:r>
      <w:r w:rsidRPr="00480F12">
        <w:rPr>
          <w:rFonts w:ascii="Tw Cen MT" w:hAnsi="Tw Cen MT"/>
          <w:sz w:val="24"/>
          <w:szCs w:val="24"/>
        </w:rPr>
        <w:t>40–50.</w:t>
      </w:r>
    </w:p>
    <w:p w14:paraId="3FE87384" w14:textId="1667C0B3" w:rsidR="00480F12" w:rsidRPr="00480F12" w:rsidRDefault="00480F12" w:rsidP="00480F12">
      <w:pPr>
        <w:spacing w:after="0" w:line="240" w:lineRule="auto"/>
        <w:ind w:left="851" w:hanging="851"/>
        <w:jc w:val="both"/>
        <w:rPr>
          <w:rFonts w:ascii="Tw Cen MT" w:hAnsi="Tw Cen MT"/>
          <w:sz w:val="24"/>
          <w:szCs w:val="24"/>
        </w:rPr>
      </w:pPr>
      <w:r w:rsidRPr="00480F12">
        <w:rPr>
          <w:rFonts w:ascii="Tw Cen MT" w:hAnsi="Tw Cen MT"/>
          <w:sz w:val="24"/>
          <w:szCs w:val="24"/>
        </w:rPr>
        <w:t xml:space="preserve">[13] </w:t>
      </w:r>
      <w:proofErr w:type="spellStart"/>
      <w:r w:rsidRPr="00480F12">
        <w:rPr>
          <w:rFonts w:ascii="Tw Cen MT" w:hAnsi="Tw Cen MT"/>
          <w:sz w:val="24"/>
          <w:szCs w:val="24"/>
        </w:rPr>
        <w:t>Nurhamidin</w:t>
      </w:r>
      <w:proofErr w:type="spellEnd"/>
      <w:r w:rsidRPr="00480F12">
        <w:rPr>
          <w:rFonts w:ascii="Tw Cen MT" w:hAnsi="Tw Cen MT"/>
          <w:sz w:val="24"/>
          <w:szCs w:val="24"/>
        </w:rPr>
        <w:t xml:space="preserve">, A. P. R., </w:t>
      </w:r>
      <w:proofErr w:type="spellStart"/>
      <w:r w:rsidRPr="00480F12">
        <w:rPr>
          <w:rFonts w:ascii="Tw Cen MT" w:hAnsi="Tw Cen MT"/>
          <w:sz w:val="24"/>
          <w:szCs w:val="24"/>
        </w:rPr>
        <w:t>Fatmawali</w:t>
      </w:r>
      <w:proofErr w:type="spellEnd"/>
      <w:r w:rsidRPr="00480F12">
        <w:rPr>
          <w:rFonts w:ascii="Tw Cen MT" w:hAnsi="Tw Cen MT"/>
          <w:sz w:val="24"/>
          <w:szCs w:val="24"/>
        </w:rPr>
        <w:t xml:space="preserve"> and </w:t>
      </w:r>
      <w:proofErr w:type="spellStart"/>
      <w:r w:rsidRPr="00480F12">
        <w:rPr>
          <w:rFonts w:ascii="Tw Cen MT" w:hAnsi="Tw Cen MT"/>
          <w:sz w:val="24"/>
          <w:szCs w:val="24"/>
        </w:rPr>
        <w:t>Antasionasti</w:t>
      </w:r>
      <w:proofErr w:type="spellEnd"/>
      <w:r w:rsidRPr="00480F12">
        <w:rPr>
          <w:rFonts w:ascii="Tw Cen MT" w:hAnsi="Tw Cen MT"/>
          <w:sz w:val="24"/>
          <w:szCs w:val="24"/>
        </w:rPr>
        <w:t xml:space="preserve">, I. (2021) ‘Uji Aktivitas </w:t>
      </w:r>
      <w:proofErr w:type="spellStart"/>
      <w:r w:rsidRPr="00480F12">
        <w:rPr>
          <w:rFonts w:ascii="Tw Cen MT" w:hAnsi="Tw Cen MT"/>
          <w:sz w:val="24"/>
          <w:szCs w:val="24"/>
        </w:rPr>
        <w:t>Antibakteri</w:t>
      </w:r>
      <w:proofErr w:type="spellEnd"/>
      <w:r w:rsidRPr="00480F12">
        <w:rPr>
          <w:rFonts w:ascii="Tw Cen MT" w:hAnsi="Tw Cen MT"/>
          <w:sz w:val="24"/>
          <w:szCs w:val="24"/>
        </w:rPr>
        <w:t xml:space="preserve"> </w:t>
      </w:r>
      <w:proofErr w:type="spellStart"/>
      <w:r w:rsidRPr="00480F12">
        <w:rPr>
          <w:rFonts w:ascii="Tw Cen MT" w:hAnsi="Tw Cen MT"/>
          <w:sz w:val="24"/>
          <w:szCs w:val="24"/>
        </w:rPr>
        <w:t>Ekstrak</w:t>
      </w:r>
      <w:proofErr w:type="spellEnd"/>
      <w:r w:rsidRPr="00480F12">
        <w:rPr>
          <w:rFonts w:ascii="Tw Cen MT" w:hAnsi="Tw Cen MT"/>
          <w:sz w:val="24"/>
          <w:szCs w:val="24"/>
        </w:rPr>
        <w:t xml:space="preserve"> N-</w:t>
      </w:r>
      <w:proofErr w:type="spellStart"/>
      <w:r w:rsidRPr="00480F12">
        <w:rPr>
          <w:rFonts w:ascii="Tw Cen MT" w:hAnsi="Tw Cen MT"/>
          <w:sz w:val="24"/>
          <w:szCs w:val="24"/>
        </w:rPr>
        <w:t>Heksan</w:t>
      </w:r>
      <w:proofErr w:type="spellEnd"/>
      <w:r w:rsidRPr="00480F12">
        <w:rPr>
          <w:rFonts w:ascii="Tw Cen MT" w:hAnsi="Tw Cen MT"/>
          <w:sz w:val="24"/>
          <w:szCs w:val="24"/>
        </w:rPr>
        <w:t xml:space="preserve"> </w:t>
      </w:r>
      <w:proofErr w:type="spellStart"/>
      <w:r w:rsidRPr="00480F12">
        <w:rPr>
          <w:rFonts w:ascii="Tw Cen MT" w:hAnsi="Tw Cen MT"/>
          <w:sz w:val="24"/>
          <w:szCs w:val="24"/>
        </w:rPr>
        <w:t>Biji</w:t>
      </w:r>
      <w:proofErr w:type="spellEnd"/>
      <w:r w:rsidRPr="00480F12">
        <w:rPr>
          <w:rFonts w:ascii="Tw Cen MT" w:hAnsi="Tw Cen MT"/>
          <w:sz w:val="24"/>
          <w:szCs w:val="24"/>
        </w:rPr>
        <w:t xml:space="preserve"> </w:t>
      </w:r>
      <w:proofErr w:type="spellStart"/>
      <w:r w:rsidRPr="00480F12">
        <w:rPr>
          <w:rFonts w:ascii="Tw Cen MT" w:hAnsi="Tw Cen MT"/>
          <w:sz w:val="24"/>
          <w:szCs w:val="24"/>
        </w:rPr>
        <w:t>Buah</w:t>
      </w:r>
      <w:proofErr w:type="spellEnd"/>
      <w:r w:rsidRPr="00480F12">
        <w:rPr>
          <w:rFonts w:ascii="Tw Cen MT" w:hAnsi="Tw Cen MT"/>
          <w:sz w:val="24"/>
          <w:szCs w:val="24"/>
        </w:rPr>
        <w:t xml:space="preserve"> Langsat (</w:t>
      </w:r>
      <w:proofErr w:type="spellStart"/>
      <w:r w:rsidRPr="00480F12">
        <w:rPr>
          <w:rFonts w:ascii="Tw Cen MT" w:hAnsi="Tw Cen MT"/>
          <w:sz w:val="24"/>
          <w:szCs w:val="24"/>
        </w:rPr>
        <w:t>Lansium</w:t>
      </w:r>
      <w:proofErr w:type="spellEnd"/>
      <w:r w:rsidRPr="00480F12">
        <w:rPr>
          <w:rFonts w:ascii="Tw Cen MT" w:hAnsi="Tw Cen MT"/>
          <w:sz w:val="24"/>
          <w:szCs w:val="24"/>
        </w:rPr>
        <w:t xml:space="preserve"> </w:t>
      </w:r>
      <w:proofErr w:type="spellStart"/>
      <w:r w:rsidRPr="00480F12">
        <w:rPr>
          <w:rFonts w:ascii="Tw Cen MT" w:hAnsi="Tw Cen MT"/>
          <w:sz w:val="24"/>
          <w:szCs w:val="24"/>
        </w:rPr>
        <w:t>domesticum</w:t>
      </w:r>
      <w:proofErr w:type="spellEnd"/>
      <w:r w:rsidRPr="00480F12">
        <w:rPr>
          <w:rFonts w:ascii="Tw Cen MT" w:hAnsi="Tw Cen MT"/>
          <w:sz w:val="24"/>
          <w:szCs w:val="24"/>
        </w:rPr>
        <w:t xml:space="preserve"> </w:t>
      </w:r>
      <w:proofErr w:type="spellStart"/>
      <w:r w:rsidRPr="00480F12">
        <w:rPr>
          <w:rFonts w:ascii="Tw Cen MT" w:hAnsi="Tw Cen MT"/>
          <w:sz w:val="24"/>
          <w:szCs w:val="24"/>
        </w:rPr>
        <w:t>Corr</w:t>
      </w:r>
      <w:proofErr w:type="spellEnd"/>
      <w:r w:rsidRPr="00480F12">
        <w:rPr>
          <w:rFonts w:ascii="Tw Cen MT" w:hAnsi="Tw Cen MT"/>
          <w:sz w:val="24"/>
          <w:szCs w:val="24"/>
        </w:rPr>
        <w:t xml:space="preserve">) </w:t>
      </w:r>
      <w:proofErr w:type="spellStart"/>
      <w:r w:rsidRPr="00480F12">
        <w:rPr>
          <w:rFonts w:ascii="Tw Cen MT" w:hAnsi="Tw Cen MT"/>
          <w:sz w:val="24"/>
          <w:szCs w:val="24"/>
        </w:rPr>
        <w:t>Terhadap</w:t>
      </w:r>
      <w:proofErr w:type="spellEnd"/>
      <w:r w:rsidRPr="00480F12">
        <w:rPr>
          <w:rFonts w:ascii="Tw Cen MT" w:hAnsi="Tw Cen MT"/>
          <w:sz w:val="24"/>
          <w:szCs w:val="24"/>
        </w:rPr>
        <w:t xml:space="preserve"> </w:t>
      </w:r>
      <w:proofErr w:type="spellStart"/>
      <w:r w:rsidRPr="00480F12">
        <w:rPr>
          <w:rFonts w:ascii="Tw Cen MT" w:hAnsi="Tw Cen MT"/>
          <w:sz w:val="24"/>
          <w:szCs w:val="24"/>
        </w:rPr>
        <w:t>Bakteri</w:t>
      </w:r>
      <w:proofErr w:type="spellEnd"/>
      <w:r w:rsidRPr="00480F12">
        <w:rPr>
          <w:rFonts w:ascii="Tw Cen MT" w:hAnsi="Tw Cen MT"/>
          <w:sz w:val="24"/>
          <w:szCs w:val="24"/>
        </w:rPr>
        <w:t xml:space="preserve"> </w:t>
      </w:r>
      <w:proofErr w:type="spellStart"/>
      <w:r w:rsidRPr="00480F12">
        <w:rPr>
          <w:rFonts w:ascii="Tw Cen MT" w:hAnsi="Tw Cen MT"/>
          <w:sz w:val="24"/>
          <w:szCs w:val="24"/>
        </w:rPr>
        <w:t>Staphylococus</w:t>
      </w:r>
      <w:proofErr w:type="spellEnd"/>
      <w:r w:rsidRPr="00480F12">
        <w:rPr>
          <w:rFonts w:ascii="Tw Cen MT" w:hAnsi="Tw Cen MT"/>
          <w:sz w:val="24"/>
          <w:szCs w:val="24"/>
        </w:rPr>
        <w:t xml:space="preserve"> aureus Dan Klebsiella pneumoniae’, </w:t>
      </w:r>
      <w:proofErr w:type="spellStart"/>
      <w:r w:rsidRPr="00480F12">
        <w:rPr>
          <w:rFonts w:ascii="Tw Cen MT" w:hAnsi="Tw Cen MT"/>
          <w:sz w:val="24"/>
          <w:szCs w:val="24"/>
        </w:rPr>
        <w:t>Pharmacon</w:t>
      </w:r>
      <w:proofErr w:type="spellEnd"/>
      <w:r w:rsidRPr="00480F12">
        <w:rPr>
          <w:rFonts w:ascii="Tw Cen MT" w:hAnsi="Tw Cen MT"/>
          <w:sz w:val="24"/>
          <w:szCs w:val="24"/>
        </w:rPr>
        <w:t>, 10(1), pp. 748–755.</w:t>
      </w:r>
    </w:p>
    <w:p w14:paraId="626B02BC" w14:textId="77777777" w:rsidR="00DE4515" w:rsidRDefault="00DC7DE1" w:rsidP="00DE4515">
      <w:pPr>
        <w:spacing w:after="0" w:line="240" w:lineRule="auto"/>
        <w:ind w:left="851" w:hanging="851"/>
        <w:jc w:val="both"/>
        <w:rPr>
          <w:rFonts w:ascii="Tw Cen MT" w:hAnsi="Tw Cen MT"/>
          <w:color w:val="222222"/>
          <w:sz w:val="24"/>
          <w:szCs w:val="24"/>
          <w:shd w:val="clear" w:color="auto" w:fill="FFFFFF"/>
        </w:rPr>
      </w:pPr>
      <w:r>
        <w:rPr>
          <w:rFonts w:ascii="Tw Cen MT" w:eastAsia="Twentieth Century" w:hAnsi="Tw Cen MT" w:cs="Twentieth Century"/>
          <w:sz w:val="24"/>
          <w:szCs w:val="24"/>
        </w:rPr>
        <w:t xml:space="preserve">[14] </w:t>
      </w:r>
      <w:r w:rsidRPr="00DC7DE1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Davis, W.W., dan Stout, T.R., 1971. Disc Plate Method of Microbiological Antibiotic Assay. </w:t>
      </w:r>
      <w:r w:rsidRPr="00DC7DE1">
        <w:rPr>
          <w:rFonts w:ascii="Tw Cen MT" w:hAnsi="Tw Cen MT"/>
          <w:i/>
          <w:iCs/>
          <w:color w:val="222222"/>
          <w:sz w:val="24"/>
          <w:szCs w:val="24"/>
          <w:shd w:val="clear" w:color="auto" w:fill="FFFFFF"/>
        </w:rPr>
        <w:t>Applied Microbiology</w:t>
      </w:r>
      <w:r w:rsidRPr="00DC7DE1">
        <w:rPr>
          <w:rFonts w:ascii="Tw Cen MT" w:hAnsi="Tw Cen MT"/>
          <w:color w:val="222222"/>
          <w:sz w:val="24"/>
          <w:szCs w:val="24"/>
          <w:shd w:val="clear" w:color="auto" w:fill="FFFFFF"/>
        </w:rPr>
        <w:t>, 22 (1): 659-665.</w:t>
      </w:r>
      <w:bookmarkStart w:id="9" w:name="_Hlk153448954"/>
    </w:p>
    <w:p w14:paraId="7B75D9CD" w14:textId="41CF5807" w:rsidR="00DE4515" w:rsidRDefault="00DE4515" w:rsidP="00DE4515">
      <w:pPr>
        <w:spacing w:after="0" w:line="240" w:lineRule="auto"/>
        <w:ind w:left="851" w:hanging="851"/>
        <w:jc w:val="both"/>
        <w:rPr>
          <w:rFonts w:ascii="Tw Cen MT" w:hAnsi="Tw Cen MT"/>
          <w:color w:val="222222"/>
          <w:sz w:val="24"/>
          <w:szCs w:val="24"/>
          <w:shd w:val="clear" w:color="auto" w:fill="FFFFFF"/>
        </w:rPr>
      </w:pPr>
      <w:r w:rsidRPr="00DE4515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[15] </w:t>
      </w:r>
      <w:proofErr w:type="spellStart"/>
      <w:r w:rsidRPr="00DE4515">
        <w:rPr>
          <w:rFonts w:ascii="Tw Cen MT" w:hAnsi="Tw Cen MT"/>
          <w:color w:val="222222"/>
          <w:sz w:val="24"/>
          <w:szCs w:val="24"/>
          <w:shd w:val="clear" w:color="auto" w:fill="FFFFFF"/>
        </w:rPr>
        <w:t>Khasanah</w:t>
      </w:r>
      <w:proofErr w:type="spellEnd"/>
      <w:r w:rsidRPr="00DE4515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, I. A., &amp; </w:t>
      </w:r>
      <w:proofErr w:type="spellStart"/>
      <w:r w:rsidRPr="00DE4515">
        <w:rPr>
          <w:rFonts w:ascii="Tw Cen MT" w:hAnsi="Tw Cen MT"/>
          <w:color w:val="222222"/>
          <w:sz w:val="24"/>
          <w:szCs w:val="24"/>
          <w:shd w:val="clear" w:color="auto" w:fill="FFFFFF"/>
        </w:rPr>
        <w:t>Sarwiyono</w:t>
      </w:r>
      <w:proofErr w:type="spellEnd"/>
      <w:r w:rsidRPr="00DE4515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, S. P. (2014). </w:t>
      </w:r>
      <w:proofErr w:type="spellStart"/>
      <w:r w:rsidRPr="00DE4515">
        <w:rPr>
          <w:rFonts w:ascii="Tw Cen MT" w:hAnsi="Tw Cen MT"/>
          <w:color w:val="222222"/>
          <w:sz w:val="24"/>
          <w:szCs w:val="24"/>
          <w:shd w:val="clear" w:color="auto" w:fill="FFFFFF"/>
        </w:rPr>
        <w:t>Ekstrak</w:t>
      </w:r>
      <w:proofErr w:type="spellEnd"/>
      <w:r w:rsidRPr="00DE4515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4515">
        <w:rPr>
          <w:rFonts w:ascii="Tw Cen MT" w:hAnsi="Tw Cen MT"/>
          <w:color w:val="222222"/>
          <w:sz w:val="24"/>
          <w:szCs w:val="24"/>
          <w:shd w:val="clear" w:color="auto" w:fill="FFFFFF"/>
        </w:rPr>
        <w:t>Etanol</w:t>
      </w:r>
      <w:proofErr w:type="spellEnd"/>
      <w:r w:rsidRPr="00DE4515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4515">
        <w:rPr>
          <w:rFonts w:ascii="Tw Cen MT" w:hAnsi="Tw Cen MT"/>
          <w:color w:val="222222"/>
          <w:sz w:val="24"/>
          <w:szCs w:val="24"/>
          <w:shd w:val="clear" w:color="auto" w:fill="FFFFFF"/>
        </w:rPr>
        <w:t>Daun</w:t>
      </w:r>
      <w:proofErr w:type="spellEnd"/>
      <w:r w:rsidRPr="00DE4515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4515">
        <w:rPr>
          <w:rFonts w:ascii="Tw Cen MT" w:hAnsi="Tw Cen MT"/>
          <w:color w:val="222222"/>
          <w:sz w:val="24"/>
          <w:szCs w:val="24"/>
          <w:shd w:val="clear" w:color="auto" w:fill="FFFFFF"/>
        </w:rPr>
        <w:t>Kersen</w:t>
      </w:r>
      <w:proofErr w:type="spellEnd"/>
      <w:r w:rsidRPr="00DE4515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 (</w:t>
      </w:r>
      <w:proofErr w:type="spellStart"/>
      <w:r w:rsidRPr="00DE4515">
        <w:rPr>
          <w:rFonts w:ascii="Tw Cen MT" w:hAnsi="Tw Cen MT"/>
          <w:i/>
          <w:iCs/>
          <w:color w:val="222222"/>
          <w:sz w:val="24"/>
          <w:szCs w:val="24"/>
          <w:shd w:val="clear" w:color="auto" w:fill="FFFFFF"/>
        </w:rPr>
        <w:t>Muntingia</w:t>
      </w:r>
      <w:proofErr w:type="spellEnd"/>
      <w:r w:rsidRPr="00DE4515">
        <w:rPr>
          <w:rFonts w:ascii="Tw Cen MT" w:hAnsi="Tw Cen MT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4515">
        <w:rPr>
          <w:rFonts w:ascii="Tw Cen MT" w:hAnsi="Tw Cen MT"/>
          <w:i/>
          <w:iCs/>
          <w:color w:val="222222"/>
          <w:sz w:val="24"/>
          <w:szCs w:val="24"/>
          <w:shd w:val="clear" w:color="auto" w:fill="FFFFFF"/>
        </w:rPr>
        <w:t>calabura</w:t>
      </w:r>
      <w:proofErr w:type="spellEnd"/>
      <w:r w:rsidRPr="00DE4515">
        <w:rPr>
          <w:rFonts w:ascii="Tw Cen MT" w:hAnsi="Tw Cen MT"/>
          <w:i/>
          <w:iCs/>
          <w:color w:val="222222"/>
          <w:sz w:val="24"/>
          <w:szCs w:val="24"/>
          <w:shd w:val="clear" w:color="auto" w:fill="FFFFFF"/>
        </w:rPr>
        <w:t xml:space="preserve"> L</w:t>
      </w:r>
      <w:r w:rsidRPr="00DE4515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.) Sebagai Antibakteri terhadap Streptococcus agalactiae </w:t>
      </w:r>
      <w:proofErr w:type="spellStart"/>
      <w:r w:rsidRPr="00DE4515">
        <w:rPr>
          <w:rFonts w:ascii="Tw Cen MT" w:hAnsi="Tw Cen MT"/>
          <w:color w:val="222222"/>
          <w:sz w:val="24"/>
          <w:szCs w:val="24"/>
          <w:shd w:val="clear" w:color="auto" w:fill="FFFFFF"/>
        </w:rPr>
        <w:t>Penyebab</w:t>
      </w:r>
      <w:proofErr w:type="spellEnd"/>
      <w:r w:rsidRPr="00DE4515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 Mastitis </w:t>
      </w:r>
      <w:proofErr w:type="spellStart"/>
      <w:r w:rsidRPr="00DE4515">
        <w:rPr>
          <w:rFonts w:ascii="Tw Cen MT" w:hAnsi="Tw Cen MT"/>
          <w:color w:val="222222"/>
          <w:sz w:val="24"/>
          <w:szCs w:val="24"/>
          <w:shd w:val="clear" w:color="auto" w:fill="FFFFFF"/>
        </w:rPr>
        <w:t>Subklinis</w:t>
      </w:r>
      <w:proofErr w:type="spellEnd"/>
      <w:r w:rsidRPr="00DE4515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 pada </w:t>
      </w:r>
      <w:proofErr w:type="spellStart"/>
      <w:r w:rsidRPr="00DE4515">
        <w:rPr>
          <w:rFonts w:ascii="Tw Cen MT" w:hAnsi="Tw Cen MT"/>
          <w:color w:val="222222"/>
          <w:sz w:val="24"/>
          <w:szCs w:val="24"/>
          <w:shd w:val="clear" w:color="auto" w:fill="FFFFFF"/>
        </w:rPr>
        <w:t>Sapi</w:t>
      </w:r>
      <w:proofErr w:type="spellEnd"/>
      <w:r w:rsidRPr="00DE4515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4515">
        <w:rPr>
          <w:rFonts w:ascii="Tw Cen MT" w:hAnsi="Tw Cen MT"/>
          <w:color w:val="222222"/>
          <w:sz w:val="24"/>
          <w:szCs w:val="24"/>
          <w:shd w:val="clear" w:color="auto" w:fill="FFFFFF"/>
        </w:rPr>
        <w:t>Perah</w:t>
      </w:r>
      <w:proofErr w:type="spellEnd"/>
      <w:r w:rsidRPr="00DE4515">
        <w:rPr>
          <w:rFonts w:ascii="Tw Cen MT" w:hAnsi="Tw Cen MT"/>
          <w:color w:val="222222"/>
          <w:sz w:val="24"/>
          <w:szCs w:val="24"/>
          <w:shd w:val="clear" w:color="auto" w:fill="FFFFFF"/>
        </w:rPr>
        <w:t>. </w:t>
      </w:r>
      <w:proofErr w:type="spellStart"/>
      <w:r w:rsidRPr="00DE4515">
        <w:rPr>
          <w:rFonts w:ascii="Tw Cen MT" w:hAnsi="Tw Cen MT"/>
          <w:i/>
          <w:iCs/>
          <w:color w:val="222222"/>
          <w:sz w:val="24"/>
          <w:szCs w:val="24"/>
          <w:shd w:val="clear" w:color="auto" w:fill="FFFFFF"/>
        </w:rPr>
        <w:t>Jurnal</w:t>
      </w:r>
      <w:proofErr w:type="spellEnd"/>
      <w:r w:rsidRPr="00DE4515">
        <w:rPr>
          <w:rFonts w:ascii="Tw Cen MT" w:hAnsi="Tw Cen MT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4515">
        <w:rPr>
          <w:rFonts w:ascii="Tw Cen MT" w:hAnsi="Tw Cen MT"/>
          <w:i/>
          <w:iCs/>
          <w:color w:val="222222"/>
          <w:sz w:val="24"/>
          <w:szCs w:val="24"/>
          <w:shd w:val="clear" w:color="auto" w:fill="FFFFFF"/>
        </w:rPr>
        <w:t>Ternak</w:t>
      </w:r>
      <w:proofErr w:type="spellEnd"/>
      <w:r w:rsidRPr="00DE4515">
        <w:rPr>
          <w:rFonts w:ascii="Tw Cen MT" w:hAnsi="Tw Cen MT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4515">
        <w:rPr>
          <w:rFonts w:ascii="Tw Cen MT" w:hAnsi="Tw Cen MT"/>
          <w:i/>
          <w:iCs/>
          <w:color w:val="222222"/>
          <w:sz w:val="24"/>
          <w:szCs w:val="24"/>
          <w:shd w:val="clear" w:color="auto" w:fill="FFFFFF"/>
        </w:rPr>
        <w:t>Tropika</w:t>
      </w:r>
      <w:proofErr w:type="spellEnd"/>
      <w:r w:rsidRPr="00DE4515">
        <w:rPr>
          <w:rFonts w:ascii="Tw Cen MT" w:hAnsi="Tw Cen MT"/>
          <w:color w:val="222222"/>
          <w:sz w:val="24"/>
          <w:szCs w:val="24"/>
          <w:shd w:val="clear" w:color="auto" w:fill="FFFFFF"/>
        </w:rPr>
        <w:t>, </w:t>
      </w:r>
      <w:r w:rsidRPr="00DE4515">
        <w:rPr>
          <w:rFonts w:ascii="Tw Cen MT" w:hAnsi="Tw Cen MT"/>
          <w:i/>
          <w:iCs/>
          <w:color w:val="222222"/>
          <w:sz w:val="24"/>
          <w:szCs w:val="24"/>
          <w:shd w:val="clear" w:color="auto" w:fill="FFFFFF"/>
        </w:rPr>
        <w:t>15</w:t>
      </w:r>
      <w:r w:rsidRPr="00DE4515">
        <w:rPr>
          <w:rFonts w:ascii="Tw Cen MT" w:hAnsi="Tw Cen MT"/>
          <w:color w:val="222222"/>
          <w:sz w:val="24"/>
          <w:szCs w:val="24"/>
          <w:shd w:val="clear" w:color="auto" w:fill="FFFFFF"/>
        </w:rPr>
        <w:t>(2), 7-14.</w:t>
      </w:r>
    </w:p>
    <w:p w14:paraId="2B6F5BAC" w14:textId="7A806CC1" w:rsidR="00124499" w:rsidRDefault="00124499" w:rsidP="006058FB">
      <w:pPr>
        <w:spacing w:after="0" w:line="240" w:lineRule="auto"/>
        <w:ind w:left="851" w:hanging="851"/>
        <w:jc w:val="both"/>
        <w:rPr>
          <w:rFonts w:ascii="Tw Cen MT" w:hAnsi="Tw Cen MT"/>
          <w:color w:val="222222"/>
          <w:sz w:val="24"/>
          <w:szCs w:val="24"/>
          <w:shd w:val="clear" w:color="auto" w:fill="FFFFFF"/>
        </w:rPr>
      </w:pPr>
      <w:bookmarkStart w:id="10" w:name="_Hlk153449065"/>
      <w:r w:rsidRPr="00124499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[16] </w:t>
      </w:r>
      <w:proofErr w:type="spellStart"/>
      <w:r w:rsidRPr="00124499">
        <w:rPr>
          <w:rFonts w:ascii="Tw Cen MT" w:hAnsi="Tw Cen MT"/>
          <w:color w:val="222222"/>
          <w:sz w:val="24"/>
          <w:szCs w:val="24"/>
          <w:shd w:val="clear" w:color="auto" w:fill="FFFFFF"/>
        </w:rPr>
        <w:t>Juliantina</w:t>
      </w:r>
      <w:proofErr w:type="spellEnd"/>
      <w:r w:rsidRPr="00124499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, F., Citra, D. A., </w:t>
      </w:r>
      <w:proofErr w:type="spellStart"/>
      <w:r w:rsidRPr="00124499">
        <w:rPr>
          <w:rFonts w:ascii="Tw Cen MT" w:hAnsi="Tw Cen MT"/>
          <w:color w:val="222222"/>
          <w:sz w:val="24"/>
          <w:szCs w:val="24"/>
          <w:shd w:val="clear" w:color="auto" w:fill="FFFFFF"/>
        </w:rPr>
        <w:t>Nirwani</w:t>
      </w:r>
      <w:proofErr w:type="spellEnd"/>
      <w:r w:rsidRPr="00124499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, B., </w:t>
      </w:r>
      <w:proofErr w:type="spellStart"/>
      <w:r w:rsidRPr="00124499">
        <w:rPr>
          <w:rFonts w:ascii="Tw Cen MT" w:hAnsi="Tw Cen MT"/>
          <w:color w:val="222222"/>
          <w:sz w:val="24"/>
          <w:szCs w:val="24"/>
          <w:shd w:val="clear" w:color="auto" w:fill="FFFFFF"/>
        </w:rPr>
        <w:t>Nurmasitoh</w:t>
      </w:r>
      <w:proofErr w:type="spellEnd"/>
      <w:r w:rsidRPr="00124499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, T., &amp; </w:t>
      </w:r>
      <w:proofErr w:type="spellStart"/>
      <w:r w:rsidRPr="00124499">
        <w:rPr>
          <w:rFonts w:ascii="Tw Cen MT" w:hAnsi="Tw Cen MT"/>
          <w:color w:val="222222"/>
          <w:sz w:val="24"/>
          <w:szCs w:val="24"/>
          <w:shd w:val="clear" w:color="auto" w:fill="FFFFFF"/>
        </w:rPr>
        <w:t>Bowo</w:t>
      </w:r>
      <w:proofErr w:type="spellEnd"/>
      <w:r w:rsidRPr="00124499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, E. T. (2009). </w:t>
      </w:r>
      <w:proofErr w:type="spellStart"/>
      <w:r w:rsidRPr="00124499">
        <w:rPr>
          <w:rFonts w:ascii="Tw Cen MT" w:hAnsi="Tw Cen MT"/>
          <w:color w:val="222222"/>
          <w:sz w:val="24"/>
          <w:szCs w:val="24"/>
          <w:shd w:val="clear" w:color="auto" w:fill="FFFFFF"/>
        </w:rPr>
        <w:t>Manfaat</w:t>
      </w:r>
      <w:proofErr w:type="spellEnd"/>
      <w:r w:rsidRPr="00124499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4499">
        <w:rPr>
          <w:rFonts w:ascii="Tw Cen MT" w:hAnsi="Tw Cen MT"/>
          <w:color w:val="222222"/>
          <w:sz w:val="24"/>
          <w:szCs w:val="24"/>
          <w:shd w:val="clear" w:color="auto" w:fill="FFFFFF"/>
        </w:rPr>
        <w:t>sirih</w:t>
      </w:r>
      <w:proofErr w:type="spellEnd"/>
      <w:r w:rsidRPr="00124499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4499">
        <w:rPr>
          <w:rFonts w:ascii="Tw Cen MT" w:hAnsi="Tw Cen MT"/>
          <w:color w:val="222222"/>
          <w:sz w:val="24"/>
          <w:szCs w:val="24"/>
          <w:shd w:val="clear" w:color="auto" w:fill="FFFFFF"/>
        </w:rPr>
        <w:t>merah</w:t>
      </w:r>
      <w:proofErr w:type="spellEnd"/>
      <w:r w:rsidRPr="00124499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 </w:t>
      </w:r>
      <w:r w:rsidRPr="00124499">
        <w:rPr>
          <w:rFonts w:ascii="Tw Cen MT" w:hAnsi="Tw Cen MT"/>
          <w:i/>
          <w:iCs/>
          <w:color w:val="222222"/>
          <w:sz w:val="24"/>
          <w:szCs w:val="24"/>
          <w:shd w:val="clear" w:color="auto" w:fill="FFFFFF"/>
        </w:rPr>
        <w:t xml:space="preserve">(Piper </w:t>
      </w:r>
      <w:proofErr w:type="spellStart"/>
      <w:r w:rsidRPr="00124499">
        <w:rPr>
          <w:rFonts w:ascii="Tw Cen MT" w:hAnsi="Tw Cen MT"/>
          <w:i/>
          <w:iCs/>
          <w:color w:val="222222"/>
          <w:sz w:val="24"/>
          <w:szCs w:val="24"/>
          <w:shd w:val="clear" w:color="auto" w:fill="FFFFFF"/>
        </w:rPr>
        <w:t>crocatum</w:t>
      </w:r>
      <w:proofErr w:type="spellEnd"/>
      <w:r w:rsidRPr="00124499">
        <w:rPr>
          <w:rFonts w:ascii="Tw Cen MT" w:hAnsi="Tw Cen MT"/>
          <w:i/>
          <w:iCs/>
          <w:color w:val="222222"/>
          <w:sz w:val="24"/>
          <w:szCs w:val="24"/>
          <w:shd w:val="clear" w:color="auto" w:fill="FFFFFF"/>
        </w:rPr>
        <w:t>)</w:t>
      </w:r>
      <w:r w:rsidRPr="00124499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4499">
        <w:rPr>
          <w:rFonts w:ascii="Tw Cen MT" w:hAnsi="Tw Cen MT"/>
          <w:color w:val="222222"/>
          <w:sz w:val="24"/>
          <w:szCs w:val="24"/>
          <w:shd w:val="clear" w:color="auto" w:fill="FFFFFF"/>
        </w:rPr>
        <w:t>sebagai</w:t>
      </w:r>
      <w:proofErr w:type="spellEnd"/>
      <w:r w:rsidRPr="00124499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4499">
        <w:rPr>
          <w:rFonts w:ascii="Tw Cen MT" w:hAnsi="Tw Cen MT"/>
          <w:color w:val="222222"/>
          <w:sz w:val="24"/>
          <w:szCs w:val="24"/>
          <w:shd w:val="clear" w:color="auto" w:fill="FFFFFF"/>
        </w:rPr>
        <w:t>agen</w:t>
      </w:r>
      <w:proofErr w:type="spellEnd"/>
      <w:r w:rsidRPr="00124499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 anti </w:t>
      </w:r>
      <w:proofErr w:type="spellStart"/>
      <w:r w:rsidRPr="00124499">
        <w:rPr>
          <w:rFonts w:ascii="Tw Cen MT" w:hAnsi="Tw Cen MT"/>
          <w:color w:val="222222"/>
          <w:sz w:val="24"/>
          <w:szCs w:val="24"/>
          <w:shd w:val="clear" w:color="auto" w:fill="FFFFFF"/>
        </w:rPr>
        <w:t>bakterial</w:t>
      </w:r>
      <w:proofErr w:type="spellEnd"/>
      <w:r w:rsidRPr="00124499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4499">
        <w:rPr>
          <w:rFonts w:ascii="Tw Cen MT" w:hAnsi="Tw Cen MT"/>
          <w:color w:val="222222"/>
          <w:sz w:val="24"/>
          <w:szCs w:val="24"/>
          <w:shd w:val="clear" w:color="auto" w:fill="FFFFFF"/>
        </w:rPr>
        <w:t>terhadap</w:t>
      </w:r>
      <w:proofErr w:type="spellEnd"/>
      <w:r w:rsidRPr="00124499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4499">
        <w:rPr>
          <w:rFonts w:ascii="Tw Cen MT" w:hAnsi="Tw Cen MT"/>
          <w:color w:val="222222"/>
          <w:sz w:val="24"/>
          <w:szCs w:val="24"/>
          <w:shd w:val="clear" w:color="auto" w:fill="FFFFFF"/>
        </w:rPr>
        <w:t>bakteri</w:t>
      </w:r>
      <w:proofErr w:type="spellEnd"/>
      <w:r w:rsidRPr="00124499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 gram </w:t>
      </w:r>
      <w:proofErr w:type="spellStart"/>
      <w:r w:rsidRPr="00124499">
        <w:rPr>
          <w:rFonts w:ascii="Tw Cen MT" w:hAnsi="Tw Cen MT"/>
          <w:color w:val="222222"/>
          <w:sz w:val="24"/>
          <w:szCs w:val="24"/>
          <w:shd w:val="clear" w:color="auto" w:fill="FFFFFF"/>
        </w:rPr>
        <w:t>positif</w:t>
      </w:r>
      <w:proofErr w:type="spellEnd"/>
      <w:r w:rsidRPr="00124499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 dan </w:t>
      </w:r>
      <w:proofErr w:type="spellStart"/>
      <w:r w:rsidRPr="00124499">
        <w:rPr>
          <w:rFonts w:ascii="Tw Cen MT" w:hAnsi="Tw Cen MT"/>
          <w:color w:val="222222"/>
          <w:sz w:val="24"/>
          <w:szCs w:val="24"/>
          <w:shd w:val="clear" w:color="auto" w:fill="FFFFFF"/>
        </w:rPr>
        <w:t>bakteri</w:t>
      </w:r>
      <w:proofErr w:type="spellEnd"/>
      <w:r w:rsidRPr="00124499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 gram negatif. </w:t>
      </w:r>
      <w:proofErr w:type="spellStart"/>
      <w:r w:rsidRPr="00124499">
        <w:rPr>
          <w:rFonts w:ascii="Tw Cen MT" w:hAnsi="Tw Cen MT"/>
          <w:i/>
          <w:iCs/>
          <w:color w:val="222222"/>
          <w:sz w:val="24"/>
          <w:szCs w:val="24"/>
          <w:shd w:val="clear" w:color="auto" w:fill="FFFFFF"/>
        </w:rPr>
        <w:t>Jurnal</w:t>
      </w:r>
      <w:proofErr w:type="spellEnd"/>
      <w:r w:rsidRPr="00124499">
        <w:rPr>
          <w:rFonts w:ascii="Tw Cen MT" w:hAnsi="Tw Cen MT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4499">
        <w:rPr>
          <w:rFonts w:ascii="Tw Cen MT" w:hAnsi="Tw Cen MT"/>
          <w:i/>
          <w:iCs/>
          <w:color w:val="222222"/>
          <w:sz w:val="24"/>
          <w:szCs w:val="24"/>
          <w:shd w:val="clear" w:color="auto" w:fill="FFFFFF"/>
        </w:rPr>
        <w:t>kedokteran</w:t>
      </w:r>
      <w:proofErr w:type="spellEnd"/>
      <w:r w:rsidRPr="00124499">
        <w:rPr>
          <w:rFonts w:ascii="Tw Cen MT" w:hAnsi="Tw Cen MT"/>
          <w:i/>
          <w:iCs/>
          <w:color w:val="222222"/>
          <w:sz w:val="24"/>
          <w:szCs w:val="24"/>
          <w:shd w:val="clear" w:color="auto" w:fill="FFFFFF"/>
        </w:rPr>
        <w:t xml:space="preserve"> dan </w:t>
      </w:r>
      <w:proofErr w:type="spellStart"/>
      <w:r w:rsidRPr="00124499">
        <w:rPr>
          <w:rFonts w:ascii="Tw Cen MT" w:hAnsi="Tw Cen MT"/>
          <w:i/>
          <w:iCs/>
          <w:color w:val="222222"/>
          <w:sz w:val="24"/>
          <w:szCs w:val="24"/>
          <w:shd w:val="clear" w:color="auto" w:fill="FFFFFF"/>
        </w:rPr>
        <w:t>kesehatan</w:t>
      </w:r>
      <w:proofErr w:type="spellEnd"/>
      <w:r w:rsidRPr="00124499">
        <w:rPr>
          <w:rFonts w:ascii="Tw Cen MT" w:hAnsi="Tw Cen MT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4499">
        <w:rPr>
          <w:rFonts w:ascii="Tw Cen MT" w:hAnsi="Tw Cen MT"/>
          <w:i/>
          <w:iCs/>
          <w:color w:val="222222"/>
          <w:sz w:val="24"/>
          <w:szCs w:val="24"/>
          <w:shd w:val="clear" w:color="auto" w:fill="FFFFFF"/>
        </w:rPr>
        <w:t>indonesia</w:t>
      </w:r>
      <w:proofErr w:type="spellEnd"/>
      <w:r w:rsidRPr="00124499">
        <w:rPr>
          <w:rFonts w:ascii="Tw Cen MT" w:hAnsi="Tw Cen MT"/>
          <w:color w:val="222222"/>
          <w:sz w:val="24"/>
          <w:szCs w:val="24"/>
          <w:shd w:val="clear" w:color="auto" w:fill="FFFFFF"/>
        </w:rPr>
        <w:t>, 1(1), 12-20.</w:t>
      </w:r>
    </w:p>
    <w:p w14:paraId="4F740380" w14:textId="5024750C" w:rsidR="006058FB" w:rsidRPr="006058FB" w:rsidRDefault="006058FB" w:rsidP="006058FB">
      <w:pPr>
        <w:spacing w:after="0" w:line="240" w:lineRule="auto"/>
        <w:ind w:left="851" w:hanging="851"/>
        <w:jc w:val="both"/>
        <w:rPr>
          <w:rFonts w:ascii="Tw Cen MT" w:hAnsi="Tw Cen MT"/>
          <w:sz w:val="24"/>
          <w:szCs w:val="24"/>
        </w:rPr>
      </w:pPr>
      <w:bookmarkStart w:id="11" w:name="_Hlk153449157"/>
      <w:r w:rsidRPr="006058FB">
        <w:rPr>
          <w:rFonts w:ascii="Tw Cen MT" w:hAnsi="Tw Cen MT"/>
          <w:color w:val="222222"/>
          <w:sz w:val="24"/>
          <w:szCs w:val="24"/>
          <w:shd w:val="clear" w:color="auto" w:fill="FFFFFF"/>
        </w:rPr>
        <w:t>[17]</w:t>
      </w:r>
      <w:r w:rsidR="001B1888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058FB">
        <w:rPr>
          <w:rFonts w:ascii="Tw Cen MT" w:hAnsi="Tw Cen MT"/>
          <w:color w:val="222222"/>
          <w:sz w:val="24"/>
          <w:szCs w:val="24"/>
          <w:shd w:val="clear" w:color="auto" w:fill="FFFFFF"/>
        </w:rPr>
        <w:t>Pelczar</w:t>
      </w:r>
      <w:proofErr w:type="spellEnd"/>
      <w:r w:rsidRPr="006058FB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, M. J., &amp; Chan, E. C. S. (2010). </w:t>
      </w:r>
      <w:r w:rsidRPr="006058FB">
        <w:rPr>
          <w:rFonts w:ascii="Tw Cen MT" w:hAnsi="Tw Cen MT"/>
          <w:i/>
          <w:iCs/>
          <w:color w:val="222222"/>
          <w:sz w:val="24"/>
          <w:szCs w:val="24"/>
          <w:shd w:val="clear" w:color="auto" w:fill="FFFFFF"/>
        </w:rPr>
        <w:t xml:space="preserve">Dasar–Dasar </w:t>
      </w:r>
      <w:proofErr w:type="spellStart"/>
      <w:r w:rsidRPr="006058FB">
        <w:rPr>
          <w:rFonts w:ascii="Tw Cen MT" w:hAnsi="Tw Cen MT"/>
          <w:i/>
          <w:iCs/>
          <w:color w:val="222222"/>
          <w:sz w:val="24"/>
          <w:szCs w:val="24"/>
          <w:shd w:val="clear" w:color="auto" w:fill="FFFFFF"/>
        </w:rPr>
        <w:t>Mikrobiologi</w:t>
      </w:r>
      <w:proofErr w:type="spellEnd"/>
      <w:r w:rsidRPr="006058FB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6058FB">
        <w:rPr>
          <w:rFonts w:ascii="Tw Cen MT" w:hAnsi="Tw Cen MT"/>
          <w:color w:val="222222"/>
          <w:sz w:val="24"/>
          <w:szCs w:val="24"/>
          <w:shd w:val="clear" w:color="auto" w:fill="FFFFFF"/>
        </w:rPr>
        <w:t>Jilid</w:t>
      </w:r>
      <w:proofErr w:type="spellEnd"/>
      <w:r w:rsidRPr="006058FB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 1, </w:t>
      </w:r>
      <w:proofErr w:type="spellStart"/>
      <w:r w:rsidRPr="006058FB">
        <w:rPr>
          <w:rFonts w:ascii="Tw Cen MT" w:hAnsi="Tw Cen MT"/>
          <w:color w:val="222222"/>
          <w:sz w:val="24"/>
          <w:szCs w:val="24"/>
          <w:shd w:val="clear" w:color="auto" w:fill="FFFFFF"/>
        </w:rPr>
        <w:t>Penerjemah</w:t>
      </w:r>
      <w:proofErr w:type="spellEnd"/>
      <w:r w:rsidRPr="006058FB">
        <w:rPr>
          <w:rFonts w:ascii="Tw Cen MT" w:hAnsi="Tw Cen MT"/>
          <w:color w:val="222222"/>
          <w:sz w:val="24"/>
          <w:szCs w:val="24"/>
          <w:shd w:val="clear" w:color="auto" w:fill="FFFFFF"/>
        </w:rPr>
        <w:t xml:space="preserve">: </w:t>
      </w:r>
      <w:proofErr w:type="spellStart"/>
      <w:r w:rsidRPr="006058FB">
        <w:rPr>
          <w:rFonts w:ascii="Tw Cen MT" w:hAnsi="Tw Cen MT"/>
          <w:color w:val="222222"/>
          <w:sz w:val="24"/>
          <w:szCs w:val="24"/>
          <w:shd w:val="clear" w:color="auto" w:fill="FFFFFF"/>
        </w:rPr>
        <w:t>Hadioetomo</w:t>
      </w:r>
      <w:proofErr w:type="spellEnd"/>
      <w:r w:rsidRPr="006058FB">
        <w:rPr>
          <w:rFonts w:ascii="Tw Cen MT" w:hAnsi="Tw Cen MT"/>
          <w:color w:val="222222"/>
          <w:sz w:val="24"/>
          <w:szCs w:val="24"/>
          <w:shd w:val="clear" w:color="auto" w:fill="FFFFFF"/>
        </w:rPr>
        <w:t>, RS.</w:t>
      </w:r>
    </w:p>
    <w:bookmarkEnd w:id="11"/>
    <w:p w14:paraId="25191CD6" w14:textId="77777777" w:rsidR="006058FB" w:rsidRPr="00124499" w:rsidRDefault="006058FB" w:rsidP="00124499">
      <w:pPr>
        <w:spacing w:after="0" w:line="240" w:lineRule="auto"/>
        <w:ind w:left="851" w:hanging="851"/>
        <w:jc w:val="both"/>
        <w:rPr>
          <w:rFonts w:ascii="Tw Cen MT" w:hAnsi="Tw Cen MT"/>
          <w:color w:val="222222"/>
          <w:sz w:val="24"/>
          <w:szCs w:val="24"/>
          <w:shd w:val="clear" w:color="auto" w:fill="FFFFFF"/>
        </w:rPr>
      </w:pPr>
    </w:p>
    <w:p w14:paraId="52CB35B4" w14:textId="2BF87353" w:rsidR="00124499" w:rsidRPr="006058FB" w:rsidRDefault="00124499" w:rsidP="00124499">
      <w:pPr>
        <w:spacing w:after="0" w:line="240" w:lineRule="auto"/>
        <w:ind w:left="851" w:hanging="851"/>
        <w:jc w:val="both"/>
        <w:rPr>
          <w:rFonts w:ascii="Tw Cen MT" w:hAnsi="Tw Cen MT"/>
          <w:sz w:val="24"/>
          <w:szCs w:val="24"/>
          <w:shd w:val="clear" w:color="auto" w:fill="FFFFFF"/>
        </w:rPr>
      </w:pPr>
      <w:bookmarkStart w:id="12" w:name="_Hlk153449236"/>
      <w:r w:rsidRPr="00124499">
        <w:rPr>
          <w:rFonts w:ascii="Tw Cen MT" w:hAnsi="Tw Cen MT"/>
          <w:color w:val="222222"/>
          <w:sz w:val="24"/>
          <w:szCs w:val="24"/>
          <w:shd w:val="clear" w:color="auto" w:fill="FFFFFF"/>
        </w:rPr>
        <w:t>[</w:t>
      </w:r>
      <w:r w:rsidRPr="006058FB">
        <w:rPr>
          <w:rFonts w:ascii="Tw Cen MT" w:hAnsi="Tw Cen MT"/>
          <w:sz w:val="24"/>
          <w:szCs w:val="24"/>
          <w:shd w:val="clear" w:color="auto" w:fill="FFFFFF"/>
        </w:rPr>
        <w:t>1</w:t>
      </w:r>
      <w:r w:rsidR="006058FB" w:rsidRPr="006058FB">
        <w:rPr>
          <w:rFonts w:ascii="Tw Cen MT" w:hAnsi="Tw Cen MT"/>
          <w:sz w:val="24"/>
          <w:szCs w:val="24"/>
          <w:shd w:val="clear" w:color="auto" w:fill="FFFFFF"/>
        </w:rPr>
        <w:t>8</w:t>
      </w:r>
      <w:r w:rsidRPr="006058FB">
        <w:rPr>
          <w:rFonts w:ascii="Tw Cen MT" w:hAnsi="Tw Cen MT"/>
          <w:sz w:val="24"/>
          <w:szCs w:val="24"/>
          <w:shd w:val="clear" w:color="auto" w:fill="FFFFFF"/>
        </w:rPr>
        <w:t xml:space="preserve">] </w:t>
      </w:r>
      <w:proofErr w:type="spellStart"/>
      <w:r w:rsidRPr="006058FB">
        <w:rPr>
          <w:rFonts w:ascii="Tw Cen MT" w:hAnsi="Tw Cen MT"/>
          <w:sz w:val="24"/>
          <w:szCs w:val="24"/>
          <w:shd w:val="clear" w:color="auto" w:fill="FFFFFF"/>
        </w:rPr>
        <w:t>Madduluri</w:t>
      </w:r>
      <w:proofErr w:type="spellEnd"/>
      <w:r w:rsidRPr="006058FB">
        <w:rPr>
          <w:rFonts w:ascii="Tw Cen MT" w:hAnsi="Tw Cen MT"/>
          <w:sz w:val="24"/>
          <w:szCs w:val="24"/>
          <w:shd w:val="clear" w:color="auto" w:fill="FFFFFF"/>
        </w:rPr>
        <w:t xml:space="preserve">, S., Rao, K. B., &amp; Sitaram, B. (2013). In vitro evaluation of antibacterial activity of five indigenous plants </w:t>
      </w:r>
      <w:proofErr w:type="gramStart"/>
      <w:r w:rsidRPr="006058FB">
        <w:rPr>
          <w:rFonts w:ascii="Tw Cen MT" w:hAnsi="Tw Cen MT"/>
          <w:sz w:val="24"/>
          <w:szCs w:val="24"/>
          <w:shd w:val="clear" w:color="auto" w:fill="FFFFFF"/>
        </w:rPr>
        <w:t>extract</w:t>
      </w:r>
      <w:proofErr w:type="gramEnd"/>
      <w:r w:rsidRPr="006058FB">
        <w:rPr>
          <w:rFonts w:ascii="Tw Cen MT" w:hAnsi="Tw Cen MT"/>
          <w:sz w:val="24"/>
          <w:szCs w:val="24"/>
          <w:shd w:val="clear" w:color="auto" w:fill="FFFFFF"/>
        </w:rPr>
        <w:t xml:space="preserve"> against five bacterial pathogens of human. </w:t>
      </w:r>
      <w:r w:rsidRPr="006058FB">
        <w:rPr>
          <w:rFonts w:ascii="Tw Cen MT" w:hAnsi="Tw Cen MT"/>
          <w:i/>
          <w:iCs/>
          <w:sz w:val="24"/>
          <w:szCs w:val="24"/>
          <w:shd w:val="clear" w:color="auto" w:fill="FFFFFF"/>
        </w:rPr>
        <w:t>International Journal of Pharmacy and Pharmaceutical Sciences</w:t>
      </w:r>
      <w:r w:rsidRPr="006058FB">
        <w:rPr>
          <w:rFonts w:ascii="Tw Cen MT" w:hAnsi="Tw Cen MT"/>
          <w:sz w:val="24"/>
          <w:szCs w:val="24"/>
          <w:shd w:val="clear" w:color="auto" w:fill="FFFFFF"/>
        </w:rPr>
        <w:t>, </w:t>
      </w:r>
      <w:r w:rsidRPr="006058FB">
        <w:rPr>
          <w:rFonts w:ascii="Tw Cen MT" w:hAnsi="Tw Cen MT"/>
          <w:i/>
          <w:iCs/>
          <w:sz w:val="24"/>
          <w:szCs w:val="24"/>
          <w:shd w:val="clear" w:color="auto" w:fill="FFFFFF"/>
        </w:rPr>
        <w:t>5</w:t>
      </w:r>
      <w:r w:rsidRPr="006058FB">
        <w:rPr>
          <w:rFonts w:ascii="Tw Cen MT" w:hAnsi="Tw Cen MT"/>
          <w:sz w:val="24"/>
          <w:szCs w:val="24"/>
          <w:shd w:val="clear" w:color="auto" w:fill="FFFFFF"/>
        </w:rPr>
        <w:t>(4), 679-684.</w:t>
      </w:r>
    </w:p>
    <w:p w14:paraId="5723FEF4" w14:textId="3A1A4B64" w:rsidR="006058FB" w:rsidRDefault="006058FB" w:rsidP="00124499">
      <w:pPr>
        <w:spacing w:after="0" w:line="240" w:lineRule="auto"/>
        <w:ind w:left="851" w:hanging="851"/>
        <w:jc w:val="both"/>
        <w:rPr>
          <w:rFonts w:ascii="Tw Cen MT" w:hAnsi="Tw Cen MT"/>
          <w:sz w:val="24"/>
          <w:szCs w:val="24"/>
        </w:rPr>
      </w:pPr>
      <w:r w:rsidRPr="006058FB">
        <w:rPr>
          <w:rFonts w:ascii="Tw Cen MT" w:hAnsi="Tw Cen MT"/>
          <w:sz w:val="24"/>
          <w:szCs w:val="24"/>
        </w:rPr>
        <w:t>[19]</w:t>
      </w:r>
      <w:r w:rsidR="00CA46BA">
        <w:rPr>
          <w:rFonts w:ascii="Tw Cen MT" w:hAnsi="Tw Cen MT"/>
          <w:sz w:val="24"/>
          <w:szCs w:val="24"/>
        </w:rPr>
        <w:t xml:space="preserve"> </w:t>
      </w:r>
      <w:r w:rsidRPr="006058FB">
        <w:rPr>
          <w:rFonts w:ascii="Tw Cen MT" w:hAnsi="Tw Cen MT"/>
          <w:sz w:val="24"/>
          <w:szCs w:val="24"/>
        </w:rPr>
        <w:t xml:space="preserve">Harborne, J.B. 2006. </w:t>
      </w:r>
      <w:proofErr w:type="spellStart"/>
      <w:r w:rsidRPr="006058FB">
        <w:rPr>
          <w:rFonts w:ascii="Tw Cen MT" w:hAnsi="Tw Cen MT"/>
          <w:sz w:val="24"/>
          <w:szCs w:val="24"/>
        </w:rPr>
        <w:t>Metode</w:t>
      </w:r>
      <w:proofErr w:type="spellEnd"/>
      <w:r w:rsidRPr="006058FB">
        <w:rPr>
          <w:rFonts w:ascii="Tw Cen MT" w:hAnsi="Tw Cen MT"/>
          <w:sz w:val="24"/>
          <w:szCs w:val="24"/>
        </w:rPr>
        <w:t xml:space="preserve"> </w:t>
      </w:r>
      <w:proofErr w:type="spellStart"/>
      <w:r w:rsidRPr="006058FB">
        <w:rPr>
          <w:rFonts w:ascii="Tw Cen MT" w:hAnsi="Tw Cen MT"/>
          <w:sz w:val="24"/>
          <w:szCs w:val="24"/>
        </w:rPr>
        <w:t>Fitokimia</w:t>
      </w:r>
      <w:proofErr w:type="spellEnd"/>
      <w:r w:rsidRPr="006058FB">
        <w:rPr>
          <w:rFonts w:ascii="Tw Cen MT" w:hAnsi="Tw Cen MT"/>
          <w:sz w:val="24"/>
          <w:szCs w:val="24"/>
        </w:rPr>
        <w:t xml:space="preserve">. </w:t>
      </w:r>
      <w:proofErr w:type="spellStart"/>
      <w:r w:rsidRPr="006058FB">
        <w:rPr>
          <w:rFonts w:ascii="Tw Cen MT" w:hAnsi="Tw Cen MT"/>
          <w:sz w:val="24"/>
          <w:szCs w:val="24"/>
        </w:rPr>
        <w:t>Edisi</w:t>
      </w:r>
      <w:proofErr w:type="spellEnd"/>
      <w:r w:rsidRPr="006058FB">
        <w:rPr>
          <w:rFonts w:ascii="Tw Cen MT" w:hAnsi="Tw Cen MT"/>
          <w:sz w:val="24"/>
          <w:szCs w:val="24"/>
        </w:rPr>
        <w:t xml:space="preserve"> 2. Bandung: ITB.</w:t>
      </w:r>
    </w:p>
    <w:p w14:paraId="61DBB3A3" w14:textId="38D5DD42" w:rsidR="00CA46BA" w:rsidRDefault="00CA46BA" w:rsidP="00124499">
      <w:pPr>
        <w:spacing w:after="0" w:line="240" w:lineRule="auto"/>
        <w:ind w:left="851" w:hanging="851"/>
        <w:jc w:val="both"/>
        <w:rPr>
          <w:rFonts w:ascii="Tw Cen MT" w:hAnsi="Tw Cen MT"/>
          <w:sz w:val="24"/>
          <w:szCs w:val="24"/>
        </w:rPr>
      </w:pPr>
      <w:r w:rsidRPr="00CA46BA">
        <w:rPr>
          <w:rFonts w:ascii="Tw Cen MT" w:hAnsi="Tw Cen MT"/>
          <w:sz w:val="24"/>
          <w:szCs w:val="24"/>
        </w:rPr>
        <w:t>[20] Cavalieri, S.J., I.D. Rankin., R.J. Harbeck., R.S. Sautter., Y.S. McCarter., S.E. Sharp., J.H. Ortez., dan C.A. Spiegel. 2005. Manual of Antimicrobial Susceptibility Testing. American Society for Microbiology, USA.</w:t>
      </w:r>
    </w:p>
    <w:p w14:paraId="5EF0FBDA" w14:textId="7D2E575B" w:rsidR="00CA46BA" w:rsidRPr="00CA46BA" w:rsidRDefault="00CA46BA" w:rsidP="00124499">
      <w:pPr>
        <w:spacing w:after="0" w:line="240" w:lineRule="auto"/>
        <w:ind w:left="851" w:hanging="851"/>
        <w:jc w:val="both"/>
        <w:rPr>
          <w:rFonts w:ascii="Tw Cen MT" w:hAnsi="Tw Cen MT"/>
          <w:sz w:val="24"/>
          <w:szCs w:val="24"/>
          <w:shd w:val="clear" w:color="auto" w:fill="FFFFFF"/>
        </w:rPr>
      </w:pPr>
      <w:r w:rsidRPr="00CA46BA">
        <w:rPr>
          <w:rFonts w:ascii="Tw Cen MT" w:hAnsi="Tw Cen MT"/>
          <w:sz w:val="24"/>
          <w:szCs w:val="24"/>
        </w:rPr>
        <w:t>[21] Hashem, F.M., El-</w:t>
      </w:r>
      <w:proofErr w:type="spellStart"/>
      <w:r w:rsidRPr="00CA46BA">
        <w:rPr>
          <w:rFonts w:ascii="Tw Cen MT" w:hAnsi="Tw Cen MT"/>
          <w:sz w:val="24"/>
          <w:szCs w:val="24"/>
        </w:rPr>
        <w:t>Kiey</w:t>
      </w:r>
      <w:proofErr w:type="spellEnd"/>
      <w:r w:rsidRPr="00CA46BA">
        <w:rPr>
          <w:rFonts w:ascii="Tw Cen MT" w:hAnsi="Tw Cen MT"/>
          <w:sz w:val="24"/>
          <w:szCs w:val="24"/>
        </w:rPr>
        <w:t>, M.A., 2002. Nigella Sativa seeds of Egypt, Journal of Pharmaceutical Sciences 3(1), 121-33.</w:t>
      </w:r>
    </w:p>
    <w:p w14:paraId="314F4F52" w14:textId="692A0D87" w:rsidR="006058FB" w:rsidRPr="00CA46BA" w:rsidRDefault="006058FB" w:rsidP="00124499">
      <w:pPr>
        <w:spacing w:after="0" w:line="240" w:lineRule="auto"/>
        <w:ind w:left="851" w:hanging="851"/>
        <w:jc w:val="both"/>
        <w:rPr>
          <w:rFonts w:ascii="Tw Cen MT" w:hAnsi="Tw Cen MT"/>
          <w:sz w:val="24"/>
          <w:szCs w:val="24"/>
          <w:shd w:val="clear" w:color="auto" w:fill="FFFFFF"/>
        </w:rPr>
      </w:pPr>
      <w:r w:rsidRPr="00CA46BA">
        <w:rPr>
          <w:rFonts w:ascii="Tw Cen MT" w:hAnsi="Tw Cen MT"/>
          <w:sz w:val="24"/>
          <w:szCs w:val="24"/>
          <w:shd w:val="clear" w:color="auto" w:fill="FFFFFF"/>
        </w:rPr>
        <w:t>[</w:t>
      </w:r>
      <w:r w:rsidR="00CA46BA" w:rsidRPr="00CA46BA">
        <w:rPr>
          <w:rFonts w:ascii="Tw Cen MT" w:hAnsi="Tw Cen MT"/>
          <w:sz w:val="24"/>
          <w:szCs w:val="24"/>
          <w:shd w:val="clear" w:color="auto" w:fill="FFFFFF"/>
        </w:rPr>
        <w:t>22</w:t>
      </w:r>
      <w:r w:rsidRPr="00CA46BA">
        <w:rPr>
          <w:rFonts w:ascii="Tw Cen MT" w:hAnsi="Tw Cen MT"/>
          <w:sz w:val="24"/>
          <w:szCs w:val="24"/>
          <w:shd w:val="clear" w:color="auto" w:fill="FFFFFF"/>
        </w:rPr>
        <w:t xml:space="preserve">] </w:t>
      </w:r>
      <w:r w:rsidRPr="00CA46BA">
        <w:rPr>
          <w:rFonts w:ascii="Tw Cen MT" w:hAnsi="Tw Cen MT"/>
          <w:sz w:val="24"/>
          <w:szCs w:val="24"/>
        </w:rPr>
        <w:t>Ahmed, B. 2007. Chemistry of Natural Products. New Delhi: Department of Pharmaceutical Chemistry Faculty of Science Jamia Hamdard.</w:t>
      </w:r>
    </w:p>
    <w:bookmarkEnd w:id="12"/>
    <w:p w14:paraId="3F54333C" w14:textId="77777777" w:rsidR="00124499" w:rsidRPr="00124499" w:rsidRDefault="00124499" w:rsidP="00124499">
      <w:pPr>
        <w:spacing w:before="240" w:after="480" w:line="240" w:lineRule="auto"/>
        <w:ind w:left="851" w:hanging="851"/>
        <w:jc w:val="both"/>
        <w:rPr>
          <w:rFonts w:ascii="Tw Cen MT" w:hAnsi="Tw Cen MT"/>
          <w:color w:val="222222"/>
          <w:sz w:val="24"/>
          <w:szCs w:val="24"/>
          <w:shd w:val="clear" w:color="auto" w:fill="FFFFFF"/>
        </w:rPr>
      </w:pPr>
    </w:p>
    <w:bookmarkEnd w:id="10"/>
    <w:p w14:paraId="5EE91CB0" w14:textId="77777777" w:rsidR="00124499" w:rsidRPr="00DE4515" w:rsidRDefault="00124499" w:rsidP="00124499">
      <w:pPr>
        <w:spacing w:after="0" w:line="240" w:lineRule="auto"/>
        <w:jc w:val="both"/>
        <w:rPr>
          <w:rFonts w:ascii="Tw Cen MT" w:hAnsi="Tw Cen MT"/>
          <w:color w:val="222222"/>
          <w:sz w:val="24"/>
          <w:szCs w:val="24"/>
          <w:shd w:val="clear" w:color="auto" w:fill="FFFFFF"/>
        </w:rPr>
      </w:pPr>
    </w:p>
    <w:bookmarkEnd w:id="9"/>
    <w:p w14:paraId="6795DE16" w14:textId="77777777" w:rsidR="00DE4515" w:rsidRDefault="00DE4515" w:rsidP="00DC7DE1">
      <w:pPr>
        <w:spacing w:before="240" w:after="480" w:line="240" w:lineRule="auto"/>
        <w:ind w:left="851" w:hanging="851"/>
        <w:jc w:val="both"/>
        <w:rPr>
          <w:rFonts w:ascii="Tw Cen MT" w:hAnsi="Tw Cen MT"/>
          <w:color w:val="222222"/>
          <w:sz w:val="24"/>
          <w:szCs w:val="24"/>
          <w:shd w:val="clear" w:color="auto" w:fill="FFFFFF"/>
        </w:rPr>
      </w:pPr>
    </w:p>
    <w:p w14:paraId="00F9B51C" w14:textId="77777777" w:rsidR="00DE4515" w:rsidRPr="00952884" w:rsidRDefault="00DE4515" w:rsidP="00DC7DE1">
      <w:pPr>
        <w:spacing w:before="240" w:after="480" w:line="240" w:lineRule="auto"/>
        <w:ind w:left="851" w:hanging="851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5C26671F" w14:textId="6F79D0F4" w:rsidR="008474E7" w:rsidRDefault="008474E7" w:rsidP="004721E3">
      <w:pPr>
        <w:spacing w:after="0" w:line="240" w:lineRule="auto"/>
        <w:jc w:val="both"/>
        <w:rPr>
          <w:rFonts w:ascii="Tw Cen MT" w:eastAsia="Twentieth Century" w:hAnsi="Tw Cen MT" w:cs="Twentieth Century"/>
          <w:sz w:val="24"/>
          <w:szCs w:val="24"/>
        </w:rPr>
      </w:pPr>
    </w:p>
    <w:p w14:paraId="1145E53C" w14:textId="3B7122A9" w:rsidR="007F4948" w:rsidRPr="004721E3" w:rsidRDefault="007F4948" w:rsidP="004721E3">
      <w:pPr>
        <w:spacing w:after="0" w:line="240" w:lineRule="auto"/>
        <w:ind w:right="-1"/>
        <w:jc w:val="both"/>
        <w:rPr>
          <w:rFonts w:ascii="Tw Cen MT" w:eastAsia="Twentieth Century" w:hAnsi="Tw Cen MT" w:cs="Twentieth Century"/>
          <w:sz w:val="24"/>
          <w:szCs w:val="24"/>
        </w:rPr>
      </w:pPr>
    </w:p>
    <w:sectPr w:rsidR="007F4948" w:rsidRPr="004721E3" w:rsidSect="00F617E6">
      <w:type w:val="continuous"/>
      <w:pgSz w:w="12240" w:h="15840"/>
      <w:pgMar w:top="1440" w:right="1440" w:bottom="1440" w:left="1440" w:header="720" w:footer="720" w:gutter="0"/>
      <w:cols w:num="2" w:space="370" w:equalWidth="0">
        <w:col w:w="4496" w:space="369"/>
        <w:col w:w="4495" w:space="0"/>
      </w:cols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iraoktavianirz@gmail.com" w:date="2024-07-09T11:43:00Z" w:initials="t">
    <w:p w14:paraId="21AB275A" w14:textId="77777777" w:rsidR="001B1888" w:rsidRDefault="001B1888" w:rsidP="001B1888">
      <w:r>
        <w:rPr>
          <w:rStyle w:val="ReferensiKomentar"/>
        </w:rPr>
        <w:annotationRef/>
      </w:r>
      <w:r>
        <w:rPr>
          <w:color w:val="000000"/>
          <w:sz w:val="20"/>
          <w:szCs w:val="20"/>
        </w:rPr>
        <w:t>Mohon diperbaiki lagi tata letak, spasi dari penulisan artikel ini, sesuaikan dengan template.</w:t>
      </w:r>
    </w:p>
  </w:comment>
  <w:comment w:id="2" w:author="iraoktavianirz@gmail.com" w:date="2024-07-09T11:36:00Z" w:initials="t">
    <w:p w14:paraId="7BCA0DF4" w14:textId="62672690" w:rsidR="001B1888" w:rsidRDefault="001B1888" w:rsidP="001B1888">
      <w:r>
        <w:rPr>
          <w:rStyle w:val="ReferensiKomentar"/>
        </w:rPr>
        <w:annotationRef/>
      </w:r>
      <w:r>
        <w:rPr>
          <w:color w:val="000000"/>
          <w:sz w:val="20"/>
          <w:szCs w:val="20"/>
        </w:rPr>
        <w:t>Untuk abstract maksimal 150 kata, mohon dikurangi dengan tidak meniadakan introduction,  method, result, and discussion</w:t>
      </w:r>
    </w:p>
  </w:comment>
  <w:comment w:id="5" w:author="iraoktavianirz@gmail.com" w:date="2024-07-09T11:38:00Z" w:initials="t">
    <w:p w14:paraId="402F67D8" w14:textId="77777777" w:rsidR="001B1888" w:rsidRDefault="001B1888" w:rsidP="001B1888">
      <w:r>
        <w:rPr>
          <w:rStyle w:val="ReferensiKomentar"/>
        </w:rPr>
        <w:annotationRef/>
      </w:r>
      <w:r>
        <w:rPr>
          <w:color w:val="000000"/>
          <w:sz w:val="20"/>
          <w:szCs w:val="20"/>
        </w:rPr>
        <w:t>Ukuran font tabel dan isi tabel :10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1AB275A" w15:done="0"/>
  <w15:commentEx w15:paraId="7BCA0DF4" w15:done="0"/>
  <w15:commentEx w15:paraId="402F67D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CC08045" w16cex:dateUtc="2024-07-09T04:43:00Z"/>
  <w16cex:commentExtensible w16cex:durableId="4DD218AB" w16cex:dateUtc="2024-07-09T04:36:00Z"/>
  <w16cex:commentExtensible w16cex:durableId="3F75E527" w16cex:dateUtc="2024-07-09T04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1AB275A" w16cid:durableId="0CC08045"/>
  <w16cid:commentId w16cid:paraId="7BCA0DF4" w16cid:durableId="4DD218AB"/>
  <w16cid:commentId w16cid:paraId="402F67D8" w16cid:durableId="3F75E52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75697" w14:textId="77777777" w:rsidR="002366BB" w:rsidRDefault="002366BB">
      <w:pPr>
        <w:spacing w:after="0" w:line="240" w:lineRule="auto"/>
      </w:pPr>
      <w:r>
        <w:separator/>
      </w:r>
    </w:p>
  </w:endnote>
  <w:endnote w:type="continuationSeparator" w:id="0">
    <w:p w14:paraId="2A64F8FF" w14:textId="77777777" w:rsidR="002366BB" w:rsidRDefault="00236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Twentieth Century">
    <w:altName w:val="Cambria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107A8" w14:textId="77777777" w:rsidR="00670815" w:rsidRDefault="006708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29410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529A77" w14:textId="758D5774" w:rsidR="00A36329" w:rsidRPr="00FC0FFB" w:rsidRDefault="00A36329" w:rsidP="006D261F">
        <w:pPr>
          <w:pStyle w:val="Footer"/>
          <w:rPr>
            <w:rFonts w:ascii="Tw Cen MT" w:hAnsi="Tw Cen MT"/>
            <w:color w:val="000000" w:themeColor="text1"/>
            <w:sz w:val="20"/>
            <w:szCs w:val="24"/>
          </w:rPr>
        </w:pPr>
        <w:r>
          <w:rPr>
            <w:rFonts w:ascii="Tw Cen MT" w:hAnsi="Tw Cen MT"/>
            <w:noProof/>
            <w:color w:val="000000" w:themeColor="text1"/>
            <w:sz w:val="20"/>
            <w:szCs w:val="24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6150E961" wp14:editId="2C1158B0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-14808</wp:posOffset>
                  </wp:positionV>
                  <wp:extent cx="5956935" cy="0"/>
                  <wp:effectExtent l="0" t="19050" r="5715" b="19050"/>
                  <wp:wrapNone/>
                  <wp:docPr id="1" name="Straight Connector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5693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w16du="http://schemas.microsoft.com/office/word/2023/wordml/word16du">
              <w:pict>
                <v:line w14:anchorId="36A0D526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pt,-1.15pt" to="468.35pt,-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" strokecolor="black [3213]" strokeweight="2.25pt"/>
              </w:pict>
            </mc:Fallback>
          </mc:AlternateContent>
        </w:r>
        <w:sdt>
          <w:sdtPr>
            <w:rPr>
              <w:rFonts w:ascii="Tw Cen MT" w:hAnsi="Tw Cen MT"/>
              <w:color w:val="000000" w:themeColor="text1"/>
              <w:sz w:val="20"/>
              <w:szCs w:val="24"/>
            </w:rPr>
            <w:alias w:val="Author"/>
            <w:id w:val="-730455477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r w:rsidR="00670815">
              <w:rPr>
                <w:rFonts w:ascii="Tw Cen MT" w:hAnsi="Tw Cen MT"/>
                <w:color w:val="000000" w:themeColor="text1"/>
                <w:sz w:val="20"/>
                <w:szCs w:val="24"/>
                <w:lang w:val="en-ID"/>
              </w:rPr>
              <w:t>Coresponden Name</w:t>
            </w:r>
            <w:r>
              <w:rPr>
                <w:rFonts w:ascii="Tw Cen MT" w:hAnsi="Tw Cen MT"/>
                <w:color w:val="000000" w:themeColor="text1"/>
                <w:sz w:val="20"/>
                <w:szCs w:val="24"/>
                <w:lang w:val="en-ID"/>
              </w:rPr>
              <w:t xml:space="preserve"> and </w:t>
            </w:r>
            <w:r w:rsidR="00670815">
              <w:rPr>
                <w:rFonts w:ascii="Tw Cen MT" w:hAnsi="Tw Cen MT"/>
                <w:color w:val="000000" w:themeColor="text1"/>
                <w:sz w:val="20"/>
                <w:szCs w:val="24"/>
                <w:lang w:val="en-ID"/>
              </w:rPr>
              <w:t>email</w:t>
            </w:r>
          </w:sdtContent>
        </w:sdt>
      </w:p>
      <w:p w14:paraId="07382446" w14:textId="51B2C302" w:rsidR="00A36329" w:rsidRDefault="00A36329" w:rsidP="006D261F">
        <w:pPr>
          <w:pStyle w:val="Footer"/>
          <w:jc w:val="right"/>
        </w:pPr>
        <w:r>
          <w:rPr>
            <w:rFonts w:ascii="Tw Cen MT" w:hAnsi="Tw Cen MT"/>
            <w:noProof/>
            <w:color w:val="000000" w:themeColor="text1"/>
            <w:sz w:val="20"/>
            <w:szCs w:val="24"/>
          </w:rPr>
          <w:t xml:space="preserve"> </w:t>
        </w:r>
        <w:r w:rsidRPr="006D261F">
          <w:rPr>
            <w:rFonts w:ascii="Tw Cen MT" w:hAnsi="Tw Cen MT"/>
            <w:sz w:val="24"/>
            <w:szCs w:val="24"/>
          </w:rPr>
          <w:fldChar w:fldCharType="begin"/>
        </w:r>
        <w:r w:rsidRPr="006D261F">
          <w:rPr>
            <w:rFonts w:ascii="Tw Cen MT" w:hAnsi="Tw Cen MT"/>
            <w:sz w:val="24"/>
            <w:szCs w:val="24"/>
          </w:rPr>
          <w:instrText xml:space="preserve"> PAGE   \* MERGEFORMAT </w:instrText>
        </w:r>
        <w:r w:rsidRPr="006D261F">
          <w:rPr>
            <w:rFonts w:ascii="Tw Cen MT" w:hAnsi="Tw Cen MT"/>
            <w:sz w:val="24"/>
            <w:szCs w:val="24"/>
          </w:rPr>
          <w:fldChar w:fldCharType="separate"/>
        </w:r>
        <w:r w:rsidR="00314849">
          <w:rPr>
            <w:rFonts w:ascii="Tw Cen MT" w:hAnsi="Tw Cen MT"/>
            <w:noProof/>
            <w:sz w:val="24"/>
            <w:szCs w:val="24"/>
          </w:rPr>
          <w:t>86</w:t>
        </w:r>
        <w:r w:rsidRPr="006D261F">
          <w:rPr>
            <w:rFonts w:ascii="Tw Cen MT" w:hAnsi="Tw Cen MT"/>
            <w:noProof/>
            <w:sz w:val="24"/>
            <w:szCs w:val="24"/>
          </w:rPr>
          <w:fldChar w:fldCharType="end"/>
        </w:r>
      </w:p>
    </w:sdtContent>
  </w:sdt>
  <w:p w14:paraId="43E38D77" w14:textId="1F62710C" w:rsidR="00A36329" w:rsidRDefault="00A363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wentieth Century" w:eastAsia="Twentieth Century" w:hAnsi="Twentieth Century" w:cs="Twentieth Century"/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AD512" w14:textId="77777777" w:rsidR="00670815" w:rsidRDefault="006708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59CFA" w14:textId="77777777" w:rsidR="002366BB" w:rsidRDefault="002366BB">
      <w:pPr>
        <w:spacing w:after="0" w:line="240" w:lineRule="auto"/>
      </w:pPr>
      <w:r>
        <w:separator/>
      </w:r>
    </w:p>
  </w:footnote>
  <w:footnote w:type="continuationSeparator" w:id="0">
    <w:p w14:paraId="159A9A4F" w14:textId="77777777" w:rsidR="002366BB" w:rsidRDefault="00236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B2998" w14:textId="77777777" w:rsidR="00670815" w:rsidRDefault="006708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w Cen MT" w:hAnsi="Tw Cen MT" w:cstheme="minorBidi"/>
        <w:sz w:val="20"/>
        <w:szCs w:val="20"/>
      </w:rPr>
      <w:alias w:val="Title"/>
      <w:id w:val="-839311394"/>
      <w:placeholder>
        <w:docPart w:val="98CABDCE1CAC4D7FA0A11B2A1C225D3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64DC28A2" w14:textId="4D3E1597" w:rsidR="00A36329" w:rsidRDefault="00A36329" w:rsidP="007A770B">
        <w:pPr>
          <w:pStyle w:val="Header"/>
          <w:tabs>
            <w:tab w:val="clear" w:pos="4680"/>
            <w:tab w:val="clear" w:pos="9360"/>
          </w:tabs>
          <w:spacing w:after="120" w:line="276" w:lineRule="auto"/>
          <w:rPr>
            <w:b/>
            <w:bCs/>
            <w:color w:val="1F497D" w:themeColor="text2"/>
            <w:sz w:val="28"/>
            <w:szCs w:val="28"/>
          </w:rPr>
        </w:pPr>
        <w:r w:rsidRPr="007A770B">
          <w:rPr>
            <w:rFonts w:ascii="Tw Cen MT" w:hAnsi="Tw Cen MT" w:cstheme="minorBidi"/>
            <w:sz w:val="20"/>
            <w:szCs w:val="20"/>
          </w:rPr>
          <w:t>Jurnal Proteksi Kesehatan                                                                                                                                   Vo</w:t>
        </w:r>
        <w:r>
          <w:rPr>
            <w:rFonts w:ascii="Tw Cen MT" w:hAnsi="Tw Cen MT" w:cstheme="minorBidi"/>
            <w:sz w:val="20"/>
            <w:szCs w:val="20"/>
          </w:rPr>
          <w:t>l.1</w:t>
        </w:r>
        <w:r w:rsidR="00D56013">
          <w:rPr>
            <w:rFonts w:ascii="Tw Cen MT" w:hAnsi="Tw Cen MT" w:cstheme="minorBidi"/>
            <w:sz w:val="20"/>
            <w:szCs w:val="20"/>
          </w:rPr>
          <w:t>2</w:t>
        </w:r>
        <w:r>
          <w:rPr>
            <w:rFonts w:ascii="Tw Cen MT" w:hAnsi="Tw Cen MT" w:cstheme="minorBidi"/>
            <w:sz w:val="20"/>
            <w:szCs w:val="20"/>
          </w:rPr>
          <w:t>, N</w:t>
        </w:r>
        <w:r w:rsidR="00372502">
          <w:rPr>
            <w:rFonts w:ascii="Tw Cen MT" w:hAnsi="Tw Cen MT" w:cstheme="minorBidi"/>
            <w:sz w:val="20"/>
            <w:szCs w:val="20"/>
          </w:rPr>
          <w:t>o.</w:t>
        </w:r>
        <w:r w:rsidR="00D56013">
          <w:rPr>
            <w:rFonts w:ascii="Tw Cen MT" w:hAnsi="Tw Cen MT" w:cstheme="minorBidi"/>
            <w:sz w:val="20"/>
            <w:szCs w:val="20"/>
          </w:rPr>
          <w:t>1</w:t>
        </w:r>
        <w:r w:rsidR="00372502">
          <w:rPr>
            <w:rFonts w:ascii="Tw Cen MT" w:hAnsi="Tw Cen MT" w:cstheme="minorBidi"/>
            <w:sz w:val="20"/>
            <w:szCs w:val="20"/>
          </w:rPr>
          <w:t xml:space="preserve">, </w:t>
        </w:r>
        <w:r w:rsidR="00D56013">
          <w:rPr>
            <w:rFonts w:ascii="Tw Cen MT" w:hAnsi="Tw Cen MT" w:cstheme="minorBidi"/>
            <w:sz w:val="20"/>
            <w:szCs w:val="20"/>
          </w:rPr>
          <w:t>Mei</w:t>
        </w:r>
        <w:r w:rsidR="00372502">
          <w:rPr>
            <w:rFonts w:ascii="Tw Cen MT" w:hAnsi="Tw Cen MT" w:cstheme="minorBidi"/>
            <w:sz w:val="20"/>
            <w:szCs w:val="20"/>
          </w:rPr>
          <w:t xml:space="preserve"> 202</w:t>
        </w:r>
        <w:r w:rsidR="00D56013">
          <w:rPr>
            <w:rFonts w:ascii="Tw Cen MT" w:hAnsi="Tw Cen MT" w:cstheme="minorBidi"/>
            <w:sz w:val="20"/>
            <w:szCs w:val="20"/>
          </w:rPr>
          <w:t>3</w:t>
        </w:r>
        <w:r w:rsidR="00372502">
          <w:rPr>
            <w:rFonts w:ascii="Tw Cen MT" w:hAnsi="Tw Cen MT" w:cstheme="minorBidi"/>
            <w:sz w:val="20"/>
            <w:szCs w:val="20"/>
          </w:rPr>
          <w:t xml:space="preserve">, pp. </w:t>
        </w:r>
        <w:r w:rsidR="00D0123F">
          <w:rPr>
            <w:rFonts w:ascii="Tw Cen MT" w:hAnsi="Tw Cen MT" w:cstheme="minorBidi"/>
            <w:sz w:val="20"/>
            <w:szCs w:val="20"/>
          </w:rPr>
          <w:t>1-6</w:t>
        </w:r>
        <w:r w:rsidRPr="007A770B">
          <w:rPr>
            <w:rFonts w:ascii="Tw Cen MT" w:hAnsi="Tw Cen MT" w:cstheme="minorBidi"/>
            <w:sz w:val="20"/>
            <w:szCs w:val="20"/>
          </w:rPr>
          <w:tab/>
        </w:r>
        <w:r w:rsidRPr="007A770B">
          <w:rPr>
            <w:rFonts w:ascii="Tw Cen MT" w:hAnsi="Tw Cen MT" w:cstheme="minorBidi"/>
            <w:sz w:val="20"/>
            <w:szCs w:val="20"/>
          </w:rPr>
          <w:tab/>
          <w:t xml:space="preserve">                                                                                                        ISSN 2715-1115 (Online), ISSN 2302 – 8610 (Print)</w:t>
        </w:r>
      </w:p>
    </w:sdtContent>
  </w:sdt>
  <w:p w14:paraId="684B633C" w14:textId="32B84453" w:rsidR="00A36329" w:rsidRDefault="00A36329" w:rsidP="007A770B">
    <w:pPr>
      <w:pBdr>
        <w:top w:val="nil"/>
        <w:left w:val="nil"/>
        <w:bottom w:val="single" w:sz="4" w:space="1" w:color="A5A5A5"/>
        <w:right w:val="nil"/>
        <w:between w:val="nil"/>
      </w:pBdr>
      <w:tabs>
        <w:tab w:val="center" w:pos="4680"/>
        <w:tab w:val="right" w:pos="9360"/>
        <w:tab w:val="left" w:pos="2580"/>
        <w:tab w:val="left" w:pos="2985"/>
      </w:tabs>
      <w:spacing w:after="120" w:line="276" w:lineRule="auto"/>
      <w:rPr>
        <w:color w:val="7F7F7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hidden="0" allowOverlap="1" wp14:anchorId="2C701770" wp14:editId="2353E5F7">
              <wp:simplePos x="0" y="0"/>
              <wp:positionH relativeFrom="column">
                <wp:posOffset>0</wp:posOffset>
              </wp:positionH>
              <wp:positionV relativeFrom="paragraph">
                <wp:posOffset>213995</wp:posOffset>
              </wp:positionV>
              <wp:extent cx="5975985" cy="0"/>
              <wp:effectExtent l="0" t="12700" r="18415" b="12700"/>
              <wp:wrapNone/>
              <wp:docPr id="65" name="Straight Arrow Connector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7FC1B0CA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65" o:spid="_x0000_s1026" type="#_x0000_t32" style="position:absolute;margin-left:0;margin-top:16.85pt;width:470.55pt;height:0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" strokecolor="black [3200]" strokeweight="1.5pt">
              <v:stroke startarrowwidth="narrow" startarrowlength="short" endarrowwidth="narrow" endarrowlength="short"/>
            </v:shape>
          </w:pict>
        </mc:Fallback>
      </mc:AlternateContent>
    </w:r>
  </w:p>
  <w:p w14:paraId="2F2AE68A" w14:textId="77777777" w:rsidR="00A36329" w:rsidRDefault="00A363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EE483" w14:textId="77777777" w:rsidR="00670815" w:rsidRDefault="006708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F6647"/>
    <w:multiLevelType w:val="hybridMultilevel"/>
    <w:tmpl w:val="67443C9A"/>
    <w:lvl w:ilvl="0" w:tplc="4686F57C">
      <w:start w:val="1"/>
      <w:numFmt w:val="decimal"/>
      <w:lvlText w:val="[%1]"/>
      <w:lvlJc w:val="left"/>
      <w:pPr>
        <w:ind w:left="720" w:hanging="360"/>
      </w:pPr>
      <w:rPr>
        <w:rFonts w:ascii="Tw Cen MT" w:hAnsi="Tw Cen M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86AC9"/>
    <w:multiLevelType w:val="hybridMultilevel"/>
    <w:tmpl w:val="439ACB02"/>
    <w:lvl w:ilvl="0" w:tplc="4C5E4AEA">
      <w:start w:val="1"/>
      <w:numFmt w:val="lowerLetter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5842570"/>
    <w:multiLevelType w:val="hybridMultilevel"/>
    <w:tmpl w:val="C48E1DB2"/>
    <w:lvl w:ilvl="0" w:tplc="5C2A39CA">
      <w:start w:val="1"/>
      <w:numFmt w:val="decimal"/>
      <w:lvlText w:val="%1."/>
      <w:lvlJc w:val="left"/>
      <w:pPr>
        <w:ind w:left="305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81" w:hanging="360"/>
      </w:pPr>
    </w:lvl>
    <w:lvl w:ilvl="2" w:tplc="3809001B" w:tentative="1">
      <w:start w:val="1"/>
      <w:numFmt w:val="lowerRoman"/>
      <w:lvlText w:val="%3."/>
      <w:lvlJc w:val="right"/>
      <w:pPr>
        <w:ind w:left="2301" w:hanging="180"/>
      </w:pPr>
    </w:lvl>
    <w:lvl w:ilvl="3" w:tplc="3809000F" w:tentative="1">
      <w:start w:val="1"/>
      <w:numFmt w:val="decimal"/>
      <w:lvlText w:val="%4."/>
      <w:lvlJc w:val="left"/>
      <w:pPr>
        <w:ind w:left="3021" w:hanging="360"/>
      </w:pPr>
    </w:lvl>
    <w:lvl w:ilvl="4" w:tplc="38090019" w:tentative="1">
      <w:start w:val="1"/>
      <w:numFmt w:val="lowerLetter"/>
      <w:lvlText w:val="%5."/>
      <w:lvlJc w:val="left"/>
      <w:pPr>
        <w:ind w:left="3741" w:hanging="360"/>
      </w:pPr>
    </w:lvl>
    <w:lvl w:ilvl="5" w:tplc="3809001B" w:tentative="1">
      <w:start w:val="1"/>
      <w:numFmt w:val="lowerRoman"/>
      <w:lvlText w:val="%6."/>
      <w:lvlJc w:val="right"/>
      <w:pPr>
        <w:ind w:left="4461" w:hanging="180"/>
      </w:pPr>
    </w:lvl>
    <w:lvl w:ilvl="6" w:tplc="3809000F" w:tentative="1">
      <w:start w:val="1"/>
      <w:numFmt w:val="decimal"/>
      <w:lvlText w:val="%7."/>
      <w:lvlJc w:val="left"/>
      <w:pPr>
        <w:ind w:left="5181" w:hanging="360"/>
      </w:pPr>
    </w:lvl>
    <w:lvl w:ilvl="7" w:tplc="38090019" w:tentative="1">
      <w:start w:val="1"/>
      <w:numFmt w:val="lowerLetter"/>
      <w:lvlText w:val="%8."/>
      <w:lvlJc w:val="left"/>
      <w:pPr>
        <w:ind w:left="5901" w:hanging="360"/>
      </w:pPr>
    </w:lvl>
    <w:lvl w:ilvl="8" w:tplc="38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" w15:restartNumberingAfterBreak="0">
    <w:nsid w:val="5C980BE1"/>
    <w:multiLevelType w:val="hybridMultilevel"/>
    <w:tmpl w:val="7DEE8B1C"/>
    <w:lvl w:ilvl="0" w:tplc="4CAE0A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64F0A"/>
    <w:multiLevelType w:val="hybridMultilevel"/>
    <w:tmpl w:val="F9E8E026"/>
    <w:lvl w:ilvl="0" w:tplc="EBE42D4E">
      <w:start w:val="1"/>
      <w:numFmt w:val="decimal"/>
      <w:lvlText w:val="4.1.%1"/>
      <w:lvlJc w:val="left"/>
      <w:pPr>
        <w:ind w:left="121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5040" w:hanging="360"/>
      </w:pPr>
    </w:lvl>
    <w:lvl w:ilvl="2" w:tplc="3809001B" w:tentative="1">
      <w:start w:val="1"/>
      <w:numFmt w:val="lowerRoman"/>
      <w:lvlText w:val="%3."/>
      <w:lvlJc w:val="right"/>
      <w:pPr>
        <w:ind w:left="5760" w:hanging="180"/>
      </w:pPr>
    </w:lvl>
    <w:lvl w:ilvl="3" w:tplc="3809000F" w:tentative="1">
      <w:start w:val="1"/>
      <w:numFmt w:val="decimal"/>
      <w:lvlText w:val="%4."/>
      <w:lvlJc w:val="left"/>
      <w:pPr>
        <w:ind w:left="6480" w:hanging="360"/>
      </w:pPr>
    </w:lvl>
    <w:lvl w:ilvl="4" w:tplc="38090019" w:tentative="1">
      <w:start w:val="1"/>
      <w:numFmt w:val="lowerLetter"/>
      <w:lvlText w:val="%5."/>
      <w:lvlJc w:val="left"/>
      <w:pPr>
        <w:ind w:left="7200" w:hanging="360"/>
      </w:pPr>
    </w:lvl>
    <w:lvl w:ilvl="5" w:tplc="3809001B" w:tentative="1">
      <w:start w:val="1"/>
      <w:numFmt w:val="lowerRoman"/>
      <w:lvlText w:val="%6."/>
      <w:lvlJc w:val="right"/>
      <w:pPr>
        <w:ind w:left="7920" w:hanging="180"/>
      </w:pPr>
    </w:lvl>
    <w:lvl w:ilvl="6" w:tplc="3809000F" w:tentative="1">
      <w:start w:val="1"/>
      <w:numFmt w:val="decimal"/>
      <w:lvlText w:val="%7."/>
      <w:lvlJc w:val="left"/>
      <w:pPr>
        <w:ind w:left="8640" w:hanging="360"/>
      </w:pPr>
    </w:lvl>
    <w:lvl w:ilvl="7" w:tplc="38090019" w:tentative="1">
      <w:start w:val="1"/>
      <w:numFmt w:val="lowerLetter"/>
      <w:lvlText w:val="%8."/>
      <w:lvlJc w:val="left"/>
      <w:pPr>
        <w:ind w:left="9360" w:hanging="360"/>
      </w:pPr>
    </w:lvl>
    <w:lvl w:ilvl="8" w:tplc="38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5" w15:restartNumberingAfterBreak="0">
    <w:nsid w:val="76C528F9"/>
    <w:multiLevelType w:val="hybridMultilevel"/>
    <w:tmpl w:val="80803088"/>
    <w:lvl w:ilvl="0" w:tplc="DBA29166">
      <w:start w:val="1"/>
      <w:numFmt w:val="bullet"/>
      <w:lvlText w:val="-"/>
      <w:lvlJc w:val="left"/>
      <w:pPr>
        <w:ind w:left="786" w:hanging="360"/>
      </w:pPr>
      <w:rPr>
        <w:rFonts w:ascii="Tw Cen MT" w:eastAsia="Times New Roman" w:hAnsi="Tw Cen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96304038">
    <w:abstractNumId w:val="3"/>
  </w:num>
  <w:num w:numId="2" w16cid:durableId="949356608">
    <w:abstractNumId w:val="5"/>
  </w:num>
  <w:num w:numId="3" w16cid:durableId="1651202949">
    <w:abstractNumId w:val="1"/>
  </w:num>
  <w:num w:numId="4" w16cid:durableId="449783476">
    <w:abstractNumId w:val="0"/>
  </w:num>
  <w:num w:numId="5" w16cid:durableId="1864708410">
    <w:abstractNumId w:val="4"/>
  </w:num>
  <w:num w:numId="6" w16cid:durableId="107998802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raoktavianirz@gmail.com">
    <w15:presenceInfo w15:providerId="Windows Live" w15:userId="114277a9916061b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948"/>
    <w:rsid w:val="00003082"/>
    <w:rsid w:val="00035A37"/>
    <w:rsid w:val="00046906"/>
    <w:rsid w:val="00082EFF"/>
    <w:rsid w:val="00096D8F"/>
    <w:rsid w:val="000A46F4"/>
    <w:rsid w:val="000B1F81"/>
    <w:rsid w:val="000B2FDB"/>
    <w:rsid w:val="000B75DE"/>
    <w:rsid w:val="000C4719"/>
    <w:rsid w:val="000D0DFF"/>
    <w:rsid w:val="000F1270"/>
    <w:rsid w:val="00106CE2"/>
    <w:rsid w:val="00106D4F"/>
    <w:rsid w:val="0011263D"/>
    <w:rsid w:val="00113901"/>
    <w:rsid w:val="001201BE"/>
    <w:rsid w:val="00124499"/>
    <w:rsid w:val="00136E70"/>
    <w:rsid w:val="00152F07"/>
    <w:rsid w:val="001545D6"/>
    <w:rsid w:val="00160FDD"/>
    <w:rsid w:val="0016328E"/>
    <w:rsid w:val="00163BA7"/>
    <w:rsid w:val="0016482E"/>
    <w:rsid w:val="00165829"/>
    <w:rsid w:val="00166BFA"/>
    <w:rsid w:val="00194C11"/>
    <w:rsid w:val="00196C16"/>
    <w:rsid w:val="001B1888"/>
    <w:rsid w:val="001F1073"/>
    <w:rsid w:val="002113FB"/>
    <w:rsid w:val="00222E32"/>
    <w:rsid w:val="00223B20"/>
    <w:rsid w:val="002366BB"/>
    <w:rsid w:val="00261BB2"/>
    <w:rsid w:val="0027621D"/>
    <w:rsid w:val="00277408"/>
    <w:rsid w:val="00292E42"/>
    <w:rsid w:val="00293DB9"/>
    <w:rsid w:val="002B20BA"/>
    <w:rsid w:val="002C3396"/>
    <w:rsid w:val="002C693D"/>
    <w:rsid w:val="002C73F4"/>
    <w:rsid w:val="002D30A7"/>
    <w:rsid w:val="002E7BE2"/>
    <w:rsid w:val="00301611"/>
    <w:rsid w:val="003069B5"/>
    <w:rsid w:val="00306DA7"/>
    <w:rsid w:val="00307CDB"/>
    <w:rsid w:val="00314849"/>
    <w:rsid w:val="00360085"/>
    <w:rsid w:val="00361BBD"/>
    <w:rsid w:val="00372502"/>
    <w:rsid w:val="00380121"/>
    <w:rsid w:val="003A688E"/>
    <w:rsid w:val="003F6489"/>
    <w:rsid w:val="003F6B0D"/>
    <w:rsid w:val="00413D75"/>
    <w:rsid w:val="00420F93"/>
    <w:rsid w:val="00431AAB"/>
    <w:rsid w:val="00463B9A"/>
    <w:rsid w:val="0046541C"/>
    <w:rsid w:val="004678E6"/>
    <w:rsid w:val="004721E3"/>
    <w:rsid w:val="00480F12"/>
    <w:rsid w:val="004A3EFA"/>
    <w:rsid w:val="004B41B7"/>
    <w:rsid w:val="004C01E6"/>
    <w:rsid w:val="004E128A"/>
    <w:rsid w:val="004F090C"/>
    <w:rsid w:val="004F0C66"/>
    <w:rsid w:val="004F226C"/>
    <w:rsid w:val="005424FD"/>
    <w:rsid w:val="005458B9"/>
    <w:rsid w:val="005471FC"/>
    <w:rsid w:val="005642A1"/>
    <w:rsid w:val="00565328"/>
    <w:rsid w:val="005668E4"/>
    <w:rsid w:val="0059494B"/>
    <w:rsid w:val="005B3C47"/>
    <w:rsid w:val="005C1635"/>
    <w:rsid w:val="005C30BC"/>
    <w:rsid w:val="005C5210"/>
    <w:rsid w:val="005E0707"/>
    <w:rsid w:val="006058FB"/>
    <w:rsid w:val="00624B47"/>
    <w:rsid w:val="006334E1"/>
    <w:rsid w:val="006431BA"/>
    <w:rsid w:val="00655189"/>
    <w:rsid w:val="00665737"/>
    <w:rsid w:val="00670815"/>
    <w:rsid w:val="006B1D84"/>
    <w:rsid w:val="006D261F"/>
    <w:rsid w:val="007006B9"/>
    <w:rsid w:val="007106F6"/>
    <w:rsid w:val="007159F6"/>
    <w:rsid w:val="007368A2"/>
    <w:rsid w:val="007427CF"/>
    <w:rsid w:val="00760E1B"/>
    <w:rsid w:val="00762C0B"/>
    <w:rsid w:val="00765F40"/>
    <w:rsid w:val="00787867"/>
    <w:rsid w:val="007A1AEF"/>
    <w:rsid w:val="007A770B"/>
    <w:rsid w:val="007D6D9D"/>
    <w:rsid w:val="007E655E"/>
    <w:rsid w:val="007E6A66"/>
    <w:rsid w:val="007E76BA"/>
    <w:rsid w:val="007F4948"/>
    <w:rsid w:val="00812425"/>
    <w:rsid w:val="0081569B"/>
    <w:rsid w:val="00827395"/>
    <w:rsid w:val="008474E7"/>
    <w:rsid w:val="0086728C"/>
    <w:rsid w:val="008A326F"/>
    <w:rsid w:val="0092227E"/>
    <w:rsid w:val="009341C4"/>
    <w:rsid w:val="00942731"/>
    <w:rsid w:val="00943EB9"/>
    <w:rsid w:val="0096335E"/>
    <w:rsid w:val="00971A65"/>
    <w:rsid w:val="00997349"/>
    <w:rsid w:val="009A70E3"/>
    <w:rsid w:val="009D73CD"/>
    <w:rsid w:val="009F5E84"/>
    <w:rsid w:val="009F6554"/>
    <w:rsid w:val="00A13DC8"/>
    <w:rsid w:val="00A307DD"/>
    <w:rsid w:val="00A343E3"/>
    <w:rsid w:val="00A36329"/>
    <w:rsid w:val="00A5206D"/>
    <w:rsid w:val="00A559F5"/>
    <w:rsid w:val="00A65884"/>
    <w:rsid w:val="00A65BB0"/>
    <w:rsid w:val="00A71279"/>
    <w:rsid w:val="00AB2BCC"/>
    <w:rsid w:val="00AE2862"/>
    <w:rsid w:val="00AE58D0"/>
    <w:rsid w:val="00B0046A"/>
    <w:rsid w:val="00B057E2"/>
    <w:rsid w:val="00B241B6"/>
    <w:rsid w:val="00B25240"/>
    <w:rsid w:val="00B41001"/>
    <w:rsid w:val="00B63555"/>
    <w:rsid w:val="00B674AF"/>
    <w:rsid w:val="00BC34CC"/>
    <w:rsid w:val="00BE7B4C"/>
    <w:rsid w:val="00C133E7"/>
    <w:rsid w:val="00C20FA8"/>
    <w:rsid w:val="00C35CEE"/>
    <w:rsid w:val="00C5362D"/>
    <w:rsid w:val="00C67739"/>
    <w:rsid w:val="00C812B9"/>
    <w:rsid w:val="00C96B4B"/>
    <w:rsid w:val="00CA1F5A"/>
    <w:rsid w:val="00CA46BA"/>
    <w:rsid w:val="00CB0A6C"/>
    <w:rsid w:val="00CB3237"/>
    <w:rsid w:val="00CD6253"/>
    <w:rsid w:val="00CF5715"/>
    <w:rsid w:val="00D0123F"/>
    <w:rsid w:val="00D06530"/>
    <w:rsid w:val="00D2571D"/>
    <w:rsid w:val="00D31D13"/>
    <w:rsid w:val="00D37FC1"/>
    <w:rsid w:val="00D428B5"/>
    <w:rsid w:val="00D44301"/>
    <w:rsid w:val="00D466FC"/>
    <w:rsid w:val="00D56013"/>
    <w:rsid w:val="00D561F9"/>
    <w:rsid w:val="00D70D6D"/>
    <w:rsid w:val="00D9262D"/>
    <w:rsid w:val="00D9785A"/>
    <w:rsid w:val="00DB156A"/>
    <w:rsid w:val="00DB7592"/>
    <w:rsid w:val="00DC2BB5"/>
    <w:rsid w:val="00DC7DE1"/>
    <w:rsid w:val="00DE3780"/>
    <w:rsid w:val="00DE4515"/>
    <w:rsid w:val="00DE457D"/>
    <w:rsid w:val="00DF0B65"/>
    <w:rsid w:val="00DF6E07"/>
    <w:rsid w:val="00E00E3E"/>
    <w:rsid w:val="00E03962"/>
    <w:rsid w:val="00E067A8"/>
    <w:rsid w:val="00E37E90"/>
    <w:rsid w:val="00E61364"/>
    <w:rsid w:val="00E81E13"/>
    <w:rsid w:val="00EA57B9"/>
    <w:rsid w:val="00ED0E10"/>
    <w:rsid w:val="00EF252F"/>
    <w:rsid w:val="00F1133F"/>
    <w:rsid w:val="00F22201"/>
    <w:rsid w:val="00F50320"/>
    <w:rsid w:val="00F5431A"/>
    <w:rsid w:val="00F617E6"/>
    <w:rsid w:val="00F6187B"/>
    <w:rsid w:val="00F64252"/>
    <w:rsid w:val="00F817F4"/>
    <w:rsid w:val="00F841D1"/>
    <w:rsid w:val="00F9233C"/>
    <w:rsid w:val="00FE0EBE"/>
    <w:rsid w:val="00FE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1625E4"/>
  <w15:docId w15:val="{AB873E97-8BB1-5742-B868-9126F953A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FFB"/>
    <w:rPr>
      <w:rFonts w:eastAsiaTheme="minorEastAsia"/>
    </w:rPr>
  </w:style>
  <w:style w:type="paragraph" w:styleId="Judul1">
    <w:name w:val="heading 1"/>
    <w:basedOn w:val="Normal"/>
    <w:next w:val="Normal"/>
    <w:link w:val="Judul1K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Judul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Judul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Judul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Judul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Judul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Judu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KAR"/>
    <w:uiPriority w:val="99"/>
    <w:unhideWhenUsed/>
    <w:rsid w:val="00FC0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FC0FFB"/>
  </w:style>
  <w:style w:type="paragraph" w:styleId="Footer">
    <w:name w:val="footer"/>
    <w:basedOn w:val="Normal"/>
    <w:link w:val="FooterKAR"/>
    <w:uiPriority w:val="99"/>
    <w:unhideWhenUsed/>
    <w:rsid w:val="00FC0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FC0FFB"/>
  </w:style>
  <w:style w:type="paragraph" w:styleId="TeksBalon">
    <w:name w:val="Balloon Text"/>
    <w:basedOn w:val="Normal"/>
    <w:link w:val="TeksBalonKAR"/>
    <w:uiPriority w:val="99"/>
    <w:semiHidden/>
    <w:unhideWhenUsed/>
    <w:rsid w:val="00FC0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FC0FFB"/>
    <w:rPr>
      <w:rFonts w:ascii="Tahoma" w:hAnsi="Tahoma" w:cs="Tahoma"/>
      <w:sz w:val="16"/>
      <w:szCs w:val="16"/>
    </w:rPr>
  </w:style>
  <w:style w:type="character" w:styleId="Hyperlink">
    <w:name w:val="Hyperlink"/>
    <w:rsid w:val="00FC0FFB"/>
    <w:rPr>
      <w:color w:val="0000FF"/>
      <w:u w:val="single"/>
    </w:rPr>
  </w:style>
  <w:style w:type="paragraph" w:customStyle="1" w:styleId="3CBD5A742C28424DA5172AD252E32316">
    <w:name w:val="3CBD5A742C28424DA5172AD252E32316"/>
    <w:rsid w:val="00FC0FFB"/>
    <w:rPr>
      <w:rFonts w:eastAsiaTheme="minorEastAsia"/>
      <w:lang w:eastAsia="ja-JP"/>
    </w:rPr>
  </w:style>
  <w:style w:type="paragraph" w:styleId="Subjudul">
    <w:name w:val="Subtitle"/>
    <w:basedOn w:val="Normal"/>
    <w:next w:val="Normal"/>
    <w:link w:val="SubjudulKAR"/>
    <w:qFormat/>
    <w:pPr>
      <w:spacing w:line="240" w:lineRule="auto"/>
    </w:pPr>
    <w:rPr>
      <w:rFonts w:ascii="Cambria" w:eastAsia="Cambria" w:hAnsi="Cambria" w:cs="Cambria"/>
      <w:sz w:val="30"/>
      <w:szCs w:val="30"/>
    </w:rPr>
  </w:style>
  <w:style w:type="character" w:customStyle="1" w:styleId="SubjudulKAR">
    <w:name w:val="Subjudul KAR"/>
    <w:basedOn w:val="FontParagrafDefault"/>
    <w:link w:val="Subjudul"/>
    <w:rsid w:val="00BF3C0A"/>
    <w:rPr>
      <w:rFonts w:asciiTheme="majorHAnsi" w:eastAsiaTheme="majorEastAsia" w:hAnsiTheme="majorHAnsi" w:cstheme="majorBidi"/>
      <w:sz w:val="30"/>
      <w:szCs w:val="30"/>
    </w:rPr>
  </w:style>
  <w:style w:type="character" w:styleId="NomorBaris">
    <w:name w:val="line number"/>
    <w:basedOn w:val="FontParagrafDefault"/>
    <w:uiPriority w:val="99"/>
    <w:semiHidden/>
    <w:unhideWhenUsed/>
    <w:rsid w:val="0039263A"/>
  </w:style>
  <w:style w:type="paragraph" w:styleId="DaftarParagraf">
    <w:name w:val="List Paragraph"/>
    <w:aliases w:val="Body of text"/>
    <w:basedOn w:val="Normal"/>
    <w:link w:val="DaftarParagrafKAR"/>
    <w:uiPriority w:val="34"/>
    <w:qFormat/>
    <w:rsid w:val="00E712C4"/>
    <w:pPr>
      <w:spacing w:line="276" w:lineRule="auto"/>
      <w:ind w:left="720"/>
      <w:contextualSpacing/>
    </w:pPr>
    <w:rPr>
      <w:rFonts w:eastAsia="Times New Roman" w:cs="Times New Roman"/>
      <w:sz w:val="22"/>
      <w:szCs w:val="22"/>
      <w:lang w:val="en-GB" w:eastAsia="en-GB"/>
    </w:rPr>
  </w:style>
  <w:style w:type="paragraph" w:customStyle="1" w:styleId="Default">
    <w:name w:val="Default"/>
    <w:rsid w:val="005D59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ngsana New"/>
      <w:color w:val="000000"/>
      <w:sz w:val="24"/>
      <w:szCs w:val="24"/>
    </w:rPr>
  </w:style>
  <w:style w:type="table" w:customStyle="1" w:styleId="a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UnresolvedMention1">
    <w:name w:val="Unresolved Mention1"/>
    <w:basedOn w:val="FontParagrafDefault"/>
    <w:uiPriority w:val="99"/>
    <w:semiHidden/>
    <w:unhideWhenUsed/>
    <w:rsid w:val="00420F93"/>
    <w:rPr>
      <w:color w:val="605E5C"/>
      <w:shd w:val="clear" w:color="auto" w:fill="E1DFDD"/>
    </w:rPr>
  </w:style>
  <w:style w:type="table" w:styleId="KisiTabel">
    <w:name w:val="Table Grid"/>
    <w:basedOn w:val="TabelNormal"/>
    <w:uiPriority w:val="59"/>
    <w:rsid w:val="00624B47"/>
    <w:pPr>
      <w:spacing w:after="0" w:line="240" w:lineRule="auto"/>
    </w:pPr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siKomentar">
    <w:name w:val="annotation reference"/>
    <w:basedOn w:val="FontParagrafDefault"/>
    <w:uiPriority w:val="99"/>
    <w:semiHidden/>
    <w:unhideWhenUsed/>
    <w:rsid w:val="00F9233C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F9233C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F9233C"/>
    <w:rPr>
      <w:rFonts w:eastAsiaTheme="minorEastAsia"/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F9233C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F9233C"/>
    <w:rPr>
      <w:rFonts w:eastAsiaTheme="minorEastAsia"/>
      <w:b/>
      <w:bCs/>
      <w:sz w:val="20"/>
      <w:szCs w:val="20"/>
    </w:rPr>
  </w:style>
  <w:style w:type="character" w:customStyle="1" w:styleId="y2iqfc">
    <w:name w:val="y2iqfc"/>
    <w:basedOn w:val="FontParagrafDefault"/>
    <w:rsid w:val="0027621D"/>
  </w:style>
  <w:style w:type="paragraph" w:styleId="NormalWeb">
    <w:name w:val="Normal (Web)"/>
    <w:basedOn w:val="Normal"/>
    <w:uiPriority w:val="99"/>
    <w:unhideWhenUsed/>
    <w:rsid w:val="00292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table" w:customStyle="1" w:styleId="PlainTable21">
    <w:name w:val="Plain Table 21"/>
    <w:basedOn w:val="TabelNormal"/>
    <w:uiPriority w:val="42"/>
    <w:rsid w:val="00292E42"/>
    <w:pPr>
      <w:spacing w:after="0" w:line="240" w:lineRule="auto"/>
    </w:pPr>
    <w:rPr>
      <w:lang w:eastAsia="en-ID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Judul1KAR">
    <w:name w:val="Judul 1 KAR"/>
    <w:basedOn w:val="FontParagrafDefault"/>
    <w:link w:val="Judul1"/>
    <w:uiPriority w:val="9"/>
    <w:rsid w:val="00306DA7"/>
    <w:rPr>
      <w:rFonts w:eastAsiaTheme="minorEastAsia"/>
      <w:b/>
      <w:sz w:val="48"/>
      <w:szCs w:val="48"/>
    </w:rPr>
  </w:style>
  <w:style w:type="paragraph" w:styleId="HTMLSudahDiformat">
    <w:name w:val="HTML Preformatted"/>
    <w:basedOn w:val="Normal"/>
    <w:link w:val="HTMLSudahDiformatKAR"/>
    <w:uiPriority w:val="99"/>
    <w:semiHidden/>
    <w:unhideWhenUsed/>
    <w:rsid w:val="00C677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D" w:eastAsia="en-ID"/>
    </w:rPr>
  </w:style>
  <w:style w:type="character" w:customStyle="1" w:styleId="HTMLSudahDiformatKAR">
    <w:name w:val="HTML Sudah Diformat KAR"/>
    <w:basedOn w:val="FontParagrafDefault"/>
    <w:link w:val="HTMLSudahDiformat"/>
    <w:uiPriority w:val="99"/>
    <w:semiHidden/>
    <w:rsid w:val="00C67739"/>
    <w:rPr>
      <w:rFonts w:ascii="Courier New" w:eastAsia="Times New Roman" w:hAnsi="Courier New" w:cs="Courier New"/>
      <w:sz w:val="20"/>
      <w:szCs w:val="20"/>
      <w:lang w:val="en-ID" w:eastAsia="en-ID"/>
    </w:rPr>
  </w:style>
  <w:style w:type="character" w:customStyle="1" w:styleId="DaftarParagrafKAR">
    <w:name w:val="Daftar Paragraf KAR"/>
    <w:aliases w:val="Body of text KAR"/>
    <w:link w:val="DaftarParagraf"/>
    <w:uiPriority w:val="34"/>
    <w:qFormat/>
    <w:locked/>
    <w:rsid w:val="00EF252F"/>
    <w:rPr>
      <w:rFonts w:eastAsia="Times New Roman" w:cs="Times New Roman"/>
      <w:sz w:val="22"/>
      <w:szCs w:val="22"/>
      <w:lang w:val="en-GB" w:eastAsia="en-GB"/>
    </w:rPr>
  </w:style>
  <w:style w:type="table" w:styleId="TabelDaftar6Berwarna">
    <w:name w:val="List Table 6 Colorful"/>
    <w:basedOn w:val="TabelNormal"/>
    <w:uiPriority w:val="51"/>
    <w:rsid w:val="004678E6"/>
    <w:pPr>
      <w:spacing w:after="0" w:line="240" w:lineRule="auto"/>
    </w:pPr>
    <w:rPr>
      <w:rFonts w:asciiTheme="minorHAnsi" w:eastAsiaTheme="minorHAnsi" w:hAnsiTheme="minorHAnsi" w:cstheme="minorBidi"/>
      <w:color w:val="000000" w:themeColor="text1"/>
      <w:sz w:val="22"/>
      <w:szCs w:val="22"/>
      <w:lang w:val="en-ID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Daftar1Terang">
    <w:name w:val="List Table 1 Light"/>
    <w:basedOn w:val="TabelNormal"/>
    <w:uiPriority w:val="46"/>
    <w:rsid w:val="004678E6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ID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SebutanYangBelumTerselesaikan">
    <w:name w:val="Unresolved Mention"/>
    <w:basedOn w:val="FontParagrafDefault"/>
    <w:uiPriority w:val="99"/>
    <w:semiHidden/>
    <w:unhideWhenUsed/>
    <w:rsid w:val="005B3C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s://doi.org/10.51352/jim.v4i1.14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glossaryDocument" Target="glossary/document.xml"/><Relationship Id="rId10" Type="http://schemas.microsoft.com/office/2011/relationships/commentsExtended" Target="commentsExtended.xm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header" Target="header1.xml"/><Relationship Id="rId22" Type="http://schemas.microsoft.com/office/2011/relationships/people" Target="peop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CABDCE1CAC4D7FA0A11B2A1C225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44E50-E72C-45C3-B1ED-A7C66DB483FD}"/>
      </w:docPartPr>
      <w:docPartBody>
        <w:p w:rsidR="003D7BD9" w:rsidRDefault="00287697" w:rsidP="00287697">
          <w:pPr>
            <w:pStyle w:val="98CABDCE1CAC4D7FA0A11B2A1C225D39"/>
          </w:pPr>
          <w:r>
            <w:rPr>
              <w:b/>
              <w:bCs/>
              <w:color w:val="0E2841" w:themeColor="text2"/>
              <w:sz w:val="28"/>
              <w:szCs w:val="28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Twentieth Century">
    <w:altName w:val="Cambria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7697"/>
    <w:rsid w:val="00065A72"/>
    <w:rsid w:val="001D6D5D"/>
    <w:rsid w:val="00213E34"/>
    <w:rsid w:val="00287697"/>
    <w:rsid w:val="00342DE1"/>
    <w:rsid w:val="003D7BD9"/>
    <w:rsid w:val="00537EB7"/>
    <w:rsid w:val="00613FBF"/>
    <w:rsid w:val="00637CD0"/>
    <w:rsid w:val="007E76BA"/>
    <w:rsid w:val="009341C4"/>
    <w:rsid w:val="00971A65"/>
    <w:rsid w:val="00A5206D"/>
    <w:rsid w:val="00A85543"/>
    <w:rsid w:val="00A85856"/>
    <w:rsid w:val="00DF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customStyle="1" w:styleId="98CABDCE1CAC4D7FA0A11B2A1C225D39">
    <w:name w:val="98CABDCE1CAC4D7FA0A11B2A1C225D39"/>
    <w:rsid w:val="00287697"/>
  </w:style>
  <w:style w:type="character" w:styleId="Tempatpenampungteks">
    <w:name w:val="Placeholder Text"/>
    <w:basedOn w:val="FontParagrafDefault"/>
    <w:uiPriority w:val="99"/>
    <w:semiHidden/>
    <w:rsid w:val="00A8554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diawdkHswRpX/Npa2WA2FECghg==">AMUW2mUGDW45paz/2X2+dPyrXkH3EEVpUjOJxJgjgL7E9v7P55jFdkbYvO7lTWw97s/2DBuN1dEZlVZ5wziaNPpCx5QlzpUElszIZj7WuPJBABgseSzLbvmSdKyitLHVrAp1ve5axYGpmpYARiwsNLDH6aMX5ipe2CF42hJ3MULA8IpgAYLEXgM2lwaFcTbP75VEdZOBxZNX</go:docsCustomData>
</go:gDocsCustomXmlDataStorage>
</file>

<file path=customXml/itemProps1.xml><?xml version="1.0" encoding="utf-8"?>
<ds:datastoreItem xmlns:ds="http://schemas.openxmlformats.org/officeDocument/2006/customXml" ds:itemID="{5C262F01-5A75-415C-975B-C84CC57EF3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4662</Words>
  <Characters>26576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Jurnal Proteksi Kesehatan                                                                                                                                   Vol.12, No.1, Mei 2023, pp. 1-6		                                                                  </vt:lpstr>
    </vt:vector>
  </TitlesOfParts>
  <Company>HP</Company>
  <LinksUpToDate>false</LinksUpToDate>
  <CharactersWithSpaces>31176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Jurnal Proteksi Kesehatan                                                                                                                                   Vol.12, No.1, Mei 2023, pp. 1-6		                                                                                                        ISSN 2715-1115 (Online), ISSN 2302 – 8610 (Print)</dc:title>
  <dc:creator>Coresponden Name and email</dc:creator>
  <cp:lastModifiedBy>iraoktavianirz@gmail.com</cp:lastModifiedBy>
  <cp:revision>2</cp:revision>
  <cp:lastPrinted>2023-05-02T07:00:00Z</cp:lastPrinted>
  <dcterms:created xsi:type="dcterms:W3CDTF">2024-07-09T04:43:00Z</dcterms:created>
  <dcterms:modified xsi:type="dcterms:W3CDTF">2024-07-09T04:43:00Z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11th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4904abb8-9a32-3e06-a26d-db6f11ed026a</vt:lpwstr>
  </property>
  <property fmtid="{D5CDD505-2E9C-101B-9397-08002B2CF9AE}" pid="24" name="Mendeley Citation Style_1">
    <vt:lpwstr>http://www.zotero.org/styles/ieee</vt:lpwstr>
  </property>
  <property fmtid="{D5CDD505-2E9C-101B-9397-08002B2CF9AE}" pid="25" name="GrammarlyDocumentId">
    <vt:lpwstr>602e753677531b1f75cc60a6e7f950f897846ef5e13c0d27e01ed1108b7a1be4</vt:lpwstr>
  </property>
</Properties>
</file>